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A251E" w14:textId="77777777" w:rsidR="00A16458" w:rsidRPr="00AD3FD6" w:rsidRDefault="004D6A00" w:rsidP="0093199B">
      <w:pPr>
        <w:rPr>
          <w:rFonts w:ascii="Times New Roman" w:hAnsi="Times New Roman" w:cs="Times New Roman"/>
          <w:noProof/>
          <w:sz w:val="24"/>
          <w:szCs w:val="24"/>
        </w:rPr>
      </w:pPr>
      <w:r w:rsidRPr="00AD3FD6">
        <w:rPr>
          <w:rFonts w:ascii="Times New Roman" w:hAnsi="Times New Roman" w:cs="Times New Roman"/>
          <w:noProof/>
          <w:sz w:val="24"/>
          <w:szCs w:val="24"/>
          <w:lang w:val="en-US"/>
        </w:rPr>
        <mc:AlternateContent>
          <mc:Choice Requires="wps">
            <w:drawing>
              <wp:anchor distT="45720" distB="45720" distL="114300" distR="114300" simplePos="0" relativeHeight="251659264" behindDoc="0" locked="0" layoutInCell="1" allowOverlap="1" wp14:anchorId="1865BBE0" wp14:editId="11E5423D">
                <wp:simplePos x="0" y="0"/>
                <wp:positionH relativeFrom="column">
                  <wp:posOffset>22860</wp:posOffset>
                </wp:positionH>
                <wp:positionV relativeFrom="paragraph">
                  <wp:posOffset>2073910</wp:posOffset>
                </wp:positionV>
                <wp:extent cx="6515100" cy="615950"/>
                <wp:effectExtent l="0" t="0" r="19050" b="1270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15950"/>
                        </a:xfrm>
                        <a:prstGeom prst="rect">
                          <a:avLst/>
                        </a:prstGeom>
                        <a:solidFill>
                          <a:srgbClr val="FFFFFF"/>
                        </a:solidFill>
                        <a:ln w="9525">
                          <a:solidFill>
                            <a:srgbClr val="000000"/>
                          </a:solidFill>
                          <a:miter lim="800000"/>
                          <a:headEnd/>
                          <a:tailEnd/>
                        </a:ln>
                      </wps:spPr>
                      <wps:txbx>
                        <w:txbxContent>
                          <w:p w14:paraId="5B3D6D66" w14:textId="6686E5CC" w:rsidR="00453264" w:rsidRPr="00594892" w:rsidRDefault="00AF6C68" w:rsidP="00453264">
                            <w:pPr>
                              <w:rPr>
                                <w:rFonts w:ascii="Times New Roman" w:hAnsi="Times New Roman" w:cs="Times New Roman"/>
                                <w:sz w:val="24"/>
                                <w:szCs w:val="24"/>
                                <w:lang w:val="en-US"/>
                              </w:rPr>
                            </w:pPr>
                            <w:r w:rsidRPr="00594892">
                              <w:rPr>
                                <w:rFonts w:ascii="Times New Roman" w:hAnsi="Times New Roman" w:cs="Times New Roman"/>
                                <w:sz w:val="24"/>
                                <w:szCs w:val="24"/>
                              </w:rPr>
                              <w:t xml:space="preserve">DĖL </w:t>
                            </w:r>
                            <w:r w:rsidR="00DF77CA">
                              <w:rPr>
                                <w:rFonts w:ascii="Times New Roman" w:hAnsi="Times New Roman" w:cs="Times New Roman"/>
                                <w:bCs/>
                                <w:color w:val="000000"/>
                                <w:sz w:val="24"/>
                                <w:szCs w:val="24"/>
                                <w:shd w:val="clear" w:color="auto" w:fill="FFFFFF"/>
                              </w:rPr>
                              <w:t>GROŽIO PASLAUGŲ TEIKIMO</w:t>
                            </w:r>
                            <w:r w:rsidR="00DF77CA" w:rsidRPr="00594892">
                              <w:rPr>
                                <w:rFonts w:ascii="Times New Roman" w:hAnsi="Times New Roman" w:cs="Times New Roman"/>
                                <w:bCs/>
                                <w:color w:val="000000"/>
                                <w:sz w:val="24"/>
                                <w:szCs w:val="24"/>
                                <w:shd w:val="clear" w:color="auto" w:fill="FFFFFF"/>
                              </w:rPr>
                              <w:t xml:space="preserve"> </w:t>
                            </w:r>
                            <w:r w:rsidR="00DF77CA" w:rsidRPr="00594892">
                              <w:rPr>
                                <w:rFonts w:ascii="Times New Roman" w:hAnsi="Times New Roman" w:cs="Times New Roman"/>
                                <w:sz w:val="24"/>
                                <w:szCs w:val="24"/>
                              </w:rPr>
                              <w:t xml:space="preserve">VEIKLOS </w:t>
                            </w:r>
                            <w:r w:rsidR="008B1F40" w:rsidRPr="00594892">
                              <w:rPr>
                                <w:rFonts w:ascii="Times New Roman" w:hAnsi="Times New Roman" w:cs="Times New Roman"/>
                                <w:sz w:val="24"/>
                                <w:szCs w:val="24"/>
                              </w:rPr>
                              <w:t>K</w:t>
                            </w:r>
                            <w:r w:rsidR="00B54892" w:rsidRPr="00594892">
                              <w:rPr>
                                <w:rFonts w:ascii="Times New Roman" w:hAnsi="Times New Roman" w:cs="Times New Roman"/>
                                <w:sz w:val="24"/>
                                <w:szCs w:val="24"/>
                              </w:rPr>
                              <w:t>ARANTINO METU</w:t>
                            </w:r>
                          </w:p>
                          <w:p w14:paraId="5E9AD5F8" w14:textId="13F472C4" w:rsidR="00453264" w:rsidRPr="00882A7D" w:rsidRDefault="00453264" w:rsidP="00453264">
                            <w:pPr>
                              <w:jc w:val="right"/>
                              <w:rPr>
                                <w:rFonts w:ascii="Times New Roman" w:hAnsi="Times New Roman" w:cs="Times New Roman"/>
                                <w:sz w:val="24"/>
                                <w:szCs w:val="24"/>
                              </w:rPr>
                            </w:pPr>
                            <w:r>
                              <w:rPr>
                                <w:rFonts w:ascii="Times New Roman" w:hAnsi="Times New Roman" w:cs="Times New Roman"/>
                                <w:sz w:val="24"/>
                                <w:szCs w:val="24"/>
                              </w:rPr>
                              <w:t>2020-0</w:t>
                            </w:r>
                            <w:r w:rsidR="00060697">
                              <w:rPr>
                                <w:rFonts w:ascii="Times New Roman" w:hAnsi="Times New Roman" w:cs="Times New Roman"/>
                                <w:sz w:val="24"/>
                                <w:szCs w:val="24"/>
                              </w:rPr>
                              <w:t>5-04</w:t>
                            </w:r>
                            <w:r w:rsidR="00DF77CA">
                              <w:rPr>
                                <w:rFonts w:ascii="Times New Roman" w:hAnsi="Times New Roman" w:cs="Times New Roman"/>
                                <w:sz w:val="24"/>
                                <w:szCs w:val="24"/>
                                <w:lang w:val="en-US"/>
                              </w:rPr>
                              <w:t xml:space="preserve">  </w:t>
                            </w:r>
                            <w:r w:rsidR="00AF6C68">
                              <w:rPr>
                                <w:rFonts w:ascii="Times New Roman" w:hAnsi="Times New Roman" w:cs="Times New Roman"/>
                                <w:sz w:val="24"/>
                                <w:szCs w:val="24"/>
                                <w:lang w:val="en-US"/>
                              </w:rPr>
                              <w:t xml:space="preserve">  </w:t>
                            </w:r>
                          </w:p>
                          <w:p w14:paraId="750F64DB" w14:textId="77777777" w:rsidR="004D6A00" w:rsidRDefault="004D6A00">
                            <w:pPr>
                              <w:rPr>
                                <w:rFonts w:ascii="Times New Roman" w:hAnsi="Times New Roman" w:cs="Times New Roman"/>
                                <w:sz w:val="28"/>
                                <w:szCs w:val="28"/>
                              </w:rPr>
                            </w:pPr>
                          </w:p>
                          <w:p w14:paraId="6A9D16A0" w14:textId="77777777" w:rsidR="00882A7D" w:rsidRPr="00882A7D" w:rsidRDefault="00882A7D" w:rsidP="00882A7D">
                            <w:pPr>
                              <w:jc w:val="right"/>
                              <w:rPr>
                                <w:rFonts w:ascii="Times New Roman" w:hAnsi="Times New Roman" w:cs="Times New Roman"/>
                                <w:sz w:val="24"/>
                                <w:szCs w:val="24"/>
                              </w:rPr>
                            </w:pPr>
                            <w:r>
                              <w:rPr>
                                <w:rFonts w:ascii="Times New Roman" w:hAnsi="Times New Roman" w:cs="Times New Roman"/>
                                <w:sz w:val="24"/>
                                <w:szCs w:val="24"/>
                              </w:rPr>
                              <w:t>2020-03-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5BBE0" id="_x0000_t202" coordsize="21600,21600" o:spt="202" path="m,l,21600r21600,l21600,xe">
                <v:stroke joinstyle="miter"/>
                <v:path gradientshapeok="t" o:connecttype="rect"/>
              </v:shapetype>
              <v:shape id="2 teksto laukas" o:spid="_x0000_s1026" type="#_x0000_t202" style="position:absolute;margin-left:1.8pt;margin-top:163.3pt;width:513pt;height: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">
                <v:textbox>
                  <w:txbxContent>
                    <w:p w14:paraId="5B3D6D66" w14:textId="6686E5CC" w:rsidR="00453264" w:rsidRPr="00594892" w:rsidRDefault="00AF6C68" w:rsidP="00453264">
                      <w:pPr>
                        <w:rPr>
                          <w:rFonts w:ascii="Times New Roman" w:hAnsi="Times New Roman" w:cs="Times New Roman"/>
                          <w:sz w:val="24"/>
                          <w:szCs w:val="24"/>
                          <w:lang w:val="en-US"/>
                        </w:rPr>
                      </w:pPr>
                      <w:r w:rsidRPr="00594892">
                        <w:rPr>
                          <w:rFonts w:ascii="Times New Roman" w:hAnsi="Times New Roman" w:cs="Times New Roman"/>
                          <w:sz w:val="24"/>
                          <w:szCs w:val="24"/>
                        </w:rPr>
                        <w:t xml:space="preserve">DĖL </w:t>
                      </w:r>
                      <w:r w:rsidR="00DF77CA">
                        <w:rPr>
                          <w:rFonts w:ascii="Times New Roman" w:hAnsi="Times New Roman" w:cs="Times New Roman"/>
                          <w:bCs/>
                          <w:color w:val="000000"/>
                          <w:sz w:val="24"/>
                          <w:szCs w:val="24"/>
                          <w:shd w:val="clear" w:color="auto" w:fill="FFFFFF"/>
                        </w:rPr>
                        <w:t>GROŽIO PASLAUGŲ TEIKIMO</w:t>
                      </w:r>
                      <w:r w:rsidR="00DF77CA" w:rsidRPr="00594892">
                        <w:rPr>
                          <w:rFonts w:ascii="Times New Roman" w:hAnsi="Times New Roman" w:cs="Times New Roman"/>
                          <w:bCs/>
                          <w:color w:val="000000"/>
                          <w:sz w:val="24"/>
                          <w:szCs w:val="24"/>
                          <w:shd w:val="clear" w:color="auto" w:fill="FFFFFF"/>
                        </w:rPr>
                        <w:t xml:space="preserve"> </w:t>
                      </w:r>
                      <w:r w:rsidR="00DF77CA" w:rsidRPr="00594892">
                        <w:rPr>
                          <w:rFonts w:ascii="Times New Roman" w:hAnsi="Times New Roman" w:cs="Times New Roman"/>
                          <w:sz w:val="24"/>
                          <w:szCs w:val="24"/>
                        </w:rPr>
                        <w:t xml:space="preserve">VEIKLOS </w:t>
                      </w:r>
                      <w:r w:rsidR="008B1F40" w:rsidRPr="00594892">
                        <w:rPr>
                          <w:rFonts w:ascii="Times New Roman" w:hAnsi="Times New Roman" w:cs="Times New Roman"/>
                          <w:sz w:val="24"/>
                          <w:szCs w:val="24"/>
                        </w:rPr>
                        <w:t>K</w:t>
                      </w:r>
                      <w:r w:rsidR="00B54892" w:rsidRPr="00594892">
                        <w:rPr>
                          <w:rFonts w:ascii="Times New Roman" w:hAnsi="Times New Roman" w:cs="Times New Roman"/>
                          <w:sz w:val="24"/>
                          <w:szCs w:val="24"/>
                        </w:rPr>
                        <w:t>ARANTINO METU</w:t>
                      </w:r>
                    </w:p>
                    <w:p w14:paraId="5E9AD5F8" w14:textId="13F472C4" w:rsidR="00453264" w:rsidRPr="00882A7D" w:rsidRDefault="00453264" w:rsidP="00453264">
                      <w:pPr>
                        <w:jc w:val="right"/>
                        <w:rPr>
                          <w:rFonts w:ascii="Times New Roman" w:hAnsi="Times New Roman" w:cs="Times New Roman"/>
                          <w:sz w:val="24"/>
                          <w:szCs w:val="24"/>
                        </w:rPr>
                      </w:pPr>
                      <w:r>
                        <w:rPr>
                          <w:rFonts w:ascii="Times New Roman" w:hAnsi="Times New Roman" w:cs="Times New Roman"/>
                          <w:sz w:val="24"/>
                          <w:szCs w:val="24"/>
                        </w:rPr>
                        <w:t>2020-0</w:t>
                      </w:r>
                      <w:r w:rsidR="00060697">
                        <w:rPr>
                          <w:rFonts w:ascii="Times New Roman" w:hAnsi="Times New Roman" w:cs="Times New Roman"/>
                          <w:sz w:val="24"/>
                          <w:szCs w:val="24"/>
                        </w:rPr>
                        <w:t>5-04</w:t>
                      </w:r>
                      <w:r w:rsidR="00DF77CA">
                        <w:rPr>
                          <w:rFonts w:ascii="Times New Roman" w:hAnsi="Times New Roman" w:cs="Times New Roman"/>
                          <w:sz w:val="24"/>
                          <w:szCs w:val="24"/>
                          <w:lang w:val="en-US"/>
                        </w:rPr>
                        <w:t xml:space="preserve">  </w:t>
                      </w:r>
                      <w:r w:rsidR="00AF6C68">
                        <w:rPr>
                          <w:rFonts w:ascii="Times New Roman" w:hAnsi="Times New Roman" w:cs="Times New Roman"/>
                          <w:sz w:val="24"/>
                          <w:szCs w:val="24"/>
                          <w:lang w:val="en-US"/>
                        </w:rPr>
                        <w:t xml:space="preserve">  </w:t>
                      </w:r>
                    </w:p>
                    <w:p w14:paraId="750F64DB" w14:textId="77777777" w:rsidR="004D6A00" w:rsidRDefault="004D6A00">
                      <w:pPr>
                        <w:rPr>
                          <w:rFonts w:ascii="Times New Roman" w:hAnsi="Times New Roman" w:cs="Times New Roman"/>
                          <w:sz w:val="28"/>
                          <w:szCs w:val="28"/>
                        </w:rPr>
                      </w:pPr>
                    </w:p>
                    <w:p w14:paraId="6A9D16A0" w14:textId="77777777" w:rsidR="00882A7D" w:rsidRPr="00882A7D" w:rsidRDefault="00882A7D" w:rsidP="00882A7D">
                      <w:pPr>
                        <w:jc w:val="right"/>
                        <w:rPr>
                          <w:rFonts w:ascii="Times New Roman" w:hAnsi="Times New Roman" w:cs="Times New Roman"/>
                          <w:sz w:val="24"/>
                          <w:szCs w:val="24"/>
                        </w:rPr>
                      </w:pPr>
                      <w:r>
                        <w:rPr>
                          <w:rFonts w:ascii="Times New Roman" w:hAnsi="Times New Roman" w:cs="Times New Roman"/>
                          <w:sz w:val="24"/>
                          <w:szCs w:val="24"/>
                        </w:rPr>
                        <w:t>2020-03-</w:t>
                      </w:r>
                    </w:p>
                  </w:txbxContent>
                </v:textbox>
                <w10:wrap type="square"/>
              </v:shape>
            </w:pict>
          </mc:Fallback>
        </mc:AlternateContent>
      </w:r>
      <w:r w:rsidR="001E1C5A" w:rsidRPr="00AD3FD6">
        <w:rPr>
          <w:rFonts w:ascii="Times New Roman" w:hAnsi="Times New Roman" w:cs="Times New Roman"/>
          <w:noProof/>
          <w:sz w:val="24"/>
          <w:szCs w:val="24"/>
          <w:lang w:val="en-US"/>
        </w:rPr>
        <w:drawing>
          <wp:inline distT="0" distB="0" distL="0" distR="0" wp14:anchorId="232AEB0A" wp14:editId="4087A00C">
            <wp:extent cx="6705600" cy="181553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754" t="19512" r="6222" b="45819"/>
                    <a:stretch/>
                  </pic:blipFill>
                  <pic:spPr bwMode="auto">
                    <a:xfrm>
                      <a:off x="0" y="0"/>
                      <a:ext cx="6787118" cy="1837601"/>
                    </a:xfrm>
                    <a:prstGeom prst="rect">
                      <a:avLst/>
                    </a:prstGeom>
                    <a:ln>
                      <a:noFill/>
                    </a:ln>
                    <a:extLst>
                      <a:ext uri="{53640926-AAD7-44D8-BBD7-CCE9431645EC}">
                        <a14:shadowObscured xmlns:a14="http://schemas.microsoft.com/office/drawing/2010/main"/>
                      </a:ext>
                    </a:extLst>
                  </pic:spPr>
                </pic:pic>
              </a:graphicData>
            </a:graphic>
          </wp:inline>
        </w:drawing>
      </w:r>
    </w:p>
    <w:p w14:paraId="4D8EEC81" w14:textId="77777777" w:rsidR="00672431" w:rsidRPr="00AD3FD6" w:rsidRDefault="00672431" w:rsidP="001C6813">
      <w:pPr>
        <w:spacing w:after="0"/>
        <w:rPr>
          <w:rFonts w:ascii="Times New Roman" w:hAnsi="Times New Roman" w:cs="Times New Roman"/>
          <w:sz w:val="24"/>
          <w:szCs w:val="24"/>
          <w:lang w:val="en-GB"/>
        </w:rPr>
      </w:pPr>
    </w:p>
    <w:p w14:paraId="7F13ED65" w14:textId="5DFF365F" w:rsidR="00C86885" w:rsidRDefault="00B441D9" w:rsidP="00525F2C">
      <w:pPr>
        <w:tabs>
          <w:tab w:val="left" w:pos="993"/>
        </w:tabs>
        <w:spacing w:after="120"/>
        <w:jc w:val="both"/>
        <w:rPr>
          <w:rFonts w:ascii="Times New Roman" w:hAnsi="Times New Roman" w:cs="Times New Roman"/>
          <w:sz w:val="24"/>
          <w:szCs w:val="24"/>
        </w:rPr>
      </w:pPr>
      <w:r w:rsidRPr="001C2661">
        <w:rPr>
          <w:rFonts w:ascii="Times New Roman" w:hAnsi="Times New Roman" w:cs="Times New Roman"/>
          <w:sz w:val="24"/>
          <w:szCs w:val="24"/>
        </w:rPr>
        <w:t xml:space="preserve">Sveikatos apsaugos ministerija, </w:t>
      </w:r>
      <w:r w:rsidR="000D3137" w:rsidRPr="001C2661">
        <w:rPr>
          <w:rFonts w:ascii="Times New Roman" w:hAnsi="Times New Roman" w:cs="Times New Roman"/>
          <w:sz w:val="24"/>
          <w:szCs w:val="24"/>
        </w:rPr>
        <w:t>a</w:t>
      </w:r>
      <w:r w:rsidR="000D3137" w:rsidRPr="001C2661">
        <w:rPr>
          <w:rFonts w:ascii="Times New Roman" w:eastAsia="Calibri" w:hAnsi="Times New Roman" w:cs="Times New Roman"/>
          <w:sz w:val="24"/>
          <w:szCs w:val="24"/>
        </w:rPr>
        <w:t>tsižvelgdama į nepalankią COVID-19 ligos (</w:t>
      </w:r>
      <w:proofErr w:type="spellStart"/>
      <w:r w:rsidR="000D3137" w:rsidRPr="001C2661">
        <w:rPr>
          <w:rFonts w:ascii="Times New Roman" w:eastAsia="Calibri" w:hAnsi="Times New Roman" w:cs="Times New Roman"/>
          <w:sz w:val="24"/>
          <w:szCs w:val="24"/>
        </w:rPr>
        <w:t>koronaviruso</w:t>
      </w:r>
      <w:proofErr w:type="spellEnd"/>
      <w:r w:rsidR="000D3137" w:rsidRPr="001C2661">
        <w:rPr>
          <w:rFonts w:ascii="Times New Roman" w:eastAsia="Calibri" w:hAnsi="Times New Roman" w:cs="Times New Roman"/>
          <w:sz w:val="24"/>
          <w:szCs w:val="24"/>
        </w:rPr>
        <w:t xml:space="preserve"> infekcijos) epideminę situaciją ir nuo 2020 m. kovo 16 d. 00.00 val. šalyje paskelbtą karantin</w:t>
      </w:r>
      <w:r w:rsidR="00C47D88" w:rsidRPr="001C2661">
        <w:rPr>
          <w:rFonts w:ascii="Times New Roman" w:eastAsia="Calibri" w:hAnsi="Times New Roman" w:cs="Times New Roman"/>
          <w:sz w:val="24"/>
          <w:szCs w:val="24"/>
        </w:rPr>
        <w:t>o režimą</w:t>
      </w:r>
      <w:r w:rsidR="000D3137" w:rsidRPr="001C2661">
        <w:rPr>
          <w:rFonts w:ascii="Times New Roman" w:eastAsia="Calibri" w:hAnsi="Times New Roman" w:cs="Times New Roman"/>
          <w:sz w:val="24"/>
          <w:szCs w:val="24"/>
        </w:rPr>
        <w:t xml:space="preserve">, teikia </w:t>
      </w:r>
      <w:r w:rsidR="008735D7" w:rsidRPr="001C2661">
        <w:rPr>
          <w:rFonts w:ascii="Times New Roman" w:eastAsia="Calibri" w:hAnsi="Times New Roman" w:cs="Times New Roman"/>
          <w:sz w:val="24"/>
          <w:szCs w:val="24"/>
        </w:rPr>
        <w:t xml:space="preserve">rekomendacijas </w:t>
      </w:r>
      <w:r w:rsidR="00537C7D">
        <w:rPr>
          <w:rFonts w:ascii="Times New Roman" w:eastAsia="Calibri" w:hAnsi="Times New Roman" w:cs="Times New Roman"/>
          <w:sz w:val="24"/>
          <w:szCs w:val="24"/>
        </w:rPr>
        <w:t>dėl grožio</w:t>
      </w:r>
      <w:r w:rsidR="00525F2C">
        <w:rPr>
          <w:rFonts w:ascii="Times New Roman" w:hAnsi="Times New Roman" w:cs="Times New Roman"/>
          <w:sz w:val="24"/>
          <w:szCs w:val="24"/>
        </w:rPr>
        <w:t xml:space="preserve"> </w:t>
      </w:r>
      <w:r w:rsidR="00C360F4">
        <w:rPr>
          <w:rFonts w:ascii="Times New Roman" w:eastAsia="Times New Roman" w:hAnsi="Times New Roman" w:cs="Times New Roman"/>
          <w:sz w:val="24"/>
          <w:szCs w:val="24"/>
        </w:rPr>
        <w:t xml:space="preserve">paslaugų teikimo </w:t>
      </w:r>
      <w:r w:rsidR="0034498E" w:rsidRPr="001C2661">
        <w:rPr>
          <w:rFonts w:ascii="Times New Roman" w:eastAsia="Calibri" w:hAnsi="Times New Roman" w:cs="Times New Roman"/>
          <w:sz w:val="24"/>
          <w:szCs w:val="24"/>
        </w:rPr>
        <w:t xml:space="preserve">veiklos </w:t>
      </w:r>
      <w:r w:rsidR="008735D7" w:rsidRPr="001C2661">
        <w:rPr>
          <w:rFonts w:ascii="Times New Roman" w:eastAsia="Calibri" w:hAnsi="Times New Roman" w:cs="Times New Roman"/>
          <w:sz w:val="24"/>
          <w:szCs w:val="24"/>
        </w:rPr>
        <w:t xml:space="preserve">organizavimo </w:t>
      </w:r>
      <w:r w:rsidR="000D3137" w:rsidRPr="001C2661">
        <w:rPr>
          <w:rFonts w:ascii="Times New Roman" w:eastAsia="Calibri" w:hAnsi="Times New Roman" w:cs="Times New Roman"/>
          <w:sz w:val="24"/>
          <w:szCs w:val="24"/>
        </w:rPr>
        <w:t>karantino</w:t>
      </w:r>
      <w:r w:rsidR="00442E7C" w:rsidRPr="001C2661">
        <w:rPr>
          <w:rFonts w:ascii="Times New Roman" w:eastAsia="Calibri" w:hAnsi="Times New Roman" w:cs="Times New Roman"/>
          <w:sz w:val="24"/>
          <w:szCs w:val="24"/>
        </w:rPr>
        <w:t xml:space="preserve"> metu</w:t>
      </w:r>
      <w:r w:rsidRPr="001C2661">
        <w:rPr>
          <w:rFonts w:ascii="Times New Roman" w:hAnsi="Times New Roman" w:cs="Times New Roman"/>
          <w:sz w:val="24"/>
          <w:szCs w:val="24"/>
        </w:rPr>
        <w:t>:</w:t>
      </w:r>
    </w:p>
    <w:p w14:paraId="22D5D46C" w14:textId="5866481B" w:rsidR="00537C7D" w:rsidRPr="00390325" w:rsidRDefault="00537C7D" w:rsidP="00390325">
      <w:pPr>
        <w:pStyle w:val="Sraopastraipa"/>
        <w:numPr>
          <w:ilvl w:val="0"/>
          <w:numId w:val="33"/>
        </w:numPr>
        <w:tabs>
          <w:tab w:val="left" w:pos="1134"/>
        </w:tabs>
        <w:spacing w:after="120"/>
        <w:ind w:left="0" w:firstLine="851"/>
        <w:jc w:val="both"/>
        <w:rPr>
          <w:rFonts w:ascii="Times New Roman" w:hAnsi="Times New Roman" w:cs="Times New Roman"/>
          <w:sz w:val="24"/>
          <w:szCs w:val="24"/>
        </w:rPr>
      </w:pPr>
      <w:r w:rsidRPr="00390325">
        <w:rPr>
          <w:rFonts w:ascii="Times New Roman" w:hAnsi="Times New Roman" w:cs="Times New Roman"/>
          <w:sz w:val="24"/>
          <w:szCs w:val="24"/>
        </w:rPr>
        <w:t xml:space="preserve">Karantino metu leidžiama teikti plaukų priežiūros (plaukų plovimo, plaukų kaukių dėjimo, kirpimo, </w:t>
      </w:r>
      <w:r w:rsidR="00982DF3" w:rsidRPr="00390325">
        <w:rPr>
          <w:rFonts w:ascii="Times New Roman" w:hAnsi="Times New Roman" w:cs="Times New Roman"/>
          <w:sz w:val="24"/>
          <w:szCs w:val="24"/>
        </w:rPr>
        <w:t xml:space="preserve">skutimo, </w:t>
      </w:r>
      <w:r w:rsidRPr="00390325">
        <w:rPr>
          <w:rFonts w:ascii="Times New Roman" w:hAnsi="Times New Roman" w:cs="Times New Roman"/>
          <w:sz w:val="24"/>
          <w:szCs w:val="24"/>
        </w:rPr>
        <w:t xml:space="preserve">šukuosenos formavimo, dažymo, ilgalaikio plaukų sušukavimo, </w:t>
      </w:r>
      <w:r w:rsidR="00342D92" w:rsidRPr="00E27270">
        <w:rPr>
          <w:rFonts w:ascii="Times New Roman" w:hAnsi="Times New Roman" w:cs="Times New Roman"/>
          <w:sz w:val="24"/>
          <w:szCs w:val="24"/>
        </w:rPr>
        <w:t>plaukų priauginimo</w:t>
      </w:r>
      <w:r w:rsidR="00342D92">
        <w:rPr>
          <w:rFonts w:ascii="Times New Roman" w:hAnsi="Times New Roman" w:cs="Times New Roman"/>
          <w:sz w:val="24"/>
          <w:szCs w:val="24"/>
        </w:rPr>
        <w:t xml:space="preserve">, </w:t>
      </w:r>
      <w:r w:rsidRPr="00390325">
        <w:rPr>
          <w:rFonts w:ascii="Times New Roman" w:hAnsi="Times New Roman" w:cs="Times New Roman"/>
          <w:sz w:val="24"/>
          <w:szCs w:val="24"/>
        </w:rPr>
        <w:t xml:space="preserve">tiesinimo, barzdų kirpimo) </w:t>
      </w:r>
      <w:r w:rsidR="00FD055C" w:rsidRPr="00390325">
        <w:rPr>
          <w:rFonts w:ascii="Times New Roman" w:hAnsi="Times New Roman" w:cs="Times New Roman"/>
          <w:sz w:val="24"/>
          <w:szCs w:val="24"/>
        </w:rPr>
        <w:t xml:space="preserve">paslaugas </w:t>
      </w:r>
      <w:r w:rsidRPr="00390325">
        <w:rPr>
          <w:rFonts w:ascii="Times New Roman" w:hAnsi="Times New Roman" w:cs="Times New Roman"/>
          <w:sz w:val="24"/>
          <w:szCs w:val="24"/>
        </w:rPr>
        <w:t>ir nagų priežiūros (manikiūro, pedikiūro, dirbtinių nagų priauginimo) paslaugas</w:t>
      </w:r>
      <w:r w:rsidR="00FD055C" w:rsidRPr="00390325">
        <w:rPr>
          <w:rFonts w:ascii="Times New Roman" w:hAnsi="Times New Roman" w:cs="Times New Roman"/>
          <w:sz w:val="24"/>
          <w:szCs w:val="24"/>
        </w:rPr>
        <w:t xml:space="preserve"> (toliau – paslaugos).</w:t>
      </w:r>
    </w:p>
    <w:p w14:paraId="51E3FFA9" w14:textId="02498939" w:rsidR="00C6775E" w:rsidRPr="00390325" w:rsidRDefault="00FD055C" w:rsidP="00390325">
      <w:pPr>
        <w:pStyle w:val="Sraopastraipa"/>
        <w:numPr>
          <w:ilvl w:val="0"/>
          <w:numId w:val="33"/>
        </w:numPr>
        <w:tabs>
          <w:tab w:val="left" w:pos="1134"/>
        </w:tabs>
        <w:spacing w:after="120"/>
        <w:ind w:left="0" w:firstLine="851"/>
        <w:jc w:val="both"/>
        <w:rPr>
          <w:rFonts w:ascii="Times New Roman" w:hAnsi="Times New Roman" w:cs="Times New Roman"/>
          <w:sz w:val="24"/>
          <w:szCs w:val="24"/>
        </w:rPr>
      </w:pPr>
      <w:r w:rsidRPr="00390325">
        <w:rPr>
          <w:rFonts w:ascii="Times New Roman" w:hAnsi="Times New Roman" w:cs="Times New Roman"/>
          <w:sz w:val="24"/>
          <w:szCs w:val="24"/>
        </w:rPr>
        <w:t>Paslaugų teikėja</w:t>
      </w:r>
      <w:r w:rsidR="004F3569" w:rsidRPr="00390325">
        <w:rPr>
          <w:rFonts w:ascii="Times New Roman" w:hAnsi="Times New Roman" w:cs="Times New Roman"/>
          <w:sz w:val="24"/>
          <w:szCs w:val="24"/>
        </w:rPr>
        <w:t>i</w:t>
      </w:r>
      <w:r w:rsidRPr="00390325">
        <w:rPr>
          <w:rFonts w:ascii="Times New Roman" w:hAnsi="Times New Roman" w:cs="Times New Roman"/>
          <w:sz w:val="24"/>
          <w:szCs w:val="24"/>
        </w:rPr>
        <w:t xml:space="preserve"> privalo</w:t>
      </w:r>
      <w:r w:rsidR="00C6775E" w:rsidRPr="00390325">
        <w:rPr>
          <w:rFonts w:ascii="Times New Roman" w:hAnsi="Times New Roman" w:cs="Times New Roman"/>
          <w:sz w:val="24"/>
          <w:szCs w:val="24"/>
        </w:rPr>
        <w:t>:</w:t>
      </w:r>
    </w:p>
    <w:p w14:paraId="1AFAD0D6" w14:textId="2139D31F" w:rsidR="00E42D12" w:rsidRPr="00390325" w:rsidRDefault="00A125CA" w:rsidP="00390325">
      <w:pPr>
        <w:pStyle w:val="Sraopastraipa"/>
        <w:numPr>
          <w:ilvl w:val="1"/>
          <w:numId w:val="33"/>
        </w:numPr>
        <w:tabs>
          <w:tab w:val="left" w:pos="1134"/>
        </w:tabs>
        <w:spacing w:after="120"/>
        <w:ind w:left="0" w:firstLine="851"/>
        <w:jc w:val="both"/>
        <w:rPr>
          <w:rFonts w:ascii="Times New Roman" w:hAnsi="Times New Roman" w:cs="Times New Roman"/>
          <w:sz w:val="24"/>
          <w:szCs w:val="24"/>
        </w:rPr>
      </w:pPr>
      <w:r w:rsidRPr="00390325">
        <w:rPr>
          <w:rFonts w:ascii="Times New Roman" w:hAnsi="Times New Roman" w:cs="Times New Roman"/>
          <w:sz w:val="24"/>
          <w:szCs w:val="24"/>
        </w:rPr>
        <w:t>U</w:t>
      </w:r>
      <w:r w:rsidR="00C6775E" w:rsidRPr="00390325">
        <w:rPr>
          <w:rFonts w:ascii="Times New Roman" w:hAnsi="Times New Roman" w:cs="Times New Roman"/>
          <w:sz w:val="24"/>
          <w:szCs w:val="24"/>
        </w:rPr>
        <w:t xml:space="preserve">žtikrinti, kad </w:t>
      </w:r>
      <w:r w:rsidR="00537C7D" w:rsidRPr="00390325">
        <w:rPr>
          <w:rFonts w:ascii="Times New Roman" w:eastAsia="Times New Roman" w:hAnsi="Times New Roman" w:cs="Times New Roman"/>
          <w:sz w:val="24"/>
          <w:szCs w:val="24"/>
        </w:rPr>
        <w:t xml:space="preserve">vienam </w:t>
      </w:r>
      <w:bookmarkStart w:id="0" w:name="_Hlk38466142"/>
      <w:r w:rsidR="00537C7D" w:rsidRPr="00390325">
        <w:rPr>
          <w:rFonts w:ascii="Times New Roman" w:eastAsia="Times New Roman" w:hAnsi="Times New Roman" w:cs="Times New Roman"/>
          <w:sz w:val="24"/>
          <w:szCs w:val="24"/>
        </w:rPr>
        <w:t xml:space="preserve">paslaugų vartotojui (toliau – vartotojas) arba kitam lankytojui </w:t>
      </w:r>
      <w:bookmarkEnd w:id="0"/>
      <w:r w:rsidR="00537C7D" w:rsidRPr="00390325">
        <w:rPr>
          <w:rFonts w:ascii="Times New Roman" w:eastAsia="Times New Roman" w:hAnsi="Times New Roman" w:cs="Times New Roman"/>
          <w:sz w:val="24"/>
          <w:szCs w:val="24"/>
        </w:rPr>
        <w:t xml:space="preserve">būtų skirtas ne mažesnis </w:t>
      </w:r>
      <w:bookmarkStart w:id="1" w:name="_Hlk38533866"/>
      <w:r w:rsidR="00537C7D" w:rsidRPr="00390325">
        <w:rPr>
          <w:rFonts w:ascii="Times New Roman" w:eastAsia="Times New Roman" w:hAnsi="Times New Roman" w:cs="Times New Roman"/>
          <w:sz w:val="24"/>
          <w:szCs w:val="24"/>
        </w:rPr>
        <w:t xml:space="preserve">kaip 10 kv. m paslaugos teikimo </w:t>
      </w:r>
      <w:bookmarkEnd w:id="1"/>
      <w:r w:rsidR="00537C7D" w:rsidRPr="00390325">
        <w:rPr>
          <w:rFonts w:ascii="Times New Roman" w:eastAsia="Times New Roman" w:hAnsi="Times New Roman" w:cs="Times New Roman"/>
          <w:sz w:val="24"/>
          <w:szCs w:val="24"/>
        </w:rPr>
        <w:t>vietos patalpų plotas arba</w:t>
      </w:r>
    </w:p>
    <w:p w14:paraId="4DF55179" w14:textId="057C31A4" w:rsidR="00E42D12" w:rsidRPr="00390325" w:rsidRDefault="00537C7D"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vienu metu paslaug</w:t>
      </w:r>
      <w:r w:rsidR="00E42D12" w:rsidRPr="00390325">
        <w:rPr>
          <w:rFonts w:ascii="Times New Roman" w:eastAsia="Times New Roman" w:hAnsi="Times New Roman" w:cs="Times New Roman"/>
          <w:sz w:val="24"/>
          <w:szCs w:val="24"/>
        </w:rPr>
        <w:t>ą</w:t>
      </w:r>
      <w:r w:rsidRPr="00390325">
        <w:rPr>
          <w:rFonts w:ascii="Times New Roman" w:eastAsia="Times New Roman" w:hAnsi="Times New Roman" w:cs="Times New Roman"/>
          <w:sz w:val="24"/>
          <w:szCs w:val="24"/>
        </w:rPr>
        <w:t xml:space="preserve"> </w:t>
      </w:r>
      <w:r w:rsidR="00E42D12" w:rsidRPr="00390325">
        <w:rPr>
          <w:rFonts w:ascii="Times New Roman" w:eastAsia="Times New Roman" w:hAnsi="Times New Roman" w:cs="Times New Roman"/>
          <w:sz w:val="24"/>
          <w:szCs w:val="24"/>
        </w:rPr>
        <w:t>teikti</w:t>
      </w:r>
      <w:r w:rsidRPr="00390325">
        <w:rPr>
          <w:rFonts w:ascii="Times New Roman" w:eastAsia="Times New Roman" w:hAnsi="Times New Roman" w:cs="Times New Roman"/>
          <w:sz w:val="24"/>
          <w:szCs w:val="24"/>
        </w:rPr>
        <w:t xml:space="preserve"> </w:t>
      </w:r>
      <w:r w:rsidR="00E42D12" w:rsidRPr="00390325">
        <w:rPr>
          <w:rFonts w:ascii="Times New Roman" w:eastAsia="Times New Roman" w:hAnsi="Times New Roman" w:cs="Times New Roman"/>
          <w:sz w:val="24"/>
          <w:szCs w:val="24"/>
        </w:rPr>
        <w:t xml:space="preserve">tik </w:t>
      </w:r>
      <w:r w:rsidRPr="00390325">
        <w:rPr>
          <w:rFonts w:ascii="Times New Roman" w:eastAsia="Times New Roman" w:hAnsi="Times New Roman" w:cs="Times New Roman"/>
          <w:sz w:val="24"/>
          <w:szCs w:val="24"/>
        </w:rPr>
        <w:t>vienam vartotojui</w:t>
      </w:r>
      <w:r w:rsidR="00E42D12" w:rsidRPr="00390325">
        <w:rPr>
          <w:rFonts w:ascii="Times New Roman" w:eastAsia="Times New Roman" w:hAnsi="Times New Roman" w:cs="Times New Roman"/>
          <w:sz w:val="24"/>
          <w:szCs w:val="24"/>
        </w:rPr>
        <w:t>, jeigu paslaugos teikimo vietos patalpų plotas neleidžia vienam vartotojui skirti 10 kv. m patalpų ploto</w:t>
      </w:r>
      <w:r w:rsidR="00A125CA" w:rsidRPr="00390325">
        <w:rPr>
          <w:rFonts w:ascii="Times New Roman" w:eastAsia="Times New Roman" w:hAnsi="Times New Roman" w:cs="Times New Roman"/>
          <w:sz w:val="24"/>
          <w:szCs w:val="24"/>
        </w:rPr>
        <w:t>.</w:t>
      </w:r>
    </w:p>
    <w:p w14:paraId="390EAE4B" w14:textId="0D0CD7AF" w:rsidR="00E42D12" w:rsidRPr="00390325" w:rsidRDefault="00A125CA" w:rsidP="00390325">
      <w:pPr>
        <w:pStyle w:val="Sraopastraipa"/>
        <w:numPr>
          <w:ilvl w:val="1"/>
          <w:numId w:val="33"/>
        </w:numPr>
        <w:tabs>
          <w:tab w:val="left" w:pos="1134"/>
        </w:tabs>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U</w:t>
      </w:r>
      <w:r w:rsidR="00537C7D" w:rsidRPr="00390325">
        <w:rPr>
          <w:rFonts w:ascii="Times New Roman" w:eastAsia="Times New Roman" w:hAnsi="Times New Roman" w:cs="Times New Roman"/>
          <w:sz w:val="24"/>
          <w:szCs w:val="24"/>
        </w:rPr>
        <w:t>žtikrinti, kad tarp paslaug</w:t>
      </w:r>
      <w:r w:rsidR="00AD728D" w:rsidRPr="00390325">
        <w:rPr>
          <w:rFonts w:ascii="Times New Roman" w:eastAsia="Times New Roman" w:hAnsi="Times New Roman" w:cs="Times New Roman"/>
          <w:sz w:val="24"/>
          <w:szCs w:val="24"/>
        </w:rPr>
        <w:t>ų</w:t>
      </w:r>
      <w:r w:rsidR="00537C7D" w:rsidRPr="00390325">
        <w:rPr>
          <w:rFonts w:ascii="Times New Roman" w:eastAsia="Times New Roman" w:hAnsi="Times New Roman" w:cs="Times New Roman"/>
          <w:sz w:val="24"/>
          <w:szCs w:val="24"/>
        </w:rPr>
        <w:t xml:space="preserve"> teikėj</w:t>
      </w:r>
      <w:r w:rsidR="00E42D12" w:rsidRPr="00390325">
        <w:rPr>
          <w:rFonts w:ascii="Times New Roman" w:eastAsia="Times New Roman" w:hAnsi="Times New Roman" w:cs="Times New Roman"/>
          <w:sz w:val="24"/>
          <w:szCs w:val="24"/>
        </w:rPr>
        <w:t>ų</w:t>
      </w:r>
      <w:r w:rsidR="00537C7D" w:rsidRPr="00390325">
        <w:rPr>
          <w:rFonts w:ascii="Times New Roman" w:eastAsia="Times New Roman" w:hAnsi="Times New Roman" w:cs="Times New Roman"/>
          <w:sz w:val="24"/>
          <w:szCs w:val="24"/>
        </w:rPr>
        <w:t xml:space="preserve"> </w:t>
      </w:r>
      <w:r w:rsidR="00E42D12" w:rsidRPr="00390325">
        <w:rPr>
          <w:rFonts w:ascii="Times New Roman" w:eastAsia="Times New Roman" w:hAnsi="Times New Roman" w:cs="Times New Roman"/>
          <w:sz w:val="24"/>
          <w:szCs w:val="24"/>
        </w:rPr>
        <w:t>(</w:t>
      </w:r>
      <w:r w:rsidR="00537C7D" w:rsidRPr="00390325">
        <w:rPr>
          <w:rFonts w:ascii="Times New Roman" w:eastAsia="Times New Roman" w:hAnsi="Times New Roman" w:cs="Times New Roman"/>
          <w:sz w:val="24"/>
          <w:szCs w:val="24"/>
        </w:rPr>
        <w:t>darbuotojų</w:t>
      </w:r>
      <w:r w:rsidR="00E42D12" w:rsidRPr="00390325">
        <w:rPr>
          <w:rFonts w:ascii="Times New Roman" w:eastAsia="Times New Roman" w:hAnsi="Times New Roman" w:cs="Times New Roman"/>
          <w:sz w:val="24"/>
          <w:szCs w:val="24"/>
        </w:rPr>
        <w:t>)</w:t>
      </w:r>
      <w:r w:rsidR="00537C7D" w:rsidRPr="00390325">
        <w:rPr>
          <w:rFonts w:ascii="Times New Roman" w:eastAsia="Times New Roman" w:hAnsi="Times New Roman" w:cs="Times New Roman"/>
          <w:sz w:val="24"/>
          <w:szCs w:val="24"/>
        </w:rPr>
        <w:t xml:space="preserve"> darbo vietų būtų ne mažesnis kai</w:t>
      </w:r>
      <w:r w:rsidR="00E42D12" w:rsidRPr="00390325">
        <w:rPr>
          <w:rFonts w:ascii="Times New Roman" w:eastAsia="Times New Roman" w:hAnsi="Times New Roman" w:cs="Times New Roman"/>
          <w:sz w:val="24"/>
          <w:szCs w:val="24"/>
        </w:rPr>
        <w:t>p</w:t>
      </w:r>
      <w:r w:rsidR="00537C7D" w:rsidRPr="00390325">
        <w:rPr>
          <w:rFonts w:ascii="Times New Roman" w:eastAsia="Times New Roman" w:hAnsi="Times New Roman" w:cs="Times New Roman"/>
          <w:sz w:val="24"/>
          <w:szCs w:val="24"/>
        </w:rPr>
        <w:t xml:space="preserve"> 2 metrų atstumas</w:t>
      </w:r>
      <w:r w:rsidR="00AD728D" w:rsidRPr="00390325">
        <w:rPr>
          <w:rFonts w:ascii="Times New Roman" w:eastAsia="Times New Roman" w:hAnsi="Times New Roman" w:cs="Times New Roman"/>
          <w:sz w:val="24"/>
          <w:szCs w:val="24"/>
        </w:rPr>
        <w:t xml:space="preserve">. Jeigu </w:t>
      </w:r>
      <w:r w:rsidR="0077254C" w:rsidRPr="00390325">
        <w:rPr>
          <w:rFonts w:ascii="Times New Roman" w:eastAsia="Times New Roman" w:hAnsi="Times New Roman" w:cs="Times New Roman"/>
          <w:sz w:val="24"/>
          <w:szCs w:val="24"/>
        </w:rPr>
        <w:t xml:space="preserve">2 m atstumo tarp darbo vietų </w:t>
      </w:r>
      <w:r w:rsidR="00AD728D" w:rsidRPr="00390325">
        <w:rPr>
          <w:rFonts w:ascii="Times New Roman" w:eastAsia="Times New Roman" w:hAnsi="Times New Roman" w:cs="Times New Roman"/>
          <w:sz w:val="24"/>
          <w:szCs w:val="24"/>
        </w:rPr>
        <w:t>užtikrinti negalima, leidžiama dirbti tik kas antroje darbo vietoje.</w:t>
      </w:r>
    </w:p>
    <w:p w14:paraId="5390A0B6" w14:textId="1AF1C56C" w:rsidR="00537C7D"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bookmarkStart w:id="2" w:name="_Hlk38456738"/>
      <w:r w:rsidRPr="00390325">
        <w:rPr>
          <w:rFonts w:ascii="Times New Roman" w:eastAsia="Times New Roman" w:hAnsi="Times New Roman" w:cs="Times New Roman"/>
          <w:sz w:val="24"/>
          <w:szCs w:val="24"/>
        </w:rPr>
        <w:t>Į</w:t>
      </w:r>
      <w:r w:rsidR="00537C7D" w:rsidRPr="00390325">
        <w:rPr>
          <w:rFonts w:ascii="Times New Roman" w:eastAsia="Times New Roman" w:hAnsi="Times New Roman" w:cs="Times New Roman"/>
          <w:sz w:val="24"/>
          <w:szCs w:val="24"/>
        </w:rPr>
        <w:t xml:space="preserve"> paslaugos teikimo vietą įlei</w:t>
      </w:r>
      <w:r w:rsidR="00AD728D" w:rsidRPr="00390325">
        <w:rPr>
          <w:rFonts w:ascii="Times New Roman" w:eastAsia="Times New Roman" w:hAnsi="Times New Roman" w:cs="Times New Roman"/>
          <w:sz w:val="24"/>
          <w:szCs w:val="24"/>
        </w:rPr>
        <w:t>sti</w:t>
      </w:r>
      <w:r w:rsidR="00537C7D" w:rsidRPr="00390325">
        <w:rPr>
          <w:rFonts w:ascii="Times New Roman" w:eastAsia="Times New Roman" w:hAnsi="Times New Roman" w:cs="Times New Roman"/>
          <w:sz w:val="24"/>
          <w:szCs w:val="24"/>
        </w:rPr>
        <w:t xml:space="preserve"> tik apsaugines kaukes arba apsaugines veido priemones dėvin</w:t>
      </w:r>
      <w:r w:rsidR="00AD728D" w:rsidRPr="00390325">
        <w:rPr>
          <w:rFonts w:ascii="Times New Roman" w:eastAsia="Times New Roman" w:hAnsi="Times New Roman" w:cs="Times New Roman"/>
          <w:sz w:val="24"/>
          <w:szCs w:val="24"/>
        </w:rPr>
        <w:t>čius</w:t>
      </w:r>
      <w:r w:rsidR="00537C7D" w:rsidRPr="00390325">
        <w:rPr>
          <w:rFonts w:ascii="Times New Roman" w:eastAsia="Times New Roman" w:hAnsi="Times New Roman" w:cs="Times New Roman"/>
          <w:sz w:val="24"/>
          <w:szCs w:val="24"/>
        </w:rPr>
        <w:t xml:space="preserve"> vartotoj</w:t>
      </w:r>
      <w:r w:rsidR="00AD728D" w:rsidRPr="00390325">
        <w:rPr>
          <w:rFonts w:ascii="Times New Roman" w:eastAsia="Times New Roman" w:hAnsi="Times New Roman" w:cs="Times New Roman"/>
          <w:sz w:val="24"/>
          <w:szCs w:val="24"/>
        </w:rPr>
        <w:t>us</w:t>
      </w:r>
      <w:r w:rsidR="00537C7D" w:rsidRPr="00390325">
        <w:rPr>
          <w:rFonts w:ascii="Times New Roman" w:eastAsia="Times New Roman" w:hAnsi="Times New Roman" w:cs="Times New Roman"/>
          <w:sz w:val="24"/>
          <w:szCs w:val="24"/>
        </w:rPr>
        <w:t xml:space="preserve"> ir kit</w:t>
      </w:r>
      <w:r w:rsidR="00AD728D" w:rsidRPr="00390325">
        <w:rPr>
          <w:rFonts w:ascii="Times New Roman" w:eastAsia="Times New Roman" w:hAnsi="Times New Roman" w:cs="Times New Roman"/>
          <w:sz w:val="24"/>
          <w:szCs w:val="24"/>
        </w:rPr>
        <w:t>us</w:t>
      </w:r>
      <w:r w:rsidR="00537C7D" w:rsidRPr="00390325">
        <w:rPr>
          <w:rFonts w:ascii="Times New Roman" w:eastAsia="Times New Roman" w:hAnsi="Times New Roman" w:cs="Times New Roman"/>
          <w:sz w:val="24"/>
          <w:szCs w:val="24"/>
        </w:rPr>
        <w:t xml:space="preserve"> lankytoj</w:t>
      </w:r>
      <w:bookmarkEnd w:id="2"/>
      <w:r w:rsidR="00AD728D" w:rsidRPr="00390325">
        <w:rPr>
          <w:rFonts w:ascii="Times New Roman" w:eastAsia="Times New Roman" w:hAnsi="Times New Roman" w:cs="Times New Roman"/>
          <w:sz w:val="24"/>
          <w:szCs w:val="24"/>
        </w:rPr>
        <w:t>us</w:t>
      </w:r>
      <w:r w:rsidRPr="00390325">
        <w:rPr>
          <w:rFonts w:ascii="Times New Roman" w:eastAsia="Times New Roman" w:hAnsi="Times New Roman" w:cs="Times New Roman"/>
          <w:sz w:val="24"/>
          <w:szCs w:val="24"/>
        </w:rPr>
        <w:t>.</w:t>
      </w:r>
    </w:p>
    <w:p w14:paraId="6B077BF0" w14:textId="40D6BEDD" w:rsidR="00E42D12" w:rsidRPr="00E27270"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bookmarkStart w:id="3" w:name="_Hlk39492974"/>
      <w:r w:rsidRPr="00390325">
        <w:rPr>
          <w:rFonts w:ascii="Times New Roman" w:eastAsia="Times New Roman" w:hAnsi="Times New Roman" w:cs="Times New Roman"/>
          <w:sz w:val="24"/>
          <w:szCs w:val="24"/>
        </w:rPr>
        <w:t>P</w:t>
      </w:r>
      <w:r w:rsidR="00E42D12" w:rsidRPr="00390325">
        <w:rPr>
          <w:rFonts w:ascii="Times New Roman" w:eastAsia="Times New Roman" w:hAnsi="Times New Roman" w:cs="Times New Roman"/>
          <w:sz w:val="24"/>
          <w:szCs w:val="24"/>
        </w:rPr>
        <w:t>aslaugas teikti tik dėv</w:t>
      </w:r>
      <w:r w:rsidR="00982DF3" w:rsidRPr="00390325">
        <w:rPr>
          <w:rFonts w:ascii="Times New Roman" w:eastAsia="Times New Roman" w:hAnsi="Times New Roman" w:cs="Times New Roman"/>
          <w:sz w:val="24"/>
          <w:szCs w:val="24"/>
        </w:rPr>
        <w:t>int</w:t>
      </w:r>
      <w:r w:rsidR="00E42D12" w:rsidRPr="00390325">
        <w:rPr>
          <w:rFonts w:ascii="Times New Roman" w:eastAsia="Times New Roman" w:hAnsi="Times New Roman" w:cs="Times New Roman"/>
          <w:sz w:val="24"/>
          <w:szCs w:val="24"/>
        </w:rPr>
        <w:t xml:space="preserve"> </w:t>
      </w:r>
      <w:r w:rsidR="00E42D12" w:rsidRPr="00E27270">
        <w:rPr>
          <w:rFonts w:ascii="Times New Roman" w:eastAsia="Times New Roman" w:hAnsi="Times New Roman" w:cs="Times New Roman"/>
          <w:sz w:val="24"/>
          <w:szCs w:val="24"/>
        </w:rPr>
        <w:t>apsaugines kaukes</w:t>
      </w:r>
      <w:r w:rsidR="00E27270" w:rsidRPr="00E27270">
        <w:rPr>
          <w:rFonts w:ascii="Times New Roman" w:eastAsia="Times New Roman" w:hAnsi="Times New Roman" w:cs="Times New Roman"/>
          <w:sz w:val="24"/>
          <w:szCs w:val="24"/>
        </w:rPr>
        <w:t>.</w:t>
      </w:r>
    </w:p>
    <w:p w14:paraId="5659C06B" w14:textId="02FCFD39" w:rsidR="00982DF3" w:rsidRPr="00390325" w:rsidRDefault="00060697"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E27270">
        <w:rPr>
          <w:rFonts w:ascii="Times New Roman" w:eastAsia="Times New Roman" w:hAnsi="Times New Roman" w:cs="Times New Roman"/>
          <w:sz w:val="24"/>
          <w:szCs w:val="24"/>
        </w:rPr>
        <w:t>A</w:t>
      </w:r>
      <w:r w:rsidR="00E42D12" w:rsidRPr="00060697">
        <w:rPr>
          <w:rFonts w:ascii="Times New Roman" w:eastAsia="Times New Roman" w:hAnsi="Times New Roman" w:cs="Times New Roman"/>
          <w:sz w:val="24"/>
          <w:szCs w:val="24"/>
        </w:rPr>
        <w:t>psaugines</w:t>
      </w:r>
      <w:r w:rsidR="00E42D12" w:rsidRPr="00390325">
        <w:rPr>
          <w:rFonts w:ascii="Times New Roman" w:eastAsia="Times New Roman" w:hAnsi="Times New Roman" w:cs="Times New Roman"/>
          <w:sz w:val="24"/>
          <w:szCs w:val="24"/>
        </w:rPr>
        <w:t xml:space="preserve"> kaukes keisti po kiekvieno </w:t>
      </w:r>
      <w:r w:rsidR="00982DF3" w:rsidRPr="00390325">
        <w:rPr>
          <w:rFonts w:ascii="Times New Roman" w:eastAsia="Times New Roman" w:hAnsi="Times New Roman" w:cs="Times New Roman"/>
          <w:sz w:val="24"/>
          <w:szCs w:val="24"/>
        </w:rPr>
        <w:t>vartotojo</w:t>
      </w:r>
      <w:r w:rsidR="00A125CA" w:rsidRPr="00390325">
        <w:rPr>
          <w:rFonts w:ascii="Times New Roman" w:eastAsia="Times New Roman" w:hAnsi="Times New Roman" w:cs="Times New Roman"/>
          <w:sz w:val="24"/>
          <w:szCs w:val="24"/>
        </w:rPr>
        <w:t>.</w:t>
      </w:r>
    </w:p>
    <w:bookmarkEnd w:id="3"/>
    <w:p w14:paraId="267B8FBD" w14:textId="4A57F6CA" w:rsidR="00A01257"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w:t>
      </w:r>
      <w:r w:rsidR="00537C7D" w:rsidRPr="00390325">
        <w:rPr>
          <w:rFonts w:ascii="Times New Roman" w:eastAsia="Times New Roman" w:hAnsi="Times New Roman" w:cs="Times New Roman"/>
          <w:sz w:val="24"/>
          <w:szCs w:val="24"/>
        </w:rPr>
        <w:t>rie įėjimo į paslaugų teikimo vietą pateikti informaciją</w:t>
      </w:r>
      <w:r w:rsidR="00982DF3" w:rsidRPr="00390325">
        <w:rPr>
          <w:rFonts w:ascii="Times New Roman" w:eastAsia="Times New Roman" w:hAnsi="Times New Roman" w:cs="Times New Roman"/>
          <w:sz w:val="24"/>
          <w:szCs w:val="24"/>
        </w:rPr>
        <w:t xml:space="preserve">, </w:t>
      </w:r>
      <w:r w:rsidR="00537C7D" w:rsidRPr="00390325">
        <w:rPr>
          <w:rFonts w:ascii="Times New Roman" w:eastAsia="Times New Roman" w:hAnsi="Times New Roman" w:cs="Times New Roman"/>
          <w:sz w:val="24"/>
          <w:szCs w:val="24"/>
        </w:rPr>
        <w:t>kad</w:t>
      </w:r>
      <w:r w:rsidR="00A01257" w:rsidRPr="00390325">
        <w:rPr>
          <w:rFonts w:ascii="Times New Roman" w:eastAsia="Times New Roman" w:hAnsi="Times New Roman" w:cs="Times New Roman"/>
          <w:sz w:val="24"/>
          <w:szCs w:val="24"/>
        </w:rPr>
        <w:t>:</w:t>
      </w:r>
    </w:p>
    <w:p w14:paraId="533B8F35" w14:textId="39AAD0B3" w:rsidR="00A125CA" w:rsidRPr="00390325" w:rsidRDefault="00A125CA" w:rsidP="00390325">
      <w:pPr>
        <w:pStyle w:val="Sraopastraipa"/>
        <w:numPr>
          <w:ilvl w:val="2"/>
          <w:numId w:val="33"/>
        </w:numPr>
        <w:tabs>
          <w:tab w:val="left" w:pos="1134"/>
          <w:tab w:val="left" w:pos="1560"/>
        </w:tabs>
        <w:spacing w:after="120"/>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paslaugų teikimo vietoje nerekomenduojama lankytis rizikos grupės asmenims: vyresnio nei 60 m. amžiaus žmonė</w:t>
      </w:r>
      <w:r w:rsidR="000F098D">
        <w:rPr>
          <w:rFonts w:ascii="Times New Roman" w:eastAsia="Times New Roman" w:hAnsi="Times New Roman" w:cs="Times New Roman"/>
          <w:sz w:val="24"/>
          <w:szCs w:val="24"/>
        </w:rPr>
        <w:t>m</w:t>
      </w:r>
      <w:r w:rsidRPr="00390325">
        <w:rPr>
          <w:rFonts w:ascii="Times New Roman" w:eastAsia="Times New Roman" w:hAnsi="Times New Roman" w:cs="Times New Roman"/>
          <w:sz w:val="24"/>
          <w:szCs w:val="24"/>
        </w:rPr>
        <w:t>s, sergant</w:t>
      </w:r>
      <w:r w:rsidR="000F098D">
        <w:rPr>
          <w:rFonts w:ascii="Times New Roman" w:eastAsia="Times New Roman" w:hAnsi="Times New Roman" w:cs="Times New Roman"/>
          <w:sz w:val="24"/>
          <w:szCs w:val="24"/>
        </w:rPr>
        <w:t>iems</w:t>
      </w:r>
      <w:r w:rsidRPr="00390325">
        <w:rPr>
          <w:rFonts w:ascii="Times New Roman" w:eastAsia="Times New Roman" w:hAnsi="Times New Roman" w:cs="Times New Roman"/>
          <w:sz w:val="24"/>
          <w:szCs w:val="24"/>
        </w:rPr>
        <w:t xml:space="preserve"> žmogaus imunodeficito viruso liga, piktybiniais navikais (jei liga diagnozuota ar buvo paūmėjimas ir jei po taikyto gydymo pabaigos nepraėjo 2 metai); cukriniu diabetu; širdies ir kraujagyslių ligomis su lėtiniu širdies nepakankamumu 2-4 laipsnio; lėtinėmis kvėpavimo organų ligomis su kvėpavimo nepakankamumu; lėtinėmis inkstų ligomis su inkstų nepakankamumu; turintys būklę po autologinės kaulų čiulpų ir organų transplantacijos; turintys ligų, kurios šiuo metu gydomos bendra ar selektyvia chemoterapijas ar radioterapija ir ligos, po kurių gydymo šiais metodais pabaigos nepraėjo 2 metai; ligų, kurios šiuo metu gydomos </w:t>
      </w:r>
      <w:proofErr w:type="spellStart"/>
      <w:r w:rsidRPr="00390325">
        <w:rPr>
          <w:rFonts w:ascii="Times New Roman" w:eastAsia="Times New Roman" w:hAnsi="Times New Roman" w:cs="Times New Roman"/>
          <w:sz w:val="24"/>
          <w:szCs w:val="24"/>
        </w:rPr>
        <w:t>imunosupresija</w:t>
      </w:r>
      <w:proofErr w:type="spellEnd"/>
      <w:r w:rsidRPr="00390325">
        <w:rPr>
          <w:rFonts w:ascii="Times New Roman" w:eastAsia="Times New Roman" w:hAnsi="Times New Roman" w:cs="Times New Roman"/>
          <w:sz w:val="24"/>
          <w:szCs w:val="24"/>
        </w:rPr>
        <w:t xml:space="preserve"> atitinkančia </w:t>
      </w:r>
      <w:proofErr w:type="spellStart"/>
      <w:r w:rsidRPr="00390325">
        <w:rPr>
          <w:rFonts w:ascii="Times New Roman" w:eastAsia="Times New Roman" w:hAnsi="Times New Roman" w:cs="Times New Roman"/>
          <w:sz w:val="24"/>
          <w:szCs w:val="24"/>
        </w:rPr>
        <w:t>metilprednizolono</w:t>
      </w:r>
      <w:proofErr w:type="spellEnd"/>
      <w:r w:rsidRPr="00390325">
        <w:rPr>
          <w:rFonts w:ascii="Times New Roman" w:eastAsia="Times New Roman" w:hAnsi="Times New Roman" w:cs="Times New Roman"/>
          <w:sz w:val="24"/>
          <w:szCs w:val="24"/>
        </w:rPr>
        <w:t xml:space="preserve"> 10 mg/kg per dieną ir ligų, nuo kurių gydymo šiuo būdu pabaigos nepraėjo 6 mėnesiai; įgimtas imunodeficitas; kitų sunkių lėtinių ligų, kai taikomas imunosupresinis gydymas.</w:t>
      </w:r>
    </w:p>
    <w:p w14:paraId="2EF1D1E0" w14:textId="2F112919" w:rsidR="00A125CA" w:rsidRPr="00390325" w:rsidRDefault="00A125CA" w:rsidP="00390325">
      <w:pPr>
        <w:pStyle w:val="Sraopastraipa"/>
        <w:numPr>
          <w:ilvl w:val="2"/>
          <w:numId w:val="33"/>
        </w:numPr>
        <w:tabs>
          <w:tab w:val="left" w:pos="1134"/>
          <w:tab w:val="left" w:pos="1560"/>
        </w:tabs>
        <w:spacing w:after="120"/>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apie asmens higienos laikymosi būtinybę (rankų higiena, kosėjimo, čiaudėjimo etiketas ir kt.)</w:t>
      </w:r>
      <w:r w:rsidR="003776D8">
        <w:rPr>
          <w:rFonts w:ascii="Times New Roman" w:eastAsia="Times New Roman" w:hAnsi="Times New Roman" w:cs="Times New Roman"/>
          <w:sz w:val="24"/>
          <w:szCs w:val="24"/>
        </w:rPr>
        <w:t>.</w:t>
      </w:r>
    </w:p>
    <w:p w14:paraId="5B1C7C89" w14:textId="1432806E"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bookmarkStart w:id="4" w:name="_Hlk38534210"/>
      <w:r w:rsidRPr="00390325">
        <w:rPr>
          <w:rFonts w:ascii="Times New Roman" w:eastAsia="Times New Roman" w:hAnsi="Times New Roman" w:cs="Times New Roman"/>
          <w:sz w:val="24"/>
          <w:szCs w:val="24"/>
        </w:rPr>
        <w:lastRenderedPageBreak/>
        <w:t xml:space="preserve">Prie įėjimo į paslaugų teikimo patalpą ir tualetą gerai matomoje vietoje pakabinti vartotojų ir kitų lankytojų rankų dezinfekcijai skirtą priemonę, esant galimybei prie įėjimo į tualetą padėti vienkartinių pirštinių. </w:t>
      </w:r>
    </w:p>
    <w:bookmarkEnd w:id="4"/>
    <w:p w14:paraId="7B12DB77" w14:textId="492C464B"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Nuolat stebėti savo ir kitų darbuotojų sveikatą. </w:t>
      </w:r>
    </w:p>
    <w:p w14:paraId="587454C7" w14:textId="6CB8BA4A"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Nevykti į darbą ir nedirbti turint viršutinių kvėpavimo takų ligų, ūmių žarnyno infekcijų ir kt. susirgimų požymių (pvz., karščiavimas (37,3 °C ir daugiau), sloga, kosulys, čiaudulys, pasunkėjęs kvėpavimas, viduriavimas, vėmimas ir pan.).</w:t>
      </w:r>
    </w:p>
    <w:p w14:paraId="132ADE33" w14:textId="7874EA36"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Darbe pasireiškus viršutinių kvėpavimo takų ligų, ūmių žarnyno infekcijų ir kt. susirgimų požymiams (karščiavimas (37,3 °C ir daugiau), sloga, kosulys, čiaudulys, pasunkėjęs kvėpavimas, viduriavimas, vėmimas ir pan.), nedelsiant nusišalinti nuo darbo, konsultuotis Karštąja </w:t>
      </w:r>
      <w:proofErr w:type="spellStart"/>
      <w:r w:rsidRPr="00390325">
        <w:rPr>
          <w:rFonts w:ascii="Times New Roman" w:eastAsia="Times New Roman" w:hAnsi="Times New Roman" w:cs="Times New Roman"/>
          <w:sz w:val="24"/>
          <w:szCs w:val="24"/>
        </w:rPr>
        <w:t>koronaviruso</w:t>
      </w:r>
      <w:proofErr w:type="spellEnd"/>
      <w:r w:rsidRPr="00390325">
        <w:rPr>
          <w:rFonts w:ascii="Times New Roman" w:eastAsia="Times New Roman" w:hAnsi="Times New Roman" w:cs="Times New Roman"/>
          <w:sz w:val="24"/>
          <w:szCs w:val="24"/>
        </w:rPr>
        <w:t xml:space="preserve"> linija tel. 1808 arba susisiekti su savo šeimos gydytoju konsultacijai nuotoliniu būdu. </w:t>
      </w:r>
    </w:p>
    <w:p w14:paraId="0EA72D22" w14:textId="0B189E48"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Sužinojęs apie jam nustatytą COVID-19 ligą (</w:t>
      </w:r>
      <w:proofErr w:type="spellStart"/>
      <w:r w:rsidRPr="00390325">
        <w:rPr>
          <w:rFonts w:ascii="Times New Roman" w:eastAsia="Times New Roman" w:hAnsi="Times New Roman" w:cs="Times New Roman"/>
          <w:sz w:val="24"/>
          <w:szCs w:val="24"/>
        </w:rPr>
        <w:t>koronoviruso</w:t>
      </w:r>
      <w:proofErr w:type="spellEnd"/>
      <w:r w:rsidRPr="00390325">
        <w:rPr>
          <w:rFonts w:ascii="Times New Roman" w:eastAsia="Times New Roman" w:hAnsi="Times New Roman" w:cs="Times New Roman"/>
          <w:sz w:val="24"/>
          <w:szCs w:val="24"/>
        </w:rPr>
        <w:t xml:space="preserve"> infekciją) arba paslaugų teikimo vietos administracijai iš paties paslaugų teikėjo (darbuotojo) gavus informaciją apie jam nustatytą COVID-19 ligą (</w:t>
      </w:r>
      <w:proofErr w:type="spellStart"/>
      <w:r w:rsidRPr="00390325">
        <w:rPr>
          <w:rFonts w:ascii="Times New Roman" w:eastAsia="Times New Roman" w:hAnsi="Times New Roman" w:cs="Times New Roman"/>
          <w:sz w:val="24"/>
          <w:szCs w:val="24"/>
        </w:rPr>
        <w:t>koronoviruso</w:t>
      </w:r>
      <w:proofErr w:type="spellEnd"/>
      <w:r w:rsidRPr="00390325">
        <w:rPr>
          <w:rFonts w:ascii="Times New Roman" w:eastAsia="Times New Roman" w:hAnsi="Times New Roman" w:cs="Times New Roman"/>
          <w:sz w:val="24"/>
          <w:szCs w:val="24"/>
        </w:rPr>
        <w:t xml:space="preserve"> infekciją), apie tai informuoti Nacionalinį visuomenės sveikatos centrą prie Sveikatos apsaugos ministerijos (toliau – NVSC), bendradarbiauti su NVSC nustatant sąlytį turėjusius asmenis ir jiems taikant 14 dienų izoliaciją.</w:t>
      </w:r>
    </w:p>
    <w:p w14:paraId="65279C01" w14:textId="77777777"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Nedirbti ir drausti paslaugų teikimo vietoje dirbti darbuotojams, paslaugų teikėjams, kuriems privaloma izoliacija, izoliacijos laikotarpiu. </w:t>
      </w:r>
    </w:p>
    <w:p w14:paraId="5C2942CB" w14:textId="77777777" w:rsidR="003C0A67"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Laikytis </w:t>
      </w:r>
      <w:r w:rsidR="003C0A67" w:rsidRPr="00390325">
        <w:rPr>
          <w:rFonts w:ascii="Times New Roman" w:eastAsia="Times New Roman" w:hAnsi="Times New Roman" w:cs="Times New Roman"/>
          <w:sz w:val="24"/>
          <w:szCs w:val="24"/>
        </w:rPr>
        <w:t>asmens higienos:</w:t>
      </w:r>
    </w:p>
    <w:p w14:paraId="5CB6365B" w14:textId="77777777" w:rsidR="003C0A67" w:rsidRPr="00390325" w:rsidRDefault="00A125CA" w:rsidP="003776D8">
      <w:pPr>
        <w:pStyle w:val="Sraopastraipa"/>
        <w:numPr>
          <w:ilvl w:val="2"/>
          <w:numId w:val="33"/>
        </w:numPr>
        <w:tabs>
          <w:tab w:val="left" w:pos="1134"/>
        </w:tabs>
        <w:spacing w:after="120"/>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ne rečiau kaip kas 2 val. plauti rankas skystu muilu ir šiltu tekančiu vandeniu, dezinfekuoti jas specialiomis rankų dezinfekcinėmis priemonėmis, </w:t>
      </w:r>
    </w:p>
    <w:p w14:paraId="2AB14F93" w14:textId="34AC534C" w:rsidR="003C0A67" w:rsidRPr="00390325" w:rsidRDefault="003C0A67" w:rsidP="003776D8">
      <w:pPr>
        <w:pStyle w:val="Sraopastraipa"/>
        <w:numPr>
          <w:ilvl w:val="2"/>
          <w:numId w:val="33"/>
        </w:numPr>
        <w:tabs>
          <w:tab w:val="left" w:pos="1134"/>
        </w:tabs>
        <w:spacing w:after="120"/>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plauti rankas prieš pradedant darbą; prieš apsimaunant, keičiant ir nusiėmus pirštines; pabaigus valymo, dezinfekcijos darbus; pasinaudojus tualetu; pavalgius, parūkius; nusičiaudėjus, išsipūtus nosį; dirbus su pinigais ir kt.,</w:t>
      </w:r>
    </w:p>
    <w:p w14:paraId="3643E739" w14:textId="77777777" w:rsidR="003C0A67" w:rsidRPr="00390325" w:rsidRDefault="003C0A67" w:rsidP="003776D8">
      <w:pPr>
        <w:pStyle w:val="Sraopastraipa"/>
        <w:numPr>
          <w:ilvl w:val="2"/>
          <w:numId w:val="33"/>
        </w:numPr>
        <w:tabs>
          <w:tab w:val="left" w:pos="1134"/>
        </w:tabs>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vengti liesti rankomis veidą, akis, nosį, burną ir kt., laikytis kosėjimo, čiaudėjimo etiketo (kosėti ar čiaudėti prisidengus vienkartine servetėle arba į sulenktos alkūnės vidinę pusę).</w:t>
      </w:r>
    </w:p>
    <w:p w14:paraId="3DB0C4BD" w14:textId="77777777" w:rsidR="007937AC"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Pagal galimybes darbą organizuoti taip, kad kuo daugiau darbuotojų, paslaugų teikėjų laikytųsi saugaus atstumo vienas nuo kito ir (ar) paslaugų vartotojo ir (ar) kito lankytojo (daugiau nei 2 metrų atstumu, trumpiau nei 15 min.) ar nekontaktuotų. Jeigu dirbama pamainomis, pagal galimybes organizuoti darbuotojų, paslaugų teikėjų pamainų pasikeitimą išlaikant saugų atstumą ar be kontakto.</w:t>
      </w:r>
    </w:p>
    <w:p w14:paraId="31B702CE" w14:textId="77777777" w:rsidR="007937AC" w:rsidRPr="00390325" w:rsidRDefault="007937AC"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Paslaugų teikimo patalpas vėdinti ne rečiau nei 1 kartą per valandą.</w:t>
      </w:r>
    </w:p>
    <w:p w14:paraId="5F0A0F65" w14:textId="47338ED7" w:rsidR="007937AC" w:rsidRPr="00390325" w:rsidRDefault="007937AC"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Paviršius, prie kurių tiesiogiai (oda, plaukai) liečiasi paslaugų vartotojas (paslaugų vartotojams skirtos praustuvės, kėdės, atramos galvai ir kt.), ir paviršius paslaugų teikėjo darbo vietoje, ant kurių dedami instrumentai ir kitos darbo priemonės, dezinfekuoti po kiekvieno vartotojo. Dezinfekcijai užtikrinti tarp vartotojų aptarnavimo turi būti ne mažesnis kaip 15 min. laikotarpis.</w:t>
      </w:r>
    </w:p>
    <w:p w14:paraId="276C5ED5" w14:textId="574808AD" w:rsidR="007937AC" w:rsidRPr="00390325" w:rsidRDefault="007937AC"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Kitą aplinkos valymą ir dezinfekciją atlikti vadovaujantis Rekomendacijomis dezinfekcijai sveikatos priežiūros įstaigose ir ne sveikatos priežiūros patalpose (ne sveikatos priežiūros sektorius, įtarus ar patvirtinus COVID-19 atvejį) (</w:t>
      </w:r>
      <w:hyperlink r:id="rId9" w:history="1">
        <w:r w:rsidRPr="00390325">
          <w:rPr>
            <w:rFonts w:ascii="Times New Roman" w:eastAsia="Times New Roman" w:hAnsi="Times New Roman" w:cs="Times New Roman"/>
            <w:color w:val="0000FF"/>
            <w:sz w:val="24"/>
            <w:szCs w:val="24"/>
            <w:u w:val="single"/>
          </w:rPr>
          <w:t>https://sam.lrv.lt/uploads/sam/documents/files/REKOMENDACIJOS%20dezinfekcijai%2020200327%20(1).pdf</w:t>
        </w:r>
      </w:hyperlink>
      <w:r w:rsidRPr="00390325">
        <w:rPr>
          <w:rFonts w:ascii="Times New Roman" w:eastAsia="Times New Roman" w:hAnsi="Times New Roman" w:cs="Times New Roman"/>
          <w:sz w:val="24"/>
          <w:szCs w:val="24"/>
        </w:rPr>
        <w:t>).</w:t>
      </w:r>
      <w:bookmarkStart w:id="5" w:name="_Hlk38456123"/>
    </w:p>
    <w:p w14:paraId="1FFBA5B3" w14:textId="7CABCCD2" w:rsidR="007937AC" w:rsidRPr="00390325" w:rsidRDefault="00B21E50"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Skatinti vartotojus atsiskaityti ne grynaisiais pinigais.</w:t>
      </w:r>
      <w:bookmarkEnd w:id="5"/>
    </w:p>
    <w:p w14:paraId="27105B93" w14:textId="0FA02EBE" w:rsidR="00060697" w:rsidRPr="00E27270" w:rsidRDefault="00060697" w:rsidP="00060697">
      <w:pPr>
        <w:numPr>
          <w:ilvl w:val="0"/>
          <w:numId w:val="33"/>
        </w:numPr>
        <w:tabs>
          <w:tab w:val="left" w:pos="851"/>
          <w:tab w:val="left" w:pos="1134"/>
          <w:tab w:val="left" w:pos="1276"/>
          <w:tab w:val="left" w:pos="1560"/>
        </w:tabs>
        <w:spacing w:after="0" w:line="240" w:lineRule="auto"/>
        <w:ind w:left="0" w:firstLine="851"/>
        <w:contextualSpacing/>
        <w:jc w:val="both"/>
        <w:rPr>
          <w:rFonts w:ascii="Times New Roman" w:eastAsia="Times New Roman" w:hAnsi="Times New Roman" w:cs="Times New Roman"/>
          <w:sz w:val="24"/>
          <w:szCs w:val="24"/>
        </w:rPr>
      </w:pPr>
      <w:r w:rsidRPr="00E27270">
        <w:rPr>
          <w:rFonts w:ascii="Times New Roman" w:eastAsia="Times New Roman" w:hAnsi="Times New Roman" w:cs="Times New Roman"/>
          <w:sz w:val="24"/>
          <w:szCs w:val="24"/>
        </w:rPr>
        <w:t>Paslaugos teikėjui rekomenduojama dėvėti apsauginius akinius arba apsauginį veido skydelį, kurie po kiekvieno vartotojo keičiami arba dezinfekuojami.</w:t>
      </w:r>
    </w:p>
    <w:p w14:paraId="58B66C07" w14:textId="2B2AE142" w:rsidR="007937AC" w:rsidRPr="00390325" w:rsidRDefault="00B21E50" w:rsidP="00EE057B">
      <w:pPr>
        <w:numPr>
          <w:ilvl w:val="0"/>
          <w:numId w:val="33"/>
        </w:numPr>
        <w:tabs>
          <w:tab w:val="left" w:pos="851"/>
          <w:tab w:val="left" w:pos="1134"/>
          <w:tab w:val="left" w:pos="1276"/>
          <w:tab w:val="left" w:pos="1560"/>
        </w:tabs>
        <w:spacing w:after="0" w:line="240" w:lineRule="auto"/>
        <w:ind w:left="0" w:firstLine="851"/>
        <w:contextualSpacing/>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Ner</w:t>
      </w:r>
      <w:r w:rsidR="007937AC" w:rsidRPr="00390325">
        <w:rPr>
          <w:rFonts w:ascii="Times New Roman" w:eastAsia="Times New Roman" w:hAnsi="Times New Roman" w:cs="Times New Roman"/>
          <w:sz w:val="24"/>
          <w:szCs w:val="24"/>
        </w:rPr>
        <w:t xml:space="preserve">ekomenduojama dirbti </w:t>
      </w:r>
      <w:r w:rsidRPr="00390325">
        <w:rPr>
          <w:rFonts w:ascii="Times New Roman" w:eastAsia="Times New Roman" w:hAnsi="Times New Roman" w:cs="Times New Roman"/>
          <w:sz w:val="24"/>
          <w:szCs w:val="24"/>
        </w:rPr>
        <w:t>rizikos grupei priklausantiems paslaugų teikėjams (darbuotojams).</w:t>
      </w:r>
      <w:r w:rsidR="007937AC" w:rsidRPr="00390325">
        <w:rPr>
          <w:rFonts w:ascii="Times New Roman" w:eastAsia="Times New Roman" w:hAnsi="Times New Roman" w:cs="Times New Roman"/>
          <w:sz w:val="24"/>
          <w:szCs w:val="24"/>
        </w:rPr>
        <w:t xml:space="preserve"> </w:t>
      </w:r>
    </w:p>
    <w:p w14:paraId="06D43B92" w14:textId="77777777" w:rsidR="007937AC" w:rsidRPr="00390325" w:rsidRDefault="007937AC" w:rsidP="00EE057B">
      <w:pPr>
        <w:pStyle w:val="Sraopastraipa"/>
        <w:numPr>
          <w:ilvl w:val="0"/>
          <w:numId w:val="33"/>
        </w:numPr>
        <w:tabs>
          <w:tab w:val="left" w:pos="851"/>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Rekomenduojama matuoti visų vartotojų ir kitų lankytojų kūno temperatūrą prie įėjimo į paslaugos teikimo vietą ir neįleisti (neaptarnauti) vartotojų ir kitų lankytojų, kuriems pasireiškia karščiavimas (37,3 °C ir daugiau) ar kurie turi ūmių viršutinių kvėpavimo takų ligų požymių (pvz., karščiavimas, sloga, kosulys, čiaudulys, pasunkėjęs kvėpavimas).</w:t>
      </w:r>
    </w:p>
    <w:p w14:paraId="5ECDD84A" w14:textId="1A089A69" w:rsidR="00A36808" w:rsidRPr="00390325" w:rsidRDefault="00F902CD" w:rsidP="00390325">
      <w:pPr>
        <w:pStyle w:val="Sraopastraipa"/>
        <w:numPr>
          <w:ilvl w:val="0"/>
          <w:numId w:val="27"/>
        </w:numPr>
        <w:tabs>
          <w:tab w:val="left" w:pos="1134"/>
        </w:tabs>
        <w:autoSpaceDE w:val="0"/>
        <w:autoSpaceDN w:val="0"/>
        <w:spacing w:after="120" w:line="252"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R</w:t>
      </w:r>
      <w:r w:rsidR="00A36808" w:rsidRPr="00390325">
        <w:rPr>
          <w:rFonts w:ascii="Times New Roman" w:eastAsia="Times New Roman" w:hAnsi="Times New Roman" w:cs="Times New Roman"/>
          <w:sz w:val="24"/>
          <w:szCs w:val="24"/>
          <w:lang w:eastAsia="lt-LT"/>
        </w:rPr>
        <w:t xml:space="preserve">ekomenduojama aktyviai nereklamuoti bet kokių </w:t>
      </w:r>
      <w:r w:rsidR="0082422E" w:rsidRPr="00390325">
        <w:rPr>
          <w:rFonts w:ascii="Times New Roman" w:eastAsia="Times New Roman" w:hAnsi="Times New Roman" w:cs="Times New Roman"/>
          <w:sz w:val="24"/>
          <w:szCs w:val="24"/>
          <w:lang w:eastAsia="lt-LT"/>
        </w:rPr>
        <w:t xml:space="preserve">paslaugų </w:t>
      </w:r>
      <w:r w:rsidR="00A36808" w:rsidRPr="00390325">
        <w:rPr>
          <w:rFonts w:ascii="Times New Roman" w:eastAsia="Times New Roman" w:hAnsi="Times New Roman" w:cs="Times New Roman"/>
          <w:sz w:val="24"/>
          <w:szCs w:val="24"/>
          <w:lang w:eastAsia="lt-LT"/>
        </w:rPr>
        <w:t>pardavimus skatinančių priemonių (akcijų, išpardavimų), neorganizuoti nuolaidų valandų, pristatymų ir pan., kurie didintų gyventojų srautus p</w:t>
      </w:r>
      <w:r w:rsidR="003C4E50" w:rsidRPr="00390325">
        <w:rPr>
          <w:rFonts w:ascii="Times New Roman" w:eastAsia="Times New Roman" w:hAnsi="Times New Roman" w:cs="Times New Roman"/>
          <w:sz w:val="24"/>
          <w:szCs w:val="24"/>
          <w:lang w:eastAsia="lt-LT"/>
        </w:rPr>
        <w:t>aslaugos teikimo</w:t>
      </w:r>
      <w:r w:rsidR="00A36808" w:rsidRPr="00390325">
        <w:rPr>
          <w:rFonts w:ascii="Times New Roman" w:eastAsia="Times New Roman" w:hAnsi="Times New Roman" w:cs="Times New Roman"/>
          <w:sz w:val="24"/>
          <w:szCs w:val="24"/>
          <w:lang w:eastAsia="lt-LT"/>
        </w:rPr>
        <w:t xml:space="preserve"> vietoje.</w:t>
      </w:r>
    </w:p>
    <w:p w14:paraId="08A6BD68" w14:textId="2C3CD753" w:rsidR="002650D8" w:rsidRPr="00390325" w:rsidRDefault="000B2063" w:rsidP="00390325">
      <w:pPr>
        <w:pStyle w:val="Sraopastraipa"/>
        <w:numPr>
          <w:ilvl w:val="0"/>
          <w:numId w:val="27"/>
        </w:numPr>
        <w:tabs>
          <w:tab w:val="left" w:pos="1134"/>
        </w:tabs>
        <w:spacing w:after="120"/>
        <w:ind w:left="0" w:firstLine="851"/>
        <w:jc w:val="both"/>
        <w:rPr>
          <w:rFonts w:ascii="Times New Roman" w:eastAsia="Times New Roman" w:hAnsi="Times New Roman" w:cs="Times New Roman"/>
          <w:sz w:val="24"/>
          <w:szCs w:val="24"/>
          <w:lang w:eastAsia="lt-LT"/>
        </w:rPr>
      </w:pPr>
      <w:r w:rsidRPr="00390325">
        <w:rPr>
          <w:rFonts w:ascii="Times New Roman" w:eastAsia="Times New Roman" w:hAnsi="Times New Roman" w:cs="Times New Roman"/>
          <w:sz w:val="24"/>
          <w:szCs w:val="24"/>
          <w:lang w:eastAsia="lt-LT"/>
        </w:rPr>
        <w:t xml:space="preserve">Paslaugų teikėjas turi laikytis </w:t>
      </w:r>
      <w:r w:rsidR="002C02C2" w:rsidRPr="00390325">
        <w:rPr>
          <w:rFonts w:ascii="Times New Roman" w:eastAsia="Times New Roman" w:hAnsi="Times New Roman" w:cs="Times New Roman"/>
          <w:sz w:val="24"/>
          <w:szCs w:val="24"/>
          <w:lang w:eastAsia="lt-LT"/>
        </w:rPr>
        <w:t xml:space="preserve">Lietuvos higienos normoje HN 117:2007 „Grožio paslaugų sveikatos saugos reikalavimai“, patvirtintoje Lietuvos Respublikos sveikatos apsaugos ministro 2007 m. rugpjūčio 1 d. įsakymu Nr. V-633 „Dėl Lietuvos higienos normos HN 117:2007 „Grožio paslaugų sveikatos saugos reikalavimai“ patvirtinimo“ nustatytų visuomenės sveikatos saugos reikalavimų. </w:t>
      </w:r>
    </w:p>
    <w:p w14:paraId="12F19CD6" w14:textId="77777777" w:rsidR="00387C53" w:rsidRPr="00390325" w:rsidRDefault="00387C53" w:rsidP="00390325">
      <w:pPr>
        <w:tabs>
          <w:tab w:val="left" w:pos="1134"/>
        </w:tabs>
        <w:spacing w:after="120"/>
        <w:jc w:val="both"/>
        <w:rPr>
          <w:rFonts w:ascii="Times New Roman" w:eastAsia="Times New Roman" w:hAnsi="Times New Roman" w:cs="Times New Roman"/>
          <w:sz w:val="24"/>
          <w:szCs w:val="24"/>
          <w:lang w:eastAsia="lt-LT"/>
        </w:rPr>
      </w:pPr>
    </w:p>
    <w:p w14:paraId="371D0653" w14:textId="42DC37BA" w:rsidR="001979E8" w:rsidRPr="00390325" w:rsidRDefault="001979E8" w:rsidP="00390325">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lt-LT"/>
        </w:rPr>
      </w:pPr>
      <w:r w:rsidRPr="00390325">
        <w:rPr>
          <w:rFonts w:ascii="Times New Roman" w:eastAsia="Times New Roman" w:hAnsi="Times New Roman" w:cs="Times New Roman"/>
          <w:sz w:val="24"/>
          <w:szCs w:val="24"/>
          <w:lang w:eastAsia="lt-LT"/>
        </w:rPr>
        <w:t>Daugiau informacijos:</w:t>
      </w:r>
    </w:p>
    <w:p w14:paraId="1552C126" w14:textId="67CF3926" w:rsidR="00A60DBA" w:rsidRPr="00390325" w:rsidRDefault="006B4724" w:rsidP="00390325">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lt-LT"/>
        </w:rPr>
      </w:pPr>
      <w:hyperlink r:id="rId10" w:history="1">
        <w:r w:rsidR="00CA10BB" w:rsidRPr="00390325">
          <w:rPr>
            <w:rFonts w:ascii="Times New Roman" w:hAnsi="Times New Roman" w:cs="Times New Roman"/>
            <w:color w:val="0000FF"/>
            <w:sz w:val="24"/>
            <w:szCs w:val="24"/>
            <w:u w:val="single"/>
          </w:rPr>
          <w:t>https://www.e-tar.lt/portal/lt/legalAct/4c08a040859011eab005936df725feed</w:t>
        </w:r>
      </w:hyperlink>
    </w:p>
    <w:p w14:paraId="736F2285" w14:textId="7DE65034" w:rsidR="001B5CD2" w:rsidRPr="00390325" w:rsidRDefault="006B4724" w:rsidP="00390325">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lt-LT"/>
        </w:rPr>
      </w:pPr>
      <w:hyperlink r:id="rId11" w:history="1">
        <w:r w:rsidR="001B5CD2" w:rsidRPr="00390325">
          <w:rPr>
            <w:rFonts w:ascii="Times New Roman" w:hAnsi="Times New Roman" w:cs="Times New Roman"/>
            <w:color w:val="0000FF"/>
            <w:sz w:val="24"/>
            <w:szCs w:val="24"/>
            <w:u w:val="single"/>
          </w:rPr>
          <w:t>http://sam.lrv.lt/uploads/sam/documents/files/KORONA/20200330_Rekomendacijos_AAP_kiti_sektoriai.pdf</w:t>
        </w:r>
      </w:hyperlink>
    </w:p>
    <w:p w14:paraId="661D242E" w14:textId="542ECBEC" w:rsidR="001B5CD2" w:rsidRPr="00390325" w:rsidRDefault="006B4724" w:rsidP="00390325">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lt-LT"/>
        </w:rPr>
      </w:pPr>
      <w:hyperlink r:id="rId12" w:history="1">
        <w:r w:rsidR="001B5CD2" w:rsidRPr="00390325">
          <w:rPr>
            <w:rFonts w:ascii="Times New Roman" w:hAnsi="Times New Roman" w:cs="Times New Roman"/>
            <w:color w:val="0000FF"/>
            <w:sz w:val="24"/>
            <w:szCs w:val="24"/>
            <w:u w:val="single"/>
          </w:rPr>
          <w:t>http://sam.lrv.lt/uploads/sam/documents/files/REKOMENDACIJOS%20dezinfekcijai%2020200327%20(1).pdf</w:t>
        </w:r>
      </w:hyperlink>
    </w:p>
    <w:p w14:paraId="7C2CD20B" w14:textId="7EAC0ACF" w:rsidR="00CA10BB" w:rsidRPr="00390325" w:rsidRDefault="006B4724" w:rsidP="00390325">
      <w:pPr>
        <w:shd w:val="clear" w:color="auto" w:fill="FFFFFF"/>
        <w:tabs>
          <w:tab w:val="left" w:pos="1134"/>
        </w:tabs>
        <w:spacing w:after="0" w:line="240" w:lineRule="auto"/>
        <w:ind w:firstLine="709"/>
        <w:jc w:val="both"/>
        <w:rPr>
          <w:rFonts w:ascii="Times New Roman" w:hAnsi="Times New Roman" w:cs="Times New Roman"/>
          <w:sz w:val="24"/>
          <w:szCs w:val="24"/>
        </w:rPr>
      </w:pPr>
      <w:hyperlink r:id="rId13" w:history="1">
        <w:r w:rsidR="00CA10BB" w:rsidRPr="00390325">
          <w:rPr>
            <w:rFonts w:ascii="Times New Roman" w:hAnsi="Times New Roman" w:cs="Times New Roman"/>
            <w:color w:val="0000FF"/>
            <w:sz w:val="24"/>
            <w:szCs w:val="24"/>
            <w:u w:val="single"/>
          </w:rPr>
          <w:t>http://sam.lrv.lt/uploads/sam/documents/files/rekomendacijos%20del%20ranku%20higienos(1).pdf</w:t>
        </w:r>
      </w:hyperlink>
    </w:p>
    <w:p w14:paraId="2293DBCA" w14:textId="77777777" w:rsidR="001B5CD2" w:rsidRPr="00390325" w:rsidRDefault="001B5CD2" w:rsidP="00390325">
      <w:pPr>
        <w:shd w:val="clear" w:color="auto" w:fill="FFFFFF"/>
        <w:tabs>
          <w:tab w:val="left" w:pos="1134"/>
        </w:tabs>
        <w:spacing w:after="0" w:line="240" w:lineRule="auto"/>
        <w:jc w:val="both"/>
        <w:rPr>
          <w:rFonts w:ascii="Times New Roman" w:hAnsi="Times New Roman" w:cs="Times New Roman"/>
          <w:sz w:val="24"/>
          <w:szCs w:val="24"/>
        </w:rPr>
      </w:pPr>
    </w:p>
    <w:sectPr w:rsidR="001B5CD2" w:rsidRPr="00390325" w:rsidSect="002C5A39">
      <w:headerReference w:type="default" r:id="rId14"/>
      <w:pgSz w:w="11906" w:h="16838"/>
      <w:pgMar w:top="1134" w:right="567" w:bottom="1134" w:left="1134"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495A2" w14:textId="77777777" w:rsidR="000B4BFB" w:rsidRDefault="000B4BFB" w:rsidP="00E0756C">
      <w:pPr>
        <w:spacing w:after="0" w:line="240" w:lineRule="auto"/>
      </w:pPr>
      <w:r>
        <w:separator/>
      </w:r>
    </w:p>
  </w:endnote>
  <w:endnote w:type="continuationSeparator" w:id="0">
    <w:p w14:paraId="1FC31D62" w14:textId="77777777" w:rsidR="000B4BFB" w:rsidRDefault="000B4BFB" w:rsidP="00E0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8F9C7" w14:textId="77777777" w:rsidR="000B4BFB" w:rsidRDefault="000B4BFB" w:rsidP="00E0756C">
      <w:pPr>
        <w:spacing w:after="0" w:line="240" w:lineRule="auto"/>
      </w:pPr>
      <w:r>
        <w:separator/>
      </w:r>
    </w:p>
  </w:footnote>
  <w:footnote w:type="continuationSeparator" w:id="0">
    <w:p w14:paraId="1AFAB744" w14:textId="77777777" w:rsidR="000B4BFB" w:rsidRDefault="000B4BFB" w:rsidP="00E0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387355"/>
      <w:docPartObj>
        <w:docPartGallery w:val="Page Numbers (Top of Page)"/>
        <w:docPartUnique/>
      </w:docPartObj>
    </w:sdtPr>
    <w:sdtEndPr/>
    <w:sdtContent>
      <w:p w14:paraId="6798E9D2" w14:textId="77777777" w:rsidR="004C2219" w:rsidRDefault="004C2219">
        <w:pPr>
          <w:pStyle w:val="Antrats"/>
          <w:jc w:val="center"/>
        </w:pPr>
        <w:r>
          <w:fldChar w:fldCharType="begin"/>
        </w:r>
        <w:r>
          <w:instrText>PAGE   \* MERGEFORMAT</w:instrText>
        </w:r>
        <w:r>
          <w:fldChar w:fldCharType="separate"/>
        </w:r>
        <w:r w:rsidR="00616627">
          <w:rPr>
            <w:noProof/>
          </w:rPr>
          <w:t>2</w:t>
        </w:r>
        <w:r>
          <w:fldChar w:fldCharType="end"/>
        </w:r>
      </w:p>
    </w:sdtContent>
  </w:sdt>
  <w:p w14:paraId="704EF973" w14:textId="77777777" w:rsidR="004C2219" w:rsidRDefault="004C22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B1A04"/>
    <w:multiLevelType w:val="hybridMultilevel"/>
    <w:tmpl w:val="62224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7653D0"/>
    <w:multiLevelType w:val="hybridMultilevel"/>
    <w:tmpl w:val="8CECD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B72C5"/>
    <w:multiLevelType w:val="multilevel"/>
    <w:tmpl w:val="844A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661C4"/>
    <w:multiLevelType w:val="hybridMultilevel"/>
    <w:tmpl w:val="B4A49EEE"/>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7CB81F4A">
      <w:numFmt w:val="bullet"/>
      <w:lvlText w:val="–"/>
      <w:lvlJc w:val="left"/>
      <w:pPr>
        <w:ind w:left="4320" w:hanging="360"/>
      </w:pPr>
      <w:rPr>
        <w:rFonts w:ascii="Calibri" w:eastAsiaTheme="minorHAnsi" w:hAnsi="Calibri" w:cs="Calibri" w:hint="default"/>
        <w:u w:val="none"/>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5" w15:restartNumberingAfterBreak="0">
    <w:nsid w:val="1B3743A5"/>
    <w:multiLevelType w:val="hybridMultilevel"/>
    <w:tmpl w:val="92C4E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E2109E"/>
    <w:multiLevelType w:val="hybridMultilevel"/>
    <w:tmpl w:val="4C18AE8A"/>
    <w:lvl w:ilvl="0" w:tplc="04270001">
      <w:start w:val="1"/>
      <w:numFmt w:val="bullet"/>
      <w:lvlText w:val=""/>
      <w:lvlJc w:val="left"/>
      <w:pPr>
        <w:ind w:left="720" w:hanging="360"/>
      </w:pPr>
      <w:rPr>
        <w:rFonts w:ascii="Symbol" w:hAnsi="Symbol" w:hint="default"/>
      </w:rPr>
    </w:lvl>
    <w:lvl w:ilvl="1" w:tplc="9F5AEEC2">
      <w:start w:val="1"/>
      <w:numFmt w:val="decimal"/>
      <w:lvlText w:val="%2."/>
      <w:lvlJc w:val="left"/>
      <w:pPr>
        <w:ind w:left="1440" w:hanging="360"/>
      </w:pPr>
      <w:rPr>
        <w:rFonts w:ascii="Times New Roman" w:eastAsia="Times New Roman" w:hAnsi="Times New Roman" w:cs="Times New Roman"/>
      </w:rPr>
    </w:lvl>
    <w:lvl w:ilvl="2" w:tplc="04270005">
      <w:start w:val="1"/>
      <w:numFmt w:val="bullet"/>
      <w:lvlText w:val=""/>
      <w:lvlJc w:val="left"/>
      <w:pPr>
        <w:ind w:left="2160" w:hanging="360"/>
      </w:pPr>
      <w:rPr>
        <w:rFonts w:ascii="Wingdings" w:hAnsi="Wingdings" w:hint="default"/>
      </w:rPr>
    </w:lvl>
    <w:lvl w:ilvl="3" w:tplc="7CB81F4A">
      <w:numFmt w:val="bullet"/>
      <w:lvlText w:val="–"/>
      <w:lvlJc w:val="left"/>
      <w:pPr>
        <w:ind w:left="2880" w:hanging="360"/>
      </w:pPr>
      <w:rPr>
        <w:rFonts w:ascii="Calibri" w:eastAsiaTheme="minorHAnsi" w:hAnsi="Calibri" w:cs="Calibri" w:hint="default"/>
        <w:u w:val="none"/>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0A183E"/>
    <w:multiLevelType w:val="hybridMultilevel"/>
    <w:tmpl w:val="B6BA968E"/>
    <w:lvl w:ilvl="0" w:tplc="2C482A0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D0DF1"/>
    <w:multiLevelType w:val="hybridMultilevel"/>
    <w:tmpl w:val="0C764B80"/>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7CB81F4A">
      <w:numFmt w:val="bullet"/>
      <w:lvlText w:val="–"/>
      <w:lvlJc w:val="left"/>
      <w:pPr>
        <w:ind w:left="4320" w:hanging="360"/>
      </w:pPr>
      <w:rPr>
        <w:rFonts w:ascii="Calibri" w:eastAsiaTheme="minorHAnsi" w:hAnsi="Calibri" w:cs="Calibri" w:hint="default"/>
        <w:u w:val="none"/>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9" w15:restartNumberingAfterBreak="0">
    <w:nsid w:val="298C2409"/>
    <w:multiLevelType w:val="hybridMultilevel"/>
    <w:tmpl w:val="4FE6B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822210"/>
    <w:multiLevelType w:val="hybridMultilevel"/>
    <w:tmpl w:val="19C2A400"/>
    <w:lvl w:ilvl="0" w:tplc="7CB81F4A">
      <w:numFmt w:val="bullet"/>
      <w:lvlText w:val="–"/>
      <w:lvlJc w:val="left"/>
      <w:pPr>
        <w:ind w:left="1080" w:hanging="360"/>
      </w:pPr>
      <w:rPr>
        <w:rFonts w:ascii="Calibri" w:eastAsiaTheme="minorHAnsi" w:hAnsi="Calibri" w:cs="Calibri" w:hint="default"/>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EB21666"/>
    <w:multiLevelType w:val="hybridMultilevel"/>
    <w:tmpl w:val="DD4AE17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593F"/>
    <w:multiLevelType w:val="hybridMultilevel"/>
    <w:tmpl w:val="D06413DE"/>
    <w:lvl w:ilvl="0" w:tplc="04270001">
      <w:start w:val="1"/>
      <w:numFmt w:val="bullet"/>
      <w:lvlText w:val=""/>
      <w:lvlJc w:val="left"/>
      <w:pPr>
        <w:ind w:left="720" w:hanging="360"/>
      </w:pPr>
      <w:rPr>
        <w:rFonts w:ascii="Symbol" w:hAnsi="Symbol" w:hint="default"/>
      </w:rPr>
    </w:lvl>
    <w:lvl w:ilvl="1" w:tplc="9F5AEEC2">
      <w:start w:val="1"/>
      <w:numFmt w:val="decimal"/>
      <w:lvlText w:val="%2."/>
      <w:lvlJc w:val="left"/>
      <w:pPr>
        <w:ind w:left="1440" w:hanging="360"/>
      </w:pPr>
      <w:rPr>
        <w:rFonts w:ascii="Times New Roman" w:eastAsia="Times New Roman" w:hAnsi="Times New Roman" w:cs="Times New Roman"/>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07184F"/>
    <w:multiLevelType w:val="hybridMultilevel"/>
    <w:tmpl w:val="897C028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37CA3"/>
    <w:multiLevelType w:val="hybridMultilevel"/>
    <w:tmpl w:val="3A82F788"/>
    <w:lvl w:ilvl="0" w:tplc="A2A040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86238FD"/>
    <w:multiLevelType w:val="hybridMultilevel"/>
    <w:tmpl w:val="22B28A9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A5E68"/>
    <w:multiLevelType w:val="hybridMultilevel"/>
    <w:tmpl w:val="B0D8BF02"/>
    <w:lvl w:ilvl="0" w:tplc="60782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ADF35E2"/>
    <w:multiLevelType w:val="hybridMultilevel"/>
    <w:tmpl w:val="C8343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EC17EA"/>
    <w:multiLevelType w:val="hybridMultilevel"/>
    <w:tmpl w:val="38C0A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97452A"/>
    <w:multiLevelType w:val="hybridMultilevel"/>
    <w:tmpl w:val="B630EE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5CC78C4"/>
    <w:multiLevelType w:val="hybridMultilevel"/>
    <w:tmpl w:val="86A254F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65738D1"/>
    <w:multiLevelType w:val="hybridMultilevel"/>
    <w:tmpl w:val="B26EC20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C581F"/>
    <w:multiLevelType w:val="multilevel"/>
    <w:tmpl w:val="B30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17D1F"/>
    <w:multiLevelType w:val="hybridMultilevel"/>
    <w:tmpl w:val="C1485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169D4"/>
    <w:multiLevelType w:val="multilevel"/>
    <w:tmpl w:val="824A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756D3"/>
    <w:multiLevelType w:val="hybridMultilevel"/>
    <w:tmpl w:val="B0D8FBA4"/>
    <w:lvl w:ilvl="0" w:tplc="7CB81F4A">
      <w:numFmt w:val="bullet"/>
      <w:lvlText w:val="–"/>
      <w:lvlJc w:val="left"/>
      <w:pPr>
        <w:ind w:left="1211" w:hanging="360"/>
      </w:pPr>
      <w:rPr>
        <w:rFonts w:ascii="Calibri" w:eastAsiaTheme="minorHAnsi" w:hAnsi="Calibri" w:cs="Calibri" w:hint="default"/>
        <w:u w:val="none"/>
      </w:rPr>
    </w:lvl>
    <w:lvl w:ilvl="1" w:tplc="04270003">
      <w:start w:val="1"/>
      <w:numFmt w:val="bullet"/>
      <w:lvlText w:val="o"/>
      <w:lvlJc w:val="left"/>
      <w:pPr>
        <w:ind w:left="1636"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5B034984"/>
    <w:multiLevelType w:val="hybridMultilevel"/>
    <w:tmpl w:val="161CA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E85BF4"/>
    <w:multiLevelType w:val="hybridMultilevel"/>
    <w:tmpl w:val="93CCA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815976"/>
    <w:multiLevelType w:val="hybridMultilevel"/>
    <w:tmpl w:val="9B8A6AE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55A08B6"/>
    <w:multiLevelType w:val="hybridMultilevel"/>
    <w:tmpl w:val="92962646"/>
    <w:lvl w:ilvl="0" w:tplc="2DDA5378">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82A4E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3612C0"/>
    <w:multiLevelType w:val="hybridMultilevel"/>
    <w:tmpl w:val="9FF294E6"/>
    <w:lvl w:ilvl="0" w:tplc="7CB81F4A">
      <w:numFmt w:val="bullet"/>
      <w:lvlText w:val="–"/>
      <w:lvlJc w:val="left"/>
      <w:pPr>
        <w:ind w:left="720" w:hanging="360"/>
      </w:pPr>
      <w:rPr>
        <w:rFonts w:ascii="Calibri" w:eastAsiaTheme="minorHAnsi"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5061FA"/>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D84FF1"/>
    <w:multiLevelType w:val="hybridMultilevel"/>
    <w:tmpl w:val="974A57E6"/>
    <w:lvl w:ilvl="0" w:tplc="86F02C6A">
      <w:start w:val="1"/>
      <w:numFmt w:val="decimal"/>
      <w:lvlText w:val="%1."/>
      <w:lvlJc w:val="left"/>
      <w:pPr>
        <w:ind w:left="502"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17"/>
  </w:num>
  <w:num w:numId="3">
    <w:abstractNumId w:val="28"/>
  </w:num>
  <w:num w:numId="4">
    <w:abstractNumId w:val="20"/>
  </w:num>
  <w:num w:numId="5">
    <w:abstractNumId w:val="18"/>
  </w:num>
  <w:num w:numId="6">
    <w:abstractNumId w:val="5"/>
  </w:num>
  <w:num w:numId="7">
    <w:abstractNumId w:val="12"/>
  </w:num>
  <w:num w:numId="8">
    <w:abstractNumId w:val="25"/>
  </w:num>
  <w:num w:numId="9">
    <w:abstractNumId w:val="10"/>
  </w:num>
  <w:num w:numId="10">
    <w:abstractNumId w:val="31"/>
  </w:num>
  <w:num w:numId="11">
    <w:abstractNumId w:val="16"/>
  </w:num>
  <w:num w:numId="12">
    <w:abstractNumId w:val="6"/>
  </w:num>
  <w:num w:numId="13">
    <w:abstractNumId w:val="4"/>
  </w:num>
  <w:num w:numId="14">
    <w:abstractNumId w:val="8"/>
  </w:num>
  <w:num w:numId="15">
    <w:abstractNumId w:val="32"/>
  </w:num>
  <w:num w:numId="16">
    <w:abstractNumId w:val="19"/>
  </w:num>
  <w:num w:numId="17">
    <w:abstractNumId w:val="33"/>
  </w:num>
  <w:num w:numId="18">
    <w:abstractNumId w:val="7"/>
  </w:num>
  <w:num w:numId="19">
    <w:abstractNumId w:val="1"/>
  </w:num>
  <w:num w:numId="20">
    <w:abstractNumId w:val="14"/>
  </w:num>
  <w:num w:numId="21">
    <w:abstractNumId w:val="29"/>
  </w:num>
  <w:num w:numId="22">
    <w:abstractNumId w:val="22"/>
  </w:num>
  <w:num w:numId="23">
    <w:abstractNumId w:val="3"/>
  </w:num>
  <w:num w:numId="24">
    <w:abstractNumId w:val="24"/>
  </w:num>
  <w:num w:numId="25">
    <w:abstractNumId w:val="9"/>
  </w:num>
  <w:num w:numId="26">
    <w:abstractNumId w:val="0"/>
  </w:num>
  <w:num w:numId="27">
    <w:abstractNumId w:val="2"/>
  </w:num>
  <w:num w:numId="28">
    <w:abstractNumId w:val="11"/>
  </w:num>
  <w:num w:numId="29">
    <w:abstractNumId w:val="13"/>
  </w:num>
  <w:num w:numId="30">
    <w:abstractNumId w:val="15"/>
  </w:num>
  <w:num w:numId="31">
    <w:abstractNumId w:val="21"/>
  </w:num>
  <w:num w:numId="32">
    <w:abstractNumId w:val="23"/>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82"/>
    <w:rsid w:val="00000484"/>
    <w:rsid w:val="00002B85"/>
    <w:rsid w:val="00005830"/>
    <w:rsid w:val="000111DD"/>
    <w:rsid w:val="00024723"/>
    <w:rsid w:val="000269D3"/>
    <w:rsid w:val="00035925"/>
    <w:rsid w:val="00041F6D"/>
    <w:rsid w:val="000464FB"/>
    <w:rsid w:val="00047F07"/>
    <w:rsid w:val="00052C44"/>
    <w:rsid w:val="00060697"/>
    <w:rsid w:val="00062ECE"/>
    <w:rsid w:val="00065200"/>
    <w:rsid w:val="000664F6"/>
    <w:rsid w:val="00070CB8"/>
    <w:rsid w:val="00070CE7"/>
    <w:rsid w:val="000835ED"/>
    <w:rsid w:val="000856B7"/>
    <w:rsid w:val="000859C0"/>
    <w:rsid w:val="000B2063"/>
    <w:rsid w:val="000B4BFB"/>
    <w:rsid w:val="000C1EBC"/>
    <w:rsid w:val="000C3A9D"/>
    <w:rsid w:val="000D3137"/>
    <w:rsid w:val="000D505F"/>
    <w:rsid w:val="000D51E1"/>
    <w:rsid w:val="000D555A"/>
    <w:rsid w:val="000E1258"/>
    <w:rsid w:val="000E3E69"/>
    <w:rsid w:val="000F098D"/>
    <w:rsid w:val="000F41C2"/>
    <w:rsid w:val="00110A01"/>
    <w:rsid w:val="00120712"/>
    <w:rsid w:val="00125203"/>
    <w:rsid w:val="00126A37"/>
    <w:rsid w:val="001327E5"/>
    <w:rsid w:val="00136BA8"/>
    <w:rsid w:val="0015363E"/>
    <w:rsid w:val="00154D5B"/>
    <w:rsid w:val="00167C94"/>
    <w:rsid w:val="001760EF"/>
    <w:rsid w:val="001979E8"/>
    <w:rsid w:val="001B2B82"/>
    <w:rsid w:val="001B4A4A"/>
    <w:rsid w:val="001B5CD2"/>
    <w:rsid w:val="001B6396"/>
    <w:rsid w:val="001C02DC"/>
    <w:rsid w:val="001C0C4F"/>
    <w:rsid w:val="001C2661"/>
    <w:rsid w:val="001C5CB0"/>
    <w:rsid w:val="001C6813"/>
    <w:rsid w:val="001D0E55"/>
    <w:rsid w:val="001D2F99"/>
    <w:rsid w:val="001E1C5A"/>
    <w:rsid w:val="001F313D"/>
    <w:rsid w:val="001F3B21"/>
    <w:rsid w:val="001F57A1"/>
    <w:rsid w:val="00213C91"/>
    <w:rsid w:val="0021441D"/>
    <w:rsid w:val="00216618"/>
    <w:rsid w:val="002262ED"/>
    <w:rsid w:val="002336E6"/>
    <w:rsid w:val="00233CBC"/>
    <w:rsid w:val="00234FF6"/>
    <w:rsid w:val="00235D46"/>
    <w:rsid w:val="002427DD"/>
    <w:rsid w:val="002445C2"/>
    <w:rsid w:val="00254D1F"/>
    <w:rsid w:val="0026167B"/>
    <w:rsid w:val="00263CEF"/>
    <w:rsid w:val="002650D8"/>
    <w:rsid w:val="00275457"/>
    <w:rsid w:val="00280E35"/>
    <w:rsid w:val="0028706D"/>
    <w:rsid w:val="002938A6"/>
    <w:rsid w:val="0029508E"/>
    <w:rsid w:val="0029537B"/>
    <w:rsid w:val="002A2CC6"/>
    <w:rsid w:val="002B462B"/>
    <w:rsid w:val="002B6A3E"/>
    <w:rsid w:val="002B6CAF"/>
    <w:rsid w:val="002B7C17"/>
    <w:rsid w:val="002C02C2"/>
    <w:rsid w:val="002C5A39"/>
    <w:rsid w:val="002D0003"/>
    <w:rsid w:val="002D0D29"/>
    <w:rsid w:val="002D15B1"/>
    <w:rsid w:val="002E1C3B"/>
    <w:rsid w:val="002E62E3"/>
    <w:rsid w:val="002E6877"/>
    <w:rsid w:val="002F1539"/>
    <w:rsid w:val="00302AB0"/>
    <w:rsid w:val="003311B4"/>
    <w:rsid w:val="00332BD6"/>
    <w:rsid w:val="00340441"/>
    <w:rsid w:val="00342C46"/>
    <w:rsid w:val="00342D92"/>
    <w:rsid w:val="0034498E"/>
    <w:rsid w:val="003455CB"/>
    <w:rsid w:val="0034658F"/>
    <w:rsid w:val="00353C24"/>
    <w:rsid w:val="00364EE0"/>
    <w:rsid w:val="00371977"/>
    <w:rsid w:val="003740A0"/>
    <w:rsid w:val="00374910"/>
    <w:rsid w:val="00376D84"/>
    <w:rsid w:val="003776D8"/>
    <w:rsid w:val="003857CA"/>
    <w:rsid w:val="00387C53"/>
    <w:rsid w:val="00390325"/>
    <w:rsid w:val="00395D5D"/>
    <w:rsid w:val="003977AA"/>
    <w:rsid w:val="003A0D35"/>
    <w:rsid w:val="003B261A"/>
    <w:rsid w:val="003B3F41"/>
    <w:rsid w:val="003C0A67"/>
    <w:rsid w:val="003C19A6"/>
    <w:rsid w:val="003C4E50"/>
    <w:rsid w:val="003C6AAD"/>
    <w:rsid w:val="003D4B77"/>
    <w:rsid w:val="003D7E01"/>
    <w:rsid w:val="003E0280"/>
    <w:rsid w:val="003F2750"/>
    <w:rsid w:val="00400E5E"/>
    <w:rsid w:val="00401801"/>
    <w:rsid w:val="0041158C"/>
    <w:rsid w:val="00411B9E"/>
    <w:rsid w:val="00416B08"/>
    <w:rsid w:val="00420D4F"/>
    <w:rsid w:val="00420DAB"/>
    <w:rsid w:val="00442E7C"/>
    <w:rsid w:val="004474F0"/>
    <w:rsid w:val="00453264"/>
    <w:rsid w:val="004638F9"/>
    <w:rsid w:val="00485272"/>
    <w:rsid w:val="00485600"/>
    <w:rsid w:val="00494AFB"/>
    <w:rsid w:val="00494EA7"/>
    <w:rsid w:val="004A3FF9"/>
    <w:rsid w:val="004B23D7"/>
    <w:rsid w:val="004B292F"/>
    <w:rsid w:val="004C2219"/>
    <w:rsid w:val="004C4D67"/>
    <w:rsid w:val="004D581A"/>
    <w:rsid w:val="004D6A00"/>
    <w:rsid w:val="004E0735"/>
    <w:rsid w:val="004F3569"/>
    <w:rsid w:val="004F48E3"/>
    <w:rsid w:val="00501085"/>
    <w:rsid w:val="005074FA"/>
    <w:rsid w:val="00514122"/>
    <w:rsid w:val="00515E29"/>
    <w:rsid w:val="0051785F"/>
    <w:rsid w:val="0052140E"/>
    <w:rsid w:val="00521FA8"/>
    <w:rsid w:val="00525F2C"/>
    <w:rsid w:val="005278F7"/>
    <w:rsid w:val="0053254C"/>
    <w:rsid w:val="00535529"/>
    <w:rsid w:val="00535D66"/>
    <w:rsid w:val="00537C7D"/>
    <w:rsid w:val="00544BDC"/>
    <w:rsid w:val="00560D94"/>
    <w:rsid w:val="00561A48"/>
    <w:rsid w:val="00564C23"/>
    <w:rsid w:val="00565520"/>
    <w:rsid w:val="00565F88"/>
    <w:rsid w:val="005676EB"/>
    <w:rsid w:val="00567CF9"/>
    <w:rsid w:val="00576D53"/>
    <w:rsid w:val="00583225"/>
    <w:rsid w:val="005864C8"/>
    <w:rsid w:val="00592FA5"/>
    <w:rsid w:val="00594892"/>
    <w:rsid w:val="00595460"/>
    <w:rsid w:val="00595577"/>
    <w:rsid w:val="005B5896"/>
    <w:rsid w:val="005B6F38"/>
    <w:rsid w:val="005C346F"/>
    <w:rsid w:val="005C6C75"/>
    <w:rsid w:val="005D4953"/>
    <w:rsid w:val="005E56BC"/>
    <w:rsid w:val="005F250C"/>
    <w:rsid w:val="00601079"/>
    <w:rsid w:val="006014B8"/>
    <w:rsid w:val="00611A19"/>
    <w:rsid w:val="006138B0"/>
    <w:rsid w:val="0061464F"/>
    <w:rsid w:val="00616627"/>
    <w:rsid w:val="00622A00"/>
    <w:rsid w:val="00622D3B"/>
    <w:rsid w:val="006230E0"/>
    <w:rsid w:val="00630522"/>
    <w:rsid w:val="00634181"/>
    <w:rsid w:val="00644AFE"/>
    <w:rsid w:val="00646339"/>
    <w:rsid w:val="00653A82"/>
    <w:rsid w:val="00672431"/>
    <w:rsid w:val="006764EA"/>
    <w:rsid w:val="00680F1F"/>
    <w:rsid w:val="006857C3"/>
    <w:rsid w:val="006879B0"/>
    <w:rsid w:val="00697436"/>
    <w:rsid w:val="006B4724"/>
    <w:rsid w:val="006C04CD"/>
    <w:rsid w:val="006C14F6"/>
    <w:rsid w:val="006E576F"/>
    <w:rsid w:val="006E71CD"/>
    <w:rsid w:val="006F21F3"/>
    <w:rsid w:val="006F4ACF"/>
    <w:rsid w:val="006F73D2"/>
    <w:rsid w:val="007079D8"/>
    <w:rsid w:val="007124D1"/>
    <w:rsid w:val="007169EE"/>
    <w:rsid w:val="00730D3F"/>
    <w:rsid w:val="00736195"/>
    <w:rsid w:val="00737356"/>
    <w:rsid w:val="0074173F"/>
    <w:rsid w:val="0074660A"/>
    <w:rsid w:val="00753C0F"/>
    <w:rsid w:val="007569BE"/>
    <w:rsid w:val="0077254C"/>
    <w:rsid w:val="00773536"/>
    <w:rsid w:val="00776DD0"/>
    <w:rsid w:val="007937AC"/>
    <w:rsid w:val="00793C52"/>
    <w:rsid w:val="0079633D"/>
    <w:rsid w:val="007B172F"/>
    <w:rsid w:val="007B2261"/>
    <w:rsid w:val="007C6C80"/>
    <w:rsid w:val="007F27C9"/>
    <w:rsid w:val="00802337"/>
    <w:rsid w:val="00805614"/>
    <w:rsid w:val="00807BBA"/>
    <w:rsid w:val="00813F74"/>
    <w:rsid w:val="008209CB"/>
    <w:rsid w:val="008237FD"/>
    <w:rsid w:val="0082422E"/>
    <w:rsid w:val="00824AE3"/>
    <w:rsid w:val="00827679"/>
    <w:rsid w:val="00842B0C"/>
    <w:rsid w:val="00843567"/>
    <w:rsid w:val="008471B3"/>
    <w:rsid w:val="00853A4A"/>
    <w:rsid w:val="008700C7"/>
    <w:rsid w:val="008735D7"/>
    <w:rsid w:val="00877E65"/>
    <w:rsid w:val="00882A7D"/>
    <w:rsid w:val="0088413C"/>
    <w:rsid w:val="0089694C"/>
    <w:rsid w:val="008A0CFD"/>
    <w:rsid w:val="008A0D2E"/>
    <w:rsid w:val="008A5277"/>
    <w:rsid w:val="008A5D26"/>
    <w:rsid w:val="008B1F40"/>
    <w:rsid w:val="008C5706"/>
    <w:rsid w:val="008D26D7"/>
    <w:rsid w:val="008D6559"/>
    <w:rsid w:val="008E0CC0"/>
    <w:rsid w:val="008E44FD"/>
    <w:rsid w:val="008F2399"/>
    <w:rsid w:val="008F3996"/>
    <w:rsid w:val="00904484"/>
    <w:rsid w:val="00914A2C"/>
    <w:rsid w:val="009175C3"/>
    <w:rsid w:val="0092443C"/>
    <w:rsid w:val="0093014D"/>
    <w:rsid w:val="0093199B"/>
    <w:rsid w:val="00945683"/>
    <w:rsid w:val="009466E0"/>
    <w:rsid w:val="00981959"/>
    <w:rsid w:val="00982DF3"/>
    <w:rsid w:val="00984AC8"/>
    <w:rsid w:val="00996BE8"/>
    <w:rsid w:val="009A3154"/>
    <w:rsid w:val="009A3DC8"/>
    <w:rsid w:val="009A563E"/>
    <w:rsid w:val="009B2116"/>
    <w:rsid w:val="009B3869"/>
    <w:rsid w:val="009B5919"/>
    <w:rsid w:val="009C10BD"/>
    <w:rsid w:val="009C1C59"/>
    <w:rsid w:val="009C1F0C"/>
    <w:rsid w:val="009C72E1"/>
    <w:rsid w:val="009E3CB1"/>
    <w:rsid w:val="009F250F"/>
    <w:rsid w:val="00A01257"/>
    <w:rsid w:val="00A125CA"/>
    <w:rsid w:val="00A131F0"/>
    <w:rsid w:val="00A1538C"/>
    <w:rsid w:val="00A16458"/>
    <w:rsid w:val="00A16C08"/>
    <w:rsid w:val="00A231E5"/>
    <w:rsid w:val="00A2656C"/>
    <w:rsid w:val="00A30C3C"/>
    <w:rsid w:val="00A365F1"/>
    <w:rsid w:val="00A36808"/>
    <w:rsid w:val="00A439F2"/>
    <w:rsid w:val="00A44986"/>
    <w:rsid w:val="00A60DBA"/>
    <w:rsid w:val="00A60F9B"/>
    <w:rsid w:val="00A614F9"/>
    <w:rsid w:val="00A62AF5"/>
    <w:rsid w:val="00A6628A"/>
    <w:rsid w:val="00A721F3"/>
    <w:rsid w:val="00A7308A"/>
    <w:rsid w:val="00A758B3"/>
    <w:rsid w:val="00A75923"/>
    <w:rsid w:val="00A76C74"/>
    <w:rsid w:val="00A84B3B"/>
    <w:rsid w:val="00A91071"/>
    <w:rsid w:val="00A91755"/>
    <w:rsid w:val="00A91786"/>
    <w:rsid w:val="00A96D8A"/>
    <w:rsid w:val="00AA6B61"/>
    <w:rsid w:val="00AB42C1"/>
    <w:rsid w:val="00AB537E"/>
    <w:rsid w:val="00AB6871"/>
    <w:rsid w:val="00AC0811"/>
    <w:rsid w:val="00AC785C"/>
    <w:rsid w:val="00AC7F1D"/>
    <w:rsid w:val="00AD02FB"/>
    <w:rsid w:val="00AD3FD6"/>
    <w:rsid w:val="00AD52DB"/>
    <w:rsid w:val="00AD5D37"/>
    <w:rsid w:val="00AD6024"/>
    <w:rsid w:val="00AD728D"/>
    <w:rsid w:val="00AE3F91"/>
    <w:rsid w:val="00AF5BF0"/>
    <w:rsid w:val="00AF6614"/>
    <w:rsid w:val="00AF6C68"/>
    <w:rsid w:val="00B015D0"/>
    <w:rsid w:val="00B12331"/>
    <w:rsid w:val="00B21E50"/>
    <w:rsid w:val="00B353BA"/>
    <w:rsid w:val="00B43763"/>
    <w:rsid w:val="00B441D9"/>
    <w:rsid w:val="00B54892"/>
    <w:rsid w:val="00B577BE"/>
    <w:rsid w:val="00B80335"/>
    <w:rsid w:val="00B848F7"/>
    <w:rsid w:val="00B92F5B"/>
    <w:rsid w:val="00BA2213"/>
    <w:rsid w:val="00BA2C0E"/>
    <w:rsid w:val="00BB0369"/>
    <w:rsid w:val="00BB2993"/>
    <w:rsid w:val="00BB7D16"/>
    <w:rsid w:val="00BC385C"/>
    <w:rsid w:val="00BC66E1"/>
    <w:rsid w:val="00BC79BA"/>
    <w:rsid w:val="00BD0CC4"/>
    <w:rsid w:val="00BD5D00"/>
    <w:rsid w:val="00BE78A2"/>
    <w:rsid w:val="00BF7DD4"/>
    <w:rsid w:val="00C06347"/>
    <w:rsid w:val="00C226E1"/>
    <w:rsid w:val="00C25D2A"/>
    <w:rsid w:val="00C32534"/>
    <w:rsid w:val="00C34428"/>
    <w:rsid w:val="00C360F4"/>
    <w:rsid w:val="00C47D88"/>
    <w:rsid w:val="00C505C6"/>
    <w:rsid w:val="00C519D2"/>
    <w:rsid w:val="00C5653C"/>
    <w:rsid w:val="00C6775E"/>
    <w:rsid w:val="00C8063A"/>
    <w:rsid w:val="00C86885"/>
    <w:rsid w:val="00C874BB"/>
    <w:rsid w:val="00C87621"/>
    <w:rsid w:val="00CA0661"/>
    <w:rsid w:val="00CA10BB"/>
    <w:rsid w:val="00CB1732"/>
    <w:rsid w:val="00CC0F95"/>
    <w:rsid w:val="00CC7061"/>
    <w:rsid w:val="00CE41DA"/>
    <w:rsid w:val="00CF7D25"/>
    <w:rsid w:val="00D02BE7"/>
    <w:rsid w:val="00D13648"/>
    <w:rsid w:val="00D1429D"/>
    <w:rsid w:val="00D16EC5"/>
    <w:rsid w:val="00D17C32"/>
    <w:rsid w:val="00D204D0"/>
    <w:rsid w:val="00D35F25"/>
    <w:rsid w:val="00D42709"/>
    <w:rsid w:val="00D42F3A"/>
    <w:rsid w:val="00D50D54"/>
    <w:rsid w:val="00D556D3"/>
    <w:rsid w:val="00D624E1"/>
    <w:rsid w:val="00D76B9C"/>
    <w:rsid w:val="00D77771"/>
    <w:rsid w:val="00D845D1"/>
    <w:rsid w:val="00D87903"/>
    <w:rsid w:val="00D90189"/>
    <w:rsid w:val="00DA46C5"/>
    <w:rsid w:val="00DB1737"/>
    <w:rsid w:val="00DB746F"/>
    <w:rsid w:val="00DC2832"/>
    <w:rsid w:val="00DC3B48"/>
    <w:rsid w:val="00DD0DCA"/>
    <w:rsid w:val="00DD3A85"/>
    <w:rsid w:val="00DD4C11"/>
    <w:rsid w:val="00DE1F93"/>
    <w:rsid w:val="00DE5A2E"/>
    <w:rsid w:val="00DF1671"/>
    <w:rsid w:val="00DF172E"/>
    <w:rsid w:val="00DF5F4D"/>
    <w:rsid w:val="00DF76B6"/>
    <w:rsid w:val="00DF77CA"/>
    <w:rsid w:val="00E04787"/>
    <w:rsid w:val="00E04BE7"/>
    <w:rsid w:val="00E0756C"/>
    <w:rsid w:val="00E10B01"/>
    <w:rsid w:val="00E11F94"/>
    <w:rsid w:val="00E16D30"/>
    <w:rsid w:val="00E27270"/>
    <w:rsid w:val="00E40122"/>
    <w:rsid w:val="00E42D12"/>
    <w:rsid w:val="00E575CF"/>
    <w:rsid w:val="00E61DAD"/>
    <w:rsid w:val="00E672A4"/>
    <w:rsid w:val="00E7279C"/>
    <w:rsid w:val="00E8734C"/>
    <w:rsid w:val="00E97BE7"/>
    <w:rsid w:val="00EA0355"/>
    <w:rsid w:val="00EA799F"/>
    <w:rsid w:val="00EB137C"/>
    <w:rsid w:val="00EB362B"/>
    <w:rsid w:val="00EC2921"/>
    <w:rsid w:val="00EC2FD2"/>
    <w:rsid w:val="00ED6244"/>
    <w:rsid w:val="00ED7E3C"/>
    <w:rsid w:val="00EE04D9"/>
    <w:rsid w:val="00EE057B"/>
    <w:rsid w:val="00EF3B73"/>
    <w:rsid w:val="00EF769E"/>
    <w:rsid w:val="00F03E12"/>
    <w:rsid w:val="00F14CCE"/>
    <w:rsid w:val="00F177EB"/>
    <w:rsid w:val="00F27442"/>
    <w:rsid w:val="00F34850"/>
    <w:rsid w:val="00F43907"/>
    <w:rsid w:val="00F549C4"/>
    <w:rsid w:val="00F66479"/>
    <w:rsid w:val="00F664B4"/>
    <w:rsid w:val="00F72F24"/>
    <w:rsid w:val="00F7309B"/>
    <w:rsid w:val="00F733E1"/>
    <w:rsid w:val="00F73D34"/>
    <w:rsid w:val="00F74961"/>
    <w:rsid w:val="00F82FEA"/>
    <w:rsid w:val="00F902CD"/>
    <w:rsid w:val="00F927F6"/>
    <w:rsid w:val="00FB15D9"/>
    <w:rsid w:val="00FC0BE0"/>
    <w:rsid w:val="00FC2663"/>
    <w:rsid w:val="00FC5C75"/>
    <w:rsid w:val="00FD055C"/>
    <w:rsid w:val="00FD1C49"/>
    <w:rsid w:val="00FD294C"/>
    <w:rsid w:val="00FD31B0"/>
    <w:rsid w:val="00FD3373"/>
    <w:rsid w:val="00FD4813"/>
    <w:rsid w:val="00FD5F08"/>
    <w:rsid w:val="00FD6AF3"/>
    <w:rsid w:val="00FE3C33"/>
    <w:rsid w:val="00FF1332"/>
    <w:rsid w:val="00FF2868"/>
    <w:rsid w:val="00FF7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62A3E"/>
  <w15:docId w15:val="{AD17E835-674B-40FC-92C3-DE255332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2C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75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756C"/>
  </w:style>
  <w:style w:type="paragraph" w:styleId="Porat">
    <w:name w:val="footer"/>
    <w:basedOn w:val="prastasis"/>
    <w:link w:val="PoratDiagrama"/>
    <w:uiPriority w:val="99"/>
    <w:unhideWhenUsed/>
    <w:rsid w:val="00E075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756C"/>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
    <w:basedOn w:val="prastasis"/>
    <w:link w:val="SraopastraipaDiagrama"/>
    <w:uiPriority w:val="34"/>
    <w:qFormat/>
    <w:rsid w:val="00A91786"/>
    <w:pPr>
      <w:ind w:left="720"/>
      <w:contextualSpacing/>
    </w:pPr>
  </w:style>
  <w:style w:type="paragraph" w:customStyle="1" w:styleId="prastasis1">
    <w:name w:val="Įprastasis1"/>
    <w:rsid w:val="00672431"/>
    <w:pPr>
      <w:suppressAutoHyphens/>
      <w:autoSpaceDN w:val="0"/>
      <w:spacing w:line="247" w:lineRule="auto"/>
      <w:textAlignment w:val="baseline"/>
    </w:pPr>
    <w:rPr>
      <w:rFonts w:ascii="Calibri" w:eastAsia="Calibri" w:hAnsi="Calibri" w:cs="Times New Roman"/>
    </w:rPr>
  </w:style>
  <w:style w:type="character" w:customStyle="1" w:styleId="tlid-translation">
    <w:name w:val="tlid-translation"/>
    <w:basedOn w:val="Numatytasispastraiposriftas"/>
    <w:rsid w:val="00672431"/>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basedOn w:val="Numatytasispastraiposriftas"/>
    <w:link w:val="Sraopastraipa"/>
    <w:uiPriority w:val="34"/>
    <w:qFormat/>
    <w:locked/>
    <w:rsid w:val="00672431"/>
  </w:style>
  <w:style w:type="paragraph" w:styleId="Debesliotekstas">
    <w:name w:val="Balloon Text"/>
    <w:basedOn w:val="prastasis"/>
    <w:link w:val="DebesliotekstasDiagrama"/>
    <w:uiPriority w:val="99"/>
    <w:semiHidden/>
    <w:unhideWhenUsed/>
    <w:rsid w:val="008C57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5706"/>
    <w:rPr>
      <w:rFonts w:ascii="Segoe UI" w:hAnsi="Segoe UI" w:cs="Segoe UI"/>
      <w:sz w:val="18"/>
      <w:szCs w:val="18"/>
    </w:rPr>
  </w:style>
  <w:style w:type="paragraph" w:customStyle="1" w:styleId="tajtip">
    <w:name w:val="tajtip"/>
    <w:basedOn w:val="prastasis"/>
    <w:rsid w:val="00D20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B441D9"/>
    <w:rPr>
      <w:color w:val="auto"/>
      <w:u w:val="none"/>
    </w:rPr>
  </w:style>
  <w:style w:type="paragraph" w:styleId="Pagrindinistekstas">
    <w:name w:val="Body Text"/>
    <w:basedOn w:val="prastasis"/>
    <w:link w:val="PagrindinistekstasDiagrama"/>
    <w:uiPriority w:val="99"/>
    <w:rsid w:val="00B441D9"/>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B441D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86885"/>
    <w:rPr>
      <w:sz w:val="16"/>
      <w:szCs w:val="16"/>
    </w:rPr>
  </w:style>
  <w:style w:type="paragraph" w:styleId="Komentarotekstas">
    <w:name w:val="annotation text"/>
    <w:basedOn w:val="prastasis"/>
    <w:link w:val="KomentarotekstasDiagrama"/>
    <w:uiPriority w:val="99"/>
    <w:unhideWhenUsed/>
    <w:rsid w:val="00C868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6885"/>
    <w:rPr>
      <w:sz w:val="20"/>
      <w:szCs w:val="20"/>
    </w:rPr>
  </w:style>
  <w:style w:type="paragraph" w:styleId="Komentarotema">
    <w:name w:val="annotation subject"/>
    <w:basedOn w:val="Komentarotekstas"/>
    <w:next w:val="Komentarotekstas"/>
    <w:link w:val="KomentarotemaDiagrama"/>
    <w:uiPriority w:val="99"/>
    <w:semiHidden/>
    <w:unhideWhenUsed/>
    <w:rsid w:val="00C86885"/>
    <w:rPr>
      <w:b/>
      <w:bCs/>
    </w:rPr>
  </w:style>
  <w:style w:type="character" w:customStyle="1" w:styleId="KomentarotemaDiagrama">
    <w:name w:val="Komentaro tema Diagrama"/>
    <w:basedOn w:val="KomentarotekstasDiagrama"/>
    <w:link w:val="Komentarotema"/>
    <w:uiPriority w:val="99"/>
    <w:semiHidden/>
    <w:rsid w:val="00C86885"/>
    <w:rPr>
      <w:b/>
      <w:bCs/>
      <w:sz w:val="20"/>
      <w:szCs w:val="20"/>
    </w:rPr>
  </w:style>
  <w:style w:type="paragraph" w:styleId="Pataisymai">
    <w:name w:val="Revision"/>
    <w:hidden/>
    <w:uiPriority w:val="99"/>
    <w:semiHidden/>
    <w:rsid w:val="00C86885"/>
    <w:pPr>
      <w:spacing w:after="0" w:line="240" w:lineRule="auto"/>
    </w:pPr>
  </w:style>
  <w:style w:type="character" w:customStyle="1" w:styleId="Neapdorotaspaminjimas1">
    <w:name w:val="Neapdorotas paminėjimas1"/>
    <w:basedOn w:val="Numatytasispastraiposriftas"/>
    <w:uiPriority w:val="99"/>
    <w:semiHidden/>
    <w:unhideWhenUsed/>
    <w:rsid w:val="00C47D88"/>
    <w:rPr>
      <w:color w:val="605E5C"/>
      <w:shd w:val="clear" w:color="auto" w:fill="E1DFDD"/>
    </w:rPr>
  </w:style>
  <w:style w:type="paragraph" w:customStyle="1" w:styleId="rtejustify">
    <w:name w:val="rtejustify"/>
    <w:basedOn w:val="prastasis"/>
    <w:rsid w:val="00C505C6"/>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6E71C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E71CD"/>
    <w:rPr>
      <w:sz w:val="20"/>
      <w:szCs w:val="20"/>
    </w:rPr>
  </w:style>
  <w:style w:type="character" w:styleId="Puslapioinaosnuoroda">
    <w:name w:val="footnote reference"/>
    <w:basedOn w:val="Numatytasispastraiposriftas"/>
    <w:uiPriority w:val="99"/>
    <w:semiHidden/>
    <w:unhideWhenUsed/>
    <w:rsid w:val="006E71CD"/>
    <w:rPr>
      <w:vertAlign w:val="superscript"/>
    </w:rPr>
  </w:style>
  <w:style w:type="character" w:styleId="Grietas">
    <w:name w:val="Strong"/>
    <w:basedOn w:val="Numatytasispastraiposriftas"/>
    <w:uiPriority w:val="22"/>
    <w:qFormat/>
    <w:rsid w:val="008F3996"/>
    <w:rPr>
      <w:b/>
      <w:bCs/>
    </w:rPr>
  </w:style>
  <w:style w:type="character" w:styleId="Neapdorotaspaminjimas">
    <w:name w:val="Unresolved Mention"/>
    <w:basedOn w:val="Numatytasispastraiposriftas"/>
    <w:uiPriority w:val="99"/>
    <w:semiHidden/>
    <w:unhideWhenUsed/>
    <w:rsid w:val="00132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185098">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91616683">
      <w:bodyDiv w:val="1"/>
      <w:marLeft w:val="0"/>
      <w:marRight w:val="0"/>
      <w:marTop w:val="0"/>
      <w:marBottom w:val="0"/>
      <w:divBdr>
        <w:top w:val="none" w:sz="0" w:space="0" w:color="auto"/>
        <w:left w:val="none" w:sz="0" w:space="0" w:color="auto"/>
        <w:bottom w:val="none" w:sz="0" w:space="0" w:color="auto"/>
        <w:right w:val="none" w:sz="0" w:space="0" w:color="auto"/>
      </w:divBdr>
    </w:div>
    <w:div w:id="713239998">
      <w:bodyDiv w:val="1"/>
      <w:marLeft w:val="0"/>
      <w:marRight w:val="0"/>
      <w:marTop w:val="0"/>
      <w:marBottom w:val="0"/>
      <w:divBdr>
        <w:top w:val="none" w:sz="0" w:space="0" w:color="auto"/>
        <w:left w:val="none" w:sz="0" w:space="0" w:color="auto"/>
        <w:bottom w:val="none" w:sz="0" w:space="0" w:color="auto"/>
        <w:right w:val="none" w:sz="0" w:space="0" w:color="auto"/>
      </w:divBdr>
    </w:div>
    <w:div w:id="861238738">
      <w:bodyDiv w:val="1"/>
      <w:marLeft w:val="0"/>
      <w:marRight w:val="0"/>
      <w:marTop w:val="0"/>
      <w:marBottom w:val="0"/>
      <w:divBdr>
        <w:top w:val="none" w:sz="0" w:space="0" w:color="auto"/>
        <w:left w:val="none" w:sz="0" w:space="0" w:color="auto"/>
        <w:bottom w:val="none" w:sz="0" w:space="0" w:color="auto"/>
        <w:right w:val="none" w:sz="0" w:space="0" w:color="auto"/>
      </w:divBdr>
    </w:div>
    <w:div w:id="14612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lrv.lt/uploads/sam/documents/files/rekomendacijos%20del%20ranku%20higienos(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lrv.lt/uploads/sam/documents/files/REKOMENDACIJOS%20dezinfekcijai%2020200327%2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lrv.lt/uploads/sam/documents/files/KORONA/20200330_Rekomendacijos_AAP_kiti_sektoriai.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4c08a040859011eab005936df725feed" TargetMode="External"/><Relationship Id="rId4" Type="http://schemas.openxmlformats.org/officeDocument/2006/relationships/settings" Target="settings.xml"/><Relationship Id="rId9" Type="http://schemas.openxmlformats.org/officeDocument/2006/relationships/hyperlink" Target="https://sam.lrv.lt/uploads/sam/documents/files/REKOMENDACIJOS%20dezinfekcijai%2020200327%20(1).pdf"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250A3-1508-4E21-8F0B-2982C403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5058</Words>
  <Characters>2884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Mackevičienė</dc:creator>
  <cp:lastModifiedBy>Ruta Averkienė</cp:lastModifiedBy>
  <cp:revision>2</cp:revision>
  <cp:lastPrinted>2020-04-28T10:43:00Z</cp:lastPrinted>
  <dcterms:created xsi:type="dcterms:W3CDTF">2020-05-05T10:31:00Z</dcterms:created>
  <dcterms:modified xsi:type="dcterms:W3CDTF">2020-05-05T10:31:00Z</dcterms:modified>
</cp:coreProperties>
</file>