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64" w:rsidRDefault="00057964" w:rsidP="00057964">
      <w:pPr>
        <w:overflowPunct w:val="0"/>
        <w:jc w:val="center"/>
        <w:textAlignment w:val="baseline"/>
        <w:rPr>
          <w:b/>
          <w:bCs/>
          <w:sz w:val="24"/>
          <w:szCs w:val="24"/>
        </w:rPr>
      </w:pPr>
      <w:r w:rsidRPr="00101778">
        <w:rPr>
          <w:b/>
          <w:bCs/>
          <w:sz w:val="24"/>
          <w:szCs w:val="24"/>
        </w:rPr>
        <w:t xml:space="preserve">VARĖNOS R. SAV., VARĖNOS SEN., </w:t>
      </w:r>
      <w:r>
        <w:rPr>
          <w:b/>
          <w:bCs/>
          <w:sz w:val="24"/>
          <w:szCs w:val="24"/>
        </w:rPr>
        <w:t>DRUCKŪNŲ</w:t>
      </w:r>
      <w:r w:rsidRPr="00101778">
        <w:rPr>
          <w:b/>
          <w:bCs/>
          <w:sz w:val="24"/>
          <w:szCs w:val="24"/>
        </w:rPr>
        <w:t xml:space="preserve"> K., </w:t>
      </w:r>
      <w:r>
        <w:rPr>
          <w:b/>
          <w:bCs/>
          <w:sz w:val="24"/>
          <w:szCs w:val="24"/>
        </w:rPr>
        <w:t>BINGUTĖS</w:t>
      </w:r>
      <w:r w:rsidRPr="00101778">
        <w:rPr>
          <w:b/>
          <w:bCs/>
          <w:sz w:val="24"/>
          <w:szCs w:val="24"/>
        </w:rPr>
        <w:t xml:space="preserve"> G. </w:t>
      </w:r>
      <w:r>
        <w:rPr>
          <w:b/>
          <w:bCs/>
          <w:sz w:val="24"/>
          <w:szCs w:val="24"/>
        </w:rPr>
        <w:t xml:space="preserve">3D </w:t>
      </w:r>
      <w:r w:rsidRPr="00101778">
        <w:rPr>
          <w:b/>
          <w:bCs/>
          <w:sz w:val="24"/>
          <w:szCs w:val="24"/>
        </w:rPr>
        <w:t xml:space="preserve">ESANČIO </w:t>
      </w:r>
      <w:r>
        <w:rPr>
          <w:b/>
          <w:bCs/>
          <w:sz w:val="24"/>
          <w:szCs w:val="24"/>
        </w:rPr>
        <w:t>VERŠIDĖS</w:t>
      </w:r>
      <w:r w:rsidRPr="00101778">
        <w:rPr>
          <w:b/>
          <w:bCs/>
          <w:sz w:val="24"/>
          <w:szCs w:val="24"/>
        </w:rPr>
        <w:t xml:space="preserve"> PASTATO IR ŽEMĖS SKLYPO </w:t>
      </w:r>
      <w:r w:rsidRPr="00B33AC4">
        <w:rPr>
          <w:b/>
          <w:bCs/>
          <w:sz w:val="24"/>
          <w:szCs w:val="24"/>
        </w:rPr>
        <w:t>VIEŠO AUKCIONO SĄLYGOS</w:t>
      </w:r>
    </w:p>
    <w:p w:rsidR="00057964" w:rsidRPr="00B33AC4" w:rsidRDefault="00057964" w:rsidP="00057964">
      <w:pPr>
        <w:overflowPunct w:val="0"/>
        <w:jc w:val="center"/>
        <w:textAlignment w:val="baseline"/>
        <w:rPr>
          <w:b/>
          <w:bCs/>
          <w:sz w:val="24"/>
          <w:szCs w:val="24"/>
        </w:rPr>
      </w:pPr>
    </w:p>
    <w:p w:rsidR="00057964" w:rsidRDefault="00057964" w:rsidP="00057964">
      <w:pPr>
        <w:spacing w:line="300" w:lineRule="auto"/>
        <w:ind w:firstLine="851"/>
        <w:jc w:val="both"/>
        <w:rPr>
          <w:noProof/>
          <w:sz w:val="24"/>
          <w:szCs w:val="24"/>
        </w:rPr>
      </w:pPr>
      <w:r>
        <w:rPr>
          <w:color w:val="000000"/>
          <w:sz w:val="24"/>
          <w:szCs w:val="24"/>
        </w:rPr>
        <w:t xml:space="preserve">1. </w:t>
      </w:r>
      <w:r>
        <w:rPr>
          <w:noProof/>
          <w:sz w:val="24"/>
          <w:szCs w:val="24"/>
        </w:rPr>
        <w:t>Veršidės</w:t>
      </w:r>
      <w:r w:rsidRPr="00101778">
        <w:rPr>
          <w:noProof/>
          <w:sz w:val="24"/>
          <w:szCs w:val="24"/>
        </w:rPr>
        <w:t xml:space="preserve"> pastatas (unikalus Nr. </w:t>
      </w:r>
      <w:r>
        <w:rPr>
          <w:noProof/>
          <w:sz w:val="24"/>
          <w:szCs w:val="24"/>
        </w:rPr>
        <w:t>4400-4231-7637</w:t>
      </w:r>
      <w:r w:rsidRPr="00101778">
        <w:rPr>
          <w:noProof/>
          <w:sz w:val="24"/>
          <w:szCs w:val="24"/>
        </w:rPr>
        <w:t xml:space="preserve">, </w:t>
      </w:r>
      <w:r>
        <w:rPr>
          <w:noProof/>
          <w:sz w:val="24"/>
          <w:szCs w:val="24"/>
        </w:rPr>
        <w:t xml:space="preserve">fiziškai pažeistas, </w:t>
      </w:r>
      <w:r w:rsidRPr="00101778">
        <w:rPr>
          <w:noProof/>
          <w:sz w:val="24"/>
          <w:szCs w:val="24"/>
        </w:rPr>
        <w:t>pažymėjimas plane 1</w:t>
      </w:r>
      <w:r>
        <w:rPr>
          <w:noProof/>
          <w:sz w:val="24"/>
          <w:szCs w:val="24"/>
        </w:rPr>
        <w:t>Ž</w:t>
      </w:r>
      <w:r w:rsidRPr="00101778">
        <w:rPr>
          <w:noProof/>
          <w:sz w:val="24"/>
          <w:szCs w:val="24"/>
        </w:rPr>
        <w:t>1m, statybos metai – 19</w:t>
      </w:r>
      <w:r>
        <w:rPr>
          <w:noProof/>
          <w:sz w:val="24"/>
          <w:szCs w:val="24"/>
        </w:rPr>
        <w:t>76</w:t>
      </w:r>
      <w:r w:rsidRPr="00101778">
        <w:rPr>
          <w:noProof/>
          <w:sz w:val="24"/>
          <w:szCs w:val="24"/>
        </w:rPr>
        <w:t>, bendras plotas – 2</w:t>
      </w:r>
      <w:r>
        <w:rPr>
          <w:noProof/>
          <w:sz w:val="24"/>
          <w:szCs w:val="24"/>
        </w:rPr>
        <w:t>69</w:t>
      </w:r>
      <w:r w:rsidRPr="00101778">
        <w:rPr>
          <w:noProof/>
          <w:sz w:val="24"/>
          <w:szCs w:val="24"/>
        </w:rPr>
        <w:t>,8</w:t>
      </w:r>
      <w:r>
        <w:rPr>
          <w:noProof/>
          <w:sz w:val="24"/>
          <w:szCs w:val="24"/>
        </w:rPr>
        <w:t>6</w:t>
      </w:r>
      <w:r w:rsidRPr="00101778">
        <w:rPr>
          <w:noProof/>
          <w:sz w:val="24"/>
          <w:szCs w:val="24"/>
        </w:rPr>
        <w:t xml:space="preserve"> kv. m, 1 aukšto, sienos – rąstai) ir jam priskirtas 0,</w:t>
      </w:r>
      <w:r>
        <w:rPr>
          <w:noProof/>
          <w:sz w:val="24"/>
          <w:szCs w:val="24"/>
        </w:rPr>
        <w:t>6101</w:t>
      </w:r>
      <w:r w:rsidRPr="00101778">
        <w:rPr>
          <w:noProof/>
          <w:sz w:val="24"/>
          <w:szCs w:val="24"/>
        </w:rPr>
        <w:t xml:space="preserve"> ha žemės sklypas (unikalus Nr. </w:t>
      </w:r>
      <w:r>
        <w:rPr>
          <w:noProof/>
          <w:sz w:val="24"/>
          <w:szCs w:val="24"/>
        </w:rPr>
        <w:t>4400-5198-9665</w:t>
      </w:r>
      <w:r w:rsidRPr="00101778">
        <w:rPr>
          <w:noProof/>
          <w:sz w:val="24"/>
          <w:szCs w:val="24"/>
        </w:rPr>
        <w:t xml:space="preserve">), esantys Varėnos r. sav., Varėnos sen., </w:t>
      </w:r>
      <w:r>
        <w:rPr>
          <w:noProof/>
          <w:sz w:val="24"/>
          <w:szCs w:val="24"/>
        </w:rPr>
        <w:t>Druckūnų</w:t>
      </w:r>
      <w:r w:rsidRPr="00101778">
        <w:rPr>
          <w:noProof/>
          <w:sz w:val="24"/>
          <w:szCs w:val="24"/>
        </w:rPr>
        <w:t xml:space="preserve"> k., </w:t>
      </w:r>
      <w:r>
        <w:rPr>
          <w:noProof/>
          <w:sz w:val="24"/>
          <w:szCs w:val="24"/>
        </w:rPr>
        <w:t>Bingutės</w:t>
      </w:r>
      <w:r w:rsidRPr="00101778">
        <w:rPr>
          <w:noProof/>
          <w:sz w:val="24"/>
          <w:szCs w:val="24"/>
        </w:rPr>
        <w:t xml:space="preserve"> g. </w:t>
      </w:r>
      <w:r>
        <w:rPr>
          <w:noProof/>
          <w:sz w:val="24"/>
          <w:szCs w:val="24"/>
        </w:rPr>
        <w:t>3D.</w:t>
      </w:r>
    </w:p>
    <w:p w:rsidR="00057964" w:rsidRPr="00C050D4" w:rsidRDefault="00057964" w:rsidP="00057964">
      <w:pPr>
        <w:spacing w:line="300"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193036.</w:t>
      </w:r>
    </w:p>
    <w:p w:rsidR="00057964" w:rsidRDefault="00057964" w:rsidP="00057964">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732</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189</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543</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264</w:t>
      </w:r>
      <w:r w:rsidRPr="00C050D4">
        <w:rPr>
          <w:sz w:val="24"/>
          <w:szCs w:val="24"/>
        </w:rPr>
        <w:t xml:space="preserve"> </w:t>
      </w:r>
      <w:proofErr w:type="spellStart"/>
      <w:r w:rsidRPr="00C050D4">
        <w:rPr>
          <w:sz w:val="24"/>
          <w:szCs w:val="24"/>
        </w:rPr>
        <w:t>Eur</w:t>
      </w:r>
      <w:proofErr w:type="spellEnd"/>
      <w:r w:rsidRPr="00C050D4">
        <w:rPr>
          <w:sz w:val="24"/>
          <w:szCs w:val="24"/>
        </w:rPr>
        <w:t xml:space="preserve">. </w:t>
      </w:r>
    </w:p>
    <w:p w:rsidR="00057964" w:rsidRPr="00C050D4" w:rsidRDefault="00057964" w:rsidP="00057964">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70</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057964" w:rsidRPr="00C050D4" w:rsidRDefault="00057964" w:rsidP="00057964">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057964" w:rsidRDefault="00057964" w:rsidP="00057964">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Pr>
          <w:sz w:val="24"/>
          <w:szCs w:val="24"/>
        </w:rPr>
        <w:t>2</w:t>
      </w:r>
      <w:r w:rsidRPr="00C050D4">
        <w:rPr>
          <w:sz w:val="24"/>
          <w:szCs w:val="24"/>
        </w:rPr>
        <w:t xml:space="preserve">0 </w:t>
      </w:r>
      <w:proofErr w:type="spellStart"/>
      <w:r w:rsidRPr="00C050D4">
        <w:rPr>
          <w:sz w:val="24"/>
          <w:szCs w:val="24"/>
        </w:rPr>
        <w:t>Eur</w:t>
      </w:r>
      <w:proofErr w:type="spellEnd"/>
      <w:r>
        <w:rPr>
          <w:sz w:val="24"/>
          <w:szCs w:val="24"/>
        </w:rPr>
        <w:t>.</w:t>
      </w:r>
    </w:p>
    <w:p w:rsidR="00057964" w:rsidRPr="00C050D4" w:rsidRDefault="00057964" w:rsidP="00057964">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70 </w:t>
      </w:r>
      <w:proofErr w:type="spellStart"/>
      <w:r>
        <w:rPr>
          <w:sz w:val="24"/>
          <w:szCs w:val="24"/>
        </w:rPr>
        <w:t>Eur</w:t>
      </w:r>
      <w:proofErr w:type="spellEnd"/>
      <w:r w:rsidRPr="00C050D4">
        <w:rPr>
          <w:sz w:val="24"/>
          <w:szCs w:val="24"/>
        </w:rPr>
        <w:t xml:space="preserve">). </w:t>
      </w:r>
    </w:p>
    <w:p w:rsidR="00057964" w:rsidRDefault="00057964" w:rsidP="00057964">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057964" w:rsidRPr="00125130" w:rsidRDefault="00057964" w:rsidP="00057964">
      <w:pPr>
        <w:spacing w:line="300" w:lineRule="auto"/>
        <w:ind w:firstLine="851"/>
        <w:jc w:val="both"/>
        <w:rPr>
          <w:sz w:val="24"/>
          <w:szCs w:val="24"/>
        </w:rPr>
      </w:pPr>
      <w:r w:rsidRPr="00125130">
        <w:rPr>
          <w:sz w:val="24"/>
          <w:szCs w:val="24"/>
        </w:rPr>
        <w:t>Žemės sklypo parengimo išlaidas (</w:t>
      </w:r>
      <w:r>
        <w:rPr>
          <w:sz w:val="24"/>
          <w:szCs w:val="24"/>
        </w:rPr>
        <w:t>264</w:t>
      </w:r>
      <w:r w:rsidRPr="00125130">
        <w:rPr>
          <w:sz w:val="24"/>
          <w:szCs w:val="24"/>
        </w:rPr>
        <w:t xml:space="preserve"> eur</w:t>
      </w:r>
      <w:r>
        <w:rPr>
          <w:sz w:val="24"/>
          <w:szCs w:val="24"/>
        </w:rPr>
        <w:t>ai</w:t>
      </w:r>
      <w:r w:rsidRPr="00125130">
        <w:rPr>
          <w:sz w:val="24"/>
          <w:szCs w:val="24"/>
        </w:rPr>
        <w:t>) aukciono laimėtojas sumoka į Varėnos rajono savivaldybės administracijos (įmonės kodas 188773873) atsiskaitomąją sąskaitą Nr. LT93 7181 2000 0213 0126, AB Šiaulių bankas (būtina nurodyti mokėjimo paskirtį)</w:t>
      </w:r>
      <w:r w:rsidRPr="00125130">
        <w:rPr>
          <w:rFonts w:eastAsia="Calibri"/>
          <w:sz w:val="24"/>
          <w:szCs w:val="24"/>
        </w:rPr>
        <w:t xml:space="preserve"> (banko kodas 74812).</w:t>
      </w:r>
    </w:p>
    <w:p w:rsidR="00057964" w:rsidRDefault="00057964" w:rsidP="00057964">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rsidR="00057964" w:rsidRDefault="00057964" w:rsidP="00057964">
      <w:pPr>
        <w:spacing w:line="300" w:lineRule="auto"/>
        <w:ind w:firstLine="851"/>
        <w:jc w:val="both"/>
        <w:rPr>
          <w:sz w:val="24"/>
          <w:szCs w:val="24"/>
        </w:rPr>
      </w:pPr>
      <w:r>
        <w:rPr>
          <w:sz w:val="24"/>
          <w:szCs w:val="24"/>
        </w:rPr>
        <w:t xml:space="preserve">10. </w:t>
      </w:r>
      <w:r w:rsidRPr="00C050D4">
        <w:rPr>
          <w:sz w:val="24"/>
          <w:szCs w:val="24"/>
        </w:rPr>
        <w:t xml:space="preserve">Atsiskaitymo už nupirktą nekilnojamąjį turtą ir žemės sklypą terminas – ne vėliau kaip per 10 dienų po nekilnojamojo turto ir žemės sklypo pirkimo–pardavimo sutarčių pasirašymo </w:t>
      </w:r>
      <w:r w:rsidRPr="00C050D4">
        <w:rPr>
          <w:sz w:val="24"/>
          <w:szCs w:val="24"/>
        </w:rPr>
        <w:lastRenderedPageBreak/>
        <w:t>dienos.</w:t>
      </w:r>
    </w:p>
    <w:p w:rsidR="00057964" w:rsidRDefault="00057964" w:rsidP="00057964">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057964" w:rsidRDefault="00057964" w:rsidP="00057964">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07</w:t>
      </w:r>
      <w:r w:rsidRPr="0026115E">
        <w:rPr>
          <w:sz w:val="24"/>
          <w:szCs w:val="24"/>
        </w:rPr>
        <w:t>-</w:t>
      </w:r>
      <w:r>
        <w:rPr>
          <w:sz w:val="24"/>
          <w:szCs w:val="24"/>
        </w:rPr>
        <w:t>20</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07</w:t>
      </w:r>
      <w:r w:rsidRPr="0026115E">
        <w:rPr>
          <w:sz w:val="24"/>
          <w:szCs w:val="24"/>
        </w:rPr>
        <w:t>-</w:t>
      </w:r>
      <w:r>
        <w:rPr>
          <w:sz w:val="24"/>
          <w:szCs w:val="24"/>
        </w:rPr>
        <w:t>23</w:t>
      </w:r>
      <w:r w:rsidRPr="0026115E">
        <w:rPr>
          <w:sz w:val="24"/>
          <w:szCs w:val="24"/>
        </w:rPr>
        <w:t xml:space="preserve">  13.59.59 val.  </w:t>
      </w:r>
    </w:p>
    <w:p w:rsidR="00057964" w:rsidRPr="0026115E" w:rsidRDefault="00057964" w:rsidP="00057964">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Pr>
          <w:sz w:val="24"/>
          <w:szCs w:val="24"/>
        </w:rPr>
        <w:t>7</w:t>
      </w:r>
      <w:r w:rsidRPr="0026115E">
        <w:rPr>
          <w:sz w:val="24"/>
          <w:szCs w:val="24"/>
        </w:rPr>
        <w:t>-</w:t>
      </w:r>
      <w:r>
        <w:rPr>
          <w:sz w:val="24"/>
          <w:szCs w:val="24"/>
        </w:rPr>
        <w:t>15</w:t>
      </w:r>
      <w:r w:rsidRPr="0026115E">
        <w:rPr>
          <w:sz w:val="24"/>
          <w:szCs w:val="24"/>
        </w:rPr>
        <w:t xml:space="preserve">  0.00.00 val., pabaiga 20</w:t>
      </w:r>
      <w:r>
        <w:rPr>
          <w:sz w:val="24"/>
          <w:szCs w:val="24"/>
        </w:rPr>
        <w:t>20</w:t>
      </w:r>
      <w:r w:rsidRPr="0026115E">
        <w:rPr>
          <w:sz w:val="24"/>
          <w:szCs w:val="24"/>
        </w:rPr>
        <w:t>-0</w:t>
      </w:r>
      <w:r>
        <w:rPr>
          <w:sz w:val="24"/>
          <w:szCs w:val="24"/>
        </w:rPr>
        <w:t>7</w:t>
      </w:r>
      <w:r w:rsidRPr="0026115E">
        <w:rPr>
          <w:sz w:val="24"/>
          <w:szCs w:val="24"/>
        </w:rPr>
        <w:t>-</w:t>
      </w:r>
      <w:r>
        <w:rPr>
          <w:sz w:val="24"/>
          <w:szCs w:val="24"/>
        </w:rPr>
        <w:t>16</w:t>
      </w:r>
      <w:r w:rsidRPr="0026115E">
        <w:rPr>
          <w:sz w:val="24"/>
          <w:szCs w:val="24"/>
        </w:rPr>
        <w:t xml:space="preserve">  23.59.59 val.  </w:t>
      </w:r>
    </w:p>
    <w:p w:rsidR="00057964" w:rsidRPr="00C050D4" w:rsidRDefault="00057964" w:rsidP="00057964">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Pr>
          <w:sz w:val="24"/>
          <w:szCs w:val="24"/>
        </w:rPr>
        <w:t>7</w:t>
      </w:r>
      <w:r w:rsidRPr="0026115E">
        <w:rPr>
          <w:sz w:val="24"/>
          <w:szCs w:val="24"/>
        </w:rPr>
        <w:t>-</w:t>
      </w:r>
      <w:r>
        <w:rPr>
          <w:sz w:val="24"/>
          <w:szCs w:val="24"/>
        </w:rPr>
        <w:t>07</w:t>
      </w:r>
      <w:r w:rsidRPr="0026115E">
        <w:rPr>
          <w:sz w:val="24"/>
          <w:szCs w:val="24"/>
        </w:rPr>
        <w:t xml:space="preserve"> iki 20</w:t>
      </w:r>
      <w:r>
        <w:rPr>
          <w:sz w:val="24"/>
          <w:szCs w:val="24"/>
        </w:rPr>
        <w:t>20</w:t>
      </w:r>
      <w:r w:rsidRPr="0026115E">
        <w:rPr>
          <w:sz w:val="24"/>
          <w:szCs w:val="24"/>
        </w:rPr>
        <w:t>-0</w:t>
      </w:r>
      <w:r>
        <w:rPr>
          <w:sz w:val="24"/>
          <w:szCs w:val="24"/>
        </w:rPr>
        <w:t>7</w:t>
      </w:r>
      <w:r w:rsidRPr="0026115E">
        <w:rPr>
          <w:sz w:val="24"/>
          <w:szCs w:val="24"/>
        </w:rPr>
        <w:t>-</w:t>
      </w:r>
      <w:r>
        <w:rPr>
          <w:sz w:val="24"/>
          <w:szCs w:val="24"/>
        </w:rPr>
        <w:t>08 nuo 9.00 iki 15.00 val..</w:t>
      </w:r>
    </w:p>
    <w:p w:rsidR="00057964" w:rsidRPr="00A75F85" w:rsidRDefault="00057964" w:rsidP="00057964">
      <w:pPr>
        <w:pStyle w:val="Default"/>
        <w:spacing w:line="360" w:lineRule="auto"/>
        <w:jc w:val="both"/>
        <w:rPr>
          <w:i/>
          <w:color w:val="auto"/>
        </w:rPr>
      </w:pPr>
      <w:r w:rsidRPr="00C050D4">
        <w:rPr>
          <w:i/>
        </w:rPr>
        <w:t>Apžiūros laiką būtina suderinti iš anksto su darbuotoju, atsakingu už turto apžiūrą. Dėl apžiūros kreiptis</w:t>
      </w:r>
      <w:r>
        <w:rPr>
          <w:i/>
        </w:rPr>
        <w:t xml:space="preserve"> į</w:t>
      </w:r>
      <w:r w:rsidRPr="00C050D4">
        <w:rPr>
          <w:i/>
        </w:rPr>
        <w:t xml:space="preserve"> </w:t>
      </w:r>
      <w:r w:rsidRPr="00101778">
        <w:rPr>
          <w:i/>
          <w:color w:val="auto"/>
        </w:rPr>
        <w:t xml:space="preserve">Dalių </w:t>
      </w:r>
      <w:proofErr w:type="spellStart"/>
      <w:r w:rsidRPr="00101778">
        <w:rPr>
          <w:i/>
          <w:color w:val="auto"/>
        </w:rPr>
        <w:t>Lukminą</w:t>
      </w:r>
      <w:proofErr w:type="spellEnd"/>
      <w:r w:rsidRPr="00101778">
        <w:rPr>
          <w:i/>
          <w:color w:val="auto"/>
        </w:rPr>
        <w:t xml:space="preserve">, Varėnos seniūnijos seniūną, tel. Nr.  8 612 70503, el. p. </w:t>
      </w:r>
      <w:hyperlink r:id="rId5" w:history="1">
        <w:r w:rsidRPr="006E7C90">
          <w:rPr>
            <w:rStyle w:val="Hipersaitas"/>
            <w:i/>
          </w:rPr>
          <w:t>dalius.lukminas</w:t>
        </w:r>
        <w:r w:rsidRPr="006E7C90">
          <w:rPr>
            <w:rStyle w:val="Hipersaitas"/>
            <w:i/>
            <w:lang w:val="en-US"/>
          </w:rPr>
          <w:t>@</w:t>
        </w:r>
        <w:proofErr w:type="spellStart"/>
        <w:r w:rsidRPr="006E7C90">
          <w:rPr>
            <w:rStyle w:val="Hipersaitas"/>
            <w:i/>
          </w:rPr>
          <w:t>varena.lt</w:t>
        </w:r>
        <w:proofErr w:type="spellEnd"/>
      </w:hyperlink>
      <w:r>
        <w:rPr>
          <w:i/>
          <w:color w:val="auto"/>
        </w:rPr>
        <w:t>.</w:t>
      </w:r>
    </w:p>
    <w:p w:rsidR="00057964" w:rsidRPr="0026115E" w:rsidRDefault="00057964" w:rsidP="00057964">
      <w:pPr>
        <w:spacing w:line="300" w:lineRule="auto"/>
        <w:ind w:firstLine="851"/>
        <w:jc w:val="both"/>
        <w:rPr>
          <w:sz w:val="24"/>
          <w:szCs w:val="24"/>
        </w:rPr>
      </w:pPr>
      <w:r>
        <w:rPr>
          <w:sz w:val="24"/>
          <w:szCs w:val="24"/>
        </w:rPr>
        <w:t>15. Žemės sklypo naudojimo sąlygos:</w:t>
      </w:r>
    </w:p>
    <w:p w:rsidR="00057964" w:rsidRDefault="00057964" w:rsidP="00057964">
      <w:pPr>
        <w:spacing w:line="360" w:lineRule="auto"/>
        <w:ind w:firstLine="851"/>
        <w:rPr>
          <w:sz w:val="24"/>
          <w:szCs w:val="24"/>
        </w:rPr>
      </w:pPr>
      <w:r>
        <w:rPr>
          <w:sz w:val="24"/>
          <w:szCs w:val="24"/>
        </w:rPr>
        <w:t xml:space="preserve">15.1. </w:t>
      </w:r>
      <w:r w:rsidRPr="00101778">
        <w:rPr>
          <w:sz w:val="24"/>
          <w:szCs w:val="24"/>
        </w:rPr>
        <w:t>Žemės sklypo paskirtis / naudojimo būdas –</w:t>
      </w:r>
      <w:r w:rsidRPr="00101778">
        <w:rPr>
          <w:i/>
          <w:sz w:val="24"/>
          <w:szCs w:val="24"/>
        </w:rPr>
        <w:t xml:space="preserve"> </w:t>
      </w:r>
      <w:r>
        <w:rPr>
          <w:sz w:val="24"/>
          <w:szCs w:val="24"/>
        </w:rPr>
        <w:t>žemės ūkio.</w:t>
      </w:r>
    </w:p>
    <w:p w:rsidR="00057964" w:rsidRPr="00A75F85" w:rsidRDefault="00057964" w:rsidP="00057964">
      <w:pPr>
        <w:spacing w:line="300" w:lineRule="auto"/>
        <w:ind w:firstLine="851"/>
        <w:jc w:val="both"/>
        <w:rPr>
          <w:iCs/>
          <w:sz w:val="24"/>
          <w:szCs w:val="24"/>
        </w:rPr>
      </w:pPr>
      <w:r w:rsidRPr="0026115E">
        <w:rPr>
          <w:sz w:val="24"/>
          <w:szCs w:val="24"/>
        </w:rPr>
        <w:t>16. Specialiosios žemės ir miško naudojimo sąlygos</w:t>
      </w:r>
      <w:r>
        <w:rPr>
          <w:i/>
          <w:sz w:val="24"/>
          <w:szCs w:val="24"/>
        </w:rPr>
        <w:t xml:space="preserve"> </w:t>
      </w:r>
      <w:r>
        <w:rPr>
          <w:iCs/>
          <w:sz w:val="24"/>
          <w:szCs w:val="24"/>
        </w:rPr>
        <w:t>– nėra.</w:t>
      </w:r>
    </w:p>
    <w:p w:rsidR="00057964" w:rsidRPr="0026115E" w:rsidRDefault="00057964" w:rsidP="00057964">
      <w:pPr>
        <w:spacing w:line="300" w:lineRule="auto"/>
        <w:ind w:firstLine="851"/>
        <w:jc w:val="both"/>
        <w:rPr>
          <w:sz w:val="24"/>
          <w:szCs w:val="24"/>
        </w:rPr>
      </w:pPr>
      <w:r>
        <w:rPr>
          <w:sz w:val="24"/>
          <w:szCs w:val="24"/>
        </w:rPr>
        <w:t>17</w:t>
      </w:r>
      <w:r w:rsidRPr="0026115E">
        <w:rPr>
          <w:sz w:val="24"/>
          <w:szCs w:val="24"/>
        </w:rPr>
        <w:t>. Pirkėjas nekilnojamam turtui priskirtą valstybinės žemės sklypą turi įsigyti nuosavybėn.</w:t>
      </w:r>
    </w:p>
    <w:p w:rsidR="00057964" w:rsidRDefault="00057964" w:rsidP="00057964">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rsidR="00057964" w:rsidRPr="006E084F" w:rsidRDefault="00057964" w:rsidP="00057964">
      <w:pPr>
        <w:rPr>
          <w:b/>
          <w:sz w:val="24"/>
          <w:szCs w:val="24"/>
        </w:rPr>
      </w:pPr>
      <w:r>
        <w:rPr>
          <w:sz w:val="24"/>
          <w:szCs w:val="24"/>
        </w:rPr>
        <w:t xml:space="preserve">              19. </w:t>
      </w:r>
      <w:r w:rsidRPr="0081080B">
        <w:rPr>
          <w:sz w:val="24"/>
          <w:szCs w:val="24"/>
        </w:rPr>
        <w:t xml:space="preserve">Aukciono Nr. </w:t>
      </w:r>
      <w:r>
        <w:rPr>
          <w:sz w:val="24"/>
          <w:szCs w:val="24"/>
        </w:rPr>
        <w:t xml:space="preserve">193036 svetainėje </w:t>
      </w:r>
      <w:proofErr w:type="spellStart"/>
      <w:r>
        <w:rPr>
          <w:sz w:val="24"/>
          <w:szCs w:val="24"/>
        </w:rPr>
        <w:t>www.evarzytines.lt</w:t>
      </w:r>
      <w:proofErr w:type="spellEnd"/>
      <w:r>
        <w:rPr>
          <w:sz w:val="24"/>
          <w:szCs w:val="24"/>
        </w:rPr>
        <w:t>.</w:t>
      </w:r>
    </w:p>
    <w:p w:rsidR="00057964" w:rsidRPr="006E084F" w:rsidRDefault="00057964" w:rsidP="00057964">
      <w:pPr>
        <w:rPr>
          <w:b/>
          <w:sz w:val="24"/>
          <w:szCs w:val="24"/>
        </w:rPr>
      </w:pPr>
    </w:p>
    <w:p w:rsidR="00057964" w:rsidRPr="00C050D4" w:rsidRDefault="00057964" w:rsidP="00057964">
      <w:pPr>
        <w:tabs>
          <w:tab w:val="left" w:pos="0"/>
        </w:tabs>
        <w:spacing w:line="276" w:lineRule="auto"/>
        <w:jc w:val="both"/>
        <w:rPr>
          <w:sz w:val="24"/>
          <w:szCs w:val="24"/>
        </w:rPr>
      </w:pPr>
    </w:p>
    <w:p w:rsidR="00057964" w:rsidRPr="00C050D4" w:rsidRDefault="00057964" w:rsidP="00057964">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rsidR="00057964" w:rsidRPr="00C050D4" w:rsidRDefault="00057964" w:rsidP="00057964">
      <w:pPr>
        <w:spacing w:line="360" w:lineRule="auto"/>
        <w:ind w:firstLine="1247"/>
        <w:jc w:val="both"/>
        <w:rPr>
          <w:sz w:val="24"/>
          <w:szCs w:val="24"/>
        </w:rPr>
      </w:pPr>
    </w:p>
    <w:p w:rsidR="00243B51" w:rsidRDefault="00243B51"/>
    <w:sectPr w:rsidR="00243B51" w:rsidSect="00243B5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57964"/>
    <w:rsid w:val="00057964"/>
    <w:rsid w:val="00243B5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796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57964"/>
    <w:rPr>
      <w:color w:val="0000FF" w:themeColor="hyperlink"/>
      <w:u w:val="single"/>
    </w:rPr>
  </w:style>
  <w:style w:type="paragraph" w:customStyle="1" w:styleId="Default">
    <w:name w:val="Default"/>
    <w:rsid w:val="0005796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lius.lukminas@varena.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2995</Words>
  <Characters>1708</Characters>
  <Application>Microsoft Office Word</Application>
  <DocSecurity>0</DocSecurity>
  <Lines>14</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IrenaM</dc:creator>
  <cp:keywords/>
  <dc:description/>
  <cp:lastModifiedBy>IrenaM</cp:lastModifiedBy>
  <cp:revision>2</cp:revision>
  <dcterms:created xsi:type="dcterms:W3CDTF">2020-06-26T10:39:00Z</dcterms:created>
  <dcterms:modified xsi:type="dcterms:W3CDTF">2020-06-26T10:40:00Z</dcterms:modified>
</cp:coreProperties>
</file>