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1AD" w:rsidRDefault="00C100FB">
      <w:pPr>
        <w:jc w:val="center"/>
      </w:pPr>
      <w:r>
        <w:rPr>
          <w:noProof/>
          <w:lang w:eastAsia="lt-LT"/>
        </w:rPr>
        <w:drawing>
          <wp:inline distT="0" distB="0" distL="0" distR="0">
            <wp:extent cx="691515" cy="86741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691515" cy="867410"/>
                    </a:xfrm>
                    <a:prstGeom prst="rect">
                      <a:avLst/>
                    </a:prstGeom>
                    <a:noFill/>
                    <a:ln w="9525">
                      <a:noFill/>
                      <a:miter lim="800000"/>
                      <a:headEnd/>
                      <a:tailEnd/>
                    </a:ln>
                  </pic:spPr>
                </pic:pic>
              </a:graphicData>
            </a:graphic>
          </wp:inline>
        </w:drawing>
      </w:r>
    </w:p>
    <w:p w:rsidR="00EC61AD" w:rsidRDefault="00EC61AD">
      <w:pPr>
        <w:jc w:val="center"/>
        <w:rPr>
          <w:b/>
        </w:rPr>
      </w:pPr>
      <w:bookmarkStart w:id="0" w:name="Institucija"/>
      <w:r>
        <w:rPr>
          <w:b/>
        </w:rPr>
        <w:t>VARĖNOS RAJONO SAVIVALDYBĖS TARYBA</w:t>
      </w:r>
      <w:bookmarkEnd w:id="0"/>
    </w:p>
    <w:p w:rsidR="00EC61AD" w:rsidRDefault="00EC61AD">
      <w:pPr>
        <w:jc w:val="center"/>
        <w:rPr>
          <w:b/>
        </w:rPr>
      </w:pPr>
    </w:p>
    <w:p w:rsidR="00EC61AD" w:rsidRDefault="00EC61AD">
      <w:pPr>
        <w:jc w:val="center"/>
        <w:rPr>
          <w:b/>
        </w:rPr>
      </w:pPr>
      <w:bookmarkStart w:id="1" w:name="Forma"/>
      <w:r>
        <w:rPr>
          <w:b/>
        </w:rPr>
        <w:t>SPRENDIMAS</w:t>
      </w:r>
      <w:bookmarkEnd w:id="1"/>
    </w:p>
    <w:p w:rsidR="00A356CF" w:rsidRDefault="003418BE" w:rsidP="00A356CF">
      <w:pPr>
        <w:jc w:val="center"/>
      </w:pPr>
      <w:r>
        <w:rPr>
          <w:b/>
        </w:rPr>
        <w:fldChar w:fldCharType="begin">
          <w:ffData>
            <w:name w:val="pavadinimas"/>
            <w:enabled/>
            <w:calcOnExit w:val="0"/>
            <w:textInput>
              <w:default w:val="DĖL KO"/>
            </w:textInput>
          </w:ffData>
        </w:fldChar>
      </w:r>
      <w:bookmarkStart w:id="2" w:name="pavadinimas"/>
      <w:r w:rsidR="00A356CF">
        <w:rPr>
          <w:b/>
        </w:rPr>
        <w:instrText xml:space="preserve"> FORMTEXT </w:instrText>
      </w:r>
      <w:r>
        <w:rPr>
          <w:b/>
        </w:rPr>
      </w:r>
      <w:r>
        <w:rPr>
          <w:b/>
        </w:rPr>
        <w:fldChar w:fldCharType="separate"/>
      </w:r>
      <w:r w:rsidR="00A356CF" w:rsidRPr="005462B8">
        <w:rPr>
          <w:b/>
          <w:noProof/>
        </w:rPr>
        <w:t>DĖL</w:t>
      </w:r>
      <w:r w:rsidR="00A356CF">
        <w:rPr>
          <w:b/>
          <w:noProof/>
        </w:rPr>
        <w:t xml:space="preserve"> VARĖNOS</w:t>
      </w:r>
      <w:r w:rsidR="00A356CF" w:rsidRPr="00A61827">
        <w:rPr>
          <w:b/>
          <w:noProof/>
        </w:rPr>
        <w:t xml:space="preserve"> RAJONO SAVIVALDYBĖS VAIKŲ VASAROS STOVYKLŲ IR KITŲ NEFORMALIOJO VAIKŲ ŠVIETIMO PROGRAMŲ FINANSAVIMO KONKURSO ORGANIZAVIMO TVARKOS APRAŠO PATVIRTINIMO</w:t>
      </w:r>
      <w:r w:rsidR="00A356CF" w:rsidRPr="005462B8">
        <w:rPr>
          <w:b/>
          <w:noProof/>
        </w:rPr>
        <w:t xml:space="preserve"> </w:t>
      </w:r>
      <w:r>
        <w:rPr>
          <w:b/>
        </w:rPr>
        <w:fldChar w:fldCharType="end"/>
      </w:r>
      <w:bookmarkEnd w:id="2"/>
    </w:p>
    <w:p w:rsidR="00EC61AD" w:rsidRDefault="00EC61AD">
      <w:pPr>
        <w:jc w:val="center"/>
      </w:pPr>
    </w:p>
    <w:p w:rsidR="00EC61AD" w:rsidRDefault="00EC61AD">
      <w:pPr>
        <w:jc w:val="center"/>
      </w:pPr>
    </w:p>
    <w:p w:rsidR="00EC61AD" w:rsidRDefault="00EC61AD">
      <w:pPr>
        <w:jc w:val="center"/>
      </w:pPr>
      <w:bookmarkStart w:id="3" w:name="Data"/>
      <w:r>
        <w:t>20</w:t>
      </w:r>
      <w:r w:rsidR="00DD187B">
        <w:t>2</w:t>
      </w:r>
      <w:r w:rsidR="003418BE">
        <w:fldChar w:fldCharType="begin">
          <w:ffData>
            <w:name w:val=""/>
            <w:enabled/>
            <w:calcOnExit w:val="0"/>
            <w:textInput>
              <w:default w:val="0"/>
              <w:maxLength w:val="1"/>
            </w:textInput>
          </w:ffData>
        </w:fldChar>
      </w:r>
      <w:r w:rsidR="00DD187B">
        <w:instrText xml:space="preserve"> FORMTEXT </w:instrText>
      </w:r>
      <w:r w:rsidR="003418BE">
        <w:fldChar w:fldCharType="separate"/>
      </w:r>
      <w:r w:rsidR="00DD187B">
        <w:rPr>
          <w:noProof/>
        </w:rPr>
        <w:t>0</w:t>
      </w:r>
      <w:r w:rsidR="003418BE">
        <w:fldChar w:fldCharType="end"/>
      </w:r>
      <w:r>
        <w:t xml:space="preserve"> m. </w:t>
      </w:r>
      <w:r w:rsidR="003418BE">
        <w:fldChar w:fldCharType="begin">
          <w:ffData>
            <w:name w:val=""/>
            <w:enabled/>
            <w:calcOnExit w:val="0"/>
            <w:textInput>
              <w:default w:val="birželio"/>
            </w:textInput>
          </w:ffData>
        </w:fldChar>
      </w:r>
      <w:r w:rsidR="0091339B">
        <w:instrText xml:space="preserve"> FORMTEXT </w:instrText>
      </w:r>
      <w:r w:rsidR="003418BE">
        <w:fldChar w:fldCharType="separate"/>
      </w:r>
      <w:r w:rsidR="0091339B">
        <w:rPr>
          <w:noProof/>
        </w:rPr>
        <w:t>birželio</w:t>
      </w:r>
      <w:r w:rsidR="003418BE">
        <w:fldChar w:fldCharType="end"/>
      </w:r>
      <w:r>
        <w:t xml:space="preserve"> </w:t>
      </w:r>
      <w:r w:rsidR="003418BE">
        <w:fldChar w:fldCharType="begin">
          <w:ffData>
            <w:name w:val=""/>
            <w:enabled/>
            <w:calcOnExit w:val="0"/>
            <w:textInput>
              <w:default w:val="19"/>
              <w:maxLength w:val="2"/>
            </w:textInput>
          </w:ffData>
        </w:fldChar>
      </w:r>
      <w:r w:rsidR="0091339B">
        <w:instrText xml:space="preserve"> FORMTEXT </w:instrText>
      </w:r>
      <w:r w:rsidR="003418BE">
        <w:fldChar w:fldCharType="separate"/>
      </w:r>
      <w:r w:rsidR="0091339B">
        <w:rPr>
          <w:noProof/>
        </w:rPr>
        <w:t>19</w:t>
      </w:r>
      <w:r w:rsidR="003418BE">
        <w:fldChar w:fldCharType="end"/>
      </w:r>
      <w:r>
        <w:t xml:space="preserve"> d.</w:t>
      </w:r>
      <w:bookmarkEnd w:id="3"/>
      <w:r>
        <w:t xml:space="preserve"> Nr. </w:t>
      </w:r>
      <w:r w:rsidR="003418BE">
        <w:fldChar w:fldCharType="begin">
          <w:ffData>
            <w:name w:val="Nr"/>
            <w:enabled/>
            <w:calcOnExit w:val="0"/>
            <w:textInput>
              <w:default w:val="T-IX-370"/>
            </w:textInput>
          </w:ffData>
        </w:fldChar>
      </w:r>
      <w:bookmarkStart w:id="4" w:name="Nr"/>
      <w:r w:rsidR="005F0817">
        <w:instrText xml:space="preserve"> FORMTEXT </w:instrText>
      </w:r>
      <w:r w:rsidR="003418BE">
        <w:fldChar w:fldCharType="separate"/>
      </w:r>
      <w:r w:rsidR="005F0817">
        <w:rPr>
          <w:noProof/>
        </w:rPr>
        <w:t>T-IX-370</w:t>
      </w:r>
      <w:r w:rsidR="003418BE">
        <w:fldChar w:fldCharType="end"/>
      </w:r>
      <w:bookmarkEnd w:id="4"/>
    </w:p>
    <w:p w:rsidR="00EC61AD" w:rsidRDefault="00EC61AD">
      <w:pPr>
        <w:jc w:val="center"/>
      </w:pPr>
      <w:r>
        <w:t>Varėna</w:t>
      </w:r>
    </w:p>
    <w:p w:rsidR="009A1013" w:rsidRDefault="009A1013">
      <w:pPr>
        <w:jc w:val="center"/>
      </w:pPr>
    </w:p>
    <w:p w:rsidR="00A356CF" w:rsidRDefault="00A356CF" w:rsidP="00A356CF">
      <w:pPr>
        <w:spacing w:line="360" w:lineRule="auto"/>
        <w:ind w:firstLine="709"/>
        <w:jc w:val="both"/>
        <w:rPr>
          <w:color w:val="262121"/>
          <w:szCs w:val="24"/>
        </w:rPr>
      </w:pPr>
      <w:r>
        <w:rPr>
          <w:color w:val="262121"/>
          <w:szCs w:val="24"/>
        </w:rPr>
        <w:t xml:space="preserve">Vadovaudamasi Lietuvos Respublikos vietos savivaldos įstatymo 6 straipsnio 8 punktu, </w:t>
      </w:r>
      <w:r>
        <w:t>16 straipsnio 4 dalimi</w:t>
      </w:r>
      <w:r>
        <w:rPr>
          <w:color w:val="262121"/>
          <w:szCs w:val="24"/>
        </w:rPr>
        <w:t xml:space="preserve">, Lietuvos Respublikos švietimo, mokslo ir sporto ministro 2020 m. birželio 2 d. įsakymu Nr. V-823 „Dėl Vaikų vasaros stovyklų ir kitų neformaliojo vaikų švietimo veiklų finansavimo tvarkos aprašo patvirtinimo ir lėšų skyrimo savivaldybėms“, Varėnos rajono savivaldybės taryba </w:t>
      </w:r>
      <w:r>
        <w:rPr>
          <w:color w:val="262121"/>
          <w:spacing w:val="40"/>
          <w:szCs w:val="24"/>
        </w:rPr>
        <w:t>nusprendži</w:t>
      </w:r>
      <w:r w:rsidRPr="003A217F">
        <w:rPr>
          <w:color w:val="262121"/>
          <w:szCs w:val="24"/>
        </w:rPr>
        <w:t>a</w:t>
      </w:r>
      <w:r w:rsidRPr="00576870">
        <w:rPr>
          <w:color w:val="262121"/>
          <w:szCs w:val="24"/>
        </w:rPr>
        <w:t>:</w:t>
      </w:r>
    </w:p>
    <w:p w:rsidR="0091339B" w:rsidRPr="007518B2" w:rsidRDefault="00A356CF" w:rsidP="00A356CF">
      <w:pPr>
        <w:pStyle w:val="Sraopastraipa"/>
        <w:numPr>
          <w:ilvl w:val="0"/>
          <w:numId w:val="4"/>
        </w:numPr>
        <w:tabs>
          <w:tab w:val="left" w:pos="851"/>
        </w:tabs>
        <w:spacing w:line="360" w:lineRule="auto"/>
        <w:ind w:left="0" w:firstLine="851"/>
        <w:jc w:val="both"/>
        <w:rPr>
          <w:szCs w:val="24"/>
          <w:lang w:eastAsia="lt-LT"/>
        </w:rPr>
      </w:pPr>
      <w:r w:rsidRPr="003A217F">
        <w:rPr>
          <w:color w:val="262121"/>
          <w:szCs w:val="24"/>
        </w:rPr>
        <w:t>Patvirtinti</w:t>
      </w:r>
      <w:r>
        <w:rPr>
          <w:color w:val="262121"/>
          <w:szCs w:val="24"/>
        </w:rPr>
        <w:t xml:space="preserve"> Varėnos rajono savivaldybės vaikų vasaros stovyklų ir kitų neformaliojo vaikų švietimo programų finansavimo konkurso organizavimo tvarkos aprašą (pridedama).</w:t>
      </w:r>
    </w:p>
    <w:p w:rsidR="00BF1185" w:rsidRDefault="00BF1185" w:rsidP="008E7D28">
      <w:pPr>
        <w:ind w:firstLine="1276"/>
        <w:jc w:val="center"/>
      </w:pPr>
    </w:p>
    <w:p w:rsidR="00EC61AD" w:rsidRDefault="00EC61AD">
      <w:pPr>
        <w:ind w:firstLine="1276"/>
      </w:pPr>
    </w:p>
    <w:p w:rsidR="00752F2A" w:rsidRDefault="00EC61AD" w:rsidP="00752F2A">
      <w:pPr>
        <w:pStyle w:val="Antrat2"/>
        <w:ind w:firstLine="0"/>
        <w:rPr>
          <w:b w:val="0"/>
        </w:rPr>
      </w:pPr>
      <w:r>
        <w:rPr>
          <w:b w:val="0"/>
        </w:rPr>
        <w:t xml:space="preserve">Savivaldybės meras </w:t>
      </w:r>
      <w:r>
        <w:rPr>
          <w:b w:val="0"/>
        </w:rPr>
        <w:tab/>
      </w:r>
      <w:r>
        <w:rPr>
          <w:b w:val="0"/>
        </w:rPr>
        <w:tab/>
      </w:r>
      <w:r>
        <w:rPr>
          <w:b w:val="0"/>
        </w:rPr>
        <w:tab/>
      </w:r>
      <w:r>
        <w:rPr>
          <w:b w:val="0"/>
        </w:rPr>
        <w:tab/>
      </w:r>
      <w:r>
        <w:rPr>
          <w:b w:val="0"/>
        </w:rPr>
        <w:tab/>
      </w:r>
      <w:r>
        <w:rPr>
          <w:b w:val="0"/>
        </w:rPr>
        <w:tab/>
      </w:r>
      <w:r>
        <w:rPr>
          <w:b w:val="0"/>
        </w:rPr>
        <w:tab/>
      </w:r>
      <w:r>
        <w:rPr>
          <w:b w:val="0"/>
        </w:rPr>
        <w:tab/>
      </w:r>
      <w:r w:rsidR="00F54216">
        <w:rPr>
          <w:b w:val="0"/>
        </w:rPr>
        <w:t>Algis Kašėta</w:t>
      </w:r>
    </w:p>
    <w:p w:rsidR="00126DC0" w:rsidRDefault="00126DC0" w:rsidP="00126DC0"/>
    <w:p w:rsidR="00126DC0" w:rsidRDefault="00126DC0" w:rsidP="00126DC0"/>
    <w:p w:rsidR="00A356CF" w:rsidRDefault="00A356CF" w:rsidP="00126DC0"/>
    <w:p w:rsidR="00126DC0" w:rsidRDefault="00A356CF" w:rsidP="00126DC0">
      <w:pPr>
        <w:rPr>
          <w:sz w:val="20"/>
        </w:rPr>
      </w:pPr>
      <w:r>
        <w:rPr>
          <w:sz w:val="20"/>
        </w:rPr>
        <w:t>Švietimo skyriaus vedėjo pavaduotojas</w:t>
      </w:r>
    </w:p>
    <w:p w:rsidR="00BF1185" w:rsidRPr="00BF1185" w:rsidRDefault="00BF1185" w:rsidP="00126DC0">
      <w:pPr>
        <w:rPr>
          <w:sz w:val="20"/>
        </w:rPr>
      </w:pPr>
    </w:p>
    <w:p w:rsidR="00126DC0" w:rsidRPr="00BF1185" w:rsidRDefault="00A356CF" w:rsidP="00126DC0">
      <w:pPr>
        <w:rPr>
          <w:sz w:val="20"/>
        </w:rPr>
      </w:pPr>
      <w:r>
        <w:rPr>
          <w:sz w:val="20"/>
        </w:rPr>
        <w:t>Liudas Tamulevičius</w:t>
      </w:r>
    </w:p>
    <w:p w:rsidR="00126DC0" w:rsidRPr="00BF1185" w:rsidRDefault="00126DC0" w:rsidP="00126DC0">
      <w:pPr>
        <w:rPr>
          <w:sz w:val="20"/>
        </w:rPr>
      </w:pPr>
      <w:r w:rsidRPr="00BF1185">
        <w:rPr>
          <w:sz w:val="20"/>
        </w:rPr>
        <w:t>20</w:t>
      </w:r>
      <w:r w:rsidR="00BF1185" w:rsidRPr="00BF1185">
        <w:rPr>
          <w:sz w:val="20"/>
        </w:rPr>
        <w:t>20</w:t>
      </w:r>
      <w:r w:rsidRPr="00BF1185">
        <w:rPr>
          <w:sz w:val="20"/>
        </w:rPr>
        <w:t>-</w:t>
      </w:r>
      <w:r w:rsidR="0091339B">
        <w:rPr>
          <w:sz w:val="20"/>
        </w:rPr>
        <w:t>06-19</w:t>
      </w:r>
    </w:p>
    <w:p w:rsidR="00126DC0" w:rsidRPr="00126DC0" w:rsidRDefault="00126DC0" w:rsidP="00126DC0"/>
    <w:p w:rsidR="00752F2A" w:rsidRPr="00752F2A" w:rsidRDefault="00752F2A" w:rsidP="00752F2A"/>
    <w:p w:rsidR="00BF1185" w:rsidRDefault="00BF1185" w:rsidP="00752F2A">
      <w:pPr>
        <w:rPr>
          <w:sz w:val="20"/>
        </w:rPr>
      </w:pPr>
    </w:p>
    <w:p w:rsidR="00BF1185" w:rsidRDefault="00BF1185" w:rsidP="00752F2A">
      <w:pPr>
        <w:rPr>
          <w:sz w:val="20"/>
        </w:rPr>
      </w:pPr>
    </w:p>
    <w:p w:rsidR="00A356CF" w:rsidRDefault="00A356CF" w:rsidP="00752F2A">
      <w:pPr>
        <w:rPr>
          <w:sz w:val="20"/>
        </w:rPr>
      </w:pPr>
    </w:p>
    <w:p w:rsidR="00A356CF" w:rsidRDefault="00A356CF" w:rsidP="00752F2A">
      <w:pPr>
        <w:rPr>
          <w:sz w:val="20"/>
        </w:rPr>
      </w:pPr>
    </w:p>
    <w:p w:rsidR="00A356CF" w:rsidRDefault="00A356CF" w:rsidP="00752F2A">
      <w:pPr>
        <w:rPr>
          <w:sz w:val="20"/>
        </w:rPr>
      </w:pPr>
    </w:p>
    <w:p w:rsidR="00A356CF" w:rsidRDefault="00A356CF" w:rsidP="00752F2A">
      <w:pPr>
        <w:rPr>
          <w:sz w:val="20"/>
        </w:rPr>
      </w:pPr>
    </w:p>
    <w:p w:rsidR="00A356CF" w:rsidRDefault="00A356CF" w:rsidP="00752F2A">
      <w:pPr>
        <w:rPr>
          <w:sz w:val="20"/>
        </w:rPr>
      </w:pPr>
    </w:p>
    <w:p w:rsidR="00A356CF" w:rsidRDefault="00A356CF" w:rsidP="00752F2A">
      <w:pPr>
        <w:rPr>
          <w:sz w:val="20"/>
        </w:rPr>
      </w:pPr>
    </w:p>
    <w:p w:rsidR="00A356CF" w:rsidRDefault="00A356CF" w:rsidP="00752F2A">
      <w:pPr>
        <w:rPr>
          <w:sz w:val="20"/>
        </w:rPr>
      </w:pPr>
    </w:p>
    <w:p w:rsidR="00A356CF" w:rsidRDefault="00A356CF" w:rsidP="00752F2A">
      <w:pPr>
        <w:rPr>
          <w:sz w:val="20"/>
        </w:rPr>
      </w:pPr>
    </w:p>
    <w:p w:rsidR="00A356CF" w:rsidRDefault="00A356CF" w:rsidP="00752F2A">
      <w:pPr>
        <w:rPr>
          <w:sz w:val="20"/>
        </w:rPr>
      </w:pPr>
    </w:p>
    <w:p w:rsidR="00A356CF" w:rsidRDefault="00A356CF" w:rsidP="00752F2A">
      <w:pPr>
        <w:rPr>
          <w:sz w:val="20"/>
        </w:rPr>
      </w:pPr>
    </w:p>
    <w:p w:rsidR="00A356CF" w:rsidRDefault="00A356CF" w:rsidP="00752F2A">
      <w:pPr>
        <w:rPr>
          <w:sz w:val="20"/>
        </w:rPr>
      </w:pPr>
    </w:p>
    <w:p w:rsidR="00A356CF" w:rsidRDefault="00A356CF" w:rsidP="00752F2A">
      <w:pPr>
        <w:rPr>
          <w:sz w:val="20"/>
        </w:rPr>
      </w:pPr>
    </w:p>
    <w:p w:rsidR="00A356CF" w:rsidRDefault="00A356CF" w:rsidP="00752F2A">
      <w:pPr>
        <w:rPr>
          <w:sz w:val="20"/>
        </w:rPr>
      </w:pPr>
    </w:p>
    <w:p w:rsidR="00A356CF" w:rsidRDefault="00A356CF" w:rsidP="00752F2A">
      <w:pPr>
        <w:rPr>
          <w:sz w:val="20"/>
        </w:rPr>
      </w:pPr>
    </w:p>
    <w:p w:rsidR="00A356CF" w:rsidRDefault="00A356CF" w:rsidP="00752F2A">
      <w:pPr>
        <w:rPr>
          <w:sz w:val="20"/>
        </w:rPr>
      </w:pPr>
    </w:p>
    <w:p w:rsidR="00A356CF" w:rsidRDefault="00A356CF" w:rsidP="00752F2A">
      <w:pPr>
        <w:rPr>
          <w:sz w:val="20"/>
        </w:rPr>
      </w:pPr>
      <w:bookmarkStart w:id="5" w:name="_GoBack"/>
      <w:bookmarkEnd w:id="5"/>
    </w:p>
    <w:p w:rsidR="00BF1185" w:rsidRDefault="00BF1185" w:rsidP="00752F2A">
      <w:pPr>
        <w:rPr>
          <w:sz w:val="20"/>
        </w:rPr>
      </w:pPr>
    </w:p>
    <w:p w:rsidR="00A356CF" w:rsidRDefault="00A356CF" w:rsidP="00A356CF">
      <w:pPr>
        <w:tabs>
          <w:tab w:val="left" w:pos="6096"/>
        </w:tabs>
        <w:spacing w:line="259" w:lineRule="auto"/>
        <w:ind w:firstLine="6521"/>
        <w:rPr>
          <w:sz w:val="14"/>
          <w:szCs w:val="14"/>
        </w:rPr>
      </w:pPr>
      <w:r>
        <w:rPr>
          <w:szCs w:val="24"/>
        </w:rPr>
        <w:t>PATVIRTINTA</w:t>
      </w:r>
    </w:p>
    <w:p w:rsidR="00A356CF" w:rsidRDefault="00A356CF" w:rsidP="00A356CF">
      <w:pPr>
        <w:keepNext/>
        <w:ind w:left="6521" w:right="-1234"/>
        <w:jc w:val="both"/>
        <w:rPr>
          <w:szCs w:val="24"/>
        </w:rPr>
      </w:pPr>
      <w:r>
        <w:rPr>
          <w:szCs w:val="24"/>
        </w:rPr>
        <w:t>Varėnos rajono savivaldybės</w:t>
      </w:r>
    </w:p>
    <w:p w:rsidR="00A356CF" w:rsidRDefault="00A356CF" w:rsidP="00A356CF">
      <w:pPr>
        <w:ind w:left="6521"/>
        <w:jc w:val="both"/>
        <w:rPr>
          <w:szCs w:val="24"/>
        </w:rPr>
      </w:pPr>
      <w:r>
        <w:rPr>
          <w:szCs w:val="24"/>
        </w:rPr>
        <w:t xml:space="preserve">tarybos 2020 m. birželio 19 d. </w:t>
      </w:r>
    </w:p>
    <w:p w:rsidR="00A356CF" w:rsidRDefault="00A356CF" w:rsidP="00A356CF">
      <w:pPr>
        <w:ind w:left="6521"/>
        <w:jc w:val="both"/>
        <w:rPr>
          <w:szCs w:val="24"/>
        </w:rPr>
      </w:pPr>
      <w:r>
        <w:rPr>
          <w:szCs w:val="24"/>
        </w:rPr>
        <w:t xml:space="preserve">sprendimu Nr. T-IX-370     </w:t>
      </w:r>
    </w:p>
    <w:p w:rsidR="00A356CF" w:rsidRDefault="00A356CF" w:rsidP="00A356CF">
      <w:pPr>
        <w:jc w:val="both"/>
        <w:rPr>
          <w:b/>
          <w:szCs w:val="24"/>
        </w:rPr>
      </w:pPr>
    </w:p>
    <w:p w:rsidR="00A356CF" w:rsidRDefault="00A356CF" w:rsidP="00A356CF">
      <w:pPr>
        <w:jc w:val="center"/>
        <w:rPr>
          <w:b/>
          <w:szCs w:val="24"/>
        </w:rPr>
      </w:pPr>
      <w:r>
        <w:rPr>
          <w:b/>
          <w:szCs w:val="24"/>
        </w:rPr>
        <w:t>VARĖNOS RAJONO SAVIVALDYBĖS VAIKŲ VASAROS STOVYKLŲ IR KITŲ NEFORMALIOJO VAIKŲ ŠVIETIMO PROGRAMŲ FINANSAVIMO KONKUSO ORGANIZAVIMO TVARKOS APRAŠAS</w:t>
      </w:r>
    </w:p>
    <w:p w:rsidR="00A356CF" w:rsidRDefault="00A356CF" w:rsidP="00A356CF">
      <w:pPr>
        <w:jc w:val="center"/>
        <w:rPr>
          <w:b/>
          <w:bCs/>
          <w:szCs w:val="24"/>
          <w:lang w:eastAsia="lt-LT"/>
        </w:rPr>
      </w:pPr>
    </w:p>
    <w:p w:rsidR="00A356CF" w:rsidRDefault="00A356CF" w:rsidP="00A356CF">
      <w:pPr>
        <w:jc w:val="center"/>
        <w:rPr>
          <w:b/>
          <w:bCs/>
          <w:szCs w:val="24"/>
          <w:lang w:eastAsia="lt-LT"/>
        </w:rPr>
      </w:pPr>
      <w:r>
        <w:rPr>
          <w:b/>
          <w:bCs/>
          <w:szCs w:val="24"/>
          <w:lang w:eastAsia="lt-LT"/>
        </w:rPr>
        <w:t>I SKYRIUS</w:t>
      </w:r>
    </w:p>
    <w:p w:rsidR="00A356CF" w:rsidRDefault="00A356CF" w:rsidP="00A356CF">
      <w:pPr>
        <w:jc w:val="center"/>
        <w:rPr>
          <w:b/>
          <w:bCs/>
          <w:szCs w:val="24"/>
          <w:lang w:eastAsia="lt-LT"/>
        </w:rPr>
      </w:pPr>
      <w:r>
        <w:rPr>
          <w:b/>
          <w:bCs/>
          <w:szCs w:val="24"/>
          <w:lang w:eastAsia="lt-LT"/>
        </w:rPr>
        <w:t>BENDROSIOS NUOSTATOS</w:t>
      </w:r>
    </w:p>
    <w:p w:rsidR="00A356CF" w:rsidRDefault="00A356CF" w:rsidP="00A356CF">
      <w:pPr>
        <w:ind w:firstLine="709"/>
        <w:jc w:val="both"/>
        <w:rPr>
          <w:szCs w:val="24"/>
        </w:rPr>
      </w:pPr>
    </w:p>
    <w:p w:rsidR="00A356CF" w:rsidRPr="00E52AEE" w:rsidRDefault="00A356CF" w:rsidP="00A356CF">
      <w:pPr>
        <w:tabs>
          <w:tab w:val="left" w:pos="993"/>
        </w:tabs>
        <w:ind w:firstLine="709"/>
        <w:jc w:val="both"/>
        <w:rPr>
          <w:color w:val="000000" w:themeColor="text1"/>
          <w:szCs w:val="24"/>
          <w:lang w:eastAsia="lt-LT"/>
        </w:rPr>
      </w:pPr>
      <w:r w:rsidRPr="00E52AEE">
        <w:rPr>
          <w:color w:val="000000" w:themeColor="text1"/>
          <w:szCs w:val="24"/>
          <w:lang w:eastAsia="lt-LT"/>
        </w:rPr>
        <w:t>1.</w:t>
      </w:r>
      <w:r w:rsidRPr="00E52AEE">
        <w:rPr>
          <w:color w:val="000000" w:themeColor="text1"/>
          <w:szCs w:val="24"/>
          <w:lang w:eastAsia="lt-LT"/>
        </w:rPr>
        <w:tab/>
      </w:r>
      <w:r w:rsidRPr="00E52AEE">
        <w:rPr>
          <w:color w:val="000000" w:themeColor="text1"/>
          <w:szCs w:val="24"/>
        </w:rPr>
        <w:t>Varėnos rajono savivaldybės vaikų vasaros stovyklų ir kitų neformaliojo vaikų švietimo programų finansavimo konkurso</w:t>
      </w:r>
      <w:r>
        <w:rPr>
          <w:color w:val="000000" w:themeColor="text1"/>
          <w:szCs w:val="24"/>
        </w:rPr>
        <w:t xml:space="preserve"> (toliau – Konkursas)</w:t>
      </w:r>
      <w:r w:rsidRPr="00E52AEE">
        <w:rPr>
          <w:color w:val="000000" w:themeColor="text1"/>
          <w:szCs w:val="24"/>
        </w:rPr>
        <w:t xml:space="preserve"> organizavimo tvarkos aprašas</w:t>
      </w:r>
      <w:r w:rsidRPr="00E52AEE">
        <w:rPr>
          <w:color w:val="000000" w:themeColor="text1"/>
          <w:szCs w:val="24"/>
          <w:lang w:eastAsia="lt-LT"/>
        </w:rPr>
        <w:t xml:space="preserve"> (toliau – Aprašas) nustato vaikų vasaros stovyklų ir kitų neformaliojo vaikų švietimo programų  (toliau – Programos) finansavimo konkurso organizavimo, finansavimo, atsiskaitymo ir atsakomybės už gautų lėšų panaudojimą bei veiklos ir finansinės kontrolės tvarką.</w:t>
      </w:r>
    </w:p>
    <w:p w:rsidR="00A356CF" w:rsidRPr="00E52AEE" w:rsidRDefault="00A356CF" w:rsidP="00A356CF">
      <w:pPr>
        <w:tabs>
          <w:tab w:val="left" w:pos="993"/>
        </w:tabs>
        <w:ind w:firstLine="709"/>
        <w:jc w:val="both"/>
        <w:rPr>
          <w:color w:val="000000" w:themeColor="text1"/>
          <w:szCs w:val="24"/>
          <w:lang w:eastAsia="lt-LT"/>
        </w:rPr>
      </w:pPr>
      <w:r w:rsidRPr="00E52AEE">
        <w:rPr>
          <w:color w:val="000000" w:themeColor="text1"/>
          <w:szCs w:val="24"/>
          <w:lang w:eastAsia="lt-LT"/>
        </w:rPr>
        <w:t>2.</w:t>
      </w:r>
      <w:r w:rsidRPr="00E52AEE">
        <w:rPr>
          <w:color w:val="000000" w:themeColor="text1"/>
          <w:szCs w:val="24"/>
          <w:lang w:eastAsia="lt-LT"/>
        </w:rPr>
        <w:tab/>
        <w:t xml:space="preserve">Programos vykdomos vadovaujantis Lietuvos Respublikos įstatymais ir kitais teisės </w:t>
      </w:r>
      <w:r w:rsidRPr="009B7792">
        <w:rPr>
          <w:color w:val="000000" w:themeColor="text1"/>
          <w:szCs w:val="24"/>
          <w:lang w:eastAsia="lt-LT"/>
        </w:rPr>
        <w:t>aktais, nustatančiais su vaikų ugdymu, sveikata, saugumu ir higiena susijusias normas</w:t>
      </w:r>
      <w:r>
        <w:rPr>
          <w:color w:val="000000" w:themeColor="text1"/>
          <w:szCs w:val="24"/>
          <w:lang w:eastAsia="lt-LT"/>
        </w:rPr>
        <w:t>,</w:t>
      </w:r>
      <w:r w:rsidRPr="009B7792">
        <w:rPr>
          <w:color w:val="000000" w:themeColor="text1"/>
          <w:szCs w:val="24"/>
          <w:lang w:eastAsia="lt-LT"/>
        </w:rPr>
        <w:t xml:space="preserve"> ir šiuo Aprašu.</w:t>
      </w:r>
      <w:r w:rsidRPr="00E52AEE">
        <w:rPr>
          <w:color w:val="000000" w:themeColor="text1"/>
          <w:szCs w:val="24"/>
          <w:lang w:eastAsia="lt-LT"/>
        </w:rPr>
        <w:t xml:space="preserve"> </w:t>
      </w:r>
    </w:p>
    <w:p w:rsidR="00A356CF" w:rsidRPr="00E52AEE" w:rsidRDefault="00A356CF" w:rsidP="00A356CF">
      <w:pPr>
        <w:tabs>
          <w:tab w:val="left" w:pos="993"/>
        </w:tabs>
        <w:ind w:firstLine="709"/>
        <w:jc w:val="both"/>
        <w:rPr>
          <w:color w:val="000000" w:themeColor="text1"/>
          <w:szCs w:val="24"/>
          <w:lang w:eastAsia="lt-LT"/>
        </w:rPr>
      </w:pPr>
      <w:r w:rsidRPr="00E52AEE">
        <w:rPr>
          <w:color w:val="000000" w:themeColor="text1"/>
          <w:szCs w:val="24"/>
          <w:lang w:eastAsia="lt-LT"/>
        </w:rPr>
        <w:t>3.</w:t>
      </w:r>
      <w:r w:rsidRPr="00E52AEE">
        <w:rPr>
          <w:color w:val="000000" w:themeColor="text1"/>
          <w:szCs w:val="24"/>
          <w:lang w:eastAsia="lt-LT"/>
        </w:rPr>
        <w:tab/>
        <w:t>Programų lėšas administruoja Varėnos rajono savivaldybės administracija.</w:t>
      </w:r>
    </w:p>
    <w:p w:rsidR="00A356CF" w:rsidRPr="00E52AEE" w:rsidRDefault="00A356CF" w:rsidP="00A356CF">
      <w:pPr>
        <w:tabs>
          <w:tab w:val="left" w:pos="993"/>
        </w:tabs>
        <w:ind w:firstLine="709"/>
        <w:jc w:val="both"/>
        <w:rPr>
          <w:color w:val="000000" w:themeColor="text1"/>
          <w:szCs w:val="24"/>
          <w:lang w:eastAsia="lt-LT"/>
        </w:rPr>
      </w:pPr>
      <w:r w:rsidRPr="00E52AEE">
        <w:rPr>
          <w:color w:val="000000" w:themeColor="text1"/>
          <w:szCs w:val="24"/>
          <w:lang w:eastAsia="lt-LT"/>
        </w:rPr>
        <w:t>4.</w:t>
      </w:r>
      <w:r w:rsidRPr="00E52AEE">
        <w:rPr>
          <w:color w:val="000000" w:themeColor="text1"/>
          <w:szCs w:val="24"/>
          <w:lang w:eastAsia="lt-LT"/>
        </w:rPr>
        <w:tab/>
        <w:t xml:space="preserve">Programų veiklų organizavimas, kol Lietuvos Respublikos teritorijoje paskelbtas karantinas, turi atitikti Lietuvos Respublikos </w:t>
      </w:r>
      <w:r>
        <w:rPr>
          <w:color w:val="000000" w:themeColor="text1"/>
          <w:szCs w:val="24"/>
          <w:lang w:eastAsia="lt-LT"/>
        </w:rPr>
        <w:t>s</w:t>
      </w:r>
      <w:r w:rsidRPr="00E52AEE">
        <w:rPr>
          <w:color w:val="000000" w:themeColor="text1"/>
          <w:szCs w:val="24"/>
          <w:lang w:eastAsia="lt-LT"/>
        </w:rPr>
        <w:t xml:space="preserve">veikatos apsaugos ministro – </w:t>
      </w:r>
      <w:r>
        <w:rPr>
          <w:color w:val="000000" w:themeColor="text1"/>
          <w:szCs w:val="24"/>
          <w:lang w:eastAsia="lt-LT"/>
        </w:rPr>
        <w:t>v</w:t>
      </w:r>
      <w:r w:rsidRPr="00E52AEE">
        <w:rPr>
          <w:color w:val="000000" w:themeColor="text1"/>
          <w:szCs w:val="24"/>
          <w:lang w:eastAsia="lt-LT"/>
        </w:rPr>
        <w:t xml:space="preserve">alstybės lygio ekstremaliosios situacijos </w:t>
      </w:r>
      <w:r>
        <w:rPr>
          <w:color w:val="000000" w:themeColor="text1"/>
          <w:szCs w:val="24"/>
          <w:lang w:eastAsia="lt-LT"/>
        </w:rPr>
        <w:t>v</w:t>
      </w:r>
      <w:r w:rsidRPr="00E52AEE">
        <w:rPr>
          <w:color w:val="000000" w:themeColor="text1"/>
          <w:szCs w:val="24"/>
          <w:lang w:eastAsia="lt-LT"/>
        </w:rPr>
        <w:t>alstybės operacijų vadovo sprendimus.</w:t>
      </w:r>
    </w:p>
    <w:p w:rsidR="00A356CF" w:rsidRPr="00E52AEE" w:rsidRDefault="00A356CF" w:rsidP="00A356CF">
      <w:pPr>
        <w:jc w:val="center"/>
        <w:rPr>
          <w:b/>
          <w:bCs/>
          <w:color w:val="000000" w:themeColor="text1"/>
          <w:szCs w:val="24"/>
          <w:lang w:eastAsia="lt-LT"/>
        </w:rPr>
      </w:pPr>
    </w:p>
    <w:p w:rsidR="00A356CF" w:rsidRPr="00E52AEE" w:rsidRDefault="00A356CF" w:rsidP="00A356CF">
      <w:pPr>
        <w:jc w:val="center"/>
        <w:rPr>
          <w:b/>
          <w:bCs/>
          <w:color w:val="000000" w:themeColor="text1"/>
          <w:szCs w:val="24"/>
          <w:lang w:eastAsia="lt-LT"/>
        </w:rPr>
      </w:pPr>
      <w:r w:rsidRPr="00E52AEE">
        <w:rPr>
          <w:b/>
          <w:bCs/>
          <w:color w:val="000000" w:themeColor="text1"/>
          <w:szCs w:val="24"/>
          <w:lang w:eastAsia="lt-LT"/>
        </w:rPr>
        <w:t>II SKYRIUS</w:t>
      </w:r>
    </w:p>
    <w:p w:rsidR="00A356CF" w:rsidRPr="00E52AEE" w:rsidRDefault="00A356CF" w:rsidP="00A356CF">
      <w:pPr>
        <w:jc w:val="center"/>
        <w:rPr>
          <w:b/>
          <w:bCs/>
          <w:color w:val="000000" w:themeColor="text1"/>
          <w:szCs w:val="24"/>
          <w:lang w:eastAsia="lt-LT"/>
        </w:rPr>
      </w:pPr>
      <w:r w:rsidRPr="00E52AEE">
        <w:rPr>
          <w:b/>
          <w:bCs/>
          <w:color w:val="000000" w:themeColor="text1"/>
          <w:szCs w:val="24"/>
          <w:lang w:eastAsia="lt-LT"/>
        </w:rPr>
        <w:t>KONKURSO ORGANIZAVIMAS</w:t>
      </w:r>
    </w:p>
    <w:p w:rsidR="00A356CF" w:rsidRPr="00E52AEE" w:rsidRDefault="00A356CF" w:rsidP="00A356CF">
      <w:pPr>
        <w:tabs>
          <w:tab w:val="left" w:pos="1134"/>
        </w:tabs>
        <w:jc w:val="both"/>
        <w:rPr>
          <w:b/>
          <w:bCs/>
          <w:color w:val="000000" w:themeColor="text1"/>
          <w:szCs w:val="24"/>
          <w:lang w:eastAsia="lt-LT"/>
        </w:rPr>
      </w:pPr>
    </w:p>
    <w:p w:rsidR="00A356CF" w:rsidRPr="00E52AEE" w:rsidRDefault="00A356CF" w:rsidP="00A356CF">
      <w:pPr>
        <w:tabs>
          <w:tab w:val="left" w:pos="1134"/>
        </w:tabs>
        <w:ind w:firstLine="709"/>
        <w:jc w:val="both"/>
        <w:rPr>
          <w:b/>
          <w:bCs/>
          <w:color w:val="000000" w:themeColor="text1"/>
          <w:szCs w:val="24"/>
          <w:lang w:eastAsia="lt-LT"/>
        </w:rPr>
      </w:pPr>
      <w:r w:rsidRPr="00E52AEE">
        <w:rPr>
          <w:bCs/>
          <w:color w:val="000000" w:themeColor="text1"/>
          <w:szCs w:val="24"/>
          <w:lang w:eastAsia="lt-LT"/>
        </w:rPr>
        <w:t>5.</w:t>
      </w:r>
      <w:r w:rsidRPr="00E52AEE">
        <w:rPr>
          <w:bCs/>
          <w:color w:val="000000" w:themeColor="text1"/>
          <w:szCs w:val="24"/>
          <w:lang w:eastAsia="lt-LT"/>
        </w:rPr>
        <w:tab/>
      </w:r>
      <w:r w:rsidRPr="00E52AEE">
        <w:rPr>
          <w:color w:val="000000" w:themeColor="text1"/>
          <w:szCs w:val="24"/>
          <w:lang w:eastAsia="lt-LT"/>
        </w:rPr>
        <w:t xml:space="preserve">Programos </w:t>
      </w:r>
      <w:r>
        <w:rPr>
          <w:color w:val="000000" w:themeColor="text1"/>
          <w:szCs w:val="24"/>
          <w:lang w:eastAsia="lt-LT"/>
        </w:rPr>
        <w:t xml:space="preserve">yra </w:t>
      </w:r>
      <w:r w:rsidRPr="00E52AEE">
        <w:rPr>
          <w:color w:val="000000" w:themeColor="text1"/>
          <w:szCs w:val="24"/>
          <w:lang w:eastAsia="lt-LT"/>
        </w:rPr>
        <w:t>skirtos Varėnos rajono savivaldybės (toliau – Savivaldybė) vaikų vasaros stovyklų ir kitų neformaliojo vaikų švietimo veikl</w:t>
      </w:r>
      <w:r>
        <w:rPr>
          <w:color w:val="000000" w:themeColor="text1"/>
          <w:szCs w:val="24"/>
          <w:lang w:eastAsia="lt-LT"/>
        </w:rPr>
        <w:t>oms</w:t>
      </w:r>
      <w:r w:rsidRPr="00E52AEE">
        <w:rPr>
          <w:color w:val="000000" w:themeColor="text1"/>
          <w:szCs w:val="24"/>
          <w:lang w:eastAsia="lt-LT"/>
        </w:rPr>
        <w:t xml:space="preserve">  organiz</w:t>
      </w:r>
      <w:r>
        <w:rPr>
          <w:color w:val="000000" w:themeColor="text1"/>
          <w:szCs w:val="24"/>
          <w:lang w:eastAsia="lt-LT"/>
        </w:rPr>
        <w:t>uoti</w:t>
      </w:r>
      <w:r w:rsidRPr="00E52AEE">
        <w:rPr>
          <w:color w:val="000000" w:themeColor="text1"/>
          <w:szCs w:val="24"/>
          <w:lang w:eastAsia="lt-LT"/>
        </w:rPr>
        <w:t>.</w:t>
      </w:r>
    </w:p>
    <w:p w:rsidR="00A356CF" w:rsidRPr="00E52AEE" w:rsidRDefault="00A356CF" w:rsidP="00A356CF">
      <w:pPr>
        <w:tabs>
          <w:tab w:val="left" w:pos="1134"/>
        </w:tabs>
        <w:ind w:firstLine="709"/>
        <w:jc w:val="both"/>
        <w:rPr>
          <w:b/>
          <w:bCs/>
          <w:color w:val="000000" w:themeColor="text1"/>
          <w:szCs w:val="24"/>
          <w:lang w:eastAsia="lt-LT"/>
        </w:rPr>
      </w:pPr>
      <w:r w:rsidRPr="00E52AEE">
        <w:rPr>
          <w:bCs/>
          <w:color w:val="000000" w:themeColor="text1"/>
          <w:szCs w:val="24"/>
          <w:lang w:eastAsia="lt-LT"/>
        </w:rPr>
        <w:t>6.</w:t>
      </w:r>
      <w:r w:rsidRPr="00E52AEE">
        <w:rPr>
          <w:bCs/>
          <w:color w:val="000000" w:themeColor="text1"/>
          <w:szCs w:val="24"/>
          <w:lang w:eastAsia="lt-LT"/>
        </w:rPr>
        <w:tab/>
      </w:r>
      <w:r w:rsidRPr="00E52AEE">
        <w:rPr>
          <w:color w:val="000000" w:themeColor="text1"/>
          <w:szCs w:val="24"/>
        </w:rPr>
        <w:t>Programų teikėjai ir vykdytojai gali būti</w:t>
      </w:r>
      <w:r>
        <w:rPr>
          <w:color w:val="000000" w:themeColor="text1"/>
          <w:szCs w:val="24"/>
        </w:rPr>
        <w:t xml:space="preserve"> švietimo teikėjai, turintys teisę vykdyti neformaliojo vaikų švietimo veiklas.</w:t>
      </w:r>
    </w:p>
    <w:p w:rsidR="00A356CF" w:rsidRPr="00B77630" w:rsidRDefault="00A356CF" w:rsidP="00A356CF">
      <w:pPr>
        <w:pStyle w:val="Betarp"/>
        <w:ind w:firstLine="709"/>
        <w:jc w:val="both"/>
        <w:rPr>
          <w:rFonts w:ascii="Times New Roman" w:hAnsi="Times New Roman"/>
          <w:szCs w:val="24"/>
        </w:rPr>
      </w:pPr>
      <w:r w:rsidRPr="00804503">
        <w:rPr>
          <w:rFonts w:ascii="Times New Roman" w:hAnsi="Times New Roman"/>
          <w:bCs/>
          <w:color w:val="000000" w:themeColor="text1"/>
          <w:szCs w:val="24"/>
          <w:lang w:eastAsia="lt-LT"/>
        </w:rPr>
        <w:t>7</w:t>
      </w:r>
      <w:r>
        <w:rPr>
          <w:bCs/>
          <w:color w:val="000000" w:themeColor="text1"/>
          <w:szCs w:val="24"/>
          <w:lang w:eastAsia="lt-LT"/>
        </w:rPr>
        <w:t>.</w:t>
      </w:r>
      <w:r>
        <w:rPr>
          <w:rFonts w:ascii="Times New Roman" w:hAnsi="Times New Roman"/>
          <w:szCs w:val="24"/>
        </w:rPr>
        <w:t xml:space="preserve"> </w:t>
      </w:r>
      <w:r w:rsidRPr="00B77630">
        <w:rPr>
          <w:rFonts w:ascii="Times New Roman" w:hAnsi="Times New Roman"/>
          <w:szCs w:val="24"/>
        </w:rPr>
        <w:t>Konkursą organizuoja Varėnos rajono savivaldybės administracija</w:t>
      </w:r>
      <w:r>
        <w:rPr>
          <w:rFonts w:ascii="Times New Roman" w:hAnsi="Times New Roman"/>
          <w:szCs w:val="24"/>
        </w:rPr>
        <w:t xml:space="preserve">. </w:t>
      </w:r>
      <w:r w:rsidRPr="00B77630">
        <w:rPr>
          <w:rFonts w:ascii="Times New Roman" w:hAnsi="Times New Roman"/>
          <w:szCs w:val="24"/>
        </w:rPr>
        <w:t xml:space="preserve">Informacija apie Konkursą skelbiama Savivaldybės interneto svetainėje </w:t>
      </w:r>
      <w:hyperlink r:id="rId8" w:history="1">
        <w:r w:rsidRPr="00B77630">
          <w:rPr>
            <w:rStyle w:val="Hipersaitas"/>
            <w:rFonts w:ascii="Times New Roman" w:hAnsi="Times New Roman"/>
            <w:szCs w:val="24"/>
          </w:rPr>
          <w:t>www.varena.lt</w:t>
        </w:r>
      </w:hyperlink>
      <w:r w:rsidRPr="00B77630">
        <w:rPr>
          <w:rFonts w:ascii="Times New Roman" w:hAnsi="Times New Roman"/>
          <w:szCs w:val="24"/>
        </w:rPr>
        <w:t xml:space="preserve"> ir rajono spaudoje.</w:t>
      </w:r>
    </w:p>
    <w:p w:rsidR="00A356CF" w:rsidRDefault="00A356CF" w:rsidP="00A356CF">
      <w:pPr>
        <w:pStyle w:val="Betarp"/>
        <w:ind w:firstLine="709"/>
        <w:jc w:val="both"/>
        <w:rPr>
          <w:bCs/>
          <w:color w:val="000000" w:themeColor="text1"/>
          <w:szCs w:val="24"/>
          <w:lang w:eastAsia="lt-LT"/>
        </w:rPr>
      </w:pPr>
      <w:r>
        <w:rPr>
          <w:rFonts w:ascii="Times New Roman" w:hAnsi="Times New Roman"/>
          <w:szCs w:val="24"/>
        </w:rPr>
        <w:t>8</w:t>
      </w:r>
      <w:r w:rsidRPr="00B77630">
        <w:rPr>
          <w:rFonts w:ascii="Times New Roman" w:hAnsi="Times New Roman"/>
          <w:szCs w:val="24"/>
        </w:rPr>
        <w:t>. Konkursą skelbia Savivaldybė adminis</w:t>
      </w:r>
      <w:r>
        <w:rPr>
          <w:rFonts w:ascii="Times New Roman" w:hAnsi="Times New Roman"/>
          <w:szCs w:val="24"/>
        </w:rPr>
        <w:t>tracijos Švietimo skyrius per 10</w:t>
      </w:r>
      <w:r w:rsidRPr="00B77630">
        <w:rPr>
          <w:rFonts w:ascii="Times New Roman" w:hAnsi="Times New Roman"/>
          <w:szCs w:val="24"/>
        </w:rPr>
        <w:t xml:space="preserve"> darbo dienų nuo lėšų skyrimo Savivaldybei.</w:t>
      </w:r>
    </w:p>
    <w:p w:rsidR="00A356CF" w:rsidRPr="00E52AEE" w:rsidRDefault="00A356CF" w:rsidP="00A356CF">
      <w:pPr>
        <w:tabs>
          <w:tab w:val="left" w:pos="993"/>
        </w:tabs>
        <w:ind w:right="-1" w:firstLine="709"/>
        <w:jc w:val="both"/>
        <w:rPr>
          <w:bCs/>
          <w:color w:val="000000" w:themeColor="text1"/>
          <w:szCs w:val="24"/>
          <w:lang w:eastAsia="lt-LT"/>
        </w:rPr>
      </w:pPr>
      <w:r>
        <w:rPr>
          <w:bCs/>
          <w:color w:val="000000" w:themeColor="text1"/>
          <w:szCs w:val="24"/>
          <w:lang w:eastAsia="lt-LT"/>
        </w:rPr>
        <w:t>9</w:t>
      </w:r>
      <w:r w:rsidRPr="00E52AEE">
        <w:rPr>
          <w:bCs/>
          <w:color w:val="000000" w:themeColor="text1"/>
          <w:szCs w:val="24"/>
          <w:lang w:eastAsia="lt-LT"/>
        </w:rPr>
        <w:t>.</w:t>
      </w:r>
      <w:r>
        <w:rPr>
          <w:bCs/>
          <w:color w:val="000000" w:themeColor="text1"/>
          <w:szCs w:val="24"/>
          <w:lang w:eastAsia="lt-LT"/>
        </w:rPr>
        <w:t xml:space="preserve"> </w:t>
      </w:r>
      <w:r w:rsidRPr="00E52AEE">
        <w:rPr>
          <w:color w:val="000000" w:themeColor="text1"/>
          <w:szCs w:val="24"/>
        </w:rPr>
        <w:t xml:space="preserve">Programų teikėjai, pageidaujantys dalyvauti </w:t>
      </w:r>
      <w:r>
        <w:rPr>
          <w:color w:val="000000" w:themeColor="text1"/>
          <w:szCs w:val="24"/>
        </w:rPr>
        <w:t>K</w:t>
      </w:r>
      <w:r w:rsidRPr="00E52AEE">
        <w:rPr>
          <w:color w:val="000000" w:themeColor="text1"/>
          <w:szCs w:val="24"/>
        </w:rPr>
        <w:t xml:space="preserve">onkurse, nuo </w:t>
      </w:r>
      <w:r>
        <w:rPr>
          <w:color w:val="000000" w:themeColor="text1"/>
          <w:szCs w:val="24"/>
        </w:rPr>
        <w:t>K</w:t>
      </w:r>
      <w:r w:rsidRPr="00E52AEE">
        <w:rPr>
          <w:color w:val="000000" w:themeColor="text1"/>
          <w:szCs w:val="24"/>
        </w:rPr>
        <w:t xml:space="preserve">onkurso paskelbimo dienos per 10 kalendorinių dienų Savivaldybės administracijai </w:t>
      </w:r>
      <w:r w:rsidRPr="00E52AEE">
        <w:rPr>
          <w:color w:val="000000" w:themeColor="text1"/>
          <w:szCs w:val="24"/>
          <w:lang w:eastAsia="lt-LT"/>
        </w:rPr>
        <w:t>(</w:t>
      </w:r>
      <w:r w:rsidRPr="00E52AEE">
        <w:rPr>
          <w:color w:val="000000" w:themeColor="text1"/>
          <w:szCs w:val="24"/>
        </w:rPr>
        <w:t xml:space="preserve">Vytauto g. 12, 65184 Varėna) pateikia įrištą, </w:t>
      </w:r>
      <w:r w:rsidRPr="00E52AEE">
        <w:rPr>
          <w:color w:val="000000" w:themeColor="text1"/>
          <w:szCs w:val="24"/>
          <w:lang w:eastAsia="lt-LT"/>
        </w:rPr>
        <w:t xml:space="preserve">užpildytą </w:t>
      </w:r>
      <w:r w:rsidRPr="00E52AEE">
        <w:rPr>
          <w:color w:val="000000" w:themeColor="text1"/>
          <w:szCs w:val="24"/>
        </w:rPr>
        <w:t xml:space="preserve">Vaikų vasaros stovyklų ir kitų neformaliojo vaikų švietimo programų finansavimo konkurso paraišką </w:t>
      </w:r>
      <w:r w:rsidRPr="00E52AEE">
        <w:rPr>
          <w:color w:val="000000" w:themeColor="text1"/>
          <w:szCs w:val="24"/>
          <w:lang w:eastAsia="lt-LT"/>
        </w:rPr>
        <w:t xml:space="preserve">(1 priedas) (toliau – Paraiška), </w:t>
      </w:r>
      <w:r w:rsidRPr="00E52AEE">
        <w:rPr>
          <w:color w:val="000000" w:themeColor="text1"/>
          <w:szCs w:val="24"/>
        </w:rPr>
        <w:t xml:space="preserve">įdėtą į užklijuotą ir antspauduotą įstaigos (organizacijos) spaudu voką 2 vienodais egzemplioriais. </w:t>
      </w:r>
    </w:p>
    <w:p w:rsidR="00A356CF" w:rsidRPr="00E52AEE" w:rsidRDefault="00A356CF" w:rsidP="00A356CF">
      <w:pPr>
        <w:tabs>
          <w:tab w:val="left" w:pos="993"/>
        </w:tabs>
        <w:ind w:firstLine="709"/>
        <w:jc w:val="both"/>
        <w:rPr>
          <w:b/>
          <w:bCs/>
          <w:color w:val="000000" w:themeColor="text1"/>
          <w:szCs w:val="24"/>
          <w:lang w:eastAsia="lt-LT"/>
        </w:rPr>
      </w:pPr>
      <w:r>
        <w:rPr>
          <w:bCs/>
          <w:color w:val="000000" w:themeColor="text1"/>
          <w:szCs w:val="24"/>
          <w:lang w:eastAsia="lt-LT"/>
        </w:rPr>
        <w:t>10</w:t>
      </w:r>
      <w:r w:rsidRPr="00E52AEE">
        <w:rPr>
          <w:bCs/>
          <w:color w:val="000000" w:themeColor="text1"/>
          <w:szCs w:val="24"/>
          <w:lang w:eastAsia="lt-LT"/>
        </w:rPr>
        <w:t>.</w:t>
      </w:r>
      <w:r>
        <w:rPr>
          <w:bCs/>
          <w:color w:val="000000" w:themeColor="text1"/>
          <w:szCs w:val="24"/>
          <w:lang w:eastAsia="lt-LT"/>
        </w:rPr>
        <w:t xml:space="preserve"> </w:t>
      </w:r>
      <w:r w:rsidRPr="00E52AEE">
        <w:rPr>
          <w:color w:val="000000" w:themeColor="text1"/>
          <w:szCs w:val="24"/>
        </w:rPr>
        <w:t xml:space="preserve">Konkursui pasibaigus </w:t>
      </w:r>
      <w:r>
        <w:rPr>
          <w:color w:val="000000" w:themeColor="text1"/>
          <w:szCs w:val="24"/>
        </w:rPr>
        <w:t>P</w:t>
      </w:r>
      <w:r w:rsidRPr="00E52AEE">
        <w:rPr>
          <w:color w:val="000000" w:themeColor="text1"/>
          <w:szCs w:val="24"/>
        </w:rPr>
        <w:t>araiškos negrąžinamos ir saugomos vienerius metus.</w:t>
      </w:r>
    </w:p>
    <w:p w:rsidR="00A356CF" w:rsidRPr="00E52AEE" w:rsidRDefault="00A356CF" w:rsidP="00A356CF">
      <w:pPr>
        <w:tabs>
          <w:tab w:val="left" w:pos="993"/>
        </w:tabs>
        <w:ind w:firstLine="709"/>
        <w:jc w:val="both"/>
        <w:rPr>
          <w:b/>
          <w:bCs/>
          <w:color w:val="000000" w:themeColor="text1"/>
          <w:szCs w:val="24"/>
          <w:lang w:eastAsia="lt-LT"/>
        </w:rPr>
      </w:pPr>
      <w:r>
        <w:rPr>
          <w:bCs/>
          <w:color w:val="000000" w:themeColor="text1"/>
          <w:szCs w:val="24"/>
          <w:lang w:eastAsia="lt-LT"/>
        </w:rPr>
        <w:t>11</w:t>
      </w:r>
      <w:r w:rsidRPr="00E52AEE">
        <w:rPr>
          <w:bCs/>
          <w:color w:val="000000" w:themeColor="text1"/>
          <w:szCs w:val="24"/>
          <w:lang w:eastAsia="lt-LT"/>
        </w:rPr>
        <w:t>.</w:t>
      </w:r>
      <w:r>
        <w:rPr>
          <w:bCs/>
          <w:color w:val="000000" w:themeColor="text1"/>
          <w:szCs w:val="24"/>
          <w:lang w:eastAsia="lt-LT"/>
        </w:rPr>
        <w:t xml:space="preserve"> </w:t>
      </w:r>
      <w:r w:rsidRPr="00E52AEE">
        <w:rPr>
          <w:color w:val="000000" w:themeColor="text1"/>
          <w:szCs w:val="24"/>
        </w:rPr>
        <w:t xml:space="preserve">Vienas Programos teikėjas gali pateikti ne daugiau kaip 1 </w:t>
      </w:r>
      <w:r>
        <w:rPr>
          <w:color w:val="000000" w:themeColor="text1"/>
          <w:szCs w:val="24"/>
        </w:rPr>
        <w:t>P</w:t>
      </w:r>
      <w:r w:rsidRPr="00E52AEE">
        <w:rPr>
          <w:color w:val="000000" w:themeColor="text1"/>
          <w:szCs w:val="24"/>
        </w:rPr>
        <w:t>araišką.</w:t>
      </w:r>
    </w:p>
    <w:p w:rsidR="00A356CF" w:rsidRPr="00E52AEE" w:rsidRDefault="00A356CF" w:rsidP="00A356CF">
      <w:pPr>
        <w:pStyle w:val="Default"/>
        <w:ind w:firstLine="709"/>
        <w:jc w:val="both"/>
        <w:rPr>
          <w:color w:val="000000" w:themeColor="text1"/>
        </w:rPr>
      </w:pPr>
      <w:r w:rsidRPr="00E52AEE">
        <w:rPr>
          <w:color w:val="000000" w:themeColor="text1"/>
        </w:rPr>
        <w:t>1</w:t>
      </w:r>
      <w:r>
        <w:rPr>
          <w:color w:val="000000" w:themeColor="text1"/>
        </w:rPr>
        <w:t>2</w:t>
      </w:r>
      <w:r w:rsidRPr="00E52AEE">
        <w:rPr>
          <w:color w:val="000000" w:themeColor="text1"/>
        </w:rPr>
        <w:t xml:space="preserve">. Vaikų vasaros stovyklos programos trukmė turi būti ne trumpesnė nei 7 paros, vienam vaikui vienai parai </w:t>
      </w:r>
      <w:r>
        <w:rPr>
          <w:color w:val="000000" w:themeColor="text1"/>
        </w:rPr>
        <w:t>skiriant</w:t>
      </w:r>
      <w:r w:rsidRPr="00E52AEE">
        <w:rPr>
          <w:color w:val="000000" w:themeColor="text1"/>
        </w:rPr>
        <w:t xml:space="preserve"> iki 25 </w:t>
      </w:r>
      <w:proofErr w:type="spellStart"/>
      <w:r w:rsidRPr="00E52AEE">
        <w:rPr>
          <w:color w:val="000000" w:themeColor="text1"/>
        </w:rPr>
        <w:t>Eur</w:t>
      </w:r>
      <w:proofErr w:type="spellEnd"/>
      <w:r w:rsidRPr="00E52AEE">
        <w:rPr>
          <w:color w:val="000000" w:themeColor="text1"/>
        </w:rPr>
        <w:t xml:space="preserve">, bendra skiriama </w:t>
      </w:r>
      <w:r>
        <w:rPr>
          <w:color w:val="000000" w:themeColor="text1"/>
        </w:rPr>
        <w:t>P</w:t>
      </w:r>
      <w:r w:rsidRPr="00E52AEE">
        <w:rPr>
          <w:color w:val="000000" w:themeColor="text1"/>
        </w:rPr>
        <w:t>rogramai suma neturi viršyti 4</w:t>
      </w:r>
      <w:r>
        <w:rPr>
          <w:color w:val="000000" w:themeColor="text1"/>
        </w:rPr>
        <w:t xml:space="preserve"> </w:t>
      </w:r>
      <w:r w:rsidRPr="00E52AEE">
        <w:rPr>
          <w:color w:val="000000" w:themeColor="text1"/>
        </w:rPr>
        <w:t xml:space="preserve">500 </w:t>
      </w:r>
      <w:proofErr w:type="spellStart"/>
      <w:r w:rsidRPr="00E52AEE">
        <w:rPr>
          <w:color w:val="000000" w:themeColor="text1"/>
        </w:rPr>
        <w:t>Eur</w:t>
      </w:r>
      <w:proofErr w:type="spellEnd"/>
      <w:r w:rsidRPr="00E52AEE">
        <w:rPr>
          <w:color w:val="000000" w:themeColor="text1"/>
        </w:rPr>
        <w:t>.</w:t>
      </w:r>
    </w:p>
    <w:p w:rsidR="00A356CF" w:rsidRPr="00E52AEE" w:rsidRDefault="00A356CF" w:rsidP="00A356CF">
      <w:pPr>
        <w:pStyle w:val="Default"/>
        <w:ind w:firstLine="709"/>
        <w:jc w:val="both"/>
        <w:rPr>
          <w:color w:val="000000" w:themeColor="text1"/>
        </w:rPr>
      </w:pPr>
      <w:r w:rsidRPr="00E52AEE">
        <w:rPr>
          <w:color w:val="000000" w:themeColor="text1"/>
        </w:rPr>
        <w:t>1</w:t>
      </w:r>
      <w:r>
        <w:rPr>
          <w:color w:val="000000" w:themeColor="text1"/>
        </w:rPr>
        <w:t>3</w:t>
      </w:r>
      <w:r w:rsidRPr="00E52AEE">
        <w:rPr>
          <w:color w:val="000000" w:themeColor="text1"/>
        </w:rPr>
        <w:t xml:space="preserve">. Kitų neformaliojo vaikų švietimo veiklų programos trukmė turi būti mažiausiai 2 mėn. ir 16 val. trukmės, vienam vaikui vienam mėnesiui </w:t>
      </w:r>
      <w:r>
        <w:rPr>
          <w:color w:val="000000" w:themeColor="text1"/>
        </w:rPr>
        <w:t>skiriant</w:t>
      </w:r>
      <w:r w:rsidRPr="00E52AEE">
        <w:rPr>
          <w:color w:val="000000" w:themeColor="text1"/>
        </w:rPr>
        <w:t xml:space="preserve"> iki 20 </w:t>
      </w:r>
      <w:proofErr w:type="spellStart"/>
      <w:r w:rsidRPr="00E52AEE">
        <w:rPr>
          <w:color w:val="000000" w:themeColor="text1"/>
        </w:rPr>
        <w:t>Eur</w:t>
      </w:r>
      <w:proofErr w:type="spellEnd"/>
      <w:r w:rsidRPr="00E52AEE">
        <w:rPr>
          <w:color w:val="000000" w:themeColor="text1"/>
        </w:rPr>
        <w:t>.</w:t>
      </w:r>
    </w:p>
    <w:p w:rsidR="00A356CF" w:rsidRPr="00E52AEE" w:rsidRDefault="00A356CF" w:rsidP="00A356CF">
      <w:pPr>
        <w:pStyle w:val="Betarp"/>
        <w:ind w:firstLine="709"/>
        <w:jc w:val="both"/>
        <w:rPr>
          <w:rFonts w:ascii="Times New Roman" w:hAnsi="Times New Roman"/>
          <w:color w:val="000000" w:themeColor="text1"/>
          <w:szCs w:val="24"/>
        </w:rPr>
      </w:pPr>
      <w:r w:rsidRPr="0082087A">
        <w:rPr>
          <w:rFonts w:ascii="Times New Roman" w:hAnsi="Times New Roman"/>
          <w:bCs/>
          <w:color w:val="000000" w:themeColor="text1"/>
          <w:szCs w:val="24"/>
          <w:lang w:eastAsia="lt-LT"/>
        </w:rPr>
        <w:t>1</w:t>
      </w:r>
      <w:r>
        <w:rPr>
          <w:rFonts w:ascii="Times New Roman" w:hAnsi="Times New Roman"/>
          <w:bCs/>
          <w:color w:val="000000" w:themeColor="text1"/>
          <w:szCs w:val="24"/>
          <w:lang w:eastAsia="lt-LT"/>
        </w:rPr>
        <w:t>4</w:t>
      </w:r>
      <w:r w:rsidRPr="00E52AEE">
        <w:rPr>
          <w:bCs/>
          <w:color w:val="000000" w:themeColor="text1"/>
          <w:szCs w:val="24"/>
          <w:lang w:eastAsia="lt-LT"/>
        </w:rPr>
        <w:t>.</w:t>
      </w:r>
      <w:r>
        <w:rPr>
          <w:bCs/>
          <w:color w:val="000000" w:themeColor="text1"/>
          <w:szCs w:val="24"/>
          <w:lang w:eastAsia="lt-LT"/>
        </w:rPr>
        <w:t xml:space="preserve"> </w:t>
      </w:r>
      <w:r w:rsidRPr="00E52AEE">
        <w:rPr>
          <w:rFonts w:ascii="Times New Roman" w:hAnsi="Times New Roman"/>
          <w:color w:val="000000" w:themeColor="text1"/>
          <w:szCs w:val="24"/>
        </w:rPr>
        <w:t xml:space="preserve">Pateiktas Paraiškas svarsto </w:t>
      </w:r>
      <w:r>
        <w:rPr>
          <w:rFonts w:ascii="Times New Roman" w:hAnsi="Times New Roman"/>
          <w:color w:val="000000" w:themeColor="text1"/>
          <w:szCs w:val="24"/>
        </w:rPr>
        <w:t>V</w:t>
      </w:r>
      <w:r w:rsidRPr="00180642">
        <w:rPr>
          <w:rFonts w:ascii="Times New Roman" w:hAnsi="Times New Roman"/>
          <w:color w:val="000000" w:themeColor="text1"/>
          <w:szCs w:val="24"/>
        </w:rPr>
        <w:t xml:space="preserve">asaros stovyklų ir kitų neformaliojo vaikų švietimo </w:t>
      </w:r>
      <w:r>
        <w:rPr>
          <w:rFonts w:ascii="Times New Roman" w:hAnsi="Times New Roman"/>
          <w:color w:val="000000" w:themeColor="text1"/>
          <w:szCs w:val="24"/>
        </w:rPr>
        <w:t>p</w:t>
      </w:r>
      <w:r w:rsidRPr="00E52AEE">
        <w:rPr>
          <w:rFonts w:ascii="Times New Roman" w:hAnsi="Times New Roman"/>
          <w:color w:val="000000" w:themeColor="text1"/>
          <w:szCs w:val="24"/>
        </w:rPr>
        <w:t>rogramų vertinimo komisija (toliau – Komisija), kuri sudaroma iš 5 narių Savivaldybės administracijos direktoriaus įsakymu.</w:t>
      </w:r>
    </w:p>
    <w:p w:rsidR="00A356CF" w:rsidRPr="009B7792" w:rsidRDefault="00A356CF" w:rsidP="00A356CF">
      <w:pPr>
        <w:tabs>
          <w:tab w:val="left" w:pos="1276"/>
          <w:tab w:val="left" w:pos="1560"/>
        </w:tabs>
        <w:ind w:firstLine="709"/>
        <w:rPr>
          <w:color w:val="000000"/>
        </w:rPr>
      </w:pPr>
      <w:r w:rsidRPr="009B7792">
        <w:rPr>
          <w:color w:val="000000" w:themeColor="text1"/>
          <w:szCs w:val="24"/>
        </w:rPr>
        <w:t xml:space="preserve">15. </w:t>
      </w:r>
      <w:r>
        <w:rPr>
          <w:color w:val="000000" w:themeColor="text1"/>
          <w:szCs w:val="24"/>
        </w:rPr>
        <w:t>V</w:t>
      </w:r>
      <w:r w:rsidRPr="009B7792">
        <w:t xml:space="preserve">ieną </w:t>
      </w:r>
      <w:r>
        <w:t>P</w:t>
      </w:r>
      <w:r w:rsidRPr="009B7792">
        <w:t>araišką pagal nustatytą formą (2 priedas) įvertina du Komisijos nariai .</w:t>
      </w:r>
    </w:p>
    <w:p w:rsidR="00A356CF" w:rsidRPr="009B7792" w:rsidRDefault="00A356CF" w:rsidP="00A356CF">
      <w:pPr>
        <w:tabs>
          <w:tab w:val="left" w:pos="1276"/>
          <w:tab w:val="left" w:pos="1560"/>
        </w:tabs>
        <w:ind w:firstLine="709"/>
        <w:jc w:val="both"/>
        <w:rPr>
          <w:color w:val="000000" w:themeColor="text1"/>
          <w:szCs w:val="24"/>
        </w:rPr>
      </w:pPr>
      <w:r w:rsidRPr="008A7D28">
        <w:rPr>
          <w:szCs w:val="24"/>
        </w:rPr>
        <w:lastRenderedPageBreak/>
        <w:t>16.</w:t>
      </w:r>
      <w:r w:rsidRPr="009B7792">
        <w:rPr>
          <w:color w:val="FF0000"/>
          <w:szCs w:val="24"/>
        </w:rPr>
        <w:t xml:space="preserve"> </w:t>
      </w:r>
      <w:r w:rsidRPr="009B7792">
        <w:rPr>
          <w:color w:val="000000" w:themeColor="text1"/>
        </w:rPr>
        <w:t>Komisija, atsižvelgdama į vertinimo formoje parengtas išvadas ir siūlymus dėl Programos finansavimo, teikia siūlymus Savivaldybės administracijos direktoriui įsakymu skirti lėšų Programoms finansuoti</w:t>
      </w:r>
      <w:r w:rsidRPr="009B7792">
        <w:rPr>
          <w:color w:val="000000" w:themeColor="text1"/>
          <w:lang w:eastAsia="lt-LT"/>
        </w:rPr>
        <w:t xml:space="preserve"> ir finansavimui paskirstyti</w:t>
      </w:r>
      <w:r w:rsidRPr="009B7792">
        <w:rPr>
          <w:color w:val="000000" w:themeColor="text1"/>
        </w:rPr>
        <w:t>.</w:t>
      </w:r>
      <w:r w:rsidRPr="009B7792">
        <w:rPr>
          <w:color w:val="000000" w:themeColor="text1"/>
          <w:sz w:val="26"/>
          <w:szCs w:val="26"/>
          <w:lang w:eastAsia="lt-LT"/>
        </w:rPr>
        <w:t xml:space="preserve"> </w:t>
      </w:r>
      <w:r w:rsidRPr="009B7792">
        <w:rPr>
          <w:color w:val="000000" w:themeColor="text1"/>
          <w:szCs w:val="24"/>
        </w:rPr>
        <w:t xml:space="preserve">Prioritetai teikiami: </w:t>
      </w:r>
    </w:p>
    <w:p w:rsidR="00A356CF" w:rsidRPr="00E52AEE" w:rsidRDefault="00A356CF" w:rsidP="00A356CF">
      <w:pPr>
        <w:tabs>
          <w:tab w:val="left" w:pos="1276"/>
          <w:tab w:val="left" w:pos="1560"/>
        </w:tabs>
        <w:ind w:firstLine="709"/>
        <w:jc w:val="both"/>
        <w:rPr>
          <w:color w:val="000000" w:themeColor="text1"/>
          <w:szCs w:val="24"/>
        </w:rPr>
      </w:pPr>
      <w:r w:rsidRPr="009B7792">
        <w:rPr>
          <w:color w:val="000000" w:themeColor="text1"/>
          <w:szCs w:val="24"/>
        </w:rPr>
        <w:t>16.1. Programoms</w:t>
      </w:r>
      <w:r>
        <w:rPr>
          <w:color w:val="000000" w:themeColor="text1"/>
          <w:szCs w:val="24"/>
        </w:rPr>
        <w:t>,</w:t>
      </w:r>
      <w:r w:rsidRPr="00E52AEE">
        <w:rPr>
          <w:color w:val="000000" w:themeColor="text1"/>
          <w:szCs w:val="24"/>
        </w:rPr>
        <w:t xml:space="preserve"> numatančioms veiklas vasaros atostogų metu;</w:t>
      </w:r>
    </w:p>
    <w:p w:rsidR="00A356CF" w:rsidRPr="00E52AEE" w:rsidRDefault="00A356CF" w:rsidP="00A356CF">
      <w:pPr>
        <w:tabs>
          <w:tab w:val="left" w:pos="1276"/>
          <w:tab w:val="left" w:pos="1560"/>
        </w:tabs>
        <w:ind w:firstLine="709"/>
        <w:jc w:val="both"/>
        <w:rPr>
          <w:color w:val="000000" w:themeColor="text1"/>
          <w:szCs w:val="24"/>
        </w:rPr>
      </w:pPr>
      <w:r>
        <w:rPr>
          <w:color w:val="000000" w:themeColor="text1"/>
          <w:szCs w:val="24"/>
        </w:rPr>
        <w:t>16</w:t>
      </w:r>
      <w:r w:rsidRPr="00E52AEE">
        <w:rPr>
          <w:color w:val="000000" w:themeColor="text1"/>
          <w:szCs w:val="24"/>
        </w:rPr>
        <w:t>.2.</w:t>
      </w:r>
      <w:r>
        <w:rPr>
          <w:color w:val="000000" w:themeColor="text1"/>
          <w:szCs w:val="24"/>
        </w:rPr>
        <w:t xml:space="preserve"> </w:t>
      </w:r>
      <w:r w:rsidRPr="00E52AEE">
        <w:rPr>
          <w:color w:val="000000" w:themeColor="text1"/>
          <w:szCs w:val="24"/>
        </w:rPr>
        <w:t>Programoms</w:t>
      </w:r>
      <w:r>
        <w:rPr>
          <w:color w:val="000000" w:themeColor="text1"/>
          <w:szCs w:val="24"/>
        </w:rPr>
        <w:t>,</w:t>
      </w:r>
      <w:r w:rsidRPr="00E52AEE">
        <w:rPr>
          <w:color w:val="000000" w:themeColor="text1"/>
          <w:szCs w:val="24"/>
        </w:rPr>
        <w:t xml:space="preserve"> aktyvia veikla užimančioms daugiau vaikų;</w:t>
      </w:r>
    </w:p>
    <w:p w:rsidR="00A356CF" w:rsidRPr="00E52AEE" w:rsidRDefault="00A356CF" w:rsidP="00A356CF">
      <w:pPr>
        <w:tabs>
          <w:tab w:val="left" w:pos="1276"/>
          <w:tab w:val="left" w:pos="1560"/>
        </w:tabs>
        <w:ind w:firstLine="709"/>
        <w:jc w:val="both"/>
        <w:rPr>
          <w:color w:val="000000" w:themeColor="text1"/>
          <w:szCs w:val="24"/>
        </w:rPr>
      </w:pPr>
      <w:r>
        <w:rPr>
          <w:color w:val="000000" w:themeColor="text1"/>
          <w:szCs w:val="24"/>
        </w:rPr>
        <w:t>16</w:t>
      </w:r>
      <w:r w:rsidRPr="00E52AEE">
        <w:rPr>
          <w:color w:val="000000" w:themeColor="text1"/>
          <w:szCs w:val="24"/>
        </w:rPr>
        <w:t>.3.</w:t>
      </w:r>
      <w:r>
        <w:rPr>
          <w:color w:val="000000" w:themeColor="text1"/>
          <w:szCs w:val="24"/>
        </w:rPr>
        <w:t xml:space="preserve"> </w:t>
      </w:r>
      <w:r w:rsidRPr="00E52AEE">
        <w:rPr>
          <w:color w:val="000000" w:themeColor="text1"/>
          <w:szCs w:val="24"/>
        </w:rPr>
        <w:t>Programoms</w:t>
      </w:r>
      <w:r>
        <w:rPr>
          <w:color w:val="000000" w:themeColor="text1"/>
          <w:szCs w:val="24"/>
        </w:rPr>
        <w:t>,</w:t>
      </w:r>
      <w:r w:rsidRPr="00E52AEE">
        <w:rPr>
          <w:color w:val="000000" w:themeColor="text1"/>
          <w:szCs w:val="24"/>
        </w:rPr>
        <w:t xml:space="preserve"> numatančioms užimti socialiai remtinų šeimų vaikus;</w:t>
      </w:r>
    </w:p>
    <w:p w:rsidR="00A356CF" w:rsidRPr="00E52AEE" w:rsidRDefault="00A356CF" w:rsidP="00A356CF">
      <w:pPr>
        <w:tabs>
          <w:tab w:val="left" w:pos="1276"/>
          <w:tab w:val="left" w:pos="1560"/>
        </w:tabs>
        <w:ind w:firstLine="709"/>
        <w:jc w:val="both"/>
        <w:rPr>
          <w:color w:val="000000" w:themeColor="text1"/>
          <w:szCs w:val="24"/>
        </w:rPr>
      </w:pPr>
      <w:r>
        <w:rPr>
          <w:color w:val="000000" w:themeColor="text1"/>
          <w:szCs w:val="24"/>
        </w:rPr>
        <w:t>16</w:t>
      </w:r>
      <w:r w:rsidRPr="00E52AEE">
        <w:rPr>
          <w:color w:val="000000" w:themeColor="text1"/>
          <w:szCs w:val="24"/>
        </w:rPr>
        <w:t>.4.</w:t>
      </w:r>
      <w:r>
        <w:rPr>
          <w:color w:val="000000" w:themeColor="text1"/>
          <w:szCs w:val="24"/>
        </w:rPr>
        <w:t xml:space="preserve"> </w:t>
      </w:r>
      <w:r w:rsidRPr="00E52AEE">
        <w:rPr>
          <w:color w:val="000000" w:themeColor="text1"/>
          <w:szCs w:val="24"/>
        </w:rPr>
        <w:t>Programoms</w:t>
      </w:r>
      <w:r>
        <w:rPr>
          <w:color w:val="000000" w:themeColor="text1"/>
          <w:szCs w:val="24"/>
        </w:rPr>
        <w:t>,</w:t>
      </w:r>
      <w:r w:rsidRPr="00E52AEE">
        <w:rPr>
          <w:color w:val="000000" w:themeColor="text1"/>
          <w:szCs w:val="24"/>
        </w:rPr>
        <w:t xml:space="preserve"> numatančioms užimti turinčius didelių ir labai didelių specialiųjų ugdymosi poreikių dėl negalios vaikus;</w:t>
      </w:r>
    </w:p>
    <w:p w:rsidR="00A356CF" w:rsidRPr="00E52AEE" w:rsidRDefault="00A356CF" w:rsidP="00A356CF">
      <w:pPr>
        <w:tabs>
          <w:tab w:val="left" w:pos="1276"/>
          <w:tab w:val="left" w:pos="1560"/>
        </w:tabs>
        <w:ind w:firstLine="709"/>
        <w:jc w:val="both"/>
        <w:rPr>
          <w:color w:val="000000" w:themeColor="text1"/>
          <w:szCs w:val="24"/>
        </w:rPr>
      </w:pPr>
      <w:r>
        <w:rPr>
          <w:color w:val="000000" w:themeColor="text1"/>
          <w:szCs w:val="24"/>
        </w:rPr>
        <w:t>16</w:t>
      </w:r>
      <w:r w:rsidRPr="00E52AEE">
        <w:rPr>
          <w:color w:val="000000" w:themeColor="text1"/>
          <w:szCs w:val="24"/>
        </w:rPr>
        <w:t>.5.</w:t>
      </w:r>
      <w:r w:rsidRPr="00E52AEE" w:rsidDel="0082087A">
        <w:rPr>
          <w:color w:val="000000" w:themeColor="text1"/>
          <w:szCs w:val="24"/>
        </w:rPr>
        <w:t xml:space="preserve"> </w:t>
      </w:r>
      <w:r w:rsidRPr="00E52AEE">
        <w:rPr>
          <w:color w:val="000000" w:themeColor="text1"/>
          <w:szCs w:val="24"/>
        </w:rPr>
        <w:t>Programoms</w:t>
      </w:r>
      <w:r>
        <w:rPr>
          <w:color w:val="000000" w:themeColor="text1"/>
          <w:szCs w:val="24"/>
        </w:rPr>
        <w:t>,</w:t>
      </w:r>
      <w:r w:rsidRPr="00E52AEE">
        <w:rPr>
          <w:color w:val="000000" w:themeColor="text1"/>
          <w:szCs w:val="24"/>
        </w:rPr>
        <w:t xml:space="preserve"> numatančioms ilgesnės trukmės veiklą</w:t>
      </w:r>
      <w:r>
        <w:rPr>
          <w:color w:val="000000" w:themeColor="text1"/>
          <w:szCs w:val="24"/>
        </w:rPr>
        <w:t>.</w:t>
      </w:r>
    </w:p>
    <w:p w:rsidR="00A356CF" w:rsidRPr="00E52AEE" w:rsidRDefault="00A356CF" w:rsidP="00A356CF">
      <w:pPr>
        <w:tabs>
          <w:tab w:val="left" w:pos="1276"/>
          <w:tab w:val="left" w:pos="1560"/>
        </w:tabs>
        <w:ind w:firstLine="709"/>
        <w:jc w:val="both"/>
        <w:rPr>
          <w:color w:val="000000" w:themeColor="text1"/>
          <w:szCs w:val="24"/>
        </w:rPr>
      </w:pPr>
      <w:r>
        <w:rPr>
          <w:color w:val="000000" w:themeColor="text1"/>
          <w:szCs w:val="24"/>
        </w:rPr>
        <w:t>17</w:t>
      </w:r>
      <w:r w:rsidRPr="00E52AEE">
        <w:rPr>
          <w:color w:val="000000" w:themeColor="text1"/>
          <w:szCs w:val="24"/>
        </w:rPr>
        <w:t>.</w:t>
      </w:r>
      <w:r>
        <w:rPr>
          <w:color w:val="000000" w:themeColor="text1"/>
          <w:szCs w:val="24"/>
        </w:rPr>
        <w:t xml:space="preserve"> </w:t>
      </w:r>
      <w:r w:rsidRPr="00E52AEE">
        <w:rPr>
          <w:color w:val="000000" w:themeColor="text1"/>
          <w:szCs w:val="24"/>
        </w:rPr>
        <w:t>Lėšos gali būti naudojamos toliau išvardytoms išlaidoms, susijusioms su mokinių dalyvavimu Stovyklose ir kitose NVŠ veiklose, finansuoti ir kompensuoti:</w:t>
      </w:r>
    </w:p>
    <w:p w:rsidR="00A356CF" w:rsidRPr="00E52AEE" w:rsidRDefault="00A356CF" w:rsidP="00A356CF">
      <w:pPr>
        <w:tabs>
          <w:tab w:val="left" w:pos="1276"/>
          <w:tab w:val="left" w:pos="1560"/>
        </w:tabs>
        <w:ind w:firstLine="709"/>
        <w:jc w:val="both"/>
        <w:rPr>
          <w:color w:val="000000" w:themeColor="text1"/>
          <w:szCs w:val="24"/>
          <w:lang w:eastAsia="lt-LT"/>
        </w:rPr>
      </w:pPr>
      <w:r>
        <w:rPr>
          <w:color w:val="000000" w:themeColor="text1"/>
          <w:szCs w:val="24"/>
        </w:rPr>
        <w:t>17</w:t>
      </w:r>
      <w:r w:rsidRPr="00E52AEE">
        <w:rPr>
          <w:color w:val="000000" w:themeColor="text1"/>
          <w:szCs w:val="24"/>
        </w:rPr>
        <w:t xml:space="preserve">.1. fizinių asmenų, dalyvaujančių įgyvendinant Stovyklų ir kitas NVŠ veiklas, </w:t>
      </w:r>
      <w:r w:rsidRPr="00E52AEE">
        <w:rPr>
          <w:color w:val="000000" w:themeColor="text1"/>
          <w:szCs w:val="24"/>
          <w:lang w:eastAsia="lt-LT"/>
        </w:rPr>
        <w:t>darbo užmokesčiui ir su juo susijusiais privalomais mokėti mokesčiais;</w:t>
      </w:r>
    </w:p>
    <w:p w:rsidR="00A356CF" w:rsidRPr="00E52AEE" w:rsidRDefault="00A356CF" w:rsidP="00A356CF">
      <w:pPr>
        <w:tabs>
          <w:tab w:val="left" w:pos="1276"/>
          <w:tab w:val="left" w:pos="1560"/>
        </w:tabs>
        <w:ind w:firstLine="709"/>
        <w:jc w:val="both"/>
        <w:rPr>
          <w:color w:val="000000" w:themeColor="text1"/>
          <w:szCs w:val="24"/>
          <w:lang w:eastAsia="lt-LT"/>
        </w:rPr>
      </w:pPr>
      <w:r>
        <w:rPr>
          <w:color w:val="000000" w:themeColor="text1"/>
          <w:szCs w:val="24"/>
          <w:lang w:eastAsia="lt-LT"/>
        </w:rPr>
        <w:t>17</w:t>
      </w:r>
      <w:r w:rsidRPr="00E52AEE">
        <w:rPr>
          <w:color w:val="000000" w:themeColor="text1"/>
          <w:szCs w:val="24"/>
          <w:lang w:eastAsia="lt-LT"/>
        </w:rPr>
        <w:t xml:space="preserve">.2. mokinių dalyvavimo vaikų vasaros stovyklose išlaidoms finansuoti; </w:t>
      </w:r>
    </w:p>
    <w:p w:rsidR="00A356CF" w:rsidRPr="00E52AEE" w:rsidRDefault="00A356CF" w:rsidP="00A356CF">
      <w:pPr>
        <w:tabs>
          <w:tab w:val="left" w:pos="1276"/>
          <w:tab w:val="left" w:pos="1560"/>
        </w:tabs>
        <w:ind w:firstLine="709"/>
        <w:jc w:val="both"/>
        <w:rPr>
          <w:color w:val="000000" w:themeColor="text1"/>
          <w:szCs w:val="24"/>
          <w:lang w:eastAsia="lt-LT"/>
        </w:rPr>
      </w:pPr>
      <w:r>
        <w:rPr>
          <w:color w:val="000000" w:themeColor="text1"/>
          <w:szCs w:val="24"/>
          <w:lang w:eastAsia="lt-LT"/>
        </w:rPr>
        <w:t>17</w:t>
      </w:r>
      <w:r w:rsidRPr="00E52AEE">
        <w:rPr>
          <w:color w:val="000000" w:themeColor="text1"/>
          <w:szCs w:val="24"/>
          <w:lang w:eastAsia="lt-LT"/>
        </w:rPr>
        <w:t>.</w:t>
      </w:r>
      <w:r w:rsidRPr="00E52AEE">
        <w:rPr>
          <w:color w:val="000000" w:themeColor="text1"/>
          <w:szCs w:val="24"/>
          <w:lang w:val="en-US" w:eastAsia="lt-LT"/>
        </w:rPr>
        <w:t>3</w:t>
      </w:r>
      <w:r w:rsidRPr="00E52AEE">
        <w:rPr>
          <w:color w:val="000000" w:themeColor="text1"/>
          <w:szCs w:val="24"/>
          <w:lang w:eastAsia="lt-LT"/>
        </w:rPr>
        <w:t>. maitinimo, nakvynės išlaidoms;</w:t>
      </w:r>
    </w:p>
    <w:p w:rsidR="00A356CF" w:rsidRPr="00E52AEE" w:rsidRDefault="00A356CF" w:rsidP="00A356CF">
      <w:pPr>
        <w:tabs>
          <w:tab w:val="left" w:pos="1276"/>
          <w:tab w:val="left" w:pos="1560"/>
        </w:tabs>
        <w:ind w:firstLine="709"/>
        <w:jc w:val="both"/>
        <w:rPr>
          <w:color w:val="000000" w:themeColor="text1"/>
          <w:szCs w:val="24"/>
          <w:lang w:eastAsia="lt-LT"/>
        </w:rPr>
      </w:pPr>
      <w:r>
        <w:rPr>
          <w:color w:val="000000" w:themeColor="text1"/>
          <w:szCs w:val="24"/>
          <w:lang w:eastAsia="lt-LT"/>
        </w:rPr>
        <w:t>17</w:t>
      </w:r>
      <w:r w:rsidRPr="00E52AEE">
        <w:rPr>
          <w:color w:val="000000" w:themeColor="text1"/>
          <w:szCs w:val="24"/>
          <w:lang w:eastAsia="lt-LT"/>
        </w:rPr>
        <w:t>.4. transporto išlaidoms, kurui;</w:t>
      </w:r>
    </w:p>
    <w:p w:rsidR="00A356CF" w:rsidRPr="00E52AEE" w:rsidRDefault="00A356CF" w:rsidP="00A356CF">
      <w:pPr>
        <w:tabs>
          <w:tab w:val="left" w:pos="1276"/>
          <w:tab w:val="left" w:pos="1560"/>
        </w:tabs>
        <w:ind w:firstLine="709"/>
        <w:jc w:val="both"/>
        <w:rPr>
          <w:color w:val="000000" w:themeColor="text1"/>
          <w:szCs w:val="24"/>
          <w:lang w:eastAsia="lt-LT"/>
        </w:rPr>
      </w:pPr>
      <w:r>
        <w:rPr>
          <w:color w:val="000000" w:themeColor="text1"/>
          <w:szCs w:val="24"/>
          <w:lang w:eastAsia="lt-LT"/>
        </w:rPr>
        <w:t>17</w:t>
      </w:r>
      <w:r w:rsidRPr="00E52AEE">
        <w:rPr>
          <w:color w:val="000000" w:themeColor="text1"/>
          <w:szCs w:val="24"/>
          <w:lang w:eastAsia="lt-LT"/>
        </w:rPr>
        <w:t>.5. patalpų, tiesiogiai naudojamų Stovykloms ir kitoms NVŠ veikloms vykdyti, nuomos ir komunalinėms, aplinkos ir kitoms išlaidoms veiklų įgyvendinimo laikotarpiu;</w:t>
      </w:r>
    </w:p>
    <w:p w:rsidR="00A356CF" w:rsidRPr="00E52AEE" w:rsidRDefault="00A356CF" w:rsidP="00A356CF">
      <w:pPr>
        <w:tabs>
          <w:tab w:val="left" w:pos="1276"/>
          <w:tab w:val="left" w:pos="1560"/>
        </w:tabs>
        <w:ind w:firstLine="709"/>
        <w:jc w:val="both"/>
        <w:rPr>
          <w:color w:val="000000" w:themeColor="text1"/>
          <w:szCs w:val="24"/>
        </w:rPr>
      </w:pPr>
      <w:r>
        <w:rPr>
          <w:color w:val="000000" w:themeColor="text1"/>
          <w:szCs w:val="24"/>
          <w:lang w:eastAsia="lt-LT"/>
        </w:rPr>
        <w:t>17</w:t>
      </w:r>
      <w:r w:rsidRPr="00E52AEE">
        <w:rPr>
          <w:color w:val="000000" w:themeColor="text1"/>
          <w:szCs w:val="24"/>
          <w:lang w:eastAsia="lt-LT"/>
        </w:rPr>
        <w:t>.6. išlaidoms, kurios reikalingos Stovykloms ir kitoms NVŠ veikloms</w:t>
      </w:r>
      <w:r w:rsidRPr="00E52AEE">
        <w:rPr>
          <w:b/>
          <w:bCs/>
          <w:color w:val="000000" w:themeColor="text1"/>
          <w:szCs w:val="24"/>
          <w:lang w:eastAsia="lt-LT"/>
        </w:rPr>
        <w:t xml:space="preserve"> </w:t>
      </w:r>
      <w:r w:rsidRPr="00E52AEE">
        <w:rPr>
          <w:color w:val="000000" w:themeColor="text1"/>
          <w:szCs w:val="24"/>
          <w:lang w:eastAsia="lt-LT"/>
        </w:rPr>
        <w:t xml:space="preserve">vykdyti, prekėms ir paslaugoms įsigyti ar nuomoti. </w:t>
      </w:r>
    </w:p>
    <w:p w:rsidR="00A356CF" w:rsidRPr="00E52AEE" w:rsidRDefault="00A356CF" w:rsidP="00A356CF">
      <w:pPr>
        <w:tabs>
          <w:tab w:val="left" w:pos="1134"/>
          <w:tab w:val="left" w:pos="1418"/>
        </w:tabs>
        <w:ind w:firstLine="709"/>
        <w:jc w:val="both"/>
        <w:rPr>
          <w:color w:val="000000" w:themeColor="text1"/>
          <w:szCs w:val="24"/>
        </w:rPr>
      </w:pPr>
      <w:r>
        <w:rPr>
          <w:color w:val="000000" w:themeColor="text1"/>
          <w:szCs w:val="24"/>
        </w:rPr>
        <w:t>18</w:t>
      </w:r>
      <w:r w:rsidRPr="00E52AEE">
        <w:rPr>
          <w:color w:val="000000" w:themeColor="text1"/>
          <w:szCs w:val="24"/>
        </w:rPr>
        <w:t>.</w:t>
      </w:r>
      <w:r>
        <w:rPr>
          <w:color w:val="000000" w:themeColor="text1"/>
          <w:szCs w:val="24"/>
        </w:rPr>
        <w:t xml:space="preserve"> </w:t>
      </w:r>
      <w:r w:rsidRPr="00E52AEE">
        <w:rPr>
          <w:color w:val="000000" w:themeColor="text1"/>
          <w:szCs w:val="24"/>
        </w:rPr>
        <w:t>Lėšos negali būti numatytos:</w:t>
      </w:r>
    </w:p>
    <w:p w:rsidR="00A356CF" w:rsidRPr="00E52AEE" w:rsidRDefault="00A356CF" w:rsidP="00A356CF">
      <w:pPr>
        <w:tabs>
          <w:tab w:val="left" w:pos="1276"/>
          <w:tab w:val="left" w:pos="1560"/>
        </w:tabs>
        <w:ind w:firstLine="709"/>
        <w:jc w:val="both"/>
        <w:rPr>
          <w:color w:val="000000" w:themeColor="text1"/>
          <w:szCs w:val="24"/>
          <w:lang w:eastAsia="lt-LT"/>
        </w:rPr>
      </w:pPr>
      <w:r>
        <w:rPr>
          <w:color w:val="000000" w:themeColor="text1"/>
          <w:szCs w:val="24"/>
          <w:lang w:eastAsia="lt-LT"/>
        </w:rPr>
        <w:t>18</w:t>
      </w:r>
      <w:r w:rsidRPr="00E52AEE">
        <w:rPr>
          <w:color w:val="000000" w:themeColor="text1"/>
          <w:szCs w:val="24"/>
          <w:lang w:eastAsia="lt-LT"/>
        </w:rPr>
        <w:t>.1. rekonstrukcijos, remonto, statybos išlaidoms padengti ir ilgalaikiam turtui įsigyti;</w:t>
      </w:r>
    </w:p>
    <w:p w:rsidR="00A356CF" w:rsidRPr="00E52AEE" w:rsidRDefault="00A356CF" w:rsidP="00A356CF">
      <w:pPr>
        <w:tabs>
          <w:tab w:val="left" w:pos="1276"/>
          <w:tab w:val="left" w:pos="1560"/>
        </w:tabs>
        <w:ind w:firstLine="709"/>
        <w:jc w:val="both"/>
        <w:rPr>
          <w:color w:val="000000" w:themeColor="text1"/>
          <w:szCs w:val="24"/>
          <w:lang w:eastAsia="lt-LT"/>
        </w:rPr>
      </w:pPr>
      <w:r>
        <w:rPr>
          <w:color w:val="000000" w:themeColor="text1"/>
          <w:szCs w:val="24"/>
          <w:lang w:eastAsia="lt-LT"/>
        </w:rPr>
        <w:t>18</w:t>
      </w:r>
      <w:r w:rsidRPr="00E52AEE">
        <w:rPr>
          <w:color w:val="000000" w:themeColor="text1"/>
          <w:szCs w:val="24"/>
          <w:lang w:eastAsia="lt-LT"/>
        </w:rPr>
        <w:t>.2. įsiskolinimams padengti;</w:t>
      </w:r>
    </w:p>
    <w:p w:rsidR="00A356CF" w:rsidRPr="00E52AEE" w:rsidRDefault="00A356CF" w:rsidP="00A356CF">
      <w:pPr>
        <w:tabs>
          <w:tab w:val="left" w:pos="1276"/>
          <w:tab w:val="left" w:pos="1560"/>
        </w:tabs>
        <w:ind w:firstLine="709"/>
        <w:jc w:val="both"/>
        <w:rPr>
          <w:color w:val="000000" w:themeColor="text1"/>
          <w:szCs w:val="24"/>
          <w:lang w:eastAsia="lt-LT"/>
        </w:rPr>
      </w:pPr>
      <w:r>
        <w:rPr>
          <w:color w:val="000000" w:themeColor="text1"/>
          <w:szCs w:val="24"/>
          <w:lang w:eastAsia="lt-LT"/>
        </w:rPr>
        <w:t>18</w:t>
      </w:r>
      <w:r w:rsidRPr="00E52AEE">
        <w:rPr>
          <w:color w:val="000000" w:themeColor="text1"/>
          <w:szCs w:val="24"/>
          <w:lang w:eastAsia="lt-LT"/>
        </w:rPr>
        <w:t>.3. išlaidoms, susijusioms su lizingo, išperkamosios nuomos sutartimis;</w:t>
      </w:r>
    </w:p>
    <w:p w:rsidR="00A356CF" w:rsidRPr="00E52AEE" w:rsidRDefault="00A356CF" w:rsidP="00A356CF">
      <w:pPr>
        <w:tabs>
          <w:tab w:val="left" w:pos="1276"/>
          <w:tab w:val="left" w:pos="1560"/>
        </w:tabs>
        <w:ind w:firstLine="709"/>
        <w:jc w:val="both"/>
        <w:rPr>
          <w:color w:val="000000" w:themeColor="text1"/>
          <w:szCs w:val="24"/>
          <w:lang w:eastAsia="lt-LT"/>
        </w:rPr>
      </w:pPr>
      <w:r>
        <w:rPr>
          <w:color w:val="000000" w:themeColor="text1"/>
          <w:szCs w:val="24"/>
          <w:lang w:eastAsia="lt-LT"/>
        </w:rPr>
        <w:t>18</w:t>
      </w:r>
      <w:r w:rsidRPr="00E52AEE">
        <w:rPr>
          <w:color w:val="000000" w:themeColor="text1"/>
          <w:szCs w:val="24"/>
          <w:lang w:eastAsia="lt-LT"/>
        </w:rPr>
        <w:t xml:space="preserve">.4. išlaidoms, skirtoms </w:t>
      </w:r>
      <w:r>
        <w:rPr>
          <w:color w:val="000000" w:themeColor="text1"/>
          <w:szCs w:val="24"/>
          <w:lang w:eastAsia="lt-LT"/>
        </w:rPr>
        <w:t>S</w:t>
      </w:r>
      <w:r w:rsidRPr="00E52AEE">
        <w:rPr>
          <w:color w:val="000000" w:themeColor="text1"/>
          <w:szCs w:val="24"/>
          <w:lang w:eastAsia="lt-LT"/>
        </w:rPr>
        <w:t>avivaldybės ir (arba) valstybės finansuojamų neformaliojo vaikų švietimo programoms, įskaitant ir formalųjį švietimą papildančio ugdymo programas, įgyvendinti;</w:t>
      </w:r>
    </w:p>
    <w:p w:rsidR="00A356CF" w:rsidRPr="00E52AEE" w:rsidRDefault="00A356CF" w:rsidP="00A356CF">
      <w:pPr>
        <w:tabs>
          <w:tab w:val="left" w:pos="1276"/>
          <w:tab w:val="left" w:pos="1560"/>
        </w:tabs>
        <w:ind w:firstLine="709"/>
        <w:jc w:val="both"/>
        <w:rPr>
          <w:color w:val="000000" w:themeColor="text1"/>
          <w:szCs w:val="24"/>
        </w:rPr>
      </w:pPr>
      <w:r>
        <w:rPr>
          <w:color w:val="000000" w:themeColor="text1"/>
          <w:szCs w:val="24"/>
          <w:lang w:eastAsia="lt-LT"/>
        </w:rPr>
        <w:t>18</w:t>
      </w:r>
      <w:r w:rsidRPr="00E52AEE">
        <w:rPr>
          <w:color w:val="000000" w:themeColor="text1"/>
          <w:szCs w:val="24"/>
          <w:lang w:eastAsia="lt-LT"/>
        </w:rPr>
        <w:t>.5.</w:t>
      </w:r>
      <w:r w:rsidRPr="00E52AEE">
        <w:rPr>
          <w:color w:val="000000" w:themeColor="text1"/>
          <w:szCs w:val="24"/>
          <w:shd w:val="clear" w:color="auto" w:fill="FFFFFF"/>
        </w:rPr>
        <w:t xml:space="preserve"> išlaidoms, kurios finansuotos iš kitų Lietuvos Respublikos valstybės biudžeto ar savivaldybių biudžetų lėšų, įskaitant</w:t>
      </w:r>
      <w:r w:rsidRPr="00E52AEE">
        <w:rPr>
          <w:color w:val="000000" w:themeColor="text1"/>
          <w:szCs w:val="24"/>
        </w:rPr>
        <w:t> Europos Sąjungos finansinės paramos ir kitos gaunamos finansinės paramos bei bendrojo finansavimo lėšas</w:t>
      </w:r>
      <w:r>
        <w:rPr>
          <w:color w:val="000000" w:themeColor="text1"/>
          <w:szCs w:val="24"/>
        </w:rPr>
        <w:t>;</w:t>
      </w:r>
    </w:p>
    <w:p w:rsidR="00A356CF" w:rsidRPr="00E52AEE" w:rsidRDefault="00A356CF" w:rsidP="00A356CF">
      <w:pPr>
        <w:tabs>
          <w:tab w:val="left" w:pos="1276"/>
          <w:tab w:val="left" w:pos="1560"/>
        </w:tabs>
        <w:ind w:left="709"/>
        <w:jc w:val="both"/>
        <w:rPr>
          <w:color w:val="000000" w:themeColor="text1"/>
          <w:szCs w:val="24"/>
        </w:rPr>
      </w:pPr>
      <w:r>
        <w:rPr>
          <w:bCs/>
          <w:color w:val="000000" w:themeColor="text1"/>
          <w:szCs w:val="24"/>
        </w:rPr>
        <w:t>18</w:t>
      </w:r>
      <w:r w:rsidRPr="00E52AEE">
        <w:rPr>
          <w:bCs/>
          <w:color w:val="000000" w:themeColor="text1"/>
          <w:szCs w:val="24"/>
        </w:rPr>
        <w:t xml:space="preserve">.6. Programos parengimo išlaidoms. </w:t>
      </w:r>
    </w:p>
    <w:p w:rsidR="00A356CF" w:rsidRPr="00E52AEE" w:rsidRDefault="00A356CF" w:rsidP="00A356CF">
      <w:pPr>
        <w:tabs>
          <w:tab w:val="left" w:pos="1134"/>
          <w:tab w:val="left" w:pos="1276"/>
          <w:tab w:val="left" w:pos="1560"/>
        </w:tabs>
        <w:ind w:firstLine="709"/>
        <w:jc w:val="both"/>
        <w:rPr>
          <w:color w:val="000000" w:themeColor="text1"/>
          <w:szCs w:val="24"/>
        </w:rPr>
      </w:pPr>
      <w:r>
        <w:rPr>
          <w:color w:val="000000" w:themeColor="text1"/>
          <w:szCs w:val="24"/>
        </w:rPr>
        <w:t>19</w:t>
      </w:r>
      <w:r w:rsidRPr="00E52AEE">
        <w:rPr>
          <w:color w:val="000000" w:themeColor="text1"/>
          <w:szCs w:val="24"/>
        </w:rPr>
        <w:t>.</w:t>
      </w:r>
      <w:r>
        <w:rPr>
          <w:color w:val="000000" w:themeColor="text1"/>
          <w:szCs w:val="24"/>
        </w:rPr>
        <w:t xml:space="preserve"> </w:t>
      </w:r>
      <w:r w:rsidRPr="00E52AEE">
        <w:rPr>
          <w:color w:val="000000" w:themeColor="text1"/>
          <w:szCs w:val="24"/>
        </w:rPr>
        <w:t>Paraiška nevertinama:</w:t>
      </w:r>
    </w:p>
    <w:p w:rsidR="00A356CF" w:rsidRPr="00E52AEE" w:rsidRDefault="00A356CF" w:rsidP="00A356CF">
      <w:pPr>
        <w:tabs>
          <w:tab w:val="left" w:pos="1276"/>
          <w:tab w:val="left" w:pos="1560"/>
        </w:tabs>
        <w:ind w:firstLine="709"/>
        <w:jc w:val="both"/>
        <w:rPr>
          <w:color w:val="000000" w:themeColor="text1"/>
          <w:szCs w:val="24"/>
        </w:rPr>
      </w:pPr>
      <w:r>
        <w:rPr>
          <w:color w:val="000000" w:themeColor="text1"/>
          <w:szCs w:val="24"/>
        </w:rPr>
        <w:t>19</w:t>
      </w:r>
      <w:r w:rsidRPr="00E52AEE">
        <w:rPr>
          <w:color w:val="000000" w:themeColor="text1"/>
          <w:szCs w:val="24"/>
        </w:rPr>
        <w:t>.1.</w:t>
      </w:r>
      <w:r>
        <w:rPr>
          <w:color w:val="000000" w:themeColor="text1"/>
          <w:szCs w:val="24"/>
        </w:rPr>
        <w:t xml:space="preserve"> </w:t>
      </w:r>
      <w:r w:rsidRPr="00E52AEE">
        <w:rPr>
          <w:color w:val="000000" w:themeColor="text1"/>
          <w:szCs w:val="24"/>
        </w:rPr>
        <w:t xml:space="preserve">jei Programos teikėjas neatitinka </w:t>
      </w:r>
      <w:r>
        <w:rPr>
          <w:color w:val="000000" w:themeColor="text1"/>
          <w:szCs w:val="24"/>
        </w:rPr>
        <w:t>K</w:t>
      </w:r>
      <w:r w:rsidRPr="00E52AEE">
        <w:rPr>
          <w:color w:val="000000" w:themeColor="text1"/>
          <w:szCs w:val="24"/>
        </w:rPr>
        <w:t>onkurso reikalavimų, nurodytų Aprašo 6 punkte;</w:t>
      </w:r>
    </w:p>
    <w:p w:rsidR="00A356CF" w:rsidRPr="00E52AEE" w:rsidRDefault="00A356CF" w:rsidP="00A356CF">
      <w:pPr>
        <w:tabs>
          <w:tab w:val="left" w:pos="1276"/>
          <w:tab w:val="left" w:pos="1560"/>
        </w:tabs>
        <w:ind w:firstLine="709"/>
        <w:jc w:val="both"/>
        <w:rPr>
          <w:color w:val="000000" w:themeColor="text1"/>
          <w:szCs w:val="24"/>
        </w:rPr>
      </w:pPr>
      <w:r>
        <w:rPr>
          <w:color w:val="000000" w:themeColor="text1"/>
          <w:szCs w:val="24"/>
        </w:rPr>
        <w:t>19</w:t>
      </w:r>
      <w:r w:rsidRPr="00E52AEE">
        <w:rPr>
          <w:color w:val="000000" w:themeColor="text1"/>
          <w:szCs w:val="24"/>
        </w:rPr>
        <w:t>.2.</w:t>
      </w:r>
      <w:r>
        <w:rPr>
          <w:color w:val="000000" w:themeColor="text1"/>
          <w:szCs w:val="24"/>
        </w:rPr>
        <w:t xml:space="preserve"> </w:t>
      </w:r>
      <w:r w:rsidRPr="00E52AEE">
        <w:rPr>
          <w:color w:val="000000" w:themeColor="text1"/>
          <w:szCs w:val="24"/>
        </w:rPr>
        <w:t xml:space="preserve">jei </w:t>
      </w:r>
      <w:r>
        <w:rPr>
          <w:color w:val="000000" w:themeColor="text1"/>
          <w:szCs w:val="24"/>
        </w:rPr>
        <w:t>P</w:t>
      </w:r>
      <w:r w:rsidRPr="00E52AEE">
        <w:rPr>
          <w:color w:val="000000" w:themeColor="text1"/>
          <w:szCs w:val="24"/>
        </w:rPr>
        <w:t xml:space="preserve">araiška neatitinka </w:t>
      </w:r>
      <w:r>
        <w:rPr>
          <w:color w:val="000000" w:themeColor="text1"/>
          <w:szCs w:val="24"/>
        </w:rPr>
        <w:t>K</w:t>
      </w:r>
      <w:r w:rsidRPr="00E52AEE">
        <w:rPr>
          <w:color w:val="000000" w:themeColor="text1"/>
          <w:szCs w:val="24"/>
        </w:rPr>
        <w:t>onkurso reikalavimų, nurodytų Aprašo 7, 9, 1</w:t>
      </w:r>
      <w:r>
        <w:rPr>
          <w:color w:val="000000" w:themeColor="text1"/>
          <w:szCs w:val="24"/>
        </w:rPr>
        <w:t>6</w:t>
      </w:r>
      <w:r w:rsidRPr="00E52AEE">
        <w:rPr>
          <w:color w:val="000000" w:themeColor="text1"/>
          <w:szCs w:val="24"/>
        </w:rPr>
        <w:t xml:space="preserve">, </w:t>
      </w:r>
      <w:r>
        <w:rPr>
          <w:color w:val="000000" w:themeColor="text1"/>
          <w:szCs w:val="24"/>
        </w:rPr>
        <w:t>20</w:t>
      </w:r>
      <w:r w:rsidRPr="00E52AEE">
        <w:rPr>
          <w:color w:val="000000" w:themeColor="text1"/>
          <w:szCs w:val="24"/>
        </w:rPr>
        <w:t xml:space="preserve"> punktuose</w:t>
      </w:r>
      <w:r>
        <w:rPr>
          <w:color w:val="000000" w:themeColor="text1"/>
          <w:szCs w:val="24"/>
        </w:rPr>
        <w:t>.</w:t>
      </w:r>
    </w:p>
    <w:p w:rsidR="00A356CF" w:rsidRPr="00E52AEE" w:rsidRDefault="00A356CF" w:rsidP="00A356CF">
      <w:pPr>
        <w:tabs>
          <w:tab w:val="left" w:pos="993"/>
          <w:tab w:val="left" w:pos="1134"/>
          <w:tab w:val="left" w:pos="1560"/>
        </w:tabs>
        <w:ind w:firstLine="709"/>
        <w:jc w:val="both"/>
        <w:rPr>
          <w:color w:val="000000" w:themeColor="text1"/>
          <w:szCs w:val="24"/>
        </w:rPr>
      </w:pPr>
      <w:r>
        <w:rPr>
          <w:color w:val="000000" w:themeColor="text1"/>
          <w:szCs w:val="24"/>
        </w:rPr>
        <w:t>20</w:t>
      </w:r>
      <w:r w:rsidRPr="00E52AEE">
        <w:rPr>
          <w:color w:val="000000" w:themeColor="text1"/>
          <w:szCs w:val="24"/>
        </w:rPr>
        <w:t>.</w:t>
      </w:r>
      <w:r>
        <w:rPr>
          <w:color w:val="000000" w:themeColor="text1"/>
          <w:szCs w:val="24"/>
        </w:rPr>
        <w:t xml:space="preserve"> </w:t>
      </w:r>
      <w:r w:rsidRPr="00E52AEE">
        <w:rPr>
          <w:color w:val="000000" w:themeColor="text1"/>
          <w:szCs w:val="24"/>
          <w:lang w:eastAsia="lt-LT"/>
        </w:rPr>
        <w:t xml:space="preserve">Informacija apie </w:t>
      </w:r>
      <w:r>
        <w:rPr>
          <w:color w:val="000000" w:themeColor="text1"/>
          <w:szCs w:val="24"/>
          <w:lang w:eastAsia="lt-LT"/>
        </w:rPr>
        <w:t>K</w:t>
      </w:r>
      <w:r w:rsidRPr="00E52AEE">
        <w:rPr>
          <w:color w:val="000000" w:themeColor="text1"/>
          <w:szCs w:val="24"/>
          <w:lang w:eastAsia="lt-LT"/>
        </w:rPr>
        <w:t xml:space="preserve">onkursą, </w:t>
      </w:r>
      <w:r w:rsidRPr="00E52AEE">
        <w:rPr>
          <w:color w:val="000000" w:themeColor="text1"/>
          <w:szCs w:val="24"/>
        </w:rPr>
        <w:t xml:space="preserve">jo laimėtojus, skiriamas lėšas, vykdomas </w:t>
      </w:r>
      <w:r>
        <w:rPr>
          <w:color w:val="000000" w:themeColor="text1"/>
          <w:szCs w:val="24"/>
        </w:rPr>
        <w:t>P</w:t>
      </w:r>
      <w:r w:rsidRPr="00E52AEE">
        <w:rPr>
          <w:color w:val="000000" w:themeColor="text1"/>
          <w:szCs w:val="24"/>
        </w:rPr>
        <w:t xml:space="preserve">rogramas </w:t>
      </w:r>
      <w:r w:rsidRPr="00E52AEE">
        <w:rPr>
          <w:color w:val="000000" w:themeColor="text1"/>
          <w:szCs w:val="24"/>
          <w:lang w:eastAsia="lt-LT"/>
        </w:rPr>
        <w:t xml:space="preserve">skelbiama Savivaldybės interneto svetainėje </w:t>
      </w:r>
      <w:proofErr w:type="spellStart"/>
      <w:r w:rsidRPr="00E52AEE">
        <w:rPr>
          <w:color w:val="000000" w:themeColor="text1"/>
          <w:szCs w:val="24"/>
          <w:u w:val="single"/>
          <w:lang w:eastAsia="lt-LT"/>
        </w:rPr>
        <w:t>www.varena.lt</w:t>
      </w:r>
      <w:proofErr w:type="spellEnd"/>
      <w:r w:rsidRPr="00E52AEE">
        <w:rPr>
          <w:color w:val="000000" w:themeColor="text1"/>
          <w:szCs w:val="24"/>
          <w:lang w:eastAsia="lt-LT"/>
        </w:rPr>
        <w:t xml:space="preserve">, skiltyje </w:t>
      </w:r>
      <w:r>
        <w:rPr>
          <w:color w:val="000000" w:themeColor="text1"/>
          <w:szCs w:val="24"/>
          <w:lang w:eastAsia="lt-LT"/>
        </w:rPr>
        <w:t>„</w:t>
      </w:r>
      <w:r w:rsidRPr="00E52AEE">
        <w:rPr>
          <w:color w:val="000000" w:themeColor="text1"/>
          <w:szCs w:val="24"/>
          <w:lang w:eastAsia="lt-LT"/>
        </w:rPr>
        <w:t>Švietimas</w:t>
      </w:r>
      <w:r>
        <w:rPr>
          <w:color w:val="000000" w:themeColor="text1"/>
          <w:szCs w:val="24"/>
          <w:lang w:eastAsia="lt-LT"/>
        </w:rPr>
        <w:t>“</w:t>
      </w:r>
      <w:r w:rsidRPr="00E52AEE">
        <w:rPr>
          <w:color w:val="000000" w:themeColor="text1"/>
          <w:szCs w:val="24"/>
          <w:lang w:eastAsia="lt-LT"/>
        </w:rPr>
        <w:t>.</w:t>
      </w:r>
    </w:p>
    <w:p w:rsidR="00A356CF" w:rsidRPr="00E52AEE" w:rsidRDefault="00A356CF" w:rsidP="00A356CF">
      <w:pPr>
        <w:jc w:val="center"/>
        <w:rPr>
          <w:b/>
          <w:bCs/>
          <w:color w:val="000000" w:themeColor="text1"/>
          <w:szCs w:val="24"/>
          <w:lang w:eastAsia="lt-LT"/>
        </w:rPr>
      </w:pPr>
    </w:p>
    <w:p w:rsidR="00A356CF" w:rsidRDefault="00A356CF" w:rsidP="00A356CF">
      <w:pPr>
        <w:jc w:val="center"/>
        <w:rPr>
          <w:b/>
          <w:bCs/>
          <w:color w:val="000000" w:themeColor="text1"/>
          <w:sz w:val="26"/>
          <w:szCs w:val="26"/>
          <w:lang w:eastAsia="lt-LT"/>
        </w:rPr>
      </w:pPr>
      <w:r w:rsidRPr="00E52AEE">
        <w:rPr>
          <w:b/>
          <w:bCs/>
          <w:color w:val="000000" w:themeColor="text1"/>
          <w:sz w:val="26"/>
          <w:szCs w:val="26"/>
          <w:lang w:eastAsia="lt-LT"/>
        </w:rPr>
        <w:t>III</w:t>
      </w:r>
      <w:r>
        <w:rPr>
          <w:b/>
          <w:bCs/>
          <w:color w:val="000000" w:themeColor="text1"/>
          <w:sz w:val="26"/>
          <w:szCs w:val="26"/>
          <w:lang w:eastAsia="lt-LT"/>
        </w:rPr>
        <w:t xml:space="preserve"> SKYRIUS</w:t>
      </w:r>
    </w:p>
    <w:p w:rsidR="00A356CF" w:rsidRPr="00E52AEE" w:rsidRDefault="00A356CF" w:rsidP="00A356CF">
      <w:pPr>
        <w:jc w:val="center"/>
        <w:rPr>
          <w:b/>
          <w:bCs/>
          <w:color w:val="000000" w:themeColor="text1"/>
          <w:sz w:val="26"/>
          <w:szCs w:val="26"/>
          <w:lang w:eastAsia="lt-LT"/>
        </w:rPr>
      </w:pPr>
      <w:r w:rsidRPr="00E52AEE">
        <w:rPr>
          <w:b/>
          <w:bCs/>
          <w:color w:val="000000" w:themeColor="text1"/>
          <w:sz w:val="26"/>
          <w:szCs w:val="26"/>
          <w:lang w:eastAsia="lt-LT"/>
        </w:rPr>
        <w:t>FINANSAVIMAS</w:t>
      </w:r>
    </w:p>
    <w:p w:rsidR="00A356CF" w:rsidRPr="00E52AEE" w:rsidRDefault="00A356CF" w:rsidP="00A356CF">
      <w:pPr>
        <w:jc w:val="center"/>
        <w:rPr>
          <w:color w:val="000000" w:themeColor="text1"/>
          <w:szCs w:val="24"/>
          <w:lang w:eastAsia="lt-LT"/>
        </w:rPr>
      </w:pPr>
    </w:p>
    <w:p w:rsidR="00A356CF" w:rsidRPr="00E52AEE" w:rsidRDefault="00A356CF" w:rsidP="00A356CF">
      <w:pPr>
        <w:tabs>
          <w:tab w:val="left" w:pos="1134"/>
        </w:tabs>
        <w:ind w:firstLine="709"/>
        <w:jc w:val="both"/>
        <w:rPr>
          <w:color w:val="000000" w:themeColor="text1"/>
          <w:szCs w:val="24"/>
          <w:lang w:eastAsia="lt-LT"/>
        </w:rPr>
      </w:pPr>
      <w:r>
        <w:rPr>
          <w:color w:val="000000" w:themeColor="text1"/>
          <w:szCs w:val="24"/>
          <w:lang w:eastAsia="lt-LT"/>
        </w:rPr>
        <w:t xml:space="preserve">21. </w:t>
      </w:r>
      <w:r w:rsidRPr="00E52AEE">
        <w:rPr>
          <w:color w:val="000000" w:themeColor="text1"/>
          <w:szCs w:val="24"/>
          <w:lang w:eastAsia="lt-LT"/>
        </w:rPr>
        <w:t xml:space="preserve">Programos finansuojamos iš </w:t>
      </w:r>
      <w:r>
        <w:rPr>
          <w:color w:val="000000" w:themeColor="text1"/>
          <w:szCs w:val="24"/>
          <w:lang w:eastAsia="lt-LT"/>
        </w:rPr>
        <w:t>v</w:t>
      </w:r>
      <w:r w:rsidRPr="00E52AEE">
        <w:rPr>
          <w:color w:val="000000" w:themeColor="text1"/>
          <w:szCs w:val="24"/>
          <w:lang w:eastAsia="lt-LT"/>
        </w:rPr>
        <w:t>alstybės biudžeto</w:t>
      </w:r>
      <w:r>
        <w:rPr>
          <w:color w:val="000000" w:themeColor="text1"/>
          <w:szCs w:val="24"/>
          <w:lang w:eastAsia="lt-LT"/>
        </w:rPr>
        <w:t xml:space="preserve"> pagal pasirašytą programos finansavimo sutartį</w:t>
      </w:r>
      <w:r w:rsidRPr="00E52AEE">
        <w:rPr>
          <w:color w:val="000000" w:themeColor="text1"/>
          <w:szCs w:val="24"/>
          <w:lang w:eastAsia="lt-LT"/>
        </w:rPr>
        <w:t>.</w:t>
      </w:r>
    </w:p>
    <w:p w:rsidR="00A356CF" w:rsidRPr="00E52AEE" w:rsidRDefault="00A356CF" w:rsidP="00A356CF">
      <w:pPr>
        <w:tabs>
          <w:tab w:val="left" w:pos="1134"/>
        </w:tabs>
        <w:ind w:firstLine="709"/>
        <w:jc w:val="both"/>
        <w:rPr>
          <w:color w:val="000000" w:themeColor="text1"/>
          <w:szCs w:val="24"/>
          <w:lang w:eastAsia="lt-LT"/>
        </w:rPr>
      </w:pPr>
      <w:r>
        <w:rPr>
          <w:color w:val="000000" w:themeColor="text1"/>
          <w:szCs w:val="24"/>
          <w:lang w:eastAsia="lt-LT"/>
        </w:rPr>
        <w:t>22</w:t>
      </w:r>
      <w:r w:rsidRPr="00E52AEE">
        <w:rPr>
          <w:color w:val="000000" w:themeColor="text1"/>
          <w:szCs w:val="24"/>
          <w:lang w:eastAsia="lt-LT"/>
        </w:rPr>
        <w:t>.</w:t>
      </w:r>
      <w:r>
        <w:rPr>
          <w:color w:val="000000" w:themeColor="text1"/>
          <w:szCs w:val="24"/>
          <w:lang w:eastAsia="lt-LT"/>
        </w:rPr>
        <w:t xml:space="preserve"> </w:t>
      </w:r>
      <w:r w:rsidRPr="00E52AEE">
        <w:rPr>
          <w:color w:val="000000" w:themeColor="text1"/>
          <w:szCs w:val="24"/>
          <w:lang w:eastAsia="lt-LT"/>
        </w:rPr>
        <w:t>Stovyklos ir kitos NVŠ veiklos</w:t>
      </w:r>
      <w:r w:rsidRPr="00E52AEE">
        <w:rPr>
          <w:color w:val="000000" w:themeColor="text1"/>
          <w:szCs w:val="24"/>
        </w:rPr>
        <w:t xml:space="preserve"> gali būti finansuojamos, jeigu atitinka šiuos vertinimo kriterijus: </w:t>
      </w:r>
    </w:p>
    <w:p w:rsidR="00A356CF" w:rsidRPr="00E52AEE" w:rsidRDefault="00A356CF" w:rsidP="00A356CF">
      <w:pPr>
        <w:ind w:firstLine="709"/>
        <w:jc w:val="both"/>
        <w:rPr>
          <w:color w:val="000000" w:themeColor="text1"/>
          <w:szCs w:val="24"/>
        </w:rPr>
      </w:pPr>
      <w:r>
        <w:rPr>
          <w:color w:val="000000" w:themeColor="text1"/>
          <w:szCs w:val="24"/>
        </w:rPr>
        <w:t>22</w:t>
      </w:r>
      <w:r w:rsidRPr="00E52AEE">
        <w:rPr>
          <w:color w:val="000000" w:themeColor="text1"/>
          <w:szCs w:val="24"/>
        </w:rPr>
        <w:t>.1. skirtos mokiniams, Varėnos rajone besimokantiems pagal pradinio, pagrindinio ir vidurinio ugdymo programas;</w:t>
      </w:r>
    </w:p>
    <w:p w:rsidR="00A356CF" w:rsidRPr="00E52AEE" w:rsidRDefault="00A356CF" w:rsidP="00A356CF">
      <w:pPr>
        <w:ind w:firstLine="709"/>
        <w:jc w:val="both"/>
        <w:rPr>
          <w:rFonts w:eastAsia="Calibri"/>
          <w:color w:val="000000" w:themeColor="text1"/>
          <w:szCs w:val="24"/>
        </w:rPr>
      </w:pPr>
      <w:r>
        <w:rPr>
          <w:color w:val="000000" w:themeColor="text1"/>
          <w:szCs w:val="24"/>
        </w:rPr>
        <w:t>22</w:t>
      </w:r>
      <w:r w:rsidRPr="00E52AEE">
        <w:rPr>
          <w:color w:val="000000" w:themeColor="text1"/>
          <w:szCs w:val="24"/>
        </w:rPr>
        <w:t xml:space="preserve">.2. užtikrinama dalyvių sveikata ir saugumas, atsižvelgiant į </w:t>
      </w:r>
      <w:r w:rsidRPr="00E52AEE">
        <w:rPr>
          <w:rFonts w:eastAsia="Calibri"/>
          <w:color w:val="000000" w:themeColor="text1"/>
          <w:szCs w:val="24"/>
        </w:rPr>
        <w:t xml:space="preserve">Lietuvos Respublikos Vyriausybės 2020 m. kovo 14 d. nutarimo Nr. 207 „Dėl Karantino Lietuvos Respublikos teritorijoje paskelbimo“ nuostatas, Lietuvos Respublikos sveikatos apsaugos ministro – valstybės lygio ekstremaliosios situacijos operacijų vadovo 2020 m. gegužes 14 d. sprendimą Nr. V-1162 „Dėl Neformaliojo vaikų švietimo organizavimo būtinų sąlygų“ ir Sveikatos apsaugos ministerijos 2020 m. gegužės 18 d. rekomendacijas „Dėl </w:t>
      </w:r>
      <w:r w:rsidRPr="00E52AEE">
        <w:rPr>
          <w:color w:val="000000" w:themeColor="text1"/>
          <w:szCs w:val="24"/>
          <w:shd w:val="clear" w:color="auto" w:fill="FFFFFF"/>
        </w:rPr>
        <w:t xml:space="preserve">vaikų poilsio stovyklų edukacinių programų </w:t>
      </w:r>
      <w:r w:rsidRPr="00E52AEE">
        <w:rPr>
          <w:rFonts w:eastAsia="Calibri"/>
          <w:color w:val="000000" w:themeColor="text1"/>
          <w:szCs w:val="24"/>
        </w:rPr>
        <w:t>organizavimo karantino metu“;</w:t>
      </w:r>
    </w:p>
    <w:p w:rsidR="00A356CF" w:rsidRPr="00E52AEE" w:rsidRDefault="00A356CF" w:rsidP="00A356CF">
      <w:pPr>
        <w:ind w:firstLine="709"/>
        <w:jc w:val="both"/>
        <w:rPr>
          <w:color w:val="000000" w:themeColor="text1"/>
        </w:rPr>
      </w:pPr>
      <w:r>
        <w:rPr>
          <w:color w:val="000000" w:themeColor="text1"/>
        </w:rPr>
        <w:lastRenderedPageBreak/>
        <w:t>22</w:t>
      </w:r>
      <w:r w:rsidRPr="00E52AEE">
        <w:rPr>
          <w:color w:val="000000" w:themeColor="text1"/>
        </w:rPr>
        <w:t>.3. neformaliojo vaikų švietimo veiklas vykdo asmenys, turintys teisę dirbti mokytoju, pagal Lietuvos Respublikos švietimo įstatymo 48 straipsnį.</w:t>
      </w:r>
    </w:p>
    <w:p w:rsidR="00A356CF" w:rsidRPr="00E52AEE" w:rsidRDefault="00A356CF" w:rsidP="00A356CF">
      <w:pPr>
        <w:pStyle w:val="Betarp"/>
        <w:ind w:firstLine="709"/>
        <w:jc w:val="both"/>
        <w:rPr>
          <w:rFonts w:ascii="Times New Roman" w:hAnsi="Times New Roman"/>
          <w:color w:val="000000" w:themeColor="text1"/>
          <w:szCs w:val="24"/>
        </w:rPr>
      </w:pPr>
      <w:r>
        <w:rPr>
          <w:rFonts w:ascii="Times New Roman" w:hAnsi="Times New Roman"/>
          <w:color w:val="000000" w:themeColor="text1"/>
          <w:szCs w:val="24"/>
          <w:lang w:eastAsia="lt-LT"/>
        </w:rPr>
        <w:t>23</w:t>
      </w:r>
      <w:r w:rsidRPr="00E52AEE">
        <w:rPr>
          <w:color w:val="000000" w:themeColor="text1"/>
          <w:szCs w:val="24"/>
          <w:lang w:eastAsia="lt-LT"/>
        </w:rPr>
        <w:t xml:space="preserve">. </w:t>
      </w:r>
      <w:r w:rsidRPr="00E52AEE">
        <w:rPr>
          <w:rFonts w:ascii="Times New Roman" w:hAnsi="Times New Roman"/>
          <w:color w:val="000000" w:themeColor="text1"/>
          <w:szCs w:val="24"/>
        </w:rPr>
        <w:t xml:space="preserve">Lėšų skyrimas įforminamas Vaikų vasaros stovyklų ir kitų neformaliojo vaikų švietimo programos finansavimo sutartimi (3 priedas), kurią pasirašo </w:t>
      </w:r>
      <w:r>
        <w:rPr>
          <w:rFonts w:ascii="Times New Roman" w:hAnsi="Times New Roman"/>
          <w:color w:val="000000" w:themeColor="text1"/>
          <w:szCs w:val="24"/>
        </w:rPr>
        <w:t>K</w:t>
      </w:r>
      <w:r w:rsidRPr="00E52AEE">
        <w:rPr>
          <w:rFonts w:ascii="Times New Roman" w:hAnsi="Times New Roman"/>
          <w:color w:val="000000" w:themeColor="text1"/>
          <w:szCs w:val="24"/>
        </w:rPr>
        <w:t>onkurso laimėtojas (</w:t>
      </w:r>
      <w:r>
        <w:rPr>
          <w:rFonts w:ascii="Times New Roman" w:hAnsi="Times New Roman"/>
          <w:color w:val="000000" w:themeColor="text1"/>
          <w:szCs w:val="24"/>
        </w:rPr>
        <w:t>l</w:t>
      </w:r>
      <w:r w:rsidRPr="00E52AEE">
        <w:rPr>
          <w:rFonts w:ascii="Times New Roman" w:hAnsi="Times New Roman"/>
          <w:color w:val="000000" w:themeColor="text1"/>
          <w:szCs w:val="24"/>
        </w:rPr>
        <w:t xml:space="preserve">ėšų gavėjas) ir Savivaldybės administracijos direktorius. Prie sutarties pridedama </w:t>
      </w:r>
      <w:r>
        <w:rPr>
          <w:rFonts w:ascii="Times New Roman" w:hAnsi="Times New Roman"/>
          <w:color w:val="000000" w:themeColor="text1"/>
          <w:szCs w:val="24"/>
        </w:rPr>
        <w:t>P</w:t>
      </w:r>
      <w:r w:rsidRPr="00E52AEE">
        <w:rPr>
          <w:rFonts w:ascii="Times New Roman" w:hAnsi="Times New Roman"/>
          <w:color w:val="000000" w:themeColor="text1"/>
          <w:szCs w:val="24"/>
        </w:rPr>
        <w:t>rogramai skirtų lėšų išlaidų sąmata (4 priedas), kuri yra neatskiriama sutarties dalis.</w:t>
      </w:r>
    </w:p>
    <w:p w:rsidR="00A356CF" w:rsidRPr="00E52AEE" w:rsidRDefault="00A356CF" w:rsidP="00A356CF">
      <w:pPr>
        <w:tabs>
          <w:tab w:val="left" w:pos="1134"/>
        </w:tabs>
        <w:ind w:firstLine="710"/>
        <w:jc w:val="both"/>
        <w:rPr>
          <w:color w:val="000000" w:themeColor="text1"/>
          <w:szCs w:val="24"/>
          <w:lang w:eastAsia="lt-LT"/>
        </w:rPr>
      </w:pPr>
      <w:r>
        <w:rPr>
          <w:color w:val="000000" w:themeColor="text1"/>
          <w:szCs w:val="24"/>
          <w:lang w:eastAsia="lt-LT"/>
        </w:rPr>
        <w:t>24</w:t>
      </w:r>
      <w:r w:rsidRPr="00E52AEE">
        <w:rPr>
          <w:color w:val="000000" w:themeColor="text1"/>
          <w:szCs w:val="24"/>
          <w:lang w:eastAsia="lt-LT"/>
        </w:rPr>
        <w:t xml:space="preserve">. </w:t>
      </w:r>
      <w:r w:rsidRPr="00E52AEE">
        <w:rPr>
          <w:bCs/>
          <w:color w:val="000000" w:themeColor="text1"/>
          <w:szCs w:val="24"/>
        </w:rPr>
        <w:t xml:space="preserve">Per vieną savaitę nuo </w:t>
      </w:r>
      <w:r>
        <w:rPr>
          <w:bCs/>
          <w:color w:val="000000" w:themeColor="text1"/>
          <w:szCs w:val="24"/>
        </w:rPr>
        <w:t>K</w:t>
      </w:r>
      <w:r w:rsidRPr="00E52AEE">
        <w:rPr>
          <w:bCs/>
          <w:color w:val="000000" w:themeColor="text1"/>
          <w:szCs w:val="24"/>
        </w:rPr>
        <w:t xml:space="preserve">onkurso rezultatų paskelbimo / lėšų skyrimo datos </w:t>
      </w:r>
      <w:r>
        <w:rPr>
          <w:bCs/>
          <w:color w:val="000000" w:themeColor="text1"/>
          <w:szCs w:val="24"/>
        </w:rPr>
        <w:t>K</w:t>
      </w:r>
      <w:r w:rsidRPr="00E52AEE">
        <w:rPr>
          <w:bCs/>
          <w:color w:val="000000" w:themeColor="text1"/>
          <w:szCs w:val="24"/>
        </w:rPr>
        <w:t>onkursą laimėjusiems P</w:t>
      </w:r>
      <w:r w:rsidRPr="00E52AEE">
        <w:rPr>
          <w:color w:val="000000" w:themeColor="text1"/>
          <w:szCs w:val="24"/>
        </w:rPr>
        <w:t xml:space="preserve">rogramų vykdytojams </w:t>
      </w:r>
      <w:r>
        <w:rPr>
          <w:bCs/>
          <w:color w:val="000000" w:themeColor="text1"/>
          <w:szCs w:val="24"/>
        </w:rPr>
        <w:t>nepasirašius</w:t>
      </w:r>
      <w:r w:rsidRPr="00E52AEE">
        <w:rPr>
          <w:bCs/>
          <w:color w:val="000000" w:themeColor="text1"/>
          <w:szCs w:val="24"/>
        </w:rPr>
        <w:t xml:space="preserve"> sutarties su </w:t>
      </w:r>
      <w:r w:rsidRPr="00E52AEE">
        <w:rPr>
          <w:color w:val="000000" w:themeColor="text1"/>
          <w:szCs w:val="24"/>
          <w:lang w:eastAsia="lt-LT"/>
        </w:rPr>
        <w:t>Savivaldybės administracijos direktoriumi</w:t>
      </w:r>
      <w:r w:rsidRPr="00E52AEE">
        <w:rPr>
          <w:bCs/>
          <w:color w:val="000000" w:themeColor="text1"/>
          <w:szCs w:val="24"/>
        </w:rPr>
        <w:t>, finansavimas neskiriamas.</w:t>
      </w:r>
    </w:p>
    <w:p w:rsidR="00A356CF" w:rsidRPr="00E52AEE" w:rsidRDefault="00A356CF" w:rsidP="00A356CF">
      <w:pPr>
        <w:tabs>
          <w:tab w:val="left" w:pos="1134"/>
        </w:tabs>
        <w:ind w:left="710"/>
        <w:jc w:val="both"/>
        <w:rPr>
          <w:color w:val="000000" w:themeColor="text1"/>
          <w:szCs w:val="24"/>
        </w:rPr>
      </w:pPr>
    </w:p>
    <w:p w:rsidR="00A356CF" w:rsidRDefault="00A356CF" w:rsidP="00A356CF">
      <w:pPr>
        <w:keepNext/>
        <w:jc w:val="center"/>
        <w:outlineLvl w:val="6"/>
        <w:rPr>
          <w:b/>
          <w:color w:val="000000" w:themeColor="text1"/>
          <w:szCs w:val="24"/>
        </w:rPr>
      </w:pPr>
      <w:r w:rsidRPr="00E52AEE">
        <w:rPr>
          <w:b/>
          <w:color w:val="000000" w:themeColor="text1"/>
          <w:szCs w:val="24"/>
        </w:rPr>
        <w:t>IV</w:t>
      </w:r>
      <w:r>
        <w:rPr>
          <w:b/>
          <w:color w:val="000000" w:themeColor="text1"/>
          <w:szCs w:val="24"/>
        </w:rPr>
        <w:t xml:space="preserve"> SKYRIUS</w:t>
      </w:r>
    </w:p>
    <w:p w:rsidR="00A356CF" w:rsidRPr="00E52AEE" w:rsidRDefault="00A356CF" w:rsidP="00A356CF">
      <w:pPr>
        <w:keepNext/>
        <w:jc w:val="center"/>
        <w:outlineLvl w:val="6"/>
        <w:rPr>
          <w:b/>
          <w:color w:val="000000" w:themeColor="text1"/>
          <w:szCs w:val="24"/>
        </w:rPr>
      </w:pPr>
      <w:r w:rsidRPr="00E52AEE">
        <w:rPr>
          <w:b/>
          <w:color w:val="000000" w:themeColor="text1"/>
          <w:szCs w:val="24"/>
        </w:rPr>
        <w:t>ATSISKAITYMAS IR ATSAKOMYBĖ</w:t>
      </w:r>
    </w:p>
    <w:p w:rsidR="00A356CF" w:rsidRPr="00E52AEE" w:rsidRDefault="00A356CF" w:rsidP="00A356CF">
      <w:pPr>
        <w:keepNext/>
        <w:jc w:val="center"/>
        <w:outlineLvl w:val="6"/>
        <w:rPr>
          <w:b/>
          <w:color w:val="000000" w:themeColor="text1"/>
          <w:szCs w:val="24"/>
        </w:rPr>
      </w:pPr>
    </w:p>
    <w:p w:rsidR="00A356CF" w:rsidRPr="00E52AEE" w:rsidRDefault="00A356CF" w:rsidP="00A356CF">
      <w:pPr>
        <w:tabs>
          <w:tab w:val="left" w:pos="1134"/>
        </w:tabs>
        <w:ind w:firstLine="709"/>
        <w:jc w:val="both"/>
        <w:rPr>
          <w:color w:val="000000" w:themeColor="text1"/>
          <w:szCs w:val="24"/>
          <w:lang w:eastAsia="lt-LT"/>
        </w:rPr>
      </w:pPr>
      <w:r>
        <w:rPr>
          <w:color w:val="000000" w:themeColor="text1"/>
          <w:szCs w:val="24"/>
          <w:lang w:eastAsia="lt-LT"/>
        </w:rPr>
        <w:t>25</w:t>
      </w:r>
      <w:r w:rsidRPr="00E52AEE">
        <w:rPr>
          <w:color w:val="000000" w:themeColor="text1"/>
          <w:szCs w:val="24"/>
          <w:lang w:eastAsia="lt-LT"/>
        </w:rPr>
        <w:t>.</w:t>
      </w:r>
      <w:r>
        <w:rPr>
          <w:color w:val="000000" w:themeColor="text1"/>
          <w:szCs w:val="24"/>
          <w:lang w:eastAsia="lt-LT"/>
        </w:rPr>
        <w:t xml:space="preserve"> </w:t>
      </w:r>
      <w:r>
        <w:rPr>
          <w:color w:val="000000" w:themeColor="text1"/>
        </w:rPr>
        <w:t>K</w:t>
      </w:r>
      <w:r w:rsidRPr="00E52AEE">
        <w:rPr>
          <w:color w:val="000000" w:themeColor="text1"/>
          <w:szCs w:val="24"/>
        </w:rPr>
        <w:t xml:space="preserve">onkursą laimėję Programų vykdytojai yra atsakingi už teisingą lėšų panaudojimą, buhalterinę apskaitą, atskaitomybę. </w:t>
      </w:r>
    </w:p>
    <w:p w:rsidR="00A356CF" w:rsidRPr="00E52AEE" w:rsidRDefault="00A356CF" w:rsidP="00A356CF">
      <w:pPr>
        <w:tabs>
          <w:tab w:val="left" w:pos="1134"/>
        </w:tabs>
        <w:ind w:firstLine="709"/>
        <w:jc w:val="both"/>
        <w:rPr>
          <w:color w:val="000000" w:themeColor="text1"/>
          <w:szCs w:val="24"/>
          <w:lang w:eastAsia="lt-LT"/>
        </w:rPr>
      </w:pPr>
      <w:r>
        <w:rPr>
          <w:color w:val="000000" w:themeColor="text1"/>
          <w:szCs w:val="24"/>
          <w:lang w:eastAsia="lt-LT"/>
        </w:rPr>
        <w:t>26</w:t>
      </w:r>
      <w:r w:rsidRPr="00E52AEE">
        <w:rPr>
          <w:color w:val="000000" w:themeColor="text1"/>
          <w:szCs w:val="24"/>
          <w:lang w:eastAsia="lt-LT"/>
        </w:rPr>
        <w:t>.</w:t>
      </w:r>
      <w:r>
        <w:rPr>
          <w:color w:val="000000" w:themeColor="text1"/>
          <w:szCs w:val="24"/>
          <w:lang w:eastAsia="lt-LT"/>
        </w:rPr>
        <w:t xml:space="preserve"> </w:t>
      </w:r>
      <w:r w:rsidRPr="00E52AEE">
        <w:rPr>
          <w:color w:val="000000" w:themeColor="text1"/>
          <w:szCs w:val="24"/>
        </w:rPr>
        <w:t xml:space="preserve">Programų vykdytojai už skirtų lėšų naudojimą ne pagal paskirtį atsako teisės aktų nustatyta tvarka. </w:t>
      </w:r>
    </w:p>
    <w:p w:rsidR="00A356CF" w:rsidRPr="00E52AEE" w:rsidRDefault="00A356CF" w:rsidP="00A356CF">
      <w:pPr>
        <w:tabs>
          <w:tab w:val="left" w:pos="1134"/>
        </w:tabs>
        <w:ind w:firstLine="709"/>
        <w:jc w:val="both"/>
        <w:rPr>
          <w:b/>
          <w:color w:val="000000" w:themeColor="text1"/>
          <w:szCs w:val="24"/>
          <w:lang w:eastAsia="lt-LT"/>
        </w:rPr>
      </w:pPr>
      <w:r>
        <w:rPr>
          <w:color w:val="000000" w:themeColor="text1"/>
          <w:szCs w:val="24"/>
          <w:lang w:eastAsia="lt-LT"/>
        </w:rPr>
        <w:t>27</w:t>
      </w:r>
      <w:r w:rsidRPr="00E52AEE">
        <w:rPr>
          <w:color w:val="000000" w:themeColor="text1"/>
          <w:szCs w:val="24"/>
          <w:lang w:eastAsia="lt-LT"/>
        </w:rPr>
        <w:t>.</w:t>
      </w:r>
      <w:r>
        <w:rPr>
          <w:color w:val="000000" w:themeColor="text1"/>
          <w:szCs w:val="24"/>
          <w:lang w:eastAsia="lt-LT"/>
        </w:rPr>
        <w:t xml:space="preserve"> </w:t>
      </w:r>
      <w:r>
        <w:rPr>
          <w:color w:val="000000" w:themeColor="text1"/>
        </w:rPr>
        <w:t>K</w:t>
      </w:r>
      <w:r w:rsidRPr="00E52AEE">
        <w:rPr>
          <w:color w:val="000000" w:themeColor="text1"/>
          <w:szCs w:val="24"/>
        </w:rPr>
        <w:t>onkursą laimėję Programų vykdytojai įgyvendin</w:t>
      </w:r>
      <w:r>
        <w:rPr>
          <w:color w:val="000000" w:themeColor="text1"/>
          <w:szCs w:val="24"/>
        </w:rPr>
        <w:t>ę</w:t>
      </w:r>
      <w:r w:rsidRPr="00E52AEE">
        <w:rPr>
          <w:color w:val="000000" w:themeColor="text1"/>
          <w:szCs w:val="24"/>
        </w:rPr>
        <w:t xml:space="preserve"> Programą </w:t>
      </w:r>
      <w:r w:rsidRPr="00E52AEE">
        <w:rPr>
          <w:bCs/>
          <w:iCs/>
          <w:color w:val="000000" w:themeColor="text1"/>
          <w:szCs w:val="24"/>
        </w:rPr>
        <w:t>per 10 darbo dienų pateikia:</w:t>
      </w:r>
    </w:p>
    <w:p w:rsidR="00A356CF" w:rsidRPr="00E52AEE" w:rsidRDefault="00A356CF" w:rsidP="00A356CF">
      <w:pPr>
        <w:tabs>
          <w:tab w:val="left" w:pos="1134"/>
        </w:tabs>
        <w:ind w:left="709"/>
        <w:jc w:val="both"/>
        <w:rPr>
          <w:b/>
          <w:color w:val="000000" w:themeColor="text1"/>
          <w:szCs w:val="24"/>
          <w:lang w:eastAsia="lt-LT"/>
        </w:rPr>
      </w:pPr>
      <w:r>
        <w:rPr>
          <w:bCs/>
          <w:iCs/>
          <w:color w:val="000000" w:themeColor="text1"/>
          <w:szCs w:val="24"/>
        </w:rPr>
        <w:t>27</w:t>
      </w:r>
      <w:r w:rsidRPr="00E52AEE">
        <w:rPr>
          <w:bCs/>
          <w:iCs/>
          <w:color w:val="000000" w:themeColor="text1"/>
          <w:szCs w:val="24"/>
        </w:rPr>
        <w:t>.1.</w:t>
      </w:r>
      <w:r w:rsidRPr="00E52AEE">
        <w:rPr>
          <w:color w:val="000000" w:themeColor="text1"/>
          <w:szCs w:val="24"/>
        </w:rPr>
        <w:t xml:space="preserve"> Savivaldybės administracijos Buhalterinės apskaitos skyriui:</w:t>
      </w:r>
    </w:p>
    <w:p w:rsidR="00A356CF" w:rsidRPr="00E52AEE" w:rsidRDefault="00A356CF" w:rsidP="00A356CF">
      <w:pPr>
        <w:pStyle w:val="Betarp"/>
        <w:ind w:firstLine="709"/>
        <w:jc w:val="both"/>
        <w:rPr>
          <w:rFonts w:ascii="Times New Roman" w:hAnsi="Times New Roman"/>
          <w:color w:val="000000" w:themeColor="text1"/>
          <w:szCs w:val="24"/>
        </w:rPr>
      </w:pPr>
      <w:r>
        <w:rPr>
          <w:rFonts w:ascii="Times New Roman" w:hAnsi="Times New Roman"/>
          <w:bCs/>
          <w:iCs/>
          <w:color w:val="000000" w:themeColor="text1"/>
          <w:szCs w:val="24"/>
        </w:rPr>
        <w:t>27</w:t>
      </w:r>
      <w:r w:rsidRPr="003A217F">
        <w:rPr>
          <w:rFonts w:ascii="Times New Roman" w:hAnsi="Times New Roman"/>
          <w:bCs/>
          <w:iCs/>
          <w:color w:val="000000" w:themeColor="text1"/>
          <w:szCs w:val="24"/>
        </w:rPr>
        <w:t>.1.1.</w:t>
      </w:r>
      <w:r w:rsidRPr="00E52AEE">
        <w:rPr>
          <w:bCs/>
          <w:iCs/>
          <w:color w:val="000000" w:themeColor="text1"/>
          <w:szCs w:val="24"/>
        </w:rPr>
        <w:t xml:space="preserve"> </w:t>
      </w:r>
      <w:r w:rsidRPr="00E52AEE">
        <w:rPr>
          <w:rFonts w:ascii="Times New Roman" w:hAnsi="Times New Roman"/>
          <w:color w:val="000000" w:themeColor="text1"/>
          <w:szCs w:val="24"/>
        </w:rPr>
        <w:t>gav</w:t>
      </w:r>
      <w:r>
        <w:rPr>
          <w:rFonts w:ascii="Times New Roman" w:hAnsi="Times New Roman"/>
          <w:color w:val="000000" w:themeColor="text1"/>
          <w:szCs w:val="24"/>
        </w:rPr>
        <w:t>ę</w:t>
      </w:r>
      <w:r w:rsidRPr="00E52AEE">
        <w:rPr>
          <w:rFonts w:ascii="Times New Roman" w:hAnsi="Times New Roman"/>
          <w:color w:val="000000" w:themeColor="text1"/>
          <w:szCs w:val="24"/>
        </w:rPr>
        <w:t xml:space="preserve"> lėšas, ketvirčiui pasibaigus, per 5 darbo dienas Ketvirčio išlaidų sąmatos įvykdymo ataskaitą (5 priedas) ir Buhalterinės apskaitos dokumentų, pagrindžiančių lėšų panaudojimą, suvestinę (6 priedas);</w:t>
      </w:r>
    </w:p>
    <w:p w:rsidR="00A356CF" w:rsidRPr="00E52AEE" w:rsidRDefault="00A356CF" w:rsidP="00A356CF">
      <w:pPr>
        <w:tabs>
          <w:tab w:val="left" w:pos="1134"/>
        </w:tabs>
        <w:ind w:firstLine="709"/>
        <w:jc w:val="both"/>
        <w:rPr>
          <w:color w:val="000000" w:themeColor="text1"/>
          <w:szCs w:val="24"/>
        </w:rPr>
      </w:pPr>
      <w:r>
        <w:rPr>
          <w:color w:val="000000" w:themeColor="text1"/>
          <w:szCs w:val="24"/>
        </w:rPr>
        <w:t>27</w:t>
      </w:r>
      <w:r w:rsidRPr="00E52AEE">
        <w:rPr>
          <w:color w:val="000000" w:themeColor="text1"/>
          <w:szCs w:val="24"/>
        </w:rPr>
        <w:t>.1.2. Buhalterinės apskaitos dokumentų, pagrindžiančių valstybės lėšų panaudojimą, kopijas;</w:t>
      </w:r>
    </w:p>
    <w:p w:rsidR="00A356CF" w:rsidRPr="00E52AEE" w:rsidRDefault="00A356CF" w:rsidP="00A356CF">
      <w:pPr>
        <w:tabs>
          <w:tab w:val="left" w:pos="1134"/>
        </w:tabs>
        <w:ind w:firstLine="709"/>
        <w:jc w:val="both"/>
        <w:rPr>
          <w:color w:val="000000" w:themeColor="text1"/>
          <w:szCs w:val="24"/>
        </w:rPr>
      </w:pPr>
      <w:r>
        <w:rPr>
          <w:color w:val="000000" w:themeColor="text1"/>
          <w:szCs w:val="24"/>
        </w:rPr>
        <w:t>27</w:t>
      </w:r>
      <w:r w:rsidRPr="00E52AEE">
        <w:rPr>
          <w:color w:val="000000" w:themeColor="text1"/>
          <w:szCs w:val="24"/>
        </w:rPr>
        <w:t xml:space="preserve">.2. </w:t>
      </w:r>
      <w:r w:rsidRPr="00E52AEE">
        <w:rPr>
          <w:color w:val="000000" w:themeColor="text1"/>
          <w:szCs w:val="24"/>
          <w:lang w:eastAsia="lt-LT"/>
        </w:rPr>
        <w:t>Savivaldybės administracijos Švietimo skyriui:</w:t>
      </w:r>
    </w:p>
    <w:p w:rsidR="00A356CF" w:rsidRPr="00E52AEE" w:rsidRDefault="00A356CF" w:rsidP="00A356CF">
      <w:pPr>
        <w:tabs>
          <w:tab w:val="left" w:pos="1134"/>
        </w:tabs>
        <w:ind w:left="709"/>
        <w:jc w:val="both"/>
        <w:rPr>
          <w:color w:val="000000" w:themeColor="text1"/>
          <w:szCs w:val="24"/>
        </w:rPr>
      </w:pPr>
      <w:r>
        <w:rPr>
          <w:bCs/>
          <w:iCs/>
          <w:color w:val="000000" w:themeColor="text1"/>
          <w:szCs w:val="24"/>
          <w:lang w:eastAsia="lt-LT"/>
        </w:rPr>
        <w:t>27</w:t>
      </w:r>
      <w:r w:rsidRPr="00E52AEE">
        <w:rPr>
          <w:bCs/>
          <w:iCs/>
          <w:color w:val="000000" w:themeColor="text1"/>
          <w:szCs w:val="24"/>
          <w:lang w:eastAsia="lt-LT"/>
        </w:rPr>
        <w:t xml:space="preserve">.2.1. </w:t>
      </w:r>
      <w:r w:rsidRPr="00E52AEE">
        <w:rPr>
          <w:color w:val="000000" w:themeColor="text1"/>
          <w:szCs w:val="24"/>
        </w:rPr>
        <w:t>Programos įgyvendinimo ataskaitą (7 priedas)</w:t>
      </w:r>
      <w:r>
        <w:rPr>
          <w:bCs/>
          <w:iCs/>
          <w:color w:val="000000" w:themeColor="text1"/>
          <w:szCs w:val="24"/>
          <w:lang w:eastAsia="lt-LT"/>
        </w:rPr>
        <w:t>.</w:t>
      </w:r>
    </w:p>
    <w:p w:rsidR="00A356CF" w:rsidRPr="00E52AEE" w:rsidRDefault="00A356CF" w:rsidP="00A356CF">
      <w:pPr>
        <w:pStyle w:val="Betarp"/>
        <w:ind w:firstLine="709"/>
        <w:jc w:val="both"/>
        <w:rPr>
          <w:rFonts w:ascii="Times New Roman" w:hAnsi="Times New Roman"/>
          <w:color w:val="000000" w:themeColor="text1"/>
          <w:szCs w:val="24"/>
        </w:rPr>
      </w:pPr>
      <w:r>
        <w:rPr>
          <w:rFonts w:ascii="Times New Roman" w:hAnsi="Times New Roman"/>
          <w:color w:val="000000" w:themeColor="text1"/>
          <w:szCs w:val="24"/>
        </w:rPr>
        <w:t>28</w:t>
      </w:r>
      <w:r w:rsidRPr="00E52AEE">
        <w:rPr>
          <w:rFonts w:ascii="Times New Roman" w:hAnsi="Times New Roman"/>
          <w:color w:val="000000" w:themeColor="text1"/>
          <w:szCs w:val="24"/>
        </w:rPr>
        <w:t>. Savivaldybės administracijos Buhalterinės apskaitos skyrius kontroliuoja, ar lėšos naudojamos pagal Programai skirtų lėšų sąmatą, o Savivaldybės administracijos Švietimo skyrius – Programos įgyvendinimą.</w:t>
      </w:r>
    </w:p>
    <w:p w:rsidR="00A356CF" w:rsidRPr="00E52AEE" w:rsidRDefault="00A356CF" w:rsidP="00A356CF">
      <w:pPr>
        <w:tabs>
          <w:tab w:val="left" w:pos="1134"/>
        </w:tabs>
        <w:ind w:firstLine="709"/>
        <w:jc w:val="both"/>
        <w:rPr>
          <w:color w:val="000000" w:themeColor="text1"/>
          <w:szCs w:val="24"/>
        </w:rPr>
      </w:pPr>
      <w:r>
        <w:rPr>
          <w:color w:val="000000" w:themeColor="text1"/>
          <w:szCs w:val="24"/>
        </w:rPr>
        <w:t>29</w:t>
      </w:r>
      <w:r w:rsidRPr="00E52AEE">
        <w:rPr>
          <w:color w:val="000000" w:themeColor="text1"/>
          <w:szCs w:val="24"/>
        </w:rPr>
        <w:t>.</w:t>
      </w:r>
      <w:r w:rsidRPr="00E52AEE">
        <w:rPr>
          <w:color w:val="000000" w:themeColor="text1"/>
          <w:szCs w:val="24"/>
        </w:rPr>
        <w:tab/>
      </w:r>
      <w:r w:rsidRPr="00E52AEE">
        <w:rPr>
          <w:bCs/>
          <w:iCs/>
          <w:color w:val="000000" w:themeColor="text1"/>
          <w:szCs w:val="24"/>
        </w:rPr>
        <w:t>Nepanaudotas lėšas Programų vykdytojai turi grąžinti Savivaldybei iki kalendorinių metų gruodžio 1 dienos.</w:t>
      </w:r>
    </w:p>
    <w:p w:rsidR="00A356CF" w:rsidRPr="00E52AEE" w:rsidRDefault="00A356CF" w:rsidP="00A356CF">
      <w:pPr>
        <w:tabs>
          <w:tab w:val="left" w:pos="1134"/>
        </w:tabs>
        <w:ind w:firstLine="709"/>
        <w:jc w:val="both"/>
        <w:rPr>
          <w:color w:val="000000" w:themeColor="text1"/>
          <w:szCs w:val="24"/>
        </w:rPr>
      </w:pPr>
      <w:r>
        <w:rPr>
          <w:color w:val="000000" w:themeColor="text1"/>
          <w:szCs w:val="24"/>
        </w:rPr>
        <w:t>30</w:t>
      </w:r>
      <w:r w:rsidRPr="00E52AEE">
        <w:rPr>
          <w:color w:val="000000" w:themeColor="text1"/>
          <w:szCs w:val="24"/>
        </w:rPr>
        <w:t>.</w:t>
      </w:r>
      <w:r w:rsidRPr="00E52AEE">
        <w:rPr>
          <w:color w:val="000000" w:themeColor="text1"/>
          <w:szCs w:val="24"/>
        </w:rPr>
        <w:tab/>
      </w:r>
      <w:r w:rsidRPr="00E52AEE">
        <w:rPr>
          <w:bCs/>
          <w:iCs/>
          <w:color w:val="000000" w:themeColor="text1"/>
          <w:szCs w:val="24"/>
        </w:rPr>
        <w:t>Programų vykdytojai teisės aktų nustatyta tvarka atsako už Programose dalyvaujančių vaikų saugą, sveikatos priežiūrą, higienos sąlygas ir veiklos organizavimo kokybę.</w:t>
      </w:r>
    </w:p>
    <w:p w:rsidR="00A356CF" w:rsidRPr="00E52AEE" w:rsidRDefault="00A356CF" w:rsidP="00A356CF">
      <w:pPr>
        <w:tabs>
          <w:tab w:val="left" w:pos="1134"/>
        </w:tabs>
        <w:ind w:firstLine="709"/>
        <w:jc w:val="both"/>
        <w:rPr>
          <w:color w:val="000000" w:themeColor="text1"/>
          <w:szCs w:val="24"/>
        </w:rPr>
      </w:pPr>
      <w:r>
        <w:rPr>
          <w:color w:val="000000" w:themeColor="text1"/>
          <w:szCs w:val="24"/>
        </w:rPr>
        <w:t>31</w:t>
      </w:r>
      <w:r w:rsidRPr="00E52AEE">
        <w:rPr>
          <w:color w:val="000000" w:themeColor="text1"/>
          <w:szCs w:val="24"/>
        </w:rPr>
        <w:t>.</w:t>
      </w:r>
      <w:r w:rsidRPr="00E52AEE">
        <w:rPr>
          <w:color w:val="000000" w:themeColor="text1"/>
          <w:szCs w:val="24"/>
        </w:rPr>
        <w:tab/>
        <w:t xml:space="preserve">Programų vykdytojams skirtas lėšas naudojant ne pagal paskirtį, laiku neatsiskaičius už panaudotas lėšas ar / ir laiku nepateikus reikiamų dokumentų, Savivaldybės administracijos direktorius gali nutraukti Programos finansavimą ir reikalauti nedelsiant grąžinti pervestas lėšas. </w:t>
      </w:r>
    </w:p>
    <w:p w:rsidR="00A356CF" w:rsidRPr="00E52AEE" w:rsidRDefault="00A356CF" w:rsidP="00A356CF">
      <w:pPr>
        <w:tabs>
          <w:tab w:val="left" w:pos="720"/>
          <w:tab w:val="left" w:pos="1134"/>
        </w:tabs>
        <w:ind w:right="-1" w:firstLine="709"/>
        <w:jc w:val="both"/>
        <w:rPr>
          <w:color w:val="000000" w:themeColor="text1"/>
          <w:szCs w:val="24"/>
          <w:lang w:eastAsia="lt-LT"/>
        </w:rPr>
      </w:pPr>
      <w:r>
        <w:rPr>
          <w:color w:val="000000" w:themeColor="text1"/>
          <w:szCs w:val="24"/>
          <w:lang w:eastAsia="lt-LT"/>
        </w:rPr>
        <w:t>32</w:t>
      </w:r>
      <w:r w:rsidRPr="00E52AEE">
        <w:rPr>
          <w:color w:val="000000" w:themeColor="text1"/>
          <w:szCs w:val="24"/>
          <w:lang w:eastAsia="lt-LT"/>
        </w:rPr>
        <w:t>.</w:t>
      </w:r>
      <w:r w:rsidRPr="00E52AEE">
        <w:rPr>
          <w:color w:val="000000" w:themeColor="text1"/>
          <w:szCs w:val="24"/>
          <w:lang w:eastAsia="lt-LT"/>
        </w:rPr>
        <w:tab/>
      </w:r>
      <w:r w:rsidRPr="00E52AEE">
        <w:rPr>
          <w:bCs/>
          <w:iCs/>
          <w:color w:val="000000" w:themeColor="text1"/>
          <w:szCs w:val="24"/>
        </w:rPr>
        <w:t>Programų vykdymo veiklos priežiūrą ir kontrolę</w:t>
      </w:r>
      <w:r>
        <w:rPr>
          <w:bCs/>
          <w:iCs/>
          <w:color w:val="000000" w:themeColor="text1"/>
          <w:szCs w:val="24"/>
        </w:rPr>
        <w:t xml:space="preserve"> atlieka</w:t>
      </w:r>
      <w:r w:rsidRPr="00E52AEE">
        <w:rPr>
          <w:bCs/>
          <w:iCs/>
          <w:color w:val="000000" w:themeColor="text1"/>
          <w:szCs w:val="24"/>
        </w:rPr>
        <w:t xml:space="preserve"> S</w:t>
      </w:r>
      <w:r w:rsidRPr="00E52AEE">
        <w:rPr>
          <w:iCs/>
          <w:color w:val="000000" w:themeColor="text1"/>
          <w:szCs w:val="24"/>
        </w:rPr>
        <w:t>avivaldybės administracijos</w:t>
      </w:r>
      <w:r w:rsidRPr="00E52AEE">
        <w:rPr>
          <w:color w:val="000000" w:themeColor="text1"/>
          <w:szCs w:val="24"/>
          <w:lang w:eastAsia="lt-LT"/>
        </w:rPr>
        <w:t xml:space="preserve"> Švietimo skyrius,</w:t>
      </w:r>
      <w:r w:rsidRPr="00E52AEE">
        <w:rPr>
          <w:bCs/>
          <w:iCs/>
          <w:color w:val="000000" w:themeColor="text1"/>
          <w:szCs w:val="24"/>
        </w:rPr>
        <w:t xml:space="preserve"> finansinę priežiūrą ir kontrolę – </w:t>
      </w:r>
      <w:r w:rsidRPr="00E52AEE">
        <w:rPr>
          <w:color w:val="000000" w:themeColor="text1"/>
          <w:szCs w:val="24"/>
        </w:rPr>
        <w:t>Savivaldybės administracijos Buhalterinės apskaitos skyrius</w:t>
      </w:r>
      <w:r w:rsidRPr="00E52AEE">
        <w:rPr>
          <w:color w:val="000000" w:themeColor="text1"/>
          <w:szCs w:val="24"/>
          <w:lang w:eastAsia="lt-LT"/>
        </w:rPr>
        <w:t>.</w:t>
      </w:r>
    </w:p>
    <w:p w:rsidR="00A356CF" w:rsidRPr="00E52AEE" w:rsidRDefault="00A356CF" w:rsidP="00A356CF">
      <w:pPr>
        <w:tabs>
          <w:tab w:val="left" w:pos="720"/>
          <w:tab w:val="left" w:pos="1134"/>
        </w:tabs>
        <w:ind w:left="709" w:right="-1"/>
        <w:jc w:val="both"/>
        <w:rPr>
          <w:color w:val="000000" w:themeColor="text1"/>
          <w:szCs w:val="24"/>
          <w:lang w:eastAsia="lt-LT"/>
        </w:rPr>
      </w:pPr>
    </w:p>
    <w:p w:rsidR="00A356CF" w:rsidRDefault="00A356CF" w:rsidP="00A356CF">
      <w:pPr>
        <w:tabs>
          <w:tab w:val="left" w:pos="720"/>
          <w:tab w:val="left" w:pos="1134"/>
        </w:tabs>
        <w:ind w:left="709" w:right="-1"/>
        <w:jc w:val="both"/>
        <w:rPr>
          <w:szCs w:val="24"/>
          <w:lang w:eastAsia="lt-LT"/>
        </w:rPr>
      </w:pPr>
    </w:p>
    <w:p w:rsidR="00A356CF" w:rsidRDefault="00A356CF" w:rsidP="00A356CF">
      <w:pPr>
        <w:tabs>
          <w:tab w:val="left" w:pos="720"/>
          <w:tab w:val="left" w:pos="1134"/>
        </w:tabs>
        <w:ind w:left="709" w:right="179"/>
        <w:jc w:val="center"/>
        <w:rPr>
          <w:szCs w:val="24"/>
          <w:lang w:eastAsia="lt-LT"/>
        </w:rPr>
      </w:pPr>
      <w:r>
        <w:rPr>
          <w:szCs w:val="24"/>
          <w:lang w:eastAsia="lt-LT"/>
        </w:rPr>
        <w:t>___________________</w:t>
      </w:r>
    </w:p>
    <w:p w:rsidR="00A356CF" w:rsidRDefault="00A356CF" w:rsidP="00A356CF">
      <w:pPr>
        <w:rPr>
          <w:szCs w:val="24"/>
        </w:rPr>
      </w:pPr>
    </w:p>
    <w:p w:rsidR="00A356CF" w:rsidRDefault="00A356CF" w:rsidP="00A356CF">
      <w:pPr>
        <w:ind w:left="6237"/>
        <w:rPr>
          <w:szCs w:val="24"/>
        </w:rPr>
      </w:pPr>
      <w:r>
        <w:rPr>
          <w:szCs w:val="24"/>
        </w:rPr>
        <w:br w:type="page"/>
      </w:r>
      <w:r>
        <w:rPr>
          <w:bCs/>
          <w:szCs w:val="24"/>
          <w:lang w:eastAsia="lt-LT"/>
        </w:rPr>
        <w:lastRenderedPageBreak/>
        <w:t>Varėnos rajono savivaldybės</w:t>
      </w:r>
      <w:r>
        <w:rPr>
          <w:szCs w:val="24"/>
          <w:lang w:eastAsia="lt-LT"/>
        </w:rPr>
        <w:t xml:space="preserve"> </w:t>
      </w:r>
      <w:r>
        <w:rPr>
          <w:szCs w:val="24"/>
        </w:rPr>
        <w:t>vaikų vasaros stovyklų ir kitų neformaliojo vaikų švietimo programų finansavimo konkurso organizavimo tvarkos aprašo</w:t>
      </w:r>
    </w:p>
    <w:p w:rsidR="00A356CF" w:rsidRDefault="00A356CF" w:rsidP="00A356CF">
      <w:pPr>
        <w:ind w:left="6237"/>
        <w:rPr>
          <w:szCs w:val="24"/>
        </w:rPr>
      </w:pPr>
      <w:r>
        <w:rPr>
          <w:szCs w:val="24"/>
        </w:rPr>
        <w:t>1 priedas</w:t>
      </w:r>
    </w:p>
    <w:p w:rsidR="00A356CF" w:rsidRDefault="00A356CF" w:rsidP="00A356CF">
      <w:pPr>
        <w:rPr>
          <w:sz w:val="26"/>
          <w:szCs w:val="26"/>
        </w:rPr>
      </w:pPr>
    </w:p>
    <w:p w:rsidR="00A356CF" w:rsidRDefault="00A356CF" w:rsidP="00A356CF">
      <w:pPr>
        <w:ind w:left="720" w:right="179"/>
        <w:jc w:val="center"/>
        <w:rPr>
          <w:b/>
          <w:sz w:val="20"/>
        </w:rPr>
      </w:pPr>
      <w:r>
        <w:rPr>
          <w:b/>
          <w:sz w:val="20"/>
        </w:rPr>
        <w:t>(</w:t>
      </w:r>
      <w:r>
        <w:rPr>
          <w:rFonts w:eastAsia="Calibri"/>
          <w:b/>
          <w:sz w:val="20"/>
        </w:rPr>
        <w:t>Pavyzdinė</w:t>
      </w:r>
      <w:r>
        <w:rPr>
          <w:b/>
          <w:sz w:val="20"/>
        </w:rPr>
        <w:t xml:space="preserve"> </w:t>
      </w:r>
      <w:r>
        <w:rPr>
          <w:b/>
          <w:sz w:val="20"/>
          <w:lang w:eastAsia="lt-LT"/>
        </w:rPr>
        <w:t>vaikų vasaros stovyklų ir kitų neformaliojo vaikų švietimo</w:t>
      </w:r>
      <w:r>
        <w:rPr>
          <w:b/>
          <w:sz w:val="20"/>
        </w:rPr>
        <w:t xml:space="preserve"> programų finansavimo konkurso paraiškos forma)</w:t>
      </w:r>
    </w:p>
    <w:p w:rsidR="00A356CF" w:rsidRDefault="00A356CF" w:rsidP="00A356CF">
      <w:pPr>
        <w:ind w:left="720" w:right="179"/>
        <w:jc w:val="center"/>
        <w:rPr>
          <w:b/>
          <w:sz w:val="20"/>
        </w:rPr>
      </w:pPr>
    </w:p>
    <w:p w:rsidR="00A356CF" w:rsidRDefault="00A356CF" w:rsidP="00A356CF">
      <w:pPr>
        <w:ind w:right="179"/>
        <w:jc w:val="center"/>
        <w:rPr>
          <w:b/>
          <w:szCs w:val="24"/>
        </w:rPr>
      </w:pPr>
      <w:r>
        <w:rPr>
          <w:b/>
          <w:szCs w:val="24"/>
        </w:rPr>
        <w:t>VAIKŲ VASAROS STOVYKLŲ IR KITŲ NEFORMALIOJO VAIKŲ ŠVIETIMO PROGRAMŲ FINANSAVIMO KONKUSO PARAIŠKA</w:t>
      </w:r>
    </w:p>
    <w:p w:rsidR="00A356CF" w:rsidRDefault="00A356CF" w:rsidP="00A356CF">
      <w:pPr>
        <w:ind w:right="179"/>
        <w:jc w:val="center"/>
        <w:rPr>
          <w:b/>
          <w:szCs w:val="24"/>
          <w:u w:val="single"/>
        </w:rPr>
      </w:pPr>
      <w:r>
        <w:rPr>
          <w:b/>
          <w:szCs w:val="24"/>
          <w:u w:val="single"/>
        </w:rPr>
        <w:t>2020 metai</w:t>
      </w:r>
    </w:p>
    <w:p w:rsidR="00A356CF" w:rsidRDefault="00A356CF" w:rsidP="00A356CF">
      <w:pPr>
        <w:ind w:right="179"/>
        <w:jc w:val="center"/>
        <w:rPr>
          <w:b/>
          <w:caps/>
          <w:szCs w:val="24"/>
          <w:u w:val="single"/>
        </w:rPr>
      </w:pPr>
    </w:p>
    <w:p w:rsidR="00A356CF" w:rsidRDefault="00A356CF" w:rsidP="00A356CF">
      <w:pPr>
        <w:ind w:right="179"/>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0"/>
      </w:tblGrid>
      <w:tr w:rsidR="00A356CF" w:rsidTr="008C0944">
        <w:tc>
          <w:tcPr>
            <w:tcW w:w="9600" w:type="dxa"/>
            <w:tcBorders>
              <w:top w:val="single" w:sz="4" w:space="0" w:color="auto"/>
              <w:left w:val="single" w:sz="4" w:space="0" w:color="auto"/>
              <w:bottom w:val="single" w:sz="4" w:space="0" w:color="auto"/>
              <w:right w:val="single" w:sz="4" w:space="0" w:color="auto"/>
            </w:tcBorders>
          </w:tcPr>
          <w:p w:rsidR="00A356CF" w:rsidRDefault="00A356CF" w:rsidP="008C0944">
            <w:pPr>
              <w:rPr>
                <w:b/>
                <w:bCs/>
                <w:szCs w:val="24"/>
              </w:rPr>
            </w:pPr>
            <w:r>
              <w:rPr>
                <w:b/>
                <w:caps/>
                <w:szCs w:val="24"/>
              </w:rPr>
              <w:t>1</w:t>
            </w:r>
            <w:r>
              <w:rPr>
                <w:b/>
                <w:bCs/>
                <w:szCs w:val="24"/>
              </w:rPr>
              <w:t xml:space="preserve">. </w:t>
            </w:r>
            <w:r>
              <w:rPr>
                <w:b/>
                <w:szCs w:val="24"/>
              </w:rPr>
              <w:t>Programos pavadinimas:</w:t>
            </w:r>
            <w:r>
              <w:rPr>
                <w:b/>
                <w:bCs/>
                <w:szCs w:val="24"/>
              </w:rPr>
              <w:t xml:space="preserve"> </w:t>
            </w:r>
          </w:p>
          <w:p w:rsidR="00A356CF" w:rsidRDefault="00A356CF" w:rsidP="008C0944">
            <w:pPr>
              <w:rPr>
                <w:b/>
                <w:szCs w:val="24"/>
              </w:rPr>
            </w:pPr>
          </w:p>
        </w:tc>
      </w:tr>
    </w:tbl>
    <w:p w:rsidR="00A356CF" w:rsidRDefault="00A356CF" w:rsidP="00A356CF">
      <w:pPr>
        <w:rPr>
          <w:b/>
          <w:cap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0"/>
      </w:tblGrid>
      <w:tr w:rsidR="00A356CF" w:rsidTr="008C0944">
        <w:tc>
          <w:tcPr>
            <w:tcW w:w="9600" w:type="dxa"/>
          </w:tcPr>
          <w:p w:rsidR="00A356CF" w:rsidRDefault="00A356CF" w:rsidP="008C0944">
            <w:pPr>
              <w:rPr>
                <w:b/>
                <w:bCs/>
                <w:szCs w:val="24"/>
              </w:rPr>
            </w:pPr>
            <w:r>
              <w:rPr>
                <w:b/>
                <w:szCs w:val="24"/>
              </w:rPr>
              <w:t xml:space="preserve">2. </w:t>
            </w:r>
            <w:r>
              <w:rPr>
                <w:b/>
                <w:bCs/>
                <w:szCs w:val="24"/>
              </w:rPr>
              <w:t>Paraišką teikiančios organizacijos pavadinimas:</w:t>
            </w:r>
          </w:p>
          <w:p w:rsidR="00A356CF" w:rsidRDefault="00A356CF" w:rsidP="008C0944">
            <w:pPr>
              <w:rPr>
                <w:b/>
                <w:caps/>
                <w:szCs w:val="24"/>
              </w:rPr>
            </w:pPr>
          </w:p>
        </w:tc>
      </w:tr>
    </w:tbl>
    <w:p w:rsidR="00A356CF" w:rsidRDefault="00A356CF" w:rsidP="00A356CF">
      <w:pPr>
        <w:rPr>
          <w:b/>
          <w:cap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9"/>
        <w:gridCol w:w="6421"/>
      </w:tblGrid>
      <w:tr w:rsidR="00A356CF" w:rsidTr="008C0944">
        <w:trPr>
          <w:gridAfter w:val="1"/>
          <w:wAfter w:w="6421" w:type="dxa"/>
        </w:trPr>
        <w:tc>
          <w:tcPr>
            <w:tcW w:w="3179" w:type="dxa"/>
          </w:tcPr>
          <w:p w:rsidR="00A356CF" w:rsidRDefault="00A356CF" w:rsidP="008C0944">
            <w:pPr>
              <w:jc w:val="both"/>
              <w:rPr>
                <w:b/>
                <w:caps/>
                <w:szCs w:val="24"/>
              </w:rPr>
            </w:pPr>
            <w:r>
              <w:rPr>
                <w:b/>
                <w:caps/>
                <w:szCs w:val="24"/>
              </w:rPr>
              <w:t xml:space="preserve">3. </w:t>
            </w:r>
            <w:r>
              <w:rPr>
                <w:b/>
                <w:bCs/>
                <w:szCs w:val="24"/>
              </w:rPr>
              <w:t>Informacija apie teikėją:</w:t>
            </w:r>
          </w:p>
        </w:tc>
      </w:tr>
      <w:tr w:rsidR="00A356CF" w:rsidTr="008C0944">
        <w:tc>
          <w:tcPr>
            <w:tcW w:w="9600" w:type="dxa"/>
            <w:gridSpan w:val="2"/>
          </w:tcPr>
          <w:p w:rsidR="00A356CF" w:rsidRDefault="00A356CF" w:rsidP="008C0944">
            <w:pPr>
              <w:rPr>
                <w:szCs w:val="24"/>
              </w:rPr>
            </w:pPr>
            <w:r>
              <w:rPr>
                <w:szCs w:val="24"/>
              </w:rPr>
              <w:t>3.1. Kodas</w:t>
            </w:r>
          </w:p>
        </w:tc>
      </w:tr>
      <w:tr w:rsidR="00A356CF" w:rsidTr="008C0944">
        <w:tc>
          <w:tcPr>
            <w:tcW w:w="9600" w:type="dxa"/>
            <w:gridSpan w:val="2"/>
          </w:tcPr>
          <w:p w:rsidR="00A356CF" w:rsidRDefault="00A356CF" w:rsidP="008C0944">
            <w:pPr>
              <w:rPr>
                <w:szCs w:val="24"/>
              </w:rPr>
            </w:pPr>
            <w:r>
              <w:rPr>
                <w:szCs w:val="24"/>
              </w:rPr>
              <w:t>3.2. Adresas</w:t>
            </w:r>
          </w:p>
        </w:tc>
      </w:tr>
      <w:tr w:rsidR="00A356CF" w:rsidTr="008C0944">
        <w:tc>
          <w:tcPr>
            <w:tcW w:w="9600" w:type="dxa"/>
            <w:gridSpan w:val="2"/>
          </w:tcPr>
          <w:p w:rsidR="00A356CF" w:rsidRDefault="00A356CF" w:rsidP="008C0944">
            <w:pPr>
              <w:rPr>
                <w:szCs w:val="24"/>
              </w:rPr>
            </w:pPr>
            <w:r>
              <w:rPr>
                <w:szCs w:val="24"/>
              </w:rPr>
              <w:t xml:space="preserve">3.3. Telefonas </w:t>
            </w:r>
          </w:p>
        </w:tc>
      </w:tr>
      <w:tr w:rsidR="00A356CF" w:rsidTr="008C0944">
        <w:tc>
          <w:tcPr>
            <w:tcW w:w="9600" w:type="dxa"/>
            <w:gridSpan w:val="2"/>
          </w:tcPr>
          <w:p w:rsidR="00A356CF" w:rsidRDefault="00A356CF" w:rsidP="008C0944">
            <w:pPr>
              <w:rPr>
                <w:szCs w:val="24"/>
              </w:rPr>
            </w:pPr>
            <w:r>
              <w:rPr>
                <w:szCs w:val="24"/>
              </w:rPr>
              <w:t xml:space="preserve">3.4. Faksas </w:t>
            </w:r>
          </w:p>
        </w:tc>
      </w:tr>
      <w:tr w:rsidR="00A356CF" w:rsidTr="008C0944">
        <w:tc>
          <w:tcPr>
            <w:tcW w:w="9600" w:type="dxa"/>
            <w:gridSpan w:val="2"/>
          </w:tcPr>
          <w:p w:rsidR="00A356CF" w:rsidRDefault="00A356CF" w:rsidP="008C0944">
            <w:pPr>
              <w:rPr>
                <w:szCs w:val="24"/>
              </w:rPr>
            </w:pPr>
            <w:r>
              <w:rPr>
                <w:szCs w:val="24"/>
              </w:rPr>
              <w:t>3.5. Elektroninis paštas</w:t>
            </w:r>
          </w:p>
        </w:tc>
      </w:tr>
      <w:tr w:rsidR="00A356CF" w:rsidTr="008C0944">
        <w:tc>
          <w:tcPr>
            <w:tcW w:w="9600" w:type="dxa"/>
            <w:gridSpan w:val="2"/>
          </w:tcPr>
          <w:p w:rsidR="00A356CF" w:rsidRDefault="00A356CF" w:rsidP="008C0944">
            <w:pPr>
              <w:rPr>
                <w:szCs w:val="24"/>
              </w:rPr>
            </w:pPr>
            <w:r>
              <w:rPr>
                <w:szCs w:val="24"/>
              </w:rPr>
              <w:t>3.6. Juridinio asmens banko rekvizitai (banko pavadinimas, kodas, sąskaitos numeris)</w:t>
            </w:r>
          </w:p>
        </w:tc>
      </w:tr>
    </w:tbl>
    <w:p w:rsidR="00A356CF" w:rsidRDefault="00A356CF" w:rsidP="00A356CF">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5280"/>
      </w:tblGrid>
      <w:tr w:rsidR="00A356CF" w:rsidTr="008C0944">
        <w:trPr>
          <w:gridAfter w:val="1"/>
          <w:wAfter w:w="5280" w:type="dxa"/>
        </w:trPr>
        <w:tc>
          <w:tcPr>
            <w:tcW w:w="4320" w:type="dxa"/>
          </w:tcPr>
          <w:p w:rsidR="00A356CF" w:rsidRDefault="00A356CF" w:rsidP="008C0944">
            <w:pPr>
              <w:jc w:val="both"/>
              <w:rPr>
                <w:b/>
                <w:bCs/>
                <w:szCs w:val="24"/>
              </w:rPr>
            </w:pPr>
            <w:r>
              <w:rPr>
                <w:b/>
                <w:bCs/>
                <w:szCs w:val="24"/>
              </w:rPr>
              <w:t xml:space="preserve">4. Informacija apie </w:t>
            </w:r>
            <w:r>
              <w:rPr>
                <w:b/>
                <w:szCs w:val="24"/>
              </w:rPr>
              <w:t>programos vadovą:</w:t>
            </w:r>
          </w:p>
        </w:tc>
      </w:tr>
      <w:tr w:rsidR="00A356CF" w:rsidTr="008C0944">
        <w:tc>
          <w:tcPr>
            <w:tcW w:w="9600" w:type="dxa"/>
            <w:gridSpan w:val="2"/>
          </w:tcPr>
          <w:p w:rsidR="00A356CF" w:rsidRDefault="00A356CF" w:rsidP="008C0944">
            <w:pPr>
              <w:jc w:val="both"/>
              <w:rPr>
                <w:szCs w:val="24"/>
              </w:rPr>
            </w:pPr>
            <w:r>
              <w:rPr>
                <w:szCs w:val="24"/>
              </w:rPr>
              <w:t>4.1. Vardas ir pavardė</w:t>
            </w:r>
          </w:p>
        </w:tc>
      </w:tr>
      <w:tr w:rsidR="00A356CF" w:rsidTr="008C0944">
        <w:tc>
          <w:tcPr>
            <w:tcW w:w="9600" w:type="dxa"/>
            <w:gridSpan w:val="2"/>
          </w:tcPr>
          <w:p w:rsidR="00A356CF" w:rsidRDefault="00A356CF" w:rsidP="008C0944">
            <w:pPr>
              <w:jc w:val="both"/>
              <w:rPr>
                <w:szCs w:val="24"/>
              </w:rPr>
            </w:pPr>
            <w:r>
              <w:rPr>
                <w:szCs w:val="24"/>
              </w:rPr>
              <w:t>4.2. Pareigos organizacijoje</w:t>
            </w:r>
          </w:p>
        </w:tc>
      </w:tr>
      <w:tr w:rsidR="00A356CF" w:rsidTr="008C0944">
        <w:tc>
          <w:tcPr>
            <w:tcW w:w="9600" w:type="dxa"/>
            <w:gridSpan w:val="2"/>
          </w:tcPr>
          <w:p w:rsidR="00A356CF" w:rsidRDefault="00A356CF" w:rsidP="008C0944">
            <w:pPr>
              <w:jc w:val="both"/>
              <w:rPr>
                <w:szCs w:val="24"/>
              </w:rPr>
            </w:pPr>
            <w:r>
              <w:rPr>
                <w:szCs w:val="24"/>
              </w:rPr>
              <w:t xml:space="preserve">4.3. Telefonas </w:t>
            </w:r>
          </w:p>
        </w:tc>
      </w:tr>
      <w:tr w:rsidR="00A356CF" w:rsidTr="008C0944">
        <w:tc>
          <w:tcPr>
            <w:tcW w:w="9600" w:type="dxa"/>
            <w:gridSpan w:val="2"/>
          </w:tcPr>
          <w:p w:rsidR="00A356CF" w:rsidRDefault="00A356CF" w:rsidP="008C0944">
            <w:pPr>
              <w:jc w:val="both"/>
              <w:rPr>
                <w:szCs w:val="24"/>
              </w:rPr>
            </w:pPr>
            <w:r>
              <w:rPr>
                <w:szCs w:val="24"/>
              </w:rPr>
              <w:t>4.4. Elektroninis paštas</w:t>
            </w:r>
          </w:p>
        </w:tc>
      </w:tr>
      <w:tr w:rsidR="00A356CF" w:rsidTr="008C0944">
        <w:tc>
          <w:tcPr>
            <w:tcW w:w="9600" w:type="dxa"/>
            <w:gridSpan w:val="2"/>
          </w:tcPr>
          <w:p w:rsidR="00A356CF" w:rsidRDefault="00A356CF" w:rsidP="008C0944">
            <w:pPr>
              <w:jc w:val="both"/>
              <w:rPr>
                <w:szCs w:val="24"/>
              </w:rPr>
            </w:pPr>
            <w:r>
              <w:rPr>
                <w:szCs w:val="24"/>
              </w:rPr>
              <w:t>4.5. Projektinės veiklos patirtis per pastaruosius 2–3 metus (nurodyti metus, projekto pavadinimą, pagrindinį finansavimo šaltinį ir asmeninį vaidmenį projekte)</w:t>
            </w:r>
          </w:p>
        </w:tc>
      </w:tr>
    </w:tbl>
    <w:p w:rsidR="00A356CF" w:rsidRDefault="00A356CF" w:rsidP="00A356CF">
      <w:pPr>
        <w:jc w:val="both"/>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0"/>
      </w:tblGrid>
      <w:tr w:rsidR="00A356CF" w:rsidTr="008C0944">
        <w:tc>
          <w:tcPr>
            <w:tcW w:w="9600" w:type="dxa"/>
          </w:tcPr>
          <w:p w:rsidR="00A356CF" w:rsidRDefault="00A356CF" w:rsidP="008C0944">
            <w:pPr>
              <w:jc w:val="both"/>
              <w:rPr>
                <w:szCs w:val="24"/>
              </w:rPr>
            </w:pPr>
            <w:r>
              <w:rPr>
                <w:b/>
                <w:szCs w:val="24"/>
              </w:rPr>
              <w:t>5. Programos pristatymas:</w:t>
            </w:r>
          </w:p>
        </w:tc>
      </w:tr>
      <w:tr w:rsidR="00A356CF" w:rsidTr="008C0944">
        <w:tc>
          <w:tcPr>
            <w:tcW w:w="9600" w:type="dxa"/>
          </w:tcPr>
          <w:p w:rsidR="00A356CF" w:rsidRDefault="00A356CF" w:rsidP="008C0944">
            <w:pPr>
              <w:jc w:val="both"/>
              <w:rPr>
                <w:b/>
                <w:szCs w:val="24"/>
              </w:rPr>
            </w:pPr>
            <w:r>
              <w:rPr>
                <w:szCs w:val="24"/>
              </w:rPr>
              <w:t>5.1. Aktualumas</w:t>
            </w:r>
          </w:p>
        </w:tc>
      </w:tr>
      <w:tr w:rsidR="00A356CF" w:rsidTr="008C0944">
        <w:tc>
          <w:tcPr>
            <w:tcW w:w="9600" w:type="dxa"/>
          </w:tcPr>
          <w:p w:rsidR="00A356CF" w:rsidRDefault="00A356CF" w:rsidP="008C0944">
            <w:pPr>
              <w:jc w:val="both"/>
              <w:rPr>
                <w:szCs w:val="24"/>
              </w:rPr>
            </w:pPr>
            <w:r>
              <w:rPr>
                <w:szCs w:val="24"/>
              </w:rPr>
              <w:t>5.2.</w:t>
            </w:r>
            <w:r>
              <w:rPr>
                <w:b/>
                <w:szCs w:val="24"/>
              </w:rPr>
              <w:t xml:space="preserve"> </w:t>
            </w:r>
            <w:r>
              <w:rPr>
                <w:szCs w:val="24"/>
              </w:rPr>
              <w:t>Tikslas, uždaviniai</w:t>
            </w:r>
          </w:p>
        </w:tc>
      </w:tr>
      <w:tr w:rsidR="00A356CF" w:rsidTr="008C0944">
        <w:tc>
          <w:tcPr>
            <w:tcW w:w="9600" w:type="dxa"/>
          </w:tcPr>
          <w:p w:rsidR="00A356CF" w:rsidRDefault="00A356CF" w:rsidP="008C0944">
            <w:pPr>
              <w:jc w:val="both"/>
              <w:rPr>
                <w:b/>
                <w:szCs w:val="24"/>
              </w:rPr>
            </w:pPr>
            <w:r>
              <w:rPr>
                <w:szCs w:val="24"/>
              </w:rPr>
              <w:t xml:space="preserve">5.3. Turinys (konkretus, ne daugiau kaip 0,5 psl.) </w:t>
            </w:r>
          </w:p>
        </w:tc>
      </w:tr>
      <w:tr w:rsidR="00A356CF" w:rsidTr="008C0944">
        <w:tc>
          <w:tcPr>
            <w:tcW w:w="9600" w:type="dxa"/>
          </w:tcPr>
          <w:p w:rsidR="00A356CF" w:rsidRDefault="00A356CF" w:rsidP="008C0944">
            <w:pPr>
              <w:jc w:val="both"/>
              <w:rPr>
                <w:b/>
                <w:szCs w:val="24"/>
              </w:rPr>
            </w:pPr>
            <w:r>
              <w:rPr>
                <w:szCs w:val="24"/>
              </w:rPr>
              <w:t>5.4. Metodai</w:t>
            </w:r>
          </w:p>
        </w:tc>
      </w:tr>
      <w:tr w:rsidR="00A356CF" w:rsidTr="008C0944">
        <w:tc>
          <w:tcPr>
            <w:tcW w:w="9600" w:type="dxa"/>
          </w:tcPr>
          <w:p w:rsidR="00A356CF" w:rsidRDefault="00A356CF" w:rsidP="008C0944">
            <w:pPr>
              <w:jc w:val="both"/>
              <w:rPr>
                <w:b/>
                <w:szCs w:val="24"/>
              </w:rPr>
            </w:pPr>
            <w:r>
              <w:rPr>
                <w:szCs w:val="24"/>
              </w:rPr>
              <w:t xml:space="preserve">5.5. Siekiami rezultatai </w:t>
            </w:r>
          </w:p>
        </w:tc>
      </w:tr>
      <w:tr w:rsidR="00A356CF" w:rsidTr="008C0944">
        <w:tc>
          <w:tcPr>
            <w:tcW w:w="9600" w:type="dxa"/>
          </w:tcPr>
          <w:p w:rsidR="00A356CF" w:rsidRDefault="00A356CF" w:rsidP="008C0944">
            <w:pPr>
              <w:jc w:val="both"/>
              <w:rPr>
                <w:szCs w:val="24"/>
              </w:rPr>
            </w:pPr>
            <w:r>
              <w:rPr>
                <w:szCs w:val="24"/>
              </w:rPr>
              <w:t xml:space="preserve">5.6. Sėkmės kriterijai </w:t>
            </w:r>
          </w:p>
        </w:tc>
      </w:tr>
      <w:tr w:rsidR="00A356CF" w:rsidTr="008C0944">
        <w:tc>
          <w:tcPr>
            <w:tcW w:w="9600" w:type="dxa"/>
          </w:tcPr>
          <w:p w:rsidR="00A356CF" w:rsidRDefault="00A356CF" w:rsidP="008C0944">
            <w:pPr>
              <w:jc w:val="both"/>
              <w:rPr>
                <w:szCs w:val="24"/>
              </w:rPr>
            </w:pPr>
            <w:r>
              <w:rPr>
                <w:szCs w:val="24"/>
              </w:rPr>
              <w:t>5.7. Būdai, kuriais bus vertinamas programos veiksmingumas (apklausos, ekspertų vertinimai ir pan.)</w:t>
            </w:r>
          </w:p>
        </w:tc>
      </w:tr>
      <w:tr w:rsidR="00A356CF" w:rsidTr="008C0944">
        <w:tc>
          <w:tcPr>
            <w:tcW w:w="9600" w:type="dxa"/>
          </w:tcPr>
          <w:p w:rsidR="00A356CF" w:rsidRDefault="00A356CF" w:rsidP="008C0944">
            <w:pPr>
              <w:jc w:val="both"/>
              <w:rPr>
                <w:szCs w:val="24"/>
              </w:rPr>
            </w:pPr>
            <w:r>
              <w:rPr>
                <w:szCs w:val="24"/>
              </w:rPr>
              <w:t>5.8. Patirties sklaida / informacijos viešinimas</w:t>
            </w:r>
          </w:p>
        </w:tc>
      </w:tr>
      <w:tr w:rsidR="00A356CF" w:rsidTr="008C0944">
        <w:tc>
          <w:tcPr>
            <w:tcW w:w="9600" w:type="dxa"/>
          </w:tcPr>
          <w:p w:rsidR="00A356CF" w:rsidRDefault="00A356CF" w:rsidP="008C0944">
            <w:pPr>
              <w:jc w:val="both"/>
              <w:rPr>
                <w:szCs w:val="24"/>
              </w:rPr>
            </w:pPr>
            <w:r>
              <w:rPr>
                <w:szCs w:val="24"/>
              </w:rPr>
              <w:t>5.9. Kita</w:t>
            </w:r>
          </w:p>
        </w:tc>
      </w:tr>
    </w:tbl>
    <w:p w:rsidR="00A356CF" w:rsidRDefault="00A356CF" w:rsidP="00A356CF">
      <w:pPr>
        <w:jc w:val="both"/>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0"/>
      </w:tblGrid>
      <w:tr w:rsidR="00A356CF" w:rsidTr="008C0944">
        <w:tc>
          <w:tcPr>
            <w:tcW w:w="9600" w:type="dxa"/>
          </w:tcPr>
          <w:p w:rsidR="00A356CF" w:rsidRDefault="00A356CF" w:rsidP="008C0944">
            <w:pPr>
              <w:jc w:val="both"/>
              <w:rPr>
                <w:b/>
                <w:szCs w:val="24"/>
              </w:rPr>
            </w:pPr>
            <w:r>
              <w:rPr>
                <w:b/>
                <w:szCs w:val="24"/>
              </w:rPr>
              <w:t xml:space="preserve">6. Programos vykdymo laikas ir trukmė </w:t>
            </w:r>
            <w:r>
              <w:rPr>
                <w:szCs w:val="24"/>
              </w:rPr>
              <w:t>(nurodoma dienomis)</w:t>
            </w:r>
            <w:r>
              <w:rPr>
                <w:b/>
                <w:szCs w:val="24"/>
              </w:rPr>
              <w:t>:</w:t>
            </w:r>
          </w:p>
        </w:tc>
      </w:tr>
    </w:tbl>
    <w:p w:rsidR="00A356CF" w:rsidRDefault="00A356CF" w:rsidP="00A356CF">
      <w:pPr>
        <w:jc w:val="both"/>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9"/>
        <w:gridCol w:w="2244"/>
        <w:gridCol w:w="2244"/>
        <w:gridCol w:w="1933"/>
      </w:tblGrid>
      <w:tr w:rsidR="00A356CF" w:rsidTr="008C0944">
        <w:tc>
          <w:tcPr>
            <w:tcW w:w="9600" w:type="dxa"/>
            <w:gridSpan w:val="4"/>
          </w:tcPr>
          <w:p w:rsidR="00A356CF" w:rsidRDefault="00A356CF" w:rsidP="008C0944">
            <w:pPr>
              <w:rPr>
                <w:b/>
                <w:szCs w:val="24"/>
              </w:rPr>
            </w:pPr>
            <w:r>
              <w:rPr>
                <w:b/>
                <w:szCs w:val="24"/>
              </w:rPr>
              <w:t>7. Veiklos planas:</w:t>
            </w:r>
          </w:p>
        </w:tc>
      </w:tr>
      <w:tr w:rsidR="00A356CF" w:rsidTr="008C0944">
        <w:tc>
          <w:tcPr>
            <w:tcW w:w="3179" w:type="dxa"/>
          </w:tcPr>
          <w:p w:rsidR="00A356CF" w:rsidRDefault="00A356CF" w:rsidP="008C0944">
            <w:pPr>
              <w:jc w:val="center"/>
              <w:rPr>
                <w:b/>
                <w:szCs w:val="24"/>
              </w:rPr>
            </w:pPr>
            <w:r>
              <w:rPr>
                <w:b/>
                <w:szCs w:val="24"/>
              </w:rPr>
              <w:lastRenderedPageBreak/>
              <w:t>Numatomos vykdyti priemonės, renginiai</w:t>
            </w:r>
          </w:p>
        </w:tc>
        <w:tc>
          <w:tcPr>
            <w:tcW w:w="2244" w:type="dxa"/>
          </w:tcPr>
          <w:p w:rsidR="00A356CF" w:rsidRDefault="00A356CF" w:rsidP="008C0944">
            <w:pPr>
              <w:jc w:val="center"/>
              <w:rPr>
                <w:b/>
                <w:szCs w:val="24"/>
              </w:rPr>
            </w:pPr>
            <w:r>
              <w:rPr>
                <w:b/>
                <w:szCs w:val="24"/>
              </w:rPr>
              <w:t xml:space="preserve">Vykdymo laikas </w:t>
            </w:r>
            <w:r>
              <w:rPr>
                <w:szCs w:val="24"/>
              </w:rPr>
              <w:t>(nurodyti kiek įmanoma tiksliau)</w:t>
            </w:r>
          </w:p>
        </w:tc>
        <w:tc>
          <w:tcPr>
            <w:tcW w:w="2244" w:type="dxa"/>
          </w:tcPr>
          <w:p w:rsidR="00A356CF" w:rsidRDefault="00A356CF" w:rsidP="008C0944">
            <w:pPr>
              <w:jc w:val="center"/>
              <w:rPr>
                <w:b/>
                <w:szCs w:val="24"/>
              </w:rPr>
            </w:pPr>
            <w:r>
              <w:rPr>
                <w:b/>
                <w:szCs w:val="24"/>
              </w:rPr>
              <w:t>Atsakingas vykdytojas</w:t>
            </w:r>
          </w:p>
        </w:tc>
        <w:tc>
          <w:tcPr>
            <w:tcW w:w="1933" w:type="dxa"/>
          </w:tcPr>
          <w:p w:rsidR="00A356CF" w:rsidRDefault="00A356CF" w:rsidP="008C0944">
            <w:pPr>
              <w:jc w:val="center"/>
              <w:rPr>
                <w:b/>
                <w:szCs w:val="24"/>
              </w:rPr>
            </w:pPr>
            <w:r>
              <w:rPr>
                <w:b/>
                <w:szCs w:val="24"/>
              </w:rPr>
              <w:t>Vieta</w:t>
            </w:r>
          </w:p>
          <w:p w:rsidR="00A356CF" w:rsidRDefault="00A356CF" w:rsidP="008C0944">
            <w:pPr>
              <w:jc w:val="center"/>
              <w:rPr>
                <w:szCs w:val="24"/>
              </w:rPr>
            </w:pPr>
            <w:r>
              <w:rPr>
                <w:szCs w:val="24"/>
              </w:rPr>
              <w:t>(pavadinimas, adresas)</w:t>
            </w:r>
          </w:p>
        </w:tc>
      </w:tr>
      <w:tr w:rsidR="00A356CF" w:rsidTr="008C0944">
        <w:tc>
          <w:tcPr>
            <w:tcW w:w="3179" w:type="dxa"/>
          </w:tcPr>
          <w:p w:rsidR="00A356CF" w:rsidRDefault="00A356CF" w:rsidP="008C0944">
            <w:pPr>
              <w:jc w:val="both"/>
              <w:rPr>
                <w:b/>
                <w:szCs w:val="24"/>
              </w:rPr>
            </w:pPr>
          </w:p>
        </w:tc>
        <w:tc>
          <w:tcPr>
            <w:tcW w:w="2244" w:type="dxa"/>
          </w:tcPr>
          <w:p w:rsidR="00A356CF" w:rsidRDefault="00A356CF" w:rsidP="008C0944">
            <w:pPr>
              <w:jc w:val="both"/>
              <w:rPr>
                <w:b/>
                <w:szCs w:val="24"/>
              </w:rPr>
            </w:pPr>
          </w:p>
        </w:tc>
        <w:tc>
          <w:tcPr>
            <w:tcW w:w="2244" w:type="dxa"/>
          </w:tcPr>
          <w:p w:rsidR="00A356CF" w:rsidRDefault="00A356CF" w:rsidP="008C0944">
            <w:pPr>
              <w:jc w:val="both"/>
              <w:rPr>
                <w:b/>
                <w:szCs w:val="24"/>
              </w:rPr>
            </w:pPr>
          </w:p>
        </w:tc>
        <w:tc>
          <w:tcPr>
            <w:tcW w:w="1933" w:type="dxa"/>
          </w:tcPr>
          <w:p w:rsidR="00A356CF" w:rsidRDefault="00A356CF" w:rsidP="008C0944">
            <w:pPr>
              <w:jc w:val="both"/>
              <w:rPr>
                <w:b/>
                <w:szCs w:val="24"/>
              </w:rPr>
            </w:pPr>
          </w:p>
        </w:tc>
      </w:tr>
    </w:tbl>
    <w:p w:rsidR="00A356CF" w:rsidRDefault="00A356CF" w:rsidP="00A356CF">
      <w:pPr>
        <w:jc w:val="both"/>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0"/>
      </w:tblGrid>
      <w:tr w:rsidR="00A356CF" w:rsidTr="008C0944">
        <w:tc>
          <w:tcPr>
            <w:tcW w:w="9600" w:type="dxa"/>
          </w:tcPr>
          <w:p w:rsidR="00A356CF" w:rsidRDefault="00A356CF" w:rsidP="008C0944">
            <w:pPr>
              <w:jc w:val="both"/>
              <w:rPr>
                <w:b/>
                <w:bCs/>
                <w:szCs w:val="24"/>
              </w:rPr>
            </w:pPr>
            <w:r>
              <w:rPr>
                <w:b/>
                <w:bCs/>
                <w:szCs w:val="24"/>
              </w:rPr>
              <w:t xml:space="preserve">8. Programos dalyviai: </w:t>
            </w:r>
          </w:p>
          <w:p w:rsidR="00A356CF" w:rsidRDefault="00A356CF" w:rsidP="008C0944">
            <w:pPr>
              <w:jc w:val="both"/>
              <w:rPr>
                <w:bCs/>
                <w:szCs w:val="24"/>
              </w:rPr>
            </w:pPr>
            <w:r>
              <w:rPr>
                <w:bCs/>
                <w:szCs w:val="24"/>
              </w:rPr>
              <w:t>8.1. Bendras vaikų skaičius –</w:t>
            </w:r>
          </w:p>
          <w:p w:rsidR="00A356CF" w:rsidRDefault="00A356CF" w:rsidP="008C0944">
            <w:pPr>
              <w:jc w:val="both"/>
              <w:rPr>
                <w:bCs/>
                <w:szCs w:val="24"/>
              </w:rPr>
            </w:pPr>
            <w:r>
              <w:rPr>
                <w:bCs/>
                <w:szCs w:val="24"/>
              </w:rPr>
              <w:t>8.2. Iš jų socialiai remtinų šeimų ir vaikų globos namų vaikai –</w:t>
            </w:r>
          </w:p>
          <w:p w:rsidR="00A356CF" w:rsidRDefault="00A356CF" w:rsidP="008C0944">
            <w:pPr>
              <w:jc w:val="both"/>
              <w:rPr>
                <w:szCs w:val="24"/>
              </w:rPr>
            </w:pPr>
            <w:r>
              <w:rPr>
                <w:bCs/>
                <w:szCs w:val="24"/>
              </w:rPr>
              <w:t xml:space="preserve">8.3. Iš jų </w:t>
            </w:r>
            <w:r>
              <w:rPr>
                <w:szCs w:val="24"/>
              </w:rPr>
              <w:t xml:space="preserve">turinčių didelių ir labai didelių specialiųjų ugdymosi poreikių dėl negalios vaikai – </w:t>
            </w:r>
          </w:p>
        </w:tc>
      </w:tr>
    </w:tbl>
    <w:p w:rsidR="00A356CF" w:rsidRDefault="00A356CF" w:rsidP="00A356CF">
      <w:pPr>
        <w:jc w:val="both"/>
        <w:rPr>
          <w:b/>
          <w:szCs w:val="24"/>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0"/>
      </w:tblGrid>
      <w:tr w:rsidR="00A356CF" w:rsidTr="008C0944">
        <w:tc>
          <w:tcPr>
            <w:tcW w:w="9600" w:type="dxa"/>
          </w:tcPr>
          <w:p w:rsidR="00A356CF" w:rsidRDefault="00A356CF" w:rsidP="008C0944">
            <w:pPr>
              <w:jc w:val="both"/>
              <w:rPr>
                <w:b/>
                <w:bCs/>
                <w:szCs w:val="24"/>
              </w:rPr>
            </w:pPr>
            <w:r>
              <w:rPr>
                <w:b/>
                <w:bCs/>
                <w:szCs w:val="24"/>
              </w:rPr>
              <w:t xml:space="preserve">9. Programos vykdymo partneriai ir jų vaidmuo </w:t>
            </w:r>
            <w:r>
              <w:rPr>
                <w:bCs/>
                <w:szCs w:val="24"/>
              </w:rPr>
              <w:t>(nurodykite konkrečias įstaigas, organizacijas, dalyvaujančias programoje)</w:t>
            </w:r>
            <w:r>
              <w:rPr>
                <w:b/>
                <w:bCs/>
                <w:szCs w:val="24"/>
              </w:rPr>
              <w:t>:</w:t>
            </w:r>
          </w:p>
        </w:tc>
      </w:tr>
    </w:tbl>
    <w:p w:rsidR="00A356CF" w:rsidRDefault="00A356CF" w:rsidP="00A356CF">
      <w:pPr>
        <w:tabs>
          <w:tab w:val="left" w:pos="3553"/>
        </w:tabs>
        <w:jc w:val="both"/>
        <w:rPr>
          <w:b/>
          <w:szCs w:val="24"/>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7"/>
        <w:gridCol w:w="2713"/>
        <w:gridCol w:w="851"/>
        <w:gridCol w:w="1559"/>
        <w:gridCol w:w="1559"/>
        <w:gridCol w:w="992"/>
        <w:gridCol w:w="1399"/>
      </w:tblGrid>
      <w:tr w:rsidR="00A356CF" w:rsidTr="008C0944">
        <w:trPr>
          <w:cantSplit/>
          <w:trHeight w:val="291"/>
        </w:trPr>
        <w:tc>
          <w:tcPr>
            <w:tcW w:w="9600" w:type="dxa"/>
            <w:gridSpan w:val="7"/>
            <w:tcBorders>
              <w:top w:val="single" w:sz="4" w:space="0" w:color="auto"/>
              <w:left w:val="single" w:sz="4" w:space="0" w:color="auto"/>
              <w:right w:val="single" w:sz="4" w:space="0" w:color="auto"/>
            </w:tcBorders>
            <w:vAlign w:val="center"/>
          </w:tcPr>
          <w:p w:rsidR="00A356CF" w:rsidRDefault="00A356CF" w:rsidP="008C0944">
            <w:pPr>
              <w:rPr>
                <w:b/>
                <w:bCs/>
                <w:szCs w:val="24"/>
              </w:rPr>
            </w:pPr>
            <w:r>
              <w:rPr>
                <w:b/>
                <w:bCs/>
                <w:szCs w:val="24"/>
              </w:rPr>
              <w:t>10. Numatomos išlaidos:</w:t>
            </w:r>
          </w:p>
        </w:tc>
      </w:tr>
      <w:tr w:rsidR="00A356CF" w:rsidTr="008C0944">
        <w:trPr>
          <w:cantSplit/>
          <w:trHeight w:val="887"/>
        </w:trPr>
        <w:tc>
          <w:tcPr>
            <w:tcW w:w="527" w:type="dxa"/>
            <w:vMerge w:val="restart"/>
            <w:tcBorders>
              <w:top w:val="single" w:sz="4" w:space="0" w:color="auto"/>
              <w:left w:val="single" w:sz="4" w:space="0" w:color="auto"/>
              <w:right w:val="single" w:sz="4" w:space="0" w:color="auto"/>
            </w:tcBorders>
            <w:vAlign w:val="center"/>
          </w:tcPr>
          <w:p w:rsidR="00A356CF" w:rsidRDefault="00A356CF" w:rsidP="008C0944">
            <w:pPr>
              <w:ind w:right="-108"/>
              <w:jc w:val="center"/>
              <w:rPr>
                <w:b/>
                <w:bCs/>
                <w:szCs w:val="24"/>
              </w:rPr>
            </w:pPr>
            <w:r>
              <w:rPr>
                <w:b/>
                <w:bCs/>
                <w:szCs w:val="24"/>
              </w:rPr>
              <w:t>Eil. Nr.</w:t>
            </w:r>
          </w:p>
        </w:tc>
        <w:tc>
          <w:tcPr>
            <w:tcW w:w="2713" w:type="dxa"/>
            <w:vMerge w:val="restart"/>
            <w:tcBorders>
              <w:top w:val="single" w:sz="4" w:space="0" w:color="auto"/>
              <w:left w:val="single" w:sz="4" w:space="0" w:color="auto"/>
              <w:right w:val="single" w:sz="4" w:space="0" w:color="auto"/>
            </w:tcBorders>
            <w:vAlign w:val="center"/>
          </w:tcPr>
          <w:p w:rsidR="00A356CF" w:rsidRDefault="00A356CF" w:rsidP="008C0944">
            <w:pPr>
              <w:tabs>
                <w:tab w:val="center" w:pos="4986"/>
                <w:tab w:val="right" w:pos="9972"/>
              </w:tabs>
              <w:jc w:val="center"/>
              <w:rPr>
                <w:b/>
                <w:bCs/>
                <w:szCs w:val="24"/>
              </w:rPr>
            </w:pPr>
            <w:r>
              <w:rPr>
                <w:b/>
                <w:bCs/>
                <w:szCs w:val="24"/>
              </w:rPr>
              <w:t>Išlaidų pavadinimas</w:t>
            </w:r>
          </w:p>
          <w:p w:rsidR="00A356CF" w:rsidRDefault="00A356CF" w:rsidP="008C0944">
            <w:pPr>
              <w:tabs>
                <w:tab w:val="center" w:pos="4986"/>
                <w:tab w:val="right" w:pos="9972"/>
              </w:tabs>
              <w:jc w:val="center"/>
              <w:rPr>
                <w:bCs/>
                <w:szCs w:val="24"/>
              </w:rPr>
            </w:pPr>
            <w:r>
              <w:rPr>
                <w:szCs w:val="24"/>
              </w:rPr>
              <w:t>(detalizuoti)</w:t>
            </w:r>
          </w:p>
        </w:tc>
        <w:tc>
          <w:tcPr>
            <w:tcW w:w="851" w:type="dxa"/>
            <w:vMerge w:val="restart"/>
            <w:tcBorders>
              <w:top w:val="nil"/>
              <w:left w:val="single" w:sz="4" w:space="0" w:color="auto"/>
              <w:right w:val="single" w:sz="4" w:space="0" w:color="auto"/>
            </w:tcBorders>
            <w:shd w:val="clear" w:color="auto" w:fill="auto"/>
            <w:vAlign w:val="center"/>
          </w:tcPr>
          <w:p w:rsidR="00A356CF" w:rsidRDefault="00A356CF" w:rsidP="008C0944">
            <w:pPr>
              <w:jc w:val="center"/>
              <w:rPr>
                <w:b/>
                <w:bCs/>
                <w:szCs w:val="24"/>
              </w:rPr>
            </w:pPr>
            <w:r>
              <w:rPr>
                <w:b/>
                <w:bCs/>
                <w:szCs w:val="24"/>
              </w:rPr>
              <w:t xml:space="preserve">Iš viso </w:t>
            </w:r>
            <w:r>
              <w:rPr>
                <w:bCs/>
                <w:szCs w:val="24"/>
              </w:rPr>
              <w:t>(</w:t>
            </w:r>
            <w:proofErr w:type="spellStart"/>
            <w:r>
              <w:rPr>
                <w:bCs/>
                <w:szCs w:val="24"/>
              </w:rPr>
              <w:t>Eur</w:t>
            </w:r>
            <w:proofErr w:type="spellEnd"/>
            <w:r>
              <w:rPr>
                <w:bCs/>
                <w:szCs w:val="24"/>
              </w:rPr>
              <w:t>)</w:t>
            </w:r>
          </w:p>
        </w:tc>
        <w:tc>
          <w:tcPr>
            <w:tcW w:w="4110" w:type="dxa"/>
            <w:gridSpan w:val="3"/>
            <w:tcBorders>
              <w:top w:val="nil"/>
              <w:left w:val="single" w:sz="4" w:space="0" w:color="auto"/>
              <w:right w:val="single" w:sz="4" w:space="0" w:color="auto"/>
            </w:tcBorders>
            <w:shd w:val="clear" w:color="auto" w:fill="auto"/>
            <w:vAlign w:val="center"/>
          </w:tcPr>
          <w:p w:rsidR="00A356CF" w:rsidRDefault="00A356CF" w:rsidP="008C0944">
            <w:pPr>
              <w:jc w:val="center"/>
              <w:rPr>
                <w:b/>
                <w:bCs/>
                <w:szCs w:val="24"/>
              </w:rPr>
            </w:pPr>
            <w:r>
              <w:rPr>
                <w:b/>
                <w:bCs/>
                <w:szCs w:val="24"/>
              </w:rPr>
              <w:t xml:space="preserve">Lėšos pagal finansavimo šaltinius </w:t>
            </w:r>
          </w:p>
          <w:p w:rsidR="00A356CF" w:rsidRDefault="00A356CF" w:rsidP="008C0944">
            <w:pPr>
              <w:jc w:val="center"/>
              <w:rPr>
                <w:bCs/>
                <w:szCs w:val="24"/>
              </w:rPr>
            </w:pPr>
            <w:r>
              <w:rPr>
                <w:bCs/>
                <w:szCs w:val="24"/>
              </w:rPr>
              <w:t>(</w:t>
            </w:r>
            <w:proofErr w:type="spellStart"/>
            <w:r>
              <w:rPr>
                <w:bCs/>
                <w:szCs w:val="24"/>
              </w:rPr>
              <w:t>Eur</w:t>
            </w:r>
            <w:proofErr w:type="spellEnd"/>
            <w:r>
              <w:rPr>
                <w:bCs/>
                <w:szCs w:val="24"/>
              </w:rPr>
              <w:t>)</w:t>
            </w:r>
          </w:p>
        </w:tc>
        <w:tc>
          <w:tcPr>
            <w:tcW w:w="1399" w:type="dxa"/>
            <w:vMerge w:val="restart"/>
            <w:tcBorders>
              <w:top w:val="nil"/>
              <w:left w:val="single" w:sz="4" w:space="0" w:color="auto"/>
              <w:right w:val="single" w:sz="4" w:space="0" w:color="auto"/>
            </w:tcBorders>
            <w:vAlign w:val="center"/>
          </w:tcPr>
          <w:p w:rsidR="00A356CF" w:rsidRDefault="00A356CF" w:rsidP="008C0944">
            <w:pPr>
              <w:jc w:val="center"/>
              <w:rPr>
                <w:b/>
                <w:bCs/>
                <w:szCs w:val="24"/>
              </w:rPr>
            </w:pPr>
            <w:r>
              <w:rPr>
                <w:b/>
                <w:bCs/>
                <w:szCs w:val="24"/>
              </w:rPr>
              <w:t>Vaiko išlaikymo išlaidos</w:t>
            </w:r>
          </w:p>
          <w:p w:rsidR="00A356CF" w:rsidRDefault="00A356CF" w:rsidP="008C0944">
            <w:pPr>
              <w:jc w:val="center"/>
              <w:rPr>
                <w:b/>
                <w:bCs/>
                <w:szCs w:val="24"/>
              </w:rPr>
            </w:pPr>
            <w:r>
              <w:rPr>
                <w:b/>
                <w:bCs/>
                <w:szCs w:val="24"/>
              </w:rPr>
              <w:t xml:space="preserve">vienai dienai </w:t>
            </w:r>
          </w:p>
          <w:p w:rsidR="00A356CF" w:rsidRDefault="00A356CF" w:rsidP="008C0944">
            <w:pPr>
              <w:jc w:val="center"/>
              <w:rPr>
                <w:b/>
                <w:bCs/>
                <w:szCs w:val="24"/>
              </w:rPr>
            </w:pPr>
            <w:r>
              <w:rPr>
                <w:bCs/>
                <w:szCs w:val="24"/>
              </w:rPr>
              <w:t>(</w:t>
            </w:r>
            <w:proofErr w:type="spellStart"/>
            <w:r>
              <w:rPr>
                <w:bCs/>
                <w:szCs w:val="24"/>
              </w:rPr>
              <w:t>Eur</w:t>
            </w:r>
            <w:proofErr w:type="spellEnd"/>
            <w:r>
              <w:rPr>
                <w:bCs/>
                <w:szCs w:val="24"/>
              </w:rPr>
              <w:t>)</w:t>
            </w:r>
          </w:p>
        </w:tc>
      </w:tr>
      <w:tr w:rsidR="00A356CF" w:rsidTr="008C0944">
        <w:trPr>
          <w:cantSplit/>
          <w:trHeight w:val="886"/>
        </w:trPr>
        <w:tc>
          <w:tcPr>
            <w:tcW w:w="527" w:type="dxa"/>
            <w:vMerge/>
            <w:tcBorders>
              <w:left w:val="single" w:sz="4" w:space="0" w:color="auto"/>
              <w:bottom w:val="single" w:sz="4" w:space="0" w:color="auto"/>
              <w:right w:val="single" w:sz="4" w:space="0" w:color="auto"/>
            </w:tcBorders>
            <w:vAlign w:val="center"/>
          </w:tcPr>
          <w:p w:rsidR="00A356CF" w:rsidRDefault="00A356CF" w:rsidP="008C0944">
            <w:pPr>
              <w:ind w:right="-108"/>
              <w:jc w:val="center"/>
              <w:rPr>
                <w:b/>
                <w:bCs/>
                <w:szCs w:val="24"/>
              </w:rPr>
            </w:pPr>
          </w:p>
        </w:tc>
        <w:tc>
          <w:tcPr>
            <w:tcW w:w="2713" w:type="dxa"/>
            <w:vMerge/>
            <w:tcBorders>
              <w:left w:val="single" w:sz="4" w:space="0" w:color="auto"/>
              <w:bottom w:val="nil"/>
              <w:right w:val="single" w:sz="4" w:space="0" w:color="auto"/>
            </w:tcBorders>
            <w:vAlign w:val="center"/>
          </w:tcPr>
          <w:p w:rsidR="00A356CF" w:rsidRDefault="00A356CF" w:rsidP="008C0944">
            <w:pPr>
              <w:tabs>
                <w:tab w:val="center" w:pos="4986"/>
                <w:tab w:val="right" w:pos="9972"/>
              </w:tabs>
              <w:jc w:val="center"/>
              <w:rPr>
                <w:b/>
                <w:bCs/>
                <w:szCs w:val="24"/>
              </w:rPr>
            </w:pPr>
          </w:p>
        </w:tc>
        <w:tc>
          <w:tcPr>
            <w:tcW w:w="851" w:type="dxa"/>
            <w:vMerge/>
            <w:tcBorders>
              <w:left w:val="single" w:sz="4" w:space="0" w:color="auto"/>
              <w:right w:val="single" w:sz="4" w:space="0" w:color="auto"/>
            </w:tcBorders>
            <w:shd w:val="clear" w:color="auto" w:fill="auto"/>
            <w:vAlign w:val="center"/>
          </w:tcPr>
          <w:p w:rsidR="00A356CF" w:rsidRDefault="00A356CF" w:rsidP="008C0944">
            <w:pPr>
              <w:jc w:val="center"/>
              <w:rPr>
                <w:b/>
                <w:bCs/>
                <w:szCs w:val="24"/>
              </w:rPr>
            </w:pPr>
          </w:p>
        </w:tc>
        <w:tc>
          <w:tcPr>
            <w:tcW w:w="1559" w:type="dxa"/>
            <w:tcBorders>
              <w:top w:val="nil"/>
              <w:left w:val="single" w:sz="4" w:space="0" w:color="auto"/>
              <w:right w:val="single" w:sz="4" w:space="0" w:color="auto"/>
            </w:tcBorders>
            <w:shd w:val="clear" w:color="auto" w:fill="auto"/>
            <w:vAlign w:val="center"/>
          </w:tcPr>
          <w:p w:rsidR="00A356CF" w:rsidRDefault="00A356CF" w:rsidP="008C0944">
            <w:pPr>
              <w:jc w:val="center"/>
              <w:rPr>
                <w:b/>
                <w:bCs/>
                <w:szCs w:val="24"/>
              </w:rPr>
            </w:pPr>
            <w:r>
              <w:rPr>
                <w:b/>
                <w:bCs/>
                <w:szCs w:val="24"/>
              </w:rPr>
              <w:t>Lėšos, prašomos iš Savivaldybės biudžeto</w:t>
            </w:r>
          </w:p>
        </w:tc>
        <w:tc>
          <w:tcPr>
            <w:tcW w:w="1559" w:type="dxa"/>
            <w:tcBorders>
              <w:top w:val="nil"/>
              <w:left w:val="single" w:sz="4" w:space="0" w:color="auto"/>
              <w:right w:val="single" w:sz="4" w:space="0" w:color="auto"/>
            </w:tcBorders>
            <w:shd w:val="clear" w:color="auto" w:fill="auto"/>
            <w:vAlign w:val="center"/>
          </w:tcPr>
          <w:p w:rsidR="00A356CF" w:rsidRDefault="00A356CF" w:rsidP="008C0944">
            <w:pPr>
              <w:jc w:val="center"/>
              <w:rPr>
                <w:b/>
                <w:bCs/>
                <w:szCs w:val="24"/>
              </w:rPr>
            </w:pPr>
            <w:r>
              <w:rPr>
                <w:b/>
                <w:bCs/>
                <w:szCs w:val="24"/>
              </w:rPr>
              <w:t xml:space="preserve">Lėšos iš kitų finansavimo šaltinių </w:t>
            </w:r>
            <w:r>
              <w:rPr>
                <w:bCs/>
                <w:szCs w:val="24"/>
              </w:rPr>
              <w:t>(nurodyti šaltinį ir sumą)</w:t>
            </w:r>
          </w:p>
        </w:tc>
        <w:tc>
          <w:tcPr>
            <w:tcW w:w="992" w:type="dxa"/>
            <w:tcBorders>
              <w:top w:val="nil"/>
              <w:left w:val="single" w:sz="4" w:space="0" w:color="auto"/>
              <w:right w:val="single" w:sz="4" w:space="0" w:color="auto"/>
            </w:tcBorders>
            <w:shd w:val="clear" w:color="auto" w:fill="auto"/>
            <w:vAlign w:val="center"/>
          </w:tcPr>
          <w:p w:rsidR="00A356CF" w:rsidRDefault="00A356CF" w:rsidP="008C0944">
            <w:pPr>
              <w:jc w:val="center"/>
              <w:rPr>
                <w:b/>
                <w:bCs/>
                <w:szCs w:val="24"/>
              </w:rPr>
            </w:pPr>
            <w:r>
              <w:rPr>
                <w:b/>
                <w:bCs/>
                <w:szCs w:val="24"/>
              </w:rPr>
              <w:t>Tėvų lėšos</w:t>
            </w:r>
          </w:p>
        </w:tc>
        <w:tc>
          <w:tcPr>
            <w:tcW w:w="1399" w:type="dxa"/>
            <w:vMerge/>
            <w:tcBorders>
              <w:left w:val="single" w:sz="4" w:space="0" w:color="auto"/>
              <w:bottom w:val="single" w:sz="4" w:space="0" w:color="auto"/>
              <w:right w:val="single" w:sz="4" w:space="0" w:color="auto"/>
            </w:tcBorders>
            <w:vAlign w:val="center"/>
          </w:tcPr>
          <w:p w:rsidR="00A356CF" w:rsidRDefault="00A356CF" w:rsidP="008C0944">
            <w:pPr>
              <w:jc w:val="center"/>
              <w:rPr>
                <w:b/>
                <w:bCs/>
                <w:szCs w:val="24"/>
              </w:rPr>
            </w:pPr>
          </w:p>
        </w:tc>
      </w:tr>
      <w:tr w:rsidR="00A356CF" w:rsidTr="008C0944">
        <w:trPr>
          <w:trHeight w:val="1398"/>
        </w:trPr>
        <w:tc>
          <w:tcPr>
            <w:tcW w:w="527" w:type="dxa"/>
            <w:tcBorders>
              <w:top w:val="single" w:sz="4" w:space="0" w:color="auto"/>
              <w:left w:val="single" w:sz="4" w:space="0" w:color="auto"/>
              <w:right w:val="single" w:sz="4" w:space="0" w:color="auto"/>
            </w:tcBorders>
          </w:tcPr>
          <w:p w:rsidR="00A356CF" w:rsidRDefault="00A356CF" w:rsidP="008C0944">
            <w:pPr>
              <w:jc w:val="both"/>
              <w:rPr>
                <w:bCs/>
                <w:szCs w:val="24"/>
              </w:rPr>
            </w:pPr>
            <w:r>
              <w:rPr>
                <w:bCs/>
                <w:szCs w:val="24"/>
              </w:rPr>
              <w:t>1.</w:t>
            </w:r>
          </w:p>
        </w:tc>
        <w:tc>
          <w:tcPr>
            <w:tcW w:w="2713" w:type="dxa"/>
            <w:tcBorders>
              <w:top w:val="single" w:sz="4" w:space="0" w:color="auto"/>
              <w:left w:val="single" w:sz="4" w:space="0" w:color="auto"/>
              <w:right w:val="single" w:sz="4" w:space="0" w:color="auto"/>
            </w:tcBorders>
          </w:tcPr>
          <w:p w:rsidR="00A356CF" w:rsidRDefault="00A356CF" w:rsidP="008C0944">
            <w:pPr>
              <w:tabs>
                <w:tab w:val="center" w:pos="4986"/>
                <w:tab w:val="right" w:pos="9972"/>
              </w:tabs>
              <w:rPr>
                <w:szCs w:val="24"/>
              </w:rPr>
            </w:pPr>
            <w:r>
              <w:rPr>
                <w:szCs w:val="24"/>
              </w:rPr>
              <w:t xml:space="preserve">Maitinimo išlaidos (išskirti nemokamo maitinimo išlaidas dieninėje stovykloje socialiai remtiniems vaikams) (vaikų sk. x </w:t>
            </w:r>
            <w:proofErr w:type="spellStart"/>
            <w:r>
              <w:rPr>
                <w:szCs w:val="24"/>
              </w:rPr>
              <w:t>Eur</w:t>
            </w:r>
            <w:proofErr w:type="spellEnd"/>
            <w:r>
              <w:rPr>
                <w:szCs w:val="24"/>
              </w:rPr>
              <w:t xml:space="preserve"> x dienų sk.)</w:t>
            </w:r>
          </w:p>
        </w:tc>
        <w:tc>
          <w:tcPr>
            <w:tcW w:w="851" w:type="dxa"/>
            <w:tcBorders>
              <w:left w:val="single" w:sz="4" w:space="0" w:color="auto"/>
              <w:right w:val="single" w:sz="4" w:space="0" w:color="auto"/>
            </w:tcBorders>
            <w:shd w:val="clear" w:color="auto" w:fill="auto"/>
          </w:tcPr>
          <w:p w:rsidR="00A356CF" w:rsidRDefault="00A356CF" w:rsidP="008C0944">
            <w:pPr>
              <w:jc w:val="both"/>
              <w:rPr>
                <w:b/>
                <w:szCs w:val="24"/>
              </w:rPr>
            </w:pPr>
          </w:p>
        </w:tc>
        <w:tc>
          <w:tcPr>
            <w:tcW w:w="1559" w:type="dxa"/>
            <w:tcBorders>
              <w:left w:val="single" w:sz="4" w:space="0" w:color="auto"/>
              <w:right w:val="single" w:sz="4" w:space="0" w:color="auto"/>
            </w:tcBorders>
            <w:shd w:val="clear" w:color="auto" w:fill="auto"/>
          </w:tcPr>
          <w:p w:rsidR="00A356CF" w:rsidRDefault="00A356CF" w:rsidP="008C0944">
            <w:pPr>
              <w:jc w:val="both"/>
              <w:rPr>
                <w:b/>
                <w:szCs w:val="24"/>
              </w:rPr>
            </w:pPr>
          </w:p>
        </w:tc>
        <w:tc>
          <w:tcPr>
            <w:tcW w:w="1559" w:type="dxa"/>
            <w:tcBorders>
              <w:left w:val="single" w:sz="4" w:space="0" w:color="auto"/>
              <w:right w:val="single" w:sz="4" w:space="0" w:color="auto"/>
            </w:tcBorders>
            <w:shd w:val="clear" w:color="auto" w:fill="auto"/>
          </w:tcPr>
          <w:p w:rsidR="00A356CF" w:rsidRDefault="00A356CF" w:rsidP="008C0944">
            <w:pPr>
              <w:jc w:val="both"/>
              <w:rPr>
                <w:b/>
                <w:szCs w:val="24"/>
              </w:rPr>
            </w:pPr>
          </w:p>
        </w:tc>
        <w:tc>
          <w:tcPr>
            <w:tcW w:w="992" w:type="dxa"/>
            <w:tcBorders>
              <w:left w:val="single" w:sz="4" w:space="0" w:color="auto"/>
              <w:right w:val="single" w:sz="4" w:space="0" w:color="auto"/>
            </w:tcBorders>
            <w:shd w:val="clear" w:color="auto" w:fill="auto"/>
          </w:tcPr>
          <w:p w:rsidR="00A356CF" w:rsidRDefault="00A356CF" w:rsidP="008C0944">
            <w:pPr>
              <w:jc w:val="both"/>
              <w:rPr>
                <w:b/>
                <w:szCs w:val="24"/>
              </w:rPr>
            </w:pPr>
          </w:p>
        </w:tc>
        <w:tc>
          <w:tcPr>
            <w:tcW w:w="1399" w:type="dxa"/>
            <w:tcBorders>
              <w:top w:val="single" w:sz="4" w:space="0" w:color="auto"/>
              <w:left w:val="single" w:sz="4" w:space="0" w:color="auto"/>
              <w:right w:val="single" w:sz="4" w:space="0" w:color="auto"/>
            </w:tcBorders>
          </w:tcPr>
          <w:p w:rsidR="00A356CF" w:rsidRDefault="00A356CF" w:rsidP="008C0944">
            <w:pPr>
              <w:jc w:val="both"/>
              <w:rPr>
                <w:b/>
                <w:szCs w:val="24"/>
              </w:rPr>
            </w:pPr>
          </w:p>
        </w:tc>
      </w:tr>
      <w:tr w:rsidR="00A356CF" w:rsidTr="008C0944">
        <w:tc>
          <w:tcPr>
            <w:tcW w:w="527" w:type="dxa"/>
            <w:tcBorders>
              <w:left w:val="single" w:sz="4" w:space="0" w:color="auto"/>
              <w:bottom w:val="single" w:sz="4" w:space="0" w:color="auto"/>
              <w:right w:val="single" w:sz="4" w:space="0" w:color="auto"/>
            </w:tcBorders>
          </w:tcPr>
          <w:p w:rsidR="00A356CF" w:rsidRDefault="00A356CF" w:rsidP="008C0944">
            <w:pPr>
              <w:jc w:val="both"/>
              <w:rPr>
                <w:bCs/>
                <w:szCs w:val="24"/>
              </w:rPr>
            </w:pPr>
            <w:r>
              <w:rPr>
                <w:bCs/>
                <w:szCs w:val="24"/>
              </w:rPr>
              <w:t>2.</w:t>
            </w:r>
          </w:p>
        </w:tc>
        <w:tc>
          <w:tcPr>
            <w:tcW w:w="2713" w:type="dxa"/>
            <w:tcBorders>
              <w:left w:val="single" w:sz="4" w:space="0" w:color="auto"/>
              <w:bottom w:val="single" w:sz="4" w:space="0" w:color="auto"/>
              <w:right w:val="single" w:sz="4" w:space="0" w:color="auto"/>
            </w:tcBorders>
          </w:tcPr>
          <w:p w:rsidR="00A356CF" w:rsidRDefault="00A356CF" w:rsidP="008C0944">
            <w:pPr>
              <w:keepNext/>
              <w:outlineLvl w:val="3"/>
              <w:rPr>
                <w:bCs/>
                <w:szCs w:val="24"/>
                <w:lang w:eastAsia="lt-LT"/>
              </w:rPr>
            </w:pPr>
            <w:r>
              <w:rPr>
                <w:bCs/>
                <w:szCs w:val="24"/>
                <w:lang w:eastAsia="lt-LT"/>
              </w:rPr>
              <w:t xml:space="preserve">Transporto išlaidos </w:t>
            </w:r>
          </w:p>
          <w:p w:rsidR="00A356CF" w:rsidRDefault="00A356CF" w:rsidP="008C0944">
            <w:pPr>
              <w:rPr>
                <w:szCs w:val="24"/>
                <w:lang w:eastAsia="lt-LT"/>
              </w:rPr>
            </w:pPr>
            <w:r>
              <w:rPr>
                <w:szCs w:val="24"/>
                <w:lang w:eastAsia="lt-LT"/>
              </w:rPr>
              <w:t>(maršrutas) (1 km įkainis x km sk.)</w:t>
            </w:r>
          </w:p>
        </w:tc>
        <w:tc>
          <w:tcPr>
            <w:tcW w:w="851"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Cs/>
                <w:szCs w:val="24"/>
              </w:rPr>
            </w:pPr>
          </w:p>
        </w:tc>
        <w:tc>
          <w:tcPr>
            <w:tcW w:w="1559"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Cs/>
                <w:szCs w:val="24"/>
              </w:rPr>
            </w:pPr>
          </w:p>
        </w:tc>
        <w:tc>
          <w:tcPr>
            <w:tcW w:w="1559"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
                <w:szCs w:val="24"/>
              </w:rPr>
            </w:pPr>
          </w:p>
        </w:tc>
        <w:tc>
          <w:tcPr>
            <w:tcW w:w="992" w:type="dxa"/>
            <w:tcBorders>
              <w:left w:val="single" w:sz="4" w:space="0" w:color="auto"/>
              <w:right w:val="single" w:sz="4" w:space="0" w:color="auto"/>
            </w:tcBorders>
            <w:shd w:val="clear" w:color="auto" w:fill="auto"/>
          </w:tcPr>
          <w:p w:rsidR="00A356CF" w:rsidRDefault="00A356CF" w:rsidP="008C0944">
            <w:pPr>
              <w:jc w:val="both"/>
              <w:rPr>
                <w:b/>
                <w:szCs w:val="24"/>
              </w:rPr>
            </w:pPr>
          </w:p>
        </w:tc>
        <w:tc>
          <w:tcPr>
            <w:tcW w:w="1399" w:type="dxa"/>
            <w:tcBorders>
              <w:left w:val="single" w:sz="4" w:space="0" w:color="auto"/>
              <w:bottom w:val="single" w:sz="4" w:space="0" w:color="auto"/>
              <w:right w:val="single" w:sz="4" w:space="0" w:color="auto"/>
            </w:tcBorders>
          </w:tcPr>
          <w:p w:rsidR="00A356CF" w:rsidRDefault="00A356CF" w:rsidP="008C0944">
            <w:pPr>
              <w:jc w:val="both"/>
              <w:rPr>
                <w:b/>
                <w:szCs w:val="24"/>
              </w:rPr>
            </w:pPr>
          </w:p>
        </w:tc>
      </w:tr>
      <w:tr w:rsidR="00A356CF" w:rsidTr="008C0944">
        <w:tc>
          <w:tcPr>
            <w:tcW w:w="527" w:type="dxa"/>
            <w:tcBorders>
              <w:left w:val="single" w:sz="4" w:space="0" w:color="auto"/>
              <w:bottom w:val="single" w:sz="4" w:space="0" w:color="auto"/>
              <w:right w:val="single" w:sz="4" w:space="0" w:color="auto"/>
            </w:tcBorders>
          </w:tcPr>
          <w:p w:rsidR="00A356CF" w:rsidRDefault="00A356CF" w:rsidP="008C0944">
            <w:pPr>
              <w:jc w:val="both"/>
              <w:rPr>
                <w:bCs/>
                <w:szCs w:val="24"/>
              </w:rPr>
            </w:pPr>
            <w:r>
              <w:rPr>
                <w:bCs/>
                <w:szCs w:val="24"/>
              </w:rPr>
              <w:t>3.</w:t>
            </w:r>
          </w:p>
        </w:tc>
        <w:tc>
          <w:tcPr>
            <w:tcW w:w="2713" w:type="dxa"/>
            <w:tcBorders>
              <w:left w:val="single" w:sz="4" w:space="0" w:color="auto"/>
              <w:bottom w:val="single" w:sz="4" w:space="0" w:color="auto"/>
              <w:right w:val="single" w:sz="4" w:space="0" w:color="auto"/>
            </w:tcBorders>
          </w:tcPr>
          <w:p w:rsidR="00A356CF" w:rsidRDefault="00A356CF" w:rsidP="008C0944">
            <w:pPr>
              <w:keepNext/>
              <w:outlineLvl w:val="3"/>
              <w:rPr>
                <w:bCs/>
                <w:szCs w:val="24"/>
                <w:lang w:eastAsia="lt-LT"/>
              </w:rPr>
            </w:pPr>
            <w:r>
              <w:rPr>
                <w:bCs/>
                <w:szCs w:val="24"/>
                <w:lang w:eastAsia="lt-LT"/>
              </w:rPr>
              <w:t>Nakvynės išlaidos</w:t>
            </w:r>
          </w:p>
        </w:tc>
        <w:tc>
          <w:tcPr>
            <w:tcW w:w="851"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Cs/>
                <w:szCs w:val="24"/>
              </w:rPr>
            </w:pPr>
          </w:p>
        </w:tc>
        <w:tc>
          <w:tcPr>
            <w:tcW w:w="1559"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Cs/>
                <w:szCs w:val="24"/>
              </w:rPr>
            </w:pPr>
          </w:p>
        </w:tc>
        <w:tc>
          <w:tcPr>
            <w:tcW w:w="1559"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
                <w:szCs w:val="24"/>
              </w:rPr>
            </w:pPr>
          </w:p>
        </w:tc>
        <w:tc>
          <w:tcPr>
            <w:tcW w:w="992" w:type="dxa"/>
            <w:tcBorders>
              <w:left w:val="single" w:sz="4" w:space="0" w:color="auto"/>
              <w:right w:val="single" w:sz="4" w:space="0" w:color="auto"/>
            </w:tcBorders>
            <w:shd w:val="clear" w:color="auto" w:fill="auto"/>
          </w:tcPr>
          <w:p w:rsidR="00A356CF" w:rsidRDefault="00A356CF" w:rsidP="008C0944">
            <w:pPr>
              <w:jc w:val="both"/>
              <w:rPr>
                <w:b/>
                <w:szCs w:val="24"/>
              </w:rPr>
            </w:pPr>
          </w:p>
        </w:tc>
        <w:tc>
          <w:tcPr>
            <w:tcW w:w="1399" w:type="dxa"/>
            <w:tcBorders>
              <w:left w:val="single" w:sz="4" w:space="0" w:color="auto"/>
              <w:bottom w:val="single" w:sz="4" w:space="0" w:color="auto"/>
              <w:right w:val="single" w:sz="4" w:space="0" w:color="auto"/>
            </w:tcBorders>
          </w:tcPr>
          <w:p w:rsidR="00A356CF" w:rsidRDefault="00A356CF" w:rsidP="008C0944">
            <w:pPr>
              <w:jc w:val="both"/>
              <w:rPr>
                <w:b/>
                <w:szCs w:val="24"/>
              </w:rPr>
            </w:pPr>
          </w:p>
        </w:tc>
      </w:tr>
      <w:tr w:rsidR="00A356CF" w:rsidTr="008C0944">
        <w:tc>
          <w:tcPr>
            <w:tcW w:w="527" w:type="dxa"/>
            <w:tcBorders>
              <w:left w:val="single" w:sz="4" w:space="0" w:color="auto"/>
              <w:bottom w:val="single" w:sz="4" w:space="0" w:color="auto"/>
              <w:right w:val="single" w:sz="4" w:space="0" w:color="auto"/>
            </w:tcBorders>
          </w:tcPr>
          <w:p w:rsidR="00A356CF" w:rsidRDefault="00A356CF" w:rsidP="008C0944">
            <w:pPr>
              <w:jc w:val="both"/>
              <w:rPr>
                <w:bCs/>
                <w:szCs w:val="24"/>
              </w:rPr>
            </w:pPr>
            <w:r>
              <w:rPr>
                <w:bCs/>
                <w:szCs w:val="24"/>
              </w:rPr>
              <w:t>4.</w:t>
            </w:r>
          </w:p>
        </w:tc>
        <w:tc>
          <w:tcPr>
            <w:tcW w:w="2713" w:type="dxa"/>
            <w:tcBorders>
              <w:left w:val="single" w:sz="4" w:space="0" w:color="auto"/>
              <w:bottom w:val="single" w:sz="4" w:space="0" w:color="auto"/>
              <w:right w:val="single" w:sz="4" w:space="0" w:color="auto"/>
            </w:tcBorders>
          </w:tcPr>
          <w:p w:rsidR="00A356CF" w:rsidRDefault="00A356CF" w:rsidP="008C0944">
            <w:pPr>
              <w:keepNext/>
              <w:outlineLvl w:val="3"/>
              <w:rPr>
                <w:bCs/>
                <w:szCs w:val="24"/>
                <w:lang w:eastAsia="lt-LT"/>
              </w:rPr>
            </w:pPr>
            <w:r>
              <w:rPr>
                <w:bCs/>
                <w:szCs w:val="24"/>
                <w:lang w:eastAsia="lt-LT"/>
              </w:rPr>
              <w:t>Patalpų nuoma</w:t>
            </w:r>
          </w:p>
        </w:tc>
        <w:tc>
          <w:tcPr>
            <w:tcW w:w="851"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Cs/>
                <w:szCs w:val="24"/>
              </w:rPr>
            </w:pPr>
          </w:p>
        </w:tc>
        <w:tc>
          <w:tcPr>
            <w:tcW w:w="1559"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Cs/>
                <w:szCs w:val="24"/>
              </w:rPr>
            </w:pPr>
          </w:p>
        </w:tc>
        <w:tc>
          <w:tcPr>
            <w:tcW w:w="1559"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
                <w:szCs w:val="24"/>
              </w:rPr>
            </w:pPr>
          </w:p>
        </w:tc>
        <w:tc>
          <w:tcPr>
            <w:tcW w:w="992" w:type="dxa"/>
            <w:tcBorders>
              <w:left w:val="single" w:sz="4" w:space="0" w:color="auto"/>
              <w:right w:val="single" w:sz="4" w:space="0" w:color="auto"/>
            </w:tcBorders>
            <w:shd w:val="clear" w:color="auto" w:fill="auto"/>
          </w:tcPr>
          <w:p w:rsidR="00A356CF" w:rsidRDefault="00A356CF" w:rsidP="008C0944">
            <w:pPr>
              <w:jc w:val="both"/>
              <w:rPr>
                <w:b/>
                <w:szCs w:val="24"/>
              </w:rPr>
            </w:pPr>
          </w:p>
        </w:tc>
        <w:tc>
          <w:tcPr>
            <w:tcW w:w="1399" w:type="dxa"/>
            <w:tcBorders>
              <w:left w:val="single" w:sz="4" w:space="0" w:color="auto"/>
              <w:bottom w:val="single" w:sz="4" w:space="0" w:color="auto"/>
              <w:right w:val="single" w:sz="4" w:space="0" w:color="auto"/>
            </w:tcBorders>
          </w:tcPr>
          <w:p w:rsidR="00A356CF" w:rsidRDefault="00A356CF" w:rsidP="008C0944">
            <w:pPr>
              <w:jc w:val="both"/>
              <w:rPr>
                <w:b/>
                <w:szCs w:val="24"/>
              </w:rPr>
            </w:pPr>
          </w:p>
        </w:tc>
      </w:tr>
      <w:tr w:rsidR="00A356CF" w:rsidTr="008C0944">
        <w:tc>
          <w:tcPr>
            <w:tcW w:w="527" w:type="dxa"/>
            <w:tcBorders>
              <w:left w:val="single" w:sz="4" w:space="0" w:color="auto"/>
              <w:bottom w:val="single" w:sz="4" w:space="0" w:color="auto"/>
              <w:right w:val="single" w:sz="4" w:space="0" w:color="auto"/>
            </w:tcBorders>
          </w:tcPr>
          <w:p w:rsidR="00A356CF" w:rsidRDefault="00A356CF" w:rsidP="008C0944">
            <w:pPr>
              <w:jc w:val="both"/>
              <w:rPr>
                <w:bCs/>
                <w:szCs w:val="24"/>
              </w:rPr>
            </w:pPr>
            <w:r>
              <w:rPr>
                <w:bCs/>
                <w:szCs w:val="24"/>
              </w:rPr>
              <w:t>5.</w:t>
            </w:r>
          </w:p>
        </w:tc>
        <w:tc>
          <w:tcPr>
            <w:tcW w:w="2713" w:type="dxa"/>
            <w:tcBorders>
              <w:left w:val="single" w:sz="4" w:space="0" w:color="auto"/>
              <w:bottom w:val="single" w:sz="4" w:space="0" w:color="auto"/>
              <w:right w:val="single" w:sz="4" w:space="0" w:color="auto"/>
            </w:tcBorders>
          </w:tcPr>
          <w:p w:rsidR="00A356CF" w:rsidRDefault="00A356CF" w:rsidP="008C0944">
            <w:pPr>
              <w:keepNext/>
              <w:outlineLvl w:val="3"/>
              <w:rPr>
                <w:bCs/>
                <w:szCs w:val="24"/>
                <w:lang w:eastAsia="lt-LT"/>
              </w:rPr>
            </w:pPr>
            <w:r>
              <w:rPr>
                <w:bCs/>
                <w:szCs w:val="24"/>
                <w:lang w:eastAsia="lt-LT"/>
              </w:rPr>
              <w:t>Paslaugos (kokios)</w:t>
            </w:r>
          </w:p>
        </w:tc>
        <w:tc>
          <w:tcPr>
            <w:tcW w:w="851"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Cs/>
                <w:szCs w:val="24"/>
              </w:rPr>
            </w:pPr>
          </w:p>
        </w:tc>
        <w:tc>
          <w:tcPr>
            <w:tcW w:w="1559"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Cs/>
                <w:szCs w:val="24"/>
              </w:rPr>
            </w:pPr>
          </w:p>
        </w:tc>
        <w:tc>
          <w:tcPr>
            <w:tcW w:w="1559"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
                <w:szCs w:val="24"/>
              </w:rPr>
            </w:pPr>
          </w:p>
        </w:tc>
        <w:tc>
          <w:tcPr>
            <w:tcW w:w="992" w:type="dxa"/>
            <w:tcBorders>
              <w:left w:val="single" w:sz="4" w:space="0" w:color="auto"/>
              <w:right w:val="single" w:sz="4" w:space="0" w:color="auto"/>
            </w:tcBorders>
            <w:shd w:val="clear" w:color="auto" w:fill="auto"/>
          </w:tcPr>
          <w:p w:rsidR="00A356CF" w:rsidRDefault="00A356CF" w:rsidP="008C0944">
            <w:pPr>
              <w:jc w:val="both"/>
              <w:rPr>
                <w:b/>
                <w:szCs w:val="24"/>
              </w:rPr>
            </w:pPr>
          </w:p>
        </w:tc>
        <w:tc>
          <w:tcPr>
            <w:tcW w:w="1399" w:type="dxa"/>
            <w:tcBorders>
              <w:left w:val="single" w:sz="4" w:space="0" w:color="auto"/>
              <w:bottom w:val="single" w:sz="4" w:space="0" w:color="auto"/>
              <w:right w:val="single" w:sz="4" w:space="0" w:color="auto"/>
            </w:tcBorders>
          </w:tcPr>
          <w:p w:rsidR="00A356CF" w:rsidRDefault="00A356CF" w:rsidP="008C0944">
            <w:pPr>
              <w:jc w:val="both"/>
              <w:rPr>
                <w:b/>
                <w:szCs w:val="24"/>
              </w:rPr>
            </w:pPr>
          </w:p>
        </w:tc>
      </w:tr>
      <w:tr w:rsidR="00A356CF" w:rsidTr="008C0944">
        <w:tc>
          <w:tcPr>
            <w:tcW w:w="527" w:type="dxa"/>
            <w:tcBorders>
              <w:left w:val="single" w:sz="4" w:space="0" w:color="auto"/>
              <w:bottom w:val="single" w:sz="4" w:space="0" w:color="auto"/>
              <w:right w:val="single" w:sz="4" w:space="0" w:color="auto"/>
            </w:tcBorders>
          </w:tcPr>
          <w:p w:rsidR="00A356CF" w:rsidRDefault="00A356CF" w:rsidP="008C0944">
            <w:pPr>
              <w:jc w:val="both"/>
              <w:rPr>
                <w:bCs/>
                <w:szCs w:val="24"/>
              </w:rPr>
            </w:pPr>
            <w:r>
              <w:rPr>
                <w:bCs/>
                <w:szCs w:val="24"/>
              </w:rPr>
              <w:t>6.</w:t>
            </w:r>
          </w:p>
        </w:tc>
        <w:tc>
          <w:tcPr>
            <w:tcW w:w="2713" w:type="dxa"/>
            <w:tcBorders>
              <w:left w:val="single" w:sz="4" w:space="0" w:color="auto"/>
              <w:bottom w:val="single" w:sz="4" w:space="0" w:color="auto"/>
              <w:right w:val="single" w:sz="4" w:space="0" w:color="auto"/>
            </w:tcBorders>
          </w:tcPr>
          <w:p w:rsidR="00A356CF" w:rsidRDefault="00A356CF" w:rsidP="008C0944">
            <w:pPr>
              <w:keepNext/>
              <w:outlineLvl w:val="3"/>
              <w:rPr>
                <w:bCs/>
                <w:szCs w:val="24"/>
                <w:lang w:eastAsia="lt-LT"/>
              </w:rPr>
            </w:pPr>
            <w:r>
              <w:rPr>
                <w:bCs/>
                <w:szCs w:val="24"/>
                <w:lang w:eastAsia="lt-LT"/>
              </w:rPr>
              <w:t>Prekės (kokios, kiek)</w:t>
            </w:r>
          </w:p>
        </w:tc>
        <w:tc>
          <w:tcPr>
            <w:tcW w:w="851"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Cs/>
                <w:szCs w:val="24"/>
              </w:rPr>
            </w:pPr>
          </w:p>
        </w:tc>
        <w:tc>
          <w:tcPr>
            <w:tcW w:w="1559"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Cs/>
                <w:szCs w:val="24"/>
              </w:rPr>
            </w:pPr>
          </w:p>
        </w:tc>
        <w:tc>
          <w:tcPr>
            <w:tcW w:w="1559"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
                <w:szCs w:val="24"/>
              </w:rPr>
            </w:pPr>
          </w:p>
        </w:tc>
        <w:tc>
          <w:tcPr>
            <w:tcW w:w="992" w:type="dxa"/>
            <w:tcBorders>
              <w:left w:val="single" w:sz="4" w:space="0" w:color="auto"/>
              <w:right w:val="single" w:sz="4" w:space="0" w:color="auto"/>
            </w:tcBorders>
            <w:shd w:val="clear" w:color="auto" w:fill="auto"/>
          </w:tcPr>
          <w:p w:rsidR="00A356CF" w:rsidRDefault="00A356CF" w:rsidP="008C0944">
            <w:pPr>
              <w:jc w:val="both"/>
              <w:rPr>
                <w:b/>
                <w:szCs w:val="24"/>
              </w:rPr>
            </w:pPr>
          </w:p>
        </w:tc>
        <w:tc>
          <w:tcPr>
            <w:tcW w:w="1399" w:type="dxa"/>
            <w:tcBorders>
              <w:left w:val="single" w:sz="4" w:space="0" w:color="auto"/>
              <w:bottom w:val="single" w:sz="4" w:space="0" w:color="auto"/>
              <w:right w:val="single" w:sz="4" w:space="0" w:color="auto"/>
            </w:tcBorders>
          </w:tcPr>
          <w:p w:rsidR="00A356CF" w:rsidRDefault="00A356CF" w:rsidP="008C0944">
            <w:pPr>
              <w:jc w:val="both"/>
              <w:rPr>
                <w:b/>
                <w:szCs w:val="24"/>
              </w:rPr>
            </w:pPr>
          </w:p>
        </w:tc>
      </w:tr>
      <w:tr w:rsidR="00A356CF" w:rsidTr="008C0944">
        <w:tc>
          <w:tcPr>
            <w:tcW w:w="527" w:type="dxa"/>
            <w:tcBorders>
              <w:left w:val="single" w:sz="4" w:space="0" w:color="auto"/>
              <w:bottom w:val="single" w:sz="4" w:space="0" w:color="auto"/>
              <w:right w:val="single" w:sz="4" w:space="0" w:color="auto"/>
            </w:tcBorders>
          </w:tcPr>
          <w:p w:rsidR="00A356CF" w:rsidRDefault="00A356CF" w:rsidP="008C0944">
            <w:pPr>
              <w:jc w:val="both"/>
              <w:rPr>
                <w:bCs/>
                <w:szCs w:val="24"/>
              </w:rPr>
            </w:pPr>
            <w:r>
              <w:rPr>
                <w:bCs/>
                <w:szCs w:val="24"/>
              </w:rPr>
              <w:t>7.</w:t>
            </w:r>
          </w:p>
        </w:tc>
        <w:tc>
          <w:tcPr>
            <w:tcW w:w="2713" w:type="dxa"/>
            <w:tcBorders>
              <w:left w:val="single" w:sz="4" w:space="0" w:color="auto"/>
              <w:bottom w:val="single" w:sz="4" w:space="0" w:color="auto"/>
              <w:right w:val="single" w:sz="4" w:space="0" w:color="auto"/>
            </w:tcBorders>
          </w:tcPr>
          <w:p w:rsidR="00A356CF" w:rsidRDefault="00A356CF" w:rsidP="008C0944">
            <w:pPr>
              <w:keepNext/>
              <w:outlineLvl w:val="3"/>
              <w:rPr>
                <w:bCs/>
                <w:szCs w:val="24"/>
                <w:lang w:eastAsia="lt-LT"/>
              </w:rPr>
            </w:pPr>
            <w:r>
              <w:rPr>
                <w:bCs/>
                <w:szCs w:val="24"/>
                <w:lang w:eastAsia="lt-LT"/>
              </w:rPr>
              <w:t>Kitos išlaidos (išlaidų pavadinimas, kiekis, įkainiai, intensyvumas ir kt.)</w:t>
            </w:r>
          </w:p>
        </w:tc>
        <w:tc>
          <w:tcPr>
            <w:tcW w:w="851"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Cs/>
                <w:szCs w:val="24"/>
              </w:rPr>
            </w:pPr>
          </w:p>
        </w:tc>
        <w:tc>
          <w:tcPr>
            <w:tcW w:w="1559"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Cs/>
                <w:szCs w:val="24"/>
              </w:rPr>
            </w:pPr>
          </w:p>
        </w:tc>
        <w:tc>
          <w:tcPr>
            <w:tcW w:w="1559" w:type="dxa"/>
            <w:tcBorders>
              <w:left w:val="single" w:sz="4" w:space="0" w:color="auto"/>
              <w:right w:val="single" w:sz="4" w:space="0" w:color="auto"/>
            </w:tcBorders>
            <w:shd w:val="clear" w:color="auto" w:fill="auto"/>
          </w:tcPr>
          <w:p w:rsidR="00A356CF" w:rsidRDefault="00A356CF" w:rsidP="008C0944">
            <w:pPr>
              <w:tabs>
                <w:tab w:val="center" w:pos="4986"/>
                <w:tab w:val="right" w:pos="9972"/>
              </w:tabs>
              <w:rPr>
                <w:b/>
                <w:szCs w:val="24"/>
              </w:rPr>
            </w:pPr>
          </w:p>
        </w:tc>
        <w:tc>
          <w:tcPr>
            <w:tcW w:w="992" w:type="dxa"/>
            <w:tcBorders>
              <w:left w:val="single" w:sz="4" w:space="0" w:color="auto"/>
              <w:right w:val="single" w:sz="4" w:space="0" w:color="auto"/>
            </w:tcBorders>
            <w:shd w:val="clear" w:color="auto" w:fill="auto"/>
          </w:tcPr>
          <w:p w:rsidR="00A356CF" w:rsidRDefault="00A356CF" w:rsidP="008C0944">
            <w:pPr>
              <w:jc w:val="both"/>
              <w:rPr>
                <w:b/>
                <w:szCs w:val="24"/>
              </w:rPr>
            </w:pPr>
          </w:p>
        </w:tc>
        <w:tc>
          <w:tcPr>
            <w:tcW w:w="1399" w:type="dxa"/>
            <w:tcBorders>
              <w:left w:val="single" w:sz="4" w:space="0" w:color="auto"/>
              <w:bottom w:val="single" w:sz="4" w:space="0" w:color="auto"/>
              <w:right w:val="single" w:sz="4" w:space="0" w:color="auto"/>
            </w:tcBorders>
          </w:tcPr>
          <w:p w:rsidR="00A356CF" w:rsidRDefault="00A356CF" w:rsidP="008C0944">
            <w:pPr>
              <w:jc w:val="both"/>
              <w:rPr>
                <w:b/>
                <w:szCs w:val="24"/>
              </w:rPr>
            </w:pPr>
          </w:p>
        </w:tc>
      </w:tr>
      <w:tr w:rsidR="00A356CF" w:rsidTr="008C0944">
        <w:trPr>
          <w:cantSplit/>
        </w:trPr>
        <w:tc>
          <w:tcPr>
            <w:tcW w:w="3240" w:type="dxa"/>
            <w:gridSpan w:val="2"/>
            <w:tcBorders>
              <w:top w:val="single" w:sz="4" w:space="0" w:color="auto"/>
              <w:left w:val="single" w:sz="4" w:space="0" w:color="auto"/>
              <w:bottom w:val="single" w:sz="4" w:space="0" w:color="auto"/>
              <w:right w:val="single" w:sz="4" w:space="0" w:color="auto"/>
            </w:tcBorders>
          </w:tcPr>
          <w:p w:rsidR="00A356CF" w:rsidRDefault="00A356CF" w:rsidP="008C0944">
            <w:pPr>
              <w:jc w:val="right"/>
              <w:rPr>
                <w:b/>
                <w:szCs w:val="24"/>
              </w:rPr>
            </w:pPr>
            <w:r>
              <w:rPr>
                <w:b/>
                <w:szCs w:val="24"/>
              </w:rPr>
              <w:t>IŠ VISO:</w:t>
            </w:r>
          </w:p>
        </w:tc>
        <w:tc>
          <w:tcPr>
            <w:tcW w:w="851" w:type="dxa"/>
            <w:tcBorders>
              <w:left w:val="single" w:sz="4" w:space="0" w:color="auto"/>
              <w:bottom w:val="single" w:sz="4" w:space="0" w:color="auto"/>
              <w:right w:val="single" w:sz="4" w:space="0" w:color="auto"/>
            </w:tcBorders>
            <w:shd w:val="clear" w:color="auto" w:fill="auto"/>
          </w:tcPr>
          <w:p w:rsidR="00A356CF" w:rsidRDefault="00A356CF" w:rsidP="008C0944">
            <w:pPr>
              <w:jc w:val="both"/>
              <w:rPr>
                <w:b/>
                <w:szCs w:val="24"/>
              </w:rPr>
            </w:pPr>
          </w:p>
        </w:tc>
        <w:tc>
          <w:tcPr>
            <w:tcW w:w="1559" w:type="dxa"/>
            <w:tcBorders>
              <w:left w:val="single" w:sz="4" w:space="0" w:color="auto"/>
              <w:bottom w:val="single" w:sz="4" w:space="0" w:color="auto"/>
              <w:right w:val="single" w:sz="4" w:space="0" w:color="auto"/>
            </w:tcBorders>
            <w:shd w:val="clear" w:color="auto" w:fill="auto"/>
          </w:tcPr>
          <w:p w:rsidR="00A356CF" w:rsidRDefault="00A356CF" w:rsidP="008C0944">
            <w:pPr>
              <w:jc w:val="both"/>
              <w:rPr>
                <w:b/>
                <w:szCs w:val="24"/>
              </w:rPr>
            </w:pPr>
          </w:p>
        </w:tc>
        <w:tc>
          <w:tcPr>
            <w:tcW w:w="1559" w:type="dxa"/>
            <w:tcBorders>
              <w:left w:val="single" w:sz="4" w:space="0" w:color="auto"/>
              <w:bottom w:val="single" w:sz="4" w:space="0" w:color="auto"/>
              <w:right w:val="single" w:sz="4" w:space="0" w:color="auto"/>
            </w:tcBorders>
            <w:shd w:val="clear" w:color="auto" w:fill="auto"/>
          </w:tcPr>
          <w:p w:rsidR="00A356CF" w:rsidRDefault="00A356CF" w:rsidP="008C0944">
            <w:pPr>
              <w:jc w:val="both"/>
              <w:rPr>
                <w:b/>
                <w:szCs w:val="24"/>
              </w:rPr>
            </w:pPr>
          </w:p>
        </w:tc>
        <w:tc>
          <w:tcPr>
            <w:tcW w:w="992" w:type="dxa"/>
            <w:tcBorders>
              <w:left w:val="single" w:sz="4" w:space="0" w:color="auto"/>
              <w:bottom w:val="single" w:sz="4" w:space="0" w:color="auto"/>
              <w:right w:val="single" w:sz="4" w:space="0" w:color="auto"/>
            </w:tcBorders>
            <w:shd w:val="clear" w:color="auto" w:fill="auto"/>
          </w:tcPr>
          <w:p w:rsidR="00A356CF" w:rsidRDefault="00A356CF" w:rsidP="008C0944">
            <w:pPr>
              <w:jc w:val="both"/>
              <w:rPr>
                <w:b/>
                <w:szCs w:val="24"/>
              </w:rPr>
            </w:pPr>
          </w:p>
        </w:tc>
        <w:tc>
          <w:tcPr>
            <w:tcW w:w="1399" w:type="dxa"/>
            <w:tcBorders>
              <w:top w:val="single" w:sz="4" w:space="0" w:color="auto"/>
              <w:left w:val="single" w:sz="4" w:space="0" w:color="auto"/>
              <w:bottom w:val="single" w:sz="4" w:space="0" w:color="auto"/>
              <w:right w:val="single" w:sz="4" w:space="0" w:color="auto"/>
            </w:tcBorders>
          </w:tcPr>
          <w:p w:rsidR="00A356CF" w:rsidRDefault="00A356CF" w:rsidP="008C0944">
            <w:pPr>
              <w:jc w:val="both"/>
              <w:rPr>
                <w:b/>
                <w:szCs w:val="24"/>
              </w:rPr>
            </w:pPr>
          </w:p>
        </w:tc>
      </w:tr>
    </w:tbl>
    <w:p w:rsidR="00A356CF" w:rsidRDefault="00A356CF" w:rsidP="00A356CF">
      <w:pPr>
        <w:jc w:val="both"/>
        <w:rPr>
          <w:b/>
          <w:szCs w:val="24"/>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0"/>
      </w:tblGrid>
      <w:tr w:rsidR="00A356CF" w:rsidTr="008C0944">
        <w:tc>
          <w:tcPr>
            <w:tcW w:w="9600" w:type="dxa"/>
          </w:tcPr>
          <w:p w:rsidR="00A356CF" w:rsidRDefault="00A356CF" w:rsidP="008C0944">
            <w:pPr>
              <w:jc w:val="both"/>
              <w:rPr>
                <w:b/>
                <w:szCs w:val="24"/>
              </w:rPr>
            </w:pPr>
            <w:r>
              <w:rPr>
                <w:b/>
                <w:szCs w:val="24"/>
              </w:rPr>
              <w:t xml:space="preserve">11. Programos dalyvio mokestis </w:t>
            </w:r>
            <w:r>
              <w:rPr>
                <w:szCs w:val="24"/>
              </w:rPr>
              <w:t xml:space="preserve">(jei numatomas) </w:t>
            </w:r>
            <w:r>
              <w:rPr>
                <w:b/>
                <w:szCs w:val="24"/>
              </w:rPr>
              <w:t xml:space="preserve">/ kelialapio kaina </w:t>
            </w:r>
            <w:r>
              <w:rPr>
                <w:szCs w:val="24"/>
              </w:rPr>
              <w:t>(tėvų įnašas už vaiko išlaikymą stovykloje)</w:t>
            </w:r>
            <w:r>
              <w:rPr>
                <w:b/>
                <w:szCs w:val="24"/>
              </w:rPr>
              <w:t>:</w:t>
            </w:r>
            <w:r>
              <w:rPr>
                <w:szCs w:val="24"/>
              </w:rPr>
              <w:t xml:space="preserve"> </w:t>
            </w:r>
          </w:p>
        </w:tc>
      </w:tr>
    </w:tbl>
    <w:p w:rsidR="00A356CF" w:rsidRDefault="00A356CF" w:rsidP="00A356CF">
      <w:pPr>
        <w:jc w:val="both"/>
        <w:rPr>
          <w:b/>
          <w:szCs w:val="24"/>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0"/>
      </w:tblGrid>
      <w:tr w:rsidR="00A356CF" w:rsidTr="008C0944">
        <w:trPr>
          <w:trHeight w:val="337"/>
        </w:trPr>
        <w:tc>
          <w:tcPr>
            <w:tcW w:w="9600" w:type="dxa"/>
          </w:tcPr>
          <w:p w:rsidR="00A356CF" w:rsidRDefault="00A356CF" w:rsidP="008C0944">
            <w:pPr>
              <w:rPr>
                <w:b/>
                <w:bCs/>
                <w:szCs w:val="24"/>
              </w:rPr>
            </w:pPr>
            <w:r>
              <w:rPr>
                <w:b/>
                <w:bCs/>
                <w:szCs w:val="24"/>
              </w:rPr>
              <w:t xml:space="preserve">12. Organizuojamos stovyklos tipas </w:t>
            </w:r>
            <w:r>
              <w:rPr>
                <w:bCs/>
                <w:szCs w:val="24"/>
              </w:rPr>
              <w:t>(pabraukti)</w:t>
            </w:r>
            <w:r>
              <w:rPr>
                <w:b/>
                <w:bCs/>
                <w:szCs w:val="24"/>
              </w:rPr>
              <w:t>:</w:t>
            </w:r>
            <w:r>
              <w:rPr>
                <w:szCs w:val="24"/>
              </w:rPr>
              <w:t xml:space="preserve"> stacionari, dieninė, turistinė.</w:t>
            </w:r>
          </w:p>
        </w:tc>
      </w:tr>
    </w:tbl>
    <w:p w:rsidR="00A356CF" w:rsidRDefault="00A356CF" w:rsidP="00A356CF">
      <w:pPr>
        <w:jc w:val="both"/>
        <w:rPr>
          <w:b/>
          <w:szCs w:val="24"/>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0"/>
      </w:tblGrid>
      <w:tr w:rsidR="00A356CF" w:rsidTr="008C0944">
        <w:tc>
          <w:tcPr>
            <w:tcW w:w="9600" w:type="dxa"/>
          </w:tcPr>
          <w:p w:rsidR="00A356CF" w:rsidRDefault="00A356CF" w:rsidP="008C0944">
            <w:pPr>
              <w:rPr>
                <w:b/>
                <w:bCs/>
                <w:szCs w:val="24"/>
              </w:rPr>
            </w:pPr>
            <w:r>
              <w:rPr>
                <w:b/>
                <w:bCs/>
                <w:szCs w:val="24"/>
              </w:rPr>
              <w:t xml:space="preserve">13. Stovyklos veiklos kryptis </w:t>
            </w:r>
            <w:r>
              <w:rPr>
                <w:bCs/>
                <w:szCs w:val="24"/>
              </w:rPr>
              <w:t>(pabraukti)</w:t>
            </w:r>
            <w:r>
              <w:rPr>
                <w:b/>
                <w:bCs/>
                <w:szCs w:val="24"/>
              </w:rPr>
              <w:t>:</w:t>
            </w:r>
          </w:p>
          <w:p w:rsidR="00A356CF" w:rsidRDefault="00A356CF" w:rsidP="008C0944">
            <w:pPr>
              <w:rPr>
                <w:b/>
                <w:bCs/>
                <w:szCs w:val="24"/>
              </w:rPr>
            </w:pPr>
            <w:r>
              <w:rPr>
                <w:color w:val="000000"/>
                <w:szCs w:val="24"/>
              </w:rPr>
              <w:t xml:space="preserve">meninė, sportinė, turistinė, kraštotyrinė, </w:t>
            </w:r>
            <w:proofErr w:type="spellStart"/>
            <w:r>
              <w:rPr>
                <w:color w:val="000000"/>
                <w:szCs w:val="24"/>
              </w:rPr>
              <w:t>gamtotyrinė</w:t>
            </w:r>
            <w:proofErr w:type="spellEnd"/>
            <w:r>
              <w:rPr>
                <w:color w:val="000000"/>
                <w:szCs w:val="24"/>
              </w:rPr>
              <w:t xml:space="preserve">, mokslinė, kalbų, konfesinė, </w:t>
            </w:r>
            <w:r>
              <w:rPr>
                <w:szCs w:val="24"/>
              </w:rPr>
              <w:t>karinė,</w:t>
            </w:r>
            <w:r>
              <w:rPr>
                <w:color w:val="000000"/>
                <w:szCs w:val="24"/>
              </w:rPr>
              <w:t xml:space="preserve"> bendro pobūdžio,  kt. (įrašykite)</w:t>
            </w:r>
          </w:p>
        </w:tc>
      </w:tr>
    </w:tbl>
    <w:p w:rsidR="00A356CF" w:rsidRDefault="00A356CF" w:rsidP="00A356CF">
      <w:pPr>
        <w:rPr>
          <w:b/>
          <w:szCs w:val="24"/>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6056"/>
      </w:tblGrid>
      <w:tr w:rsidR="00A356CF" w:rsidTr="008C0944">
        <w:trPr>
          <w:gridAfter w:val="1"/>
          <w:wAfter w:w="6056" w:type="dxa"/>
        </w:trPr>
        <w:tc>
          <w:tcPr>
            <w:tcW w:w="3544" w:type="dxa"/>
          </w:tcPr>
          <w:p w:rsidR="00A356CF" w:rsidRDefault="00A356CF" w:rsidP="008C0944">
            <w:pPr>
              <w:jc w:val="both"/>
              <w:rPr>
                <w:b/>
                <w:szCs w:val="24"/>
              </w:rPr>
            </w:pPr>
            <w:r>
              <w:rPr>
                <w:b/>
                <w:szCs w:val="24"/>
              </w:rPr>
              <w:t xml:space="preserve">14. Prie paraiškos pridedama: </w:t>
            </w:r>
          </w:p>
        </w:tc>
      </w:tr>
      <w:tr w:rsidR="00A356CF" w:rsidTr="008C0944">
        <w:tc>
          <w:tcPr>
            <w:tcW w:w="9600" w:type="dxa"/>
            <w:gridSpan w:val="2"/>
          </w:tcPr>
          <w:p w:rsidR="00A356CF" w:rsidRDefault="00A356CF" w:rsidP="008C0944">
            <w:pPr>
              <w:jc w:val="both"/>
              <w:rPr>
                <w:bCs/>
                <w:szCs w:val="24"/>
              </w:rPr>
            </w:pPr>
            <w:r>
              <w:rPr>
                <w:bCs/>
                <w:szCs w:val="24"/>
              </w:rPr>
              <w:t>14.1. Programos teikėjo registravimo Juridinių asmenų registre pažymėjimo kopija;</w:t>
            </w:r>
          </w:p>
          <w:p w:rsidR="00A356CF" w:rsidRDefault="00A356CF" w:rsidP="008C0944">
            <w:pPr>
              <w:jc w:val="both"/>
              <w:rPr>
                <w:bCs/>
                <w:szCs w:val="24"/>
              </w:rPr>
            </w:pPr>
            <w:r>
              <w:rPr>
                <w:bCs/>
                <w:szCs w:val="24"/>
              </w:rPr>
              <w:t xml:space="preserve">14.2. Programos teikėjo įstatų (nuostatų) kopija (savivaldybės švietimo įstaigoms nuostatų pridėti nereikia); </w:t>
            </w:r>
          </w:p>
          <w:p w:rsidR="00A356CF" w:rsidRDefault="00A356CF" w:rsidP="008C0944">
            <w:pPr>
              <w:jc w:val="both"/>
              <w:rPr>
                <w:bCs/>
                <w:szCs w:val="24"/>
              </w:rPr>
            </w:pPr>
            <w:r>
              <w:rPr>
                <w:bCs/>
                <w:szCs w:val="24"/>
              </w:rPr>
              <w:t>14.3. Individualios veiklos pažymėjimo/verslo liudijimo kopiją (kitiems švietimo teikėjams);</w:t>
            </w:r>
          </w:p>
          <w:p w:rsidR="00A356CF" w:rsidRDefault="00A356CF" w:rsidP="008C0944">
            <w:pPr>
              <w:jc w:val="both"/>
              <w:rPr>
                <w:bCs/>
                <w:szCs w:val="24"/>
              </w:rPr>
            </w:pPr>
            <w:r>
              <w:rPr>
                <w:bCs/>
                <w:szCs w:val="24"/>
              </w:rPr>
              <w:t>14.4. Švietimo ir mokslo institucijos registro išrašą (kitiems švietimo teikėjams);</w:t>
            </w:r>
          </w:p>
          <w:p w:rsidR="00A356CF" w:rsidRDefault="00A356CF" w:rsidP="008C0944">
            <w:pPr>
              <w:jc w:val="both"/>
              <w:rPr>
                <w:bCs/>
                <w:color w:val="000000"/>
                <w:szCs w:val="24"/>
              </w:rPr>
            </w:pPr>
            <w:r>
              <w:rPr>
                <w:bCs/>
                <w:szCs w:val="24"/>
              </w:rPr>
              <w:t xml:space="preserve">14.5. </w:t>
            </w:r>
            <w:r>
              <w:rPr>
                <w:bCs/>
                <w:color w:val="000000"/>
                <w:szCs w:val="24"/>
              </w:rPr>
              <w:t>Programos vadovo gyvenimo aprašymas (CV) ir diplomas;</w:t>
            </w:r>
          </w:p>
          <w:p w:rsidR="00A356CF" w:rsidRDefault="00A356CF" w:rsidP="008C0944">
            <w:pPr>
              <w:jc w:val="both"/>
              <w:rPr>
                <w:bCs/>
                <w:szCs w:val="24"/>
              </w:rPr>
            </w:pPr>
            <w:r>
              <w:rPr>
                <w:szCs w:val="24"/>
              </w:rPr>
              <w:t>14.6. Bendradarbiavimą su socialiniais partneriais įrodantys dokumentai (sutartis / raštas);</w:t>
            </w:r>
          </w:p>
          <w:p w:rsidR="00A356CF" w:rsidRDefault="00A356CF" w:rsidP="008C0944">
            <w:pPr>
              <w:jc w:val="both"/>
              <w:rPr>
                <w:bCs/>
                <w:szCs w:val="24"/>
              </w:rPr>
            </w:pPr>
            <w:r>
              <w:rPr>
                <w:bCs/>
                <w:szCs w:val="24"/>
              </w:rPr>
              <w:t>14.7. Higienos pasas (stacionarioms vaikų vasaros poilsio stovykloms);</w:t>
            </w:r>
          </w:p>
          <w:p w:rsidR="00A356CF" w:rsidRDefault="00A356CF" w:rsidP="008C0944">
            <w:pPr>
              <w:jc w:val="both"/>
              <w:rPr>
                <w:szCs w:val="24"/>
                <w:lang w:eastAsia="lt-LT"/>
              </w:rPr>
            </w:pPr>
            <w:r>
              <w:rPr>
                <w:szCs w:val="24"/>
                <w:lang w:eastAsia="lt-LT"/>
              </w:rPr>
              <w:t>14.8. Preliminarus vaikų skaičius;</w:t>
            </w:r>
          </w:p>
          <w:p w:rsidR="00A356CF" w:rsidRDefault="00A356CF" w:rsidP="008C0944">
            <w:pPr>
              <w:jc w:val="both"/>
              <w:rPr>
                <w:szCs w:val="24"/>
              </w:rPr>
            </w:pPr>
            <w:r>
              <w:rPr>
                <w:szCs w:val="24"/>
              </w:rPr>
              <w:t>14.9. Kitus finansavimo šaltinius patvirtinantys dokumentai.</w:t>
            </w:r>
          </w:p>
        </w:tc>
      </w:tr>
    </w:tbl>
    <w:p w:rsidR="00A356CF" w:rsidRDefault="00A356CF" w:rsidP="00A356CF">
      <w:pPr>
        <w:jc w:val="both"/>
        <w:rPr>
          <w:bCs/>
          <w:szCs w:val="24"/>
        </w:rPr>
      </w:pPr>
    </w:p>
    <w:p w:rsidR="00A356CF" w:rsidRDefault="00A356CF" w:rsidP="00A356CF">
      <w:pPr>
        <w:jc w:val="both"/>
        <w:rPr>
          <w:bCs/>
          <w:szCs w:val="24"/>
        </w:rPr>
      </w:pPr>
    </w:p>
    <w:p w:rsidR="00A356CF" w:rsidRDefault="00A356CF" w:rsidP="00A356CF">
      <w:pPr>
        <w:jc w:val="both"/>
        <w:rPr>
          <w:bCs/>
          <w:szCs w:val="24"/>
        </w:rPr>
      </w:pPr>
      <w:r>
        <w:rPr>
          <w:bCs/>
          <w:szCs w:val="24"/>
        </w:rPr>
        <w:t xml:space="preserve">_________ m. </w:t>
      </w:r>
      <w:r>
        <w:rPr>
          <w:bCs/>
          <w:szCs w:val="24"/>
          <w:u w:val="single"/>
        </w:rPr>
        <w:tab/>
      </w:r>
      <w:r>
        <w:rPr>
          <w:bCs/>
          <w:szCs w:val="24"/>
          <w:u w:val="single"/>
        </w:rPr>
        <w:tab/>
      </w:r>
      <w:r>
        <w:rPr>
          <w:bCs/>
          <w:szCs w:val="24"/>
          <w:u w:val="single"/>
        </w:rPr>
        <w:tab/>
      </w:r>
      <w:r>
        <w:rPr>
          <w:bCs/>
          <w:szCs w:val="24"/>
        </w:rPr>
        <w:t xml:space="preserve"> d.</w:t>
      </w:r>
    </w:p>
    <w:p w:rsidR="00A356CF" w:rsidRDefault="00A356CF" w:rsidP="00A356CF">
      <w:pPr>
        <w:jc w:val="both"/>
        <w:rPr>
          <w:szCs w:val="24"/>
        </w:rPr>
      </w:pPr>
    </w:p>
    <w:p w:rsidR="00A356CF" w:rsidRDefault="00A356CF" w:rsidP="00A356CF">
      <w:pPr>
        <w:jc w:val="both"/>
        <w:rPr>
          <w:szCs w:val="24"/>
        </w:rPr>
      </w:pPr>
    </w:p>
    <w:p w:rsidR="00A356CF" w:rsidRDefault="00A356CF" w:rsidP="00A356CF">
      <w:pPr>
        <w:jc w:val="both"/>
        <w:rPr>
          <w:szCs w:val="24"/>
        </w:rPr>
      </w:pPr>
    </w:p>
    <w:p w:rsidR="00A356CF" w:rsidRDefault="00A356CF" w:rsidP="00A356CF">
      <w:pPr>
        <w:jc w:val="both"/>
        <w:rPr>
          <w:szCs w:val="24"/>
        </w:rPr>
      </w:pPr>
      <w:r>
        <w:rPr>
          <w:szCs w:val="24"/>
          <w:u w:val="single"/>
        </w:rPr>
        <w:t>Institucijos vadovas</w:t>
      </w:r>
      <w:r>
        <w:rPr>
          <w:szCs w:val="24"/>
        </w:rPr>
        <w:t>_______________________________________________________________</w:t>
      </w:r>
    </w:p>
    <w:p w:rsidR="00A356CF" w:rsidRDefault="00A356CF" w:rsidP="00A356CF">
      <w:pPr>
        <w:rPr>
          <w:sz w:val="22"/>
          <w:szCs w:val="22"/>
        </w:rPr>
      </w:pPr>
      <w:r>
        <w:rPr>
          <w:sz w:val="20"/>
        </w:rPr>
        <w:t>(pareigos)</w:t>
      </w:r>
      <w:r>
        <w:rPr>
          <w:sz w:val="20"/>
        </w:rPr>
        <w:tab/>
      </w:r>
      <w:r>
        <w:rPr>
          <w:sz w:val="20"/>
        </w:rPr>
        <w:tab/>
      </w:r>
      <w:r>
        <w:rPr>
          <w:sz w:val="20"/>
        </w:rPr>
        <w:tab/>
        <w:t xml:space="preserve">         (parašas)</w:t>
      </w:r>
      <w:r>
        <w:rPr>
          <w:sz w:val="20"/>
        </w:rPr>
        <w:tab/>
        <w:t xml:space="preserve">                                          (vardas ir pavardė)</w:t>
      </w:r>
      <w:r>
        <w:rPr>
          <w:sz w:val="22"/>
          <w:szCs w:val="22"/>
        </w:rPr>
        <w:tab/>
      </w:r>
      <w:r>
        <w:rPr>
          <w:sz w:val="22"/>
          <w:szCs w:val="22"/>
        </w:rPr>
        <w:tab/>
      </w:r>
      <w:r>
        <w:rPr>
          <w:sz w:val="22"/>
          <w:szCs w:val="22"/>
        </w:rPr>
        <w:tab/>
        <w:t xml:space="preserve">     </w:t>
      </w:r>
      <w:r>
        <w:rPr>
          <w:szCs w:val="24"/>
        </w:rPr>
        <w:t>A. V.</w:t>
      </w:r>
    </w:p>
    <w:p w:rsidR="00A356CF" w:rsidRDefault="00A356CF" w:rsidP="00A356CF">
      <w:pPr>
        <w:ind w:firstLine="2222"/>
        <w:jc w:val="both"/>
        <w:rPr>
          <w:szCs w:val="24"/>
        </w:rPr>
      </w:pPr>
    </w:p>
    <w:p w:rsidR="00A356CF" w:rsidRDefault="00A356CF" w:rsidP="00A356CF">
      <w:pPr>
        <w:jc w:val="both"/>
        <w:rPr>
          <w:szCs w:val="24"/>
        </w:rPr>
      </w:pPr>
    </w:p>
    <w:p w:rsidR="00A356CF" w:rsidRDefault="00A356CF" w:rsidP="00A356CF">
      <w:pPr>
        <w:jc w:val="both"/>
        <w:rPr>
          <w:szCs w:val="24"/>
        </w:rPr>
      </w:pPr>
      <w:r>
        <w:rPr>
          <w:szCs w:val="24"/>
          <w:u w:val="single"/>
        </w:rPr>
        <w:t>Programos vadovas</w:t>
      </w:r>
      <w:r>
        <w:rPr>
          <w:szCs w:val="24"/>
        </w:rPr>
        <w:t>_______________________________________________________________</w:t>
      </w:r>
    </w:p>
    <w:p w:rsidR="00A356CF" w:rsidRDefault="00A356CF" w:rsidP="00A356CF">
      <w:pPr>
        <w:rPr>
          <w:sz w:val="20"/>
        </w:rPr>
      </w:pPr>
      <w:r>
        <w:rPr>
          <w:sz w:val="20"/>
        </w:rPr>
        <w:t>(pareigos)</w:t>
      </w:r>
      <w:r>
        <w:rPr>
          <w:sz w:val="20"/>
        </w:rPr>
        <w:tab/>
      </w:r>
      <w:r>
        <w:rPr>
          <w:sz w:val="20"/>
        </w:rPr>
        <w:tab/>
        <w:t xml:space="preserve">  </w:t>
      </w:r>
      <w:r>
        <w:rPr>
          <w:sz w:val="20"/>
        </w:rPr>
        <w:tab/>
        <w:t xml:space="preserve">          (parašas)</w:t>
      </w:r>
      <w:r>
        <w:rPr>
          <w:sz w:val="20"/>
        </w:rPr>
        <w:tab/>
      </w:r>
      <w:r>
        <w:rPr>
          <w:sz w:val="20"/>
        </w:rPr>
        <w:tab/>
        <w:t xml:space="preserve">                (vardas ir pavardė)</w:t>
      </w:r>
    </w:p>
    <w:p w:rsidR="00A356CF" w:rsidRDefault="00A356CF" w:rsidP="00A356CF">
      <w:pPr>
        <w:jc w:val="both"/>
        <w:rPr>
          <w:szCs w:val="24"/>
        </w:rPr>
      </w:pPr>
    </w:p>
    <w:p w:rsidR="00A356CF" w:rsidRDefault="00A356CF" w:rsidP="00A356CF">
      <w:pPr>
        <w:jc w:val="center"/>
        <w:rPr>
          <w:sz w:val="26"/>
          <w:szCs w:val="26"/>
        </w:rPr>
      </w:pPr>
    </w:p>
    <w:p w:rsidR="00A356CF" w:rsidRDefault="00A356CF" w:rsidP="00A356CF">
      <w:pPr>
        <w:jc w:val="center"/>
        <w:rPr>
          <w:sz w:val="26"/>
          <w:szCs w:val="26"/>
        </w:rPr>
      </w:pPr>
    </w:p>
    <w:p w:rsidR="00A356CF" w:rsidRDefault="00A356CF" w:rsidP="00A356CF">
      <w:pPr>
        <w:jc w:val="center"/>
        <w:rPr>
          <w:sz w:val="26"/>
          <w:szCs w:val="26"/>
        </w:rPr>
      </w:pPr>
      <w:r>
        <w:rPr>
          <w:sz w:val="26"/>
          <w:szCs w:val="26"/>
        </w:rPr>
        <w:t>_________________________</w:t>
      </w:r>
    </w:p>
    <w:p w:rsidR="00A356CF" w:rsidRDefault="00A356CF" w:rsidP="00A356CF">
      <w:pPr>
        <w:jc w:val="center"/>
        <w:rPr>
          <w:sz w:val="26"/>
          <w:szCs w:val="26"/>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ind w:right="-145"/>
        <w:jc w:val="center"/>
        <w:rPr>
          <w:b/>
          <w:szCs w:val="24"/>
        </w:rPr>
      </w:pPr>
    </w:p>
    <w:p w:rsidR="00A356CF" w:rsidRDefault="00A356CF" w:rsidP="00A356CF">
      <w:pPr>
        <w:ind w:right="-145"/>
        <w:jc w:val="center"/>
        <w:rPr>
          <w:b/>
          <w:szCs w:val="24"/>
        </w:rPr>
      </w:pPr>
    </w:p>
    <w:p w:rsidR="00AA77CF" w:rsidRDefault="00AA77CF" w:rsidP="00A356CF">
      <w:pPr>
        <w:ind w:left="6237"/>
        <w:rPr>
          <w:bCs/>
          <w:szCs w:val="24"/>
          <w:lang w:eastAsia="lt-LT"/>
        </w:rPr>
      </w:pPr>
    </w:p>
    <w:p w:rsidR="00AA77CF" w:rsidRDefault="00AA77CF" w:rsidP="00A356CF">
      <w:pPr>
        <w:ind w:left="6237"/>
        <w:rPr>
          <w:bCs/>
          <w:szCs w:val="24"/>
          <w:lang w:eastAsia="lt-LT"/>
        </w:rPr>
      </w:pPr>
    </w:p>
    <w:p w:rsidR="00A356CF" w:rsidRDefault="00A356CF" w:rsidP="00A356CF">
      <w:pPr>
        <w:ind w:left="6237"/>
        <w:rPr>
          <w:szCs w:val="24"/>
        </w:rPr>
      </w:pPr>
      <w:r>
        <w:rPr>
          <w:bCs/>
          <w:szCs w:val="24"/>
          <w:lang w:eastAsia="lt-LT"/>
        </w:rPr>
        <w:lastRenderedPageBreak/>
        <w:t>Varėnos rajono savivaldybės</w:t>
      </w:r>
      <w:r>
        <w:rPr>
          <w:szCs w:val="24"/>
          <w:lang w:eastAsia="lt-LT"/>
        </w:rPr>
        <w:t xml:space="preserve"> </w:t>
      </w:r>
      <w:r>
        <w:rPr>
          <w:szCs w:val="24"/>
        </w:rPr>
        <w:t>vaikų vasaros stovyklų ir kitų neformaliojo vaikų švietimo programų finansavimo konkurso organizavimo tvarkos aprašo</w:t>
      </w:r>
    </w:p>
    <w:p w:rsidR="00A356CF" w:rsidRDefault="00A356CF" w:rsidP="00A356CF">
      <w:pPr>
        <w:ind w:left="6237"/>
        <w:rPr>
          <w:szCs w:val="24"/>
        </w:rPr>
      </w:pPr>
      <w:r>
        <w:rPr>
          <w:szCs w:val="24"/>
        </w:rPr>
        <w:t>2 priedas</w:t>
      </w:r>
    </w:p>
    <w:p w:rsidR="00A356CF" w:rsidRDefault="00A356CF" w:rsidP="00A356CF">
      <w:pPr>
        <w:ind w:right="-145"/>
        <w:jc w:val="center"/>
        <w:rPr>
          <w:b/>
          <w:szCs w:val="24"/>
        </w:rPr>
      </w:pPr>
    </w:p>
    <w:p w:rsidR="00A356CF" w:rsidRDefault="00A356CF" w:rsidP="00A356CF">
      <w:pPr>
        <w:ind w:right="-145"/>
        <w:jc w:val="center"/>
        <w:rPr>
          <w:b/>
          <w:bCs/>
          <w:szCs w:val="24"/>
        </w:rPr>
      </w:pPr>
      <w:r>
        <w:rPr>
          <w:b/>
          <w:szCs w:val="24"/>
        </w:rPr>
        <w:t xml:space="preserve">VAIKŲ VASAROS STOVYKLŲ IR KITŲ NEFORMALIOJO VAIKŲ ŠVIETIMO PROGRAMOS </w:t>
      </w:r>
      <w:r>
        <w:rPr>
          <w:b/>
          <w:bCs/>
          <w:szCs w:val="24"/>
        </w:rPr>
        <w:t>VERTINIMAS</w:t>
      </w:r>
    </w:p>
    <w:p w:rsidR="00A356CF" w:rsidRDefault="00A356CF" w:rsidP="00A356CF">
      <w:pPr>
        <w:ind w:right="-145"/>
        <w:jc w:val="center"/>
        <w:rPr>
          <w:b/>
          <w:bCs/>
          <w:szCs w:val="24"/>
        </w:rPr>
      </w:pPr>
    </w:p>
    <w:tbl>
      <w:tblPr>
        <w:tblStyle w:val="Lentelstinklelis"/>
        <w:tblW w:w="0" w:type="auto"/>
        <w:tblLook w:val="04A0"/>
      </w:tblPr>
      <w:tblGrid>
        <w:gridCol w:w="9854"/>
      </w:tblGrid>
      <w:tr w:rsidR="00A356CF" w:rsidTr="008C0944">
        <w:tc>
          <w:tcPr>
            <w:tcW w:w="9854" w:type="dxa"/>
          </w:tcPr>
          <w:p w:rsidR="00A356CF" w:rsidRDefault="00A356CF" w:rsidP="008C0944">
            <w:pPr>
              <w:ind w:right="-145"/>
              <w:rPr>
                <w:b/>
                <w:bCs/>
                <w:szCs w:val="24"/>
              </w:rPr>
            </w:pPr>
            <w:r w:rsidRPr="00663B54">
              <w:rPr>
                <w:b/>
                <w:szCs w:val="24"/>
              </w:rPr>
              <w:t xml:space="preserve">Paraiškos registracijos Nr.           </w:t>
            </w:r>
          </w:p>
        </w:tc>
      </w:tr>
      <w:tr w:rsidR="00A356CF" w:rsidTr="008C0944">
        <w:tc>
          <w:tcPr>
            <w:tcW w:w="9854" w:type="dxa"/>
          </w:tcPr>
          <w:p w:rsidR="00A356CF" w:rsidRDefault="00A356CF" w:rsidP="008C0944">
            <w:pPr>
              <w:ind w:right="-145"/>
              <w:rPr>
                <w:b/>
                <w:bCs/>
                <w:szCs w:val="24"/>
              </w:rPr>
            </w:pPr>
            <w:r w:rsidRPr="00663B54">
              <w:rPr>
                <w:b/>
                <w:szCs w:val="24"/>
              </w:rPr>
              <w:t>Paraiškos teikėjo pavadinimas:</w:t>
            </w:r>
          </w:p>
        </w:tc>
      </w:tr>
      <w:tr w:rsidR="00A356CF" w:rsidTr="008C0944">
        <w:tc>
          <w:tcPr>
            <w:tcW w:w="9854" w:type="dxa"/>
          </w:tcPr>
          <w:p w:rsidR="00A356CF" w:rsidRDefault="00A356CF" w:rsidP="008C0944">
            <w:pPr>
              <w:ind w:right="-145"/>
              <w:rPr>
                <w:b/>
                <w:bCs/>
                <w:szCs w:val="24"/>
              </w:rPr>
            </w:pPr>
            <w:r w:rsidRPr="00663B54">
              <w:rPr>
                <w:b/>
                <w:szCs w:val="24"/>
              </w:rPr>
              <w:t>Programos pavadinimas:</w:t>
            </w:r>
          </w:p>
        </w:tc>
      </w:tr>
    </w:tbl>
    <w:p w:rsidR="00A356CF" w:rsidRDefault="00A356CF" w:rsidP="00A356CF">
      <w:pPr>
        <w:ind w:right="-145"/>
        <w:jc w:val="center"/>
        <w:rPr>
          <w:b/>
          <w:bCs/>
          <w:szCs w:val="24"/>
        </w:rPr>
      </w:pPr>
    </w:p>
    <w:p w:rsidR="00A356CF" w:rsidRDefault="00A356CF" w:rsidP="00A356CF">
      <w:pPr>
        <w:ind w:right="-145"/>
        <w:jc w:val="center"/>
        <w:rPr>
          <w:b/>
          <w:bCs/>
          <w:szCs w:val="24"/>
        </w:rPr>
      </w:pPr>
    </w:p>
    <w:p w:rsidR="00A356CF" w:rsidRDefault="00A356CF" w:rsidP="00A356CF">
      <w:pPr>
        <w:ind w:right="-145"/>
        <w:rPr>
          <w:b/>
          <w:szCs w:val="24"/>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1900"/>
        <w:gridCol w:w="3522"/>
        <w:gridCol w:w="2409"/>
        <w:gridCol w:w="2268"/>
      </w:tblGrid>
      <w:tr w:rsidR="00A356CF" w:rsidTr="008C0944">
        <w:tc>
          <w:tcPr>
            <w:tcW w:w="533" w:type="dxa"/>
            <w:shd w:val="clear" w:color="auto" w:fill="C0C0C0"/>
            <w:vAlign w:val="center"/>
          </w:tcPr>
          <w:p w:rsidR="00A356CF" w:rsidRDefault="00A356CF" w:rsidP="008C0944">
            <w:pPr>
              <w:ind w:right="-145"/>
              <w:rPr>
                <w:b/>
                <w:sz w:val="20"/>
                <w:szCs w:val="24"/>
              </w:rPr>
            </w:pPr>
            <w:r>
              <w:rPr>
                <w:b/>
                <w:sz w:val="20"/>
                <w:szCs w:val="24"/>
              </w:rPr>
              <w:t>Eil. Nr.</w:t>
            </w:r>
          </w:p>
        </w:tc>
        <w:tc>
          <w:tcPr>
            <w:tcW w:w="1900" w:type="dxa"/>
            <w:shd w:val="clear" w:color="auto" w:fill="C0C0C0"/>
            <w:vAlign w:val="center"/>
          </w:tcPr>
          <w:p w:rsidR="00A356CF" w:rsidRDefault="00A356CF" w:rsidP="008C0944">
            <w:pPr>
              <w:ind w:right="-145"/>
              <w:jc w:val="center"/>
              <w:rPr>
                <w:b/>
                <w:bCs/>
                <w:sz w:val="20"/>
                <w:szCs w:val="24"/>
              </w:rPr>
            </w:pPr>
            <w:r>
              <w:rPr>
                <w:b/>
                <w:bCs/>
                <w:sz w:val="20"/>
                <w:szCs w:val="24"/>
              </w:rPr>
              <w:t>Kriterijai</w:t>
            </w:r>
          </w:p>
        </w:tc>
        <w:tc>
          <w:tcPr>
            <w:tcW w:w="3522" w:type="dxa"/>
            <w:shd w:val="clear" w:color="auto" w:fill="C0C0C0"/>
            <w:vAlign w:val="center"/>
          </w:tcPr>
          <w:p w:rsidR="00A356CF" w:rsidRDefault="00A356CF" w:rsidP="008C0944">
            <w:pPr>
              <w:ind w:right="-145"/>
              <w:jc w:val="center"/>
              <w:rPr>
                <w:b/>
                <w:sz w:val="20"/>
                <w:szCs w:val="24"/>
              </w:rPr>
            </w:pPr>
            <w:r>
              <w:rPr>
                <w:b/>
                <w:sz w:val="20"/>
                <w:szCs w:val="24"/>
              </w:rPr>
              <w:t>Vertinimo kriterijų išaiškinimas</w:t>
            </w:r>
          </w:p>
        </w:tc>
        <w:tc>
          <w:tcPr>
            <w:tcW w:w="2409" w:type="dxa"/>
            <w:shd w:val="clear" w:color="auto" w:fill="C0C0C0"/>
            <w:vAlign w:val="center"/>
          </w:tcPr>
          <w:p w:rsidR="00A356CF" w:rsidRDefault="00A356CF" w:rsidP="008C0944">
            <w:pPr>
              <w:ind w:right="-145"/>
              <w:jc w:val="center"/>
              <w:rPr>
                <w:b/>
                <w:sz w:val="20"/>
                <w:szCs w:val="24"/>
              </w:rPr>
            </w:pPr>
            <w:r>
              <w:rPr>
                <w:b/>
                <w:sz w:val="20"/>
                <w:szCs w:val="24"/>
              </w:rPr>
              <w:t>Balai</w:t>
            </w:r>
          </w:p>
        </w:tc>
        <w:tc>
          <w:tcPr>
            <w:tcW w:w="2268" w:type="dxa"/>
            <w:shd w:val="clear" w:color="auto" w:fill="C0C0C0"/>
            <w:vAlign w:val="center"/>
          </w:tcPr>
          <w:p w:rsidR="00A356CF" w:rsidRDefault="00A356CF" w:rsidP="008C0944">
            <w:pPr>
              <w:ind w:right="-145"/>
              <w:jc w:val="center"/>
              <w:rPr>
                <w:b/>
                <w:sz w:val="20"/>
                <w:szCs w:val="24"/>
              </w:rPr>
            </w:pPr>
            <w:r>
              <w:rPr>
                <w:b/>
                <w:sz w:val="20"/>
                <w:szCs w:val="24"/>
              </w:rPr>
              <w:t>Komentaras</w:t>
            </w:r>
          </w:p>
        </w:tc>
      </w:tr>
      <w:tr w:rsidR="00A356CF" w:rsidTr="008C0944">
        <w:tc>
          <w:tcPr>
            <w:tcW w:w="533" w:type="dxa"/>
            <w:vAlign w:val="center"/>
          </w:tcPr>
          <w:p w:rsidR="00A356CF" w:rsidRDefault="00A356CF" w:rsidP="008C0944">
            <w:pPr>
              <w:ind w:right="-145"/>
              <w:jc w:val="center"/>
              <w:rPr>
                <w:sz w:val="20"/>
                <w:szCs w:val="24"/>
              </w:rPr>
            </w:pPr>
            <w:r>
              <w:rPr>
                <w:sz w:val="20"/>
                <w:szCs w:val="24"/>
              </w:rPr>
              <w:t>1.</w:t>
            </w:r>
          </w:p>
        </w:tc>
        <w:tc>
          <w:tcPr>
            <w:tcW w:w="1900" w:type="dxa"/>
          </w:tcPr>
          <w:p w:rsidR="00A356CF" w:rsidRDefault="00A356CF" w:rsidP="008C0944">
            <w:pPr>
              <w:ind w:left="-130" w:right="-108"/>
              <w:jc w:val="center"/>
              <w:rPr>
                <w:b/>
                <w:sz w:val="20"/>
                <w:szCs w:val="24"/>
              </w:rPr>
            </w:pPr>
            <w:r>
              <w:rPr>
                <w:b/>
                <w:sz w:val="20"/>
                <w:szCs w:val="24"/>
              </w:rPr>
              <w:t>Atitikimas Aprašo reikalavimams</w:t>
            </w:r>
          </w:p>
          <w:p w:rsidR="00A356CF" w:rsidRDefault="00A356CF" w:rsidP="008C0944">
            <w:pPr>
              <w:ind w:left="-130" w:right="-108"/>
              <w:jc w:val="center"/>
              <w:rPr>
                <w:b/>
                <w:sz w:val="20"/>
                <w:szCs w:val="24"/>
              </w:rPr>
            </w:pPr>
            <w:r>
              <w:rPr>
                <w:b/>
                <w:sz w:val="20"/>
                <w:szCs w:val="24"/>
              </w:rPr>
              <w:t>(paraiška vertinama arba nevertinama)</w:t>
            </w:r>
          </w:p>
        </w:tc>
        <w:tc>
          <w:tcPr>
            <w:tcW w:w="3522" w:type="dxa"/>
          </w:tcPr>
          <w:p w:rsidR="00A356CF" w:rsidRDefault="00A356CF" w:rsidP="008C0944">
            <w:pPr>
              <w:ind w:firstLine="34"/>
              <w:rPr>
                <w:b/>
                <w:sz w:val="20"/>
              </w:rPr>
            </w:pPr>
            <w:r>
              <w:rPr>
                <w:b/>
                <w:sz w:val="20"/>
              </w:rPr>
              <w:t>Ar paraiška atitinka Aprašo reikalavimus, nurodytus 6, 7, 9, 13 punktuose?</w:t>
            </w:r>
          </w:p>
          <w:p w:rsidR="00A356CF" w:rsidRDefault="00A356CF" w:rsidP="008C0944">
            <w:pPr>
              <w:ind w:firstLine="34"/>
              <w:rPr>
                <w:sz w:val="20"/>
              </w:rPr>
            </w:pPr>
            <w:r>
              <w:rPr>
                <w:sz w:val="20"/>
              </w:rPr>
              <w:t>Neatitinka – paraiška nevertinama</w:t>
            </w:r>
          </w:p>
          <w:p w:rsidR="00A356CF" w:rsidRDefault="00A356CF" w:rsidP="008C0944">
            <w:pPr>
              <w:ind w:firstLine="34"/>
              <w:rPr>
                <w:b/>
                <w:sz w:val="20"/>
              </w:rPr>
            </w:pPr>
            <w:r>
              <w:rPr>
                <w:sz w:val="20"/>
              </w:rPr>
              <w:t>Atitinka – paraiška vertinama</w:t>
            </w:r>
          </w:p>
        </w:tc>
        <w:tc>
          <w:tcPr>
            <w:tcW w:w="2409" w:type="dxa"/>
            <w:vAlign w:val="center"/>
          </w:tcPr>
          <w:p w:rsidR="00A356CF" w:rsidRDefault="00A356CF" w:rsidP="008C0944">
            <w:pPr>
              <w:ind w:firstLine="34"/>
              <w:rPr>
                <w:sz w:val="20"/>
                <w:szCs w:val="24"/>
              </w:rPr>
            </w:pPr>
          </w:p>
        </w:tc>
        <w:tc>
          <w:tcPr>
            <w:tcW w:w="2268" w:type="dxa"/>
            <w:vAlign w:val="center"/>
          </w:tcPr>
          <w:p w:rsidR="00A356CF" w:rsidRDefault="00A356CF" w:rsidP="008C0944">
            <w:pPr>
              <w:ind w:right="-145"/>
              <w:rPr>
                <w:sz w:val="20"/>
                <w:szCs w:val="24"/>
              </w:rPr>
            </w:pPr>
          </w:p>
        </w:tc>
      </w:tr>
      <w:tr w:rsidR="00A356CF" w:rsidTr="008C0944">
        <w:tc>
          <w:tcPr>
            <w:tcW w:w="533" w:type="dxa"/>
            <w:vAlign w:val="center"/>
          </w:tcPr>
          <w:p w:rsidR="00A356CF" w:rsidRDefault="00A356CF" w:rsidP="008C0944">
            <w:pPr>
              <w:ind w:right="-145"/>
              <w:jc w:val="center"/>
              <w:rPr>
                <w:sz w:val="20"/>
                <w:szCs w:val="24"/>
              </w:rPr>
            </w:pPr>
            <w:r>
              <w:rPr>
                <w:sz w:val="20"/>
                <w:szCs w:val="24"/>
              </w:rPr>
              <w:t>2.</w:t>
            </w:r>
          </w:p>
        </w:tc>
        <w:tc>
          <w:tcPr>
            <w:tcW w:w="1900" w:type="dxa"/>
          </w:tcPr>
          <w:p w:rsidR="00A356CF" w:rsidRDefault="00A356CF" w:rsidP="008C0944">
            <w:pPr>
              <w:ind w:left="-130" w:right="-108"/>
              <w:jc w:val="center"/>
              <w:rPr>
                <w:b/>
                <w:sz w:val="20"/>
                <w:szCs w:val="24"/>
              </w:rPr>
            </w:pPr>
            <w:r>
              <w:rPr>
                <w:b/>
                <w:sz w:val="20"/>
                <w:szCs w:val="24"/>
              </w:rPr>
              <w:t>Vadovo patirtis</w:t>
            </w:r>
          </w:p>
          <w:p w:rsidR="00A356CF" w:rsidRDefault="00A356CF" w:rsidP="008C0944">
            <w:pPr>
              <w:ind w:left="-130" w:right="-108"/>
              <w:jc w:val="center"/>
              <w:rPr>
                <w:b/>
                <w:sz w:val="20"/>
                <w:szCs w:val="24"/>
              </w:rPr>
            </w:pPr>
            <w:r>
              <w:rPr>
                <w:b/>
                <w:sz w:val="20"/>
                <w:szCs w:val="24"/>
              </w:rPr>
              <w:t>(0–2 balai)</w:t>
            </w:r>
          </w:p>
        </w:tc>
        <w:tc>
          <w:tcPr>
            <w:tcW w:w="3522" w:type="dxa"/>
          </w:tcPr>
          <w:p w:rsidR="00A356CF" w:rsidRDefault="00A356CF" w:rsidP="008C0944">
            <w:pPr>
              <w:ind w:firstLine="34"/>
              <w:jc w:val="both"/>
              <w:rPr>
                <w:b/>
                <w:sz w:val="20"/>
                <w:szCs w:val="24"/>
              </w:rPr>
            </w:pPr>
            <w:r>
              <w:rPr>
                <w:b/>
                <w:sz w:val="20"/>
                <w:szCs w:val="24"/>
              </w:rPr>
              <w:t xml:space="preserve">Ar programos vadovo patirtis pakankama organizuoti programą? </w:t>
            </w:r>
          </w:p>
          <w:p w:rsidR="00A356CF" w:rsidRDefault="00A356CF" w:rsidP="008C0944">
            <w:pPr>
              <w:ind w:firstLine="34"/>
              <w:rPr>
                <w:sz w:val="20"/>
                <w:szCs w:val="24"/>
              </w:rPr>
            </w:pPr>
            <w:r>
              <w:rPr>
                <w:sz w:val="20"/>
                <w:szCs w:val="24"/>
              </w:rPr>
              <w:t>Neturi patirties – 0</w:t>
            </w:r>
          </w:p>
          <w:p w:rsidR="00A356CF" w:rsidRDefault="00A356CF" w:rsidP="008C0944">
            <w:pPr>
              <w:ind w:firstLine="34"/>
              <w:rPr>
                <w:sz w:val="20"/>
                <w:szCs w:val="24"/>
              </w:rPr>
            </w:pPr>
            <w:r>
              <w:rPr>
                <w:sz w:val="20"/>
                <w:szCs w:val="24"/>
              </w:rPr>
              <w:t>Turi programų ir projektų vykdymo patirties – 1</w:t>
            </w:r>
          </w:p>
          <w:p w:rsidR="00A356CF" w:rsidRDefault="00A356CF" w:rsidP="008C0944">
            <w:pPr>
              <w:ind w:firstLine="34"/>
              <w:rPr>
                <w:sz w:val="20"/>
                <w:szCs w:val="24"/>
              </w:rPr>
            </w:pPr>
            <w:r>
              <w:rPr>
                <w:sz w:val="20"/>
                <w:szCs w:val="24"/>
              </w:rPr>
              <w:t xml:space="preserve">Turi vaikų vasaros poilsio programų vykdymo patirties – 2 </w:t>
            </w:r>
          </w:p>
        </w:tc>
        <w:tc>
          <w:tcPr>
            <w:tcW w:w="2409" w:type="dxa"/>
            <w:vAlign w:val="center"/>
          </w:tcPr>
          <w:p w:rsidR="00A356CF" w:rsidRDefault="00A356CF" w:rsidP="008C0944">
            <w:pPr>
              <w:ind w:firstLine="34"/>
              <w:rPr>
                <w:sz w:val="20"/>
                <w:szCs w:val="24"/>
              </w:rPr>
            </w:pPr>
          </w:p>
        </w:tc>
        <w:tc>
          <w:tcPr>
            <w:tcW w:w="2268" w:type="dxa"/>
            <w:vAlign w:val="center"/>
          </w:tcPr>
          <w:p w:rsidR="00A356CF" w:rsidRDefault="00A356CF" w:rsidP="008C0944">
            <w:pPr>
              <w:ind w:right="-145"/>
              <w:rPr>
                <w:sz w:val="20"/>
                <w:szCs w:val="24"/>
              </w:rPr>
            </w:pPr>
          </w:p>
        </w:tc>
      </w:tr>
      <w:tr w:rsidR="00A356CF" w:rsidTr="008C0944">
        <w:tc>
          <w:tcPr>
            <w:tcW w:w="533" w:type="dxa"/>
            <w:vAlign w:val="center"/>
          </w:tcPr>
          <w:p w:rsidR="00A356CF" w:rsidRDefault="00A356CF" w:rsidP="008C0944">
            <w:pPr>
              <w:ind w:right="-145"/>
              <w:jc w:val="center"/>
              <w:rPr>
                <w:sz w:val="20"/>
                <w:szCs w:val="24"/>
              </w:rPr>
            </w:pPr>
            <w:r>
              <w:rPr>
                <w:sz w:val="20"/>
                <w:szCs w:val="24"/>
              </w:rPr>
              <w:t>3.</w:t>
            </w:r>
          </w:p>
        </w:tc>
        <w:tc>
          <w:tcPr>
            <w:tcW w:w="1900" w:type="dxa"/>
          </w:tcPr>
          <w:p w:rsidR="00A356CF" w:rsidRDefault="00A356CF" w:rsidP="008C0944">
            <w:pPr>
              <w:ind w:left="-130" w:right="-108"/>
              <w:jc w:val="center"/>
              <w:rPr>
                <w:b/>
                <w:sz w:val="20"/>
                <w:szCs w:val="24"/>
              </w:rPr>
            </w:pPr>
            <w:r>
              <w:rPr>
                <w:b/>
                <w:sz w:val="20"/>
                <w:szCs w:val="24"/>
              </w:rPr>
              <w:t>Aktualumas</w:t>
            </w:r>
          </w:p>
          <w:p w:rsidR="00A356CF" w:rsidRDefault="00A356CF" w:rsidP="008C0944">
            <w:pPr>
              <w:ind w:left="-130" w:right="-108"/>
              <w:jc w:val="center"/>
              <w:rPr>
                <w:b/>
                <w:sz w:val="20"/>
                <w:szCs w:val="24"/>
              </w:rPr>
            </w:pPr>
            <w:r>
              <w:rPr>
                <w:b/>
                <w:sz w:val="20"/>
                <w:szCs w:val="24"/>
              </w:rPr>
              <w:t>(0–2 balai)</w:t>
            </w:r>
          </w:p>
        </w:tc>
        <w:tc>
          <w:tcPr>
            <w:tcW w:w="3522" w:type="dxa"/>
          </w:tcPr>
          <w:p w:rsidR="00A356CF" w:rsidRDefault="00A356CF" w:rsidP="008C0944">
            <w:pPr>
              <w:ind w:firstLine="34"/>
              <w:rPr>
                <w:b/>
                <w:sz w:val="20"/>
              </w:rPr>
            </w:pPr>
            <w:r>
              <w:rPr>
                <w:b/>
                <w:sz w:val="20"/>
                <w:szCs w:val="24"/>
              </w:rPr>
              <w:t>Ar programa aktuali įstaigos (organizacijos) bendruomenei</w:t>
            </w:r>
            <w:r>
              <w:rPr>
                <w:b/>
                <w:sz w:val="20"/>
              </w:rPr>
              <w:t>?</w:t>
            </w:r>
          </w:p>
          <w:p w:rsidR="00A356CF" w:rsidRDefault="00A356CF" w:rsidP="008C0944">
            <w:pPr>
              <w:ind w:firstLine="34"/>
              <w:rPr>
                <w:sz w:val="20"/>
                <w:szCs w:val="24"/>
              </w:rPr>
            </w:pPr>
            <w:r>
              <w:rPr>
                <w:sz w:val="20"/>
                <w:szCs w:val="24"/>
              </w:rPr>
              <w:t>Programos aktualumas neaiškus – 0</w:t>
            </w:r>
          </w:p>
          <w:p w:rsidR="00A356CF" w:rsidRDefault="00A356CF" w:rsidP="008C0944">
            <w:pPr>
              <w:ind w:firstLine="34"/>
              <w:rPr>
                <w:sz w:val="20"/>
                <w:szCs w:val="24"/>
              </w:rPr>
            </w:pPr>
            <w:r>
              <w:rPr>
                <w:sz w:val="20"/>
                <w:szCs w:val="24"/>
              </w:rPr>
              <w:t>Programa pakankamai aktuali, tačiau aktualumas nepakankamai pagrįstas – 1</w:t>
            </w:r>
          </w:p>
          <w:p w:rsidR="00A356CF" w:rsidRDefault="00A356CF" w:rsidP="008C0944">
            <w:pPr>
              <w:ind w:firstLine="34"/>
              <w:rPr>
                <w:sz w:val="20"/>
                <w:szCs w:val="24"/>
              </w:rPr>
            </w:pPr>
            <w:r>
              <w:rPr>
                <w:sz w:val="20"/>
                <w:szCs w:val="24"/>
              </w:rPr>
              <w:t>Programa labai aktuali, aktualumas išsamiai ir įtikinamai pagrįstas – 2</w:t>
            </w:r>
          </w:p>
        </w:tc>
        <w:tc>
          <w:tcPr>
            <w:tcW w:w="2409" w:type="dxa"/>
            <w:vAlign w:val="center"/>
          </w:tcPr>
          <w:p w:rsidR="00A356CF" w:rsidRDefault="00A356CF" w:rsidP="008C0944">
            <w:pPr>
              <w:ind w:firstLine="34"/>
              <w:rPr>
                <w:sz w:val="20"/>
                <w:szCs w:val="24"/>
              </w:rPr>
            </w:pPr>
          </w:p>
        </w:tc>
        <w:tc>
          <w:tcPr>
            <w:tcW w:w="2268" w:type="dxa"/>
            <w:vAlign w:val="center"/>
          </w:tcPr>
          <w:p w:rsidR="00A356CF" w:rsidRDefault="00A356CF" w:rsidP="008C0944">
            <w:pPr>
              <w:ind w:right="-145"/>
              <w:rPr>
                <w:sz w:val="20"/>
                <w:szCs w:val="24"/>
              </w:rPr>
            </w:pPr>
          </w:p>
        </w:tc>
      </w:tr>
      <w:tr w:rsidR="00A356CF" w:rsidTr="008C0944">
        <w:tc>
          <w:tcPr>
            <w:tcW w:w="533" w:type="dxa"/>
            <w:vAlign w:val="center"/>
          </w:tcPr>
          <w:p w:rsidR="00A356CF" w:rsidRDefault="00A356CF" w:rsidP="008C0944">
            <w:pPr>
              <w:ind w:right="-145"/>
              <w:jc w:val="center"/>
              <w:rPr>
                <w:sz w:val="20"/>
                <w:szCs w:val="24"/>
              </w:rPr>
            </w:pPr>
            <w:r>
              <w:rPr>
                <w:sz w:val="20"/>
                <w:szCs w:val="24"/>
              </w:rPr>
              <w:t>4.</w:t>
            </w:r>
          </w:p>
        </w:tc>
        <w:tc>
          <w:tcPr>
            <w:tcW w:w="1900" w:type="dxa"/>
          </w:tcPr>
          <w:p w:rsidR="00A356CF" w:rsidRDefault="00A356CF" w:rsidP="008C0944">
            <w:pPr>
              <w:ind w:left="-130" w:right="-108"/>
              <w:jc w:val="center"/>
              <w:rPr>
                <w:b/>
                <w:sz w:val="20"/>
                <w:szCs w:val="24"/>
              </w:rPr>
            </w:pPr>
            <w:r>
              <w:rPr>
                <w:b/>
                <w:sz w:val="20"/>
                <w:szCs w:val="24"/>
              </w:rPr>
              <w:t>Tikslas</w:t>
            </w:r>
          </w:p>
          <w:p w:rsidR="00A356CF" w:rsidRDefault="00A356CF" w:rsidP="008C0944">
            <w:pPr>
              <w:ind w:left="-130" w:right="-108"/>
              <w:jc w:val="center"/>
              <w:rPr>
                <w:b/>
                <w:sz w:val="20"/>
                <w:szCs w:val="24"/>
              </w:rPr>
            </w:pPr>
            <w:r>
              <w:rPr>
                <w:b/>
                <w:sz w:val="20"/>
                <w:szCs w:val="24"/>
              </w:rPr>
              <w:t>(0–2 balai)</w:t>
            </w:r>
          </w:p>
        </w:tc>
        <w:tc>
          <w:tcPr>
            <w:tcW w:w="3522" w:type="dxa"/>
          </w:tcPr>
          <w:p w:rsidR="00A356CF" w:rsidRDefault="00A356CF" w:rsidP="008C0944">
            <w:pPr>
              <w:ind w:firstLine="34"/>
              <w:jc w:val="both"/>
              <w:rPr>
                <w:b/>
                <w:sz w:val="20"/>
                <w:szCs w:val="24"/>
              </w:rPr>
            </w:pPr>
            <w:r>
              <w:rPr>
                <w:b/>
                <w:sz w:val="20"/>
                <w:szCs w:val="24"/>
              </w:rPr>
              <w:t>Ar aiškiai suformuluotas ir realiai pasiekiamas</w:t>
            </w:r>
            <w:r>
              <w:rPr>
                <w:sz w:val="20"/>
                <w:szCs w:val="24"/>
              </w:rPr>
              <w:t xml:space="preserve"> </w:t>
            </w:r>
            <w:r>
              <w:rPr>
                <w:b/>
                <w:sz w:val="20"/>
                <w:szCs w:val="24"/>
              </w:rPr>
              <w:t xml:space="preserve">programos tikslas? </w:t>
            </w:r>
          </w:p>
          <w:p w:rsidR="00A356CF" w:rsidRDefault="00A356CF" w:rsidP="008C0944">
            <w:pPr>
              <w:ind w:firstLine="34"/>
              <w:rPr>
                <w:sz w:val="20"/>
                <w:szCs w:val="24"/>
              </w:rPr>
            </w:pPr>
            <w:r>
              <w:rPr>
                <w:sz w:val="20"/>
                <w:szCs w:val="24"/>
              </w:rPr>
              <w:t>Tikslas deklaratyvus, sunkiai pasiekiamas – 0</w:t>
            </w:r>
          </w:p>
          <w:p w:rsidR="00A356CF" w:rsidRDefault="00A356CF" w:rsidP="008C0944">
            <w:pPr>
              <w:ind w:firstLine="34"/>
              <w:rPr>
                <w:sz w:val="20"/>
                <w:szCs w:val="24"/>
              </w:rPr>
            </w:pPr>
            <w:r>
              <w:rPr>
                <w:sz w:val="20"/>
                <w:szCs w:val="24"/>
              </w:rPr>
              <w:t>Tikslas pakankamai aiškiai suformuluotas ir pasiekiamas – 1</w:t>
            </w:r>
          </w:p>
          <w:p w:rsidR="00A356CF" w:rsidRDefault="00A356CF" w:rsidP="008C0944">
            <w:pPr>
              <w:ind w:firstLine="34"/>
              <w:rPr>
                <w:sz w:val="20"/>
                <w:szCs w:val="24"/>
              </w:rPr>
            </w:pPr>
            <w:r>
              <w:rPr>
                <w:sz w:val="20"/>
                <w:szCs w:val="24"/>
              </w:rPr>
              <w:t xml:space="preserve">Tikslas aiškiai suformuluotas ir realiai pasiekiamas – 2 </w:t>
            </w:r>
          </w:p>
        </w:tc>
        <w:tc>
          <w:tcPr>
            <w:tcW w:w="2409" w:type="dxa"/>
            <w:vAlign w:val="center"/>
          </w:tcPr>
          <w:p w:rsidR="00A356CF" w:rsidRDefault="00A356CF" w:rsidP="008C0944">
            <w:pPr>
              <w:ind w:firstLine="34"/>
              <w:rPr>
                <w:sz w:val="20"/>
                <w:szCs w:val="24"/>
              </w:rPr>
            </w:pPr>
          </w:p>
        </w:tc>
        <w:tc>
          <w:tcPr>
            <w:tcW w:w="2268" w:type="dxa"/>
            <w:vAlign w:val="center"/>
          </w:tcPr>
          <w:p w:rsidR="00A356CF" w:rsidRDefault="00A356CF" w:rsidP="008C0944">
            <w:pPr>
              <w:ind w:right="-145"/>
              <w:rPr>
                <w:sz w:val="20"/>
                <w:szCs w:val="24"/>
              </w:rPr>
            </w:pPr>
          </w:p>
        </w:tc>
      </w:tr>
      <w:tr w:rsidR="00A356CF" w:rsidTr="008C0944">
        <w:tc>
          <w:tcPr>
            <w:tcW w:w="533" w:type="dxa"/>
            <w:vAlign w:val="center"/>
          </w:tcPr>
          <w:p w:rsidR="00A356CF" w:rsidRDefault="00A356CF" w:rsidP="008C0944">
            <w:pPr>
              <w:ind w:right="-145"/>
              <w:jc w:val="center"/>
              <w:rPr>
                <w:sz w:val="20"/>
                <w:szCs w:val="24"/>
              </w:rPr>
            </w:pPr>
            <w:r>
              <w:rPr>
                <w:sz w:val="20"/>
                <w:szCs w:val="24"/>
              </w:rPr>
              <w:t>5.</w:t>
            </w:r>
          </w:p>
        </w:tc>
        <w:tc>
          <w:tcPr>
            <w:tcW w:w="1900" w:type="dxa"/>
          </w:tcPr>
          <w:p w:rsidR="00A356CF" w:rsidRDefault="00A356CF" w:rsidP="008C0944">
            <w:pPr>
              <w:ind w:left="-130" w:right="-108"/>
              <w:jc w:val="center"/>
              <w:rPr>
                <w:b/>
                <w:sz w:val="20"/>
                <w:szCs w:val="24"/>
              </w:rPr>
            </w:pPr>
            <w:r>
              <w:rPr>
                <w:b/>
                <w:sz w:val="20"/>
                <w:szCs w:val="24"/>
              </w:rPr>
              <w:t>Uždaviniai</w:t>
            </w:r>
          </w:p>
          <w:p w:rsidR="00A356CF" w:rsidRDefault="00A356CF" w:rsidP="008C0944">
            <w:pPr>
              <w:ind w:left="-130" w:right="-108"/>
              <w:jc w:val="center"/>
              <w:rPr>
                <w:b/>
                <w:sz w:val="20"/>
                <w:szCs w:val="24"/>
              </w:rPr>
            </w:pPr>
            <w:r>
              <w:rPr>
                <w:b/>
                <w:sz w:val="20"/>
                <w:szCs w:val="24"/>
              </w:rPr>
              <w:t>(0–2 balai)</w:t>
            </w:r>
          </w:p>
        </w:tc>
        <w:tc>
          <w:tcPr>
            <w:tcW w:w="3522" w:type="dxa"/>
          </w:tcPr>
          <w:p w:rsidR="00A356CF" w:rsidRDefault="00A356CF" w:rsidP="008C0944">
            <w:pPr>
              <w:ind w:firstLine="34"/>
              <w:rPr>
                <w:b/>
                <w:sz w:val="20"/>
                <w:szCs w:val="24"/>
              </w:rPr>
            </w:pPr>
            <w:r>
              <w:rPr>
                <w:b/>
                <w:sz w:val="20"/>
                <w:szCs w:val="24"/>
              </w:rPr>
              <w:t xml:space="preserve">Ar </w:t>
            </w:r>
            <w:r>
              <w:rPr>
                <w:sz w:val="20"/>
                <w:szCs w:val="24"/>
              </w:rPr>
              <w:t xml:space="preserve"> </w:t>
            </w:r>
            <w:r>
              <w:rPr>
                <w:b/>
                <w:sz w:val="20"/>
                <w:szCs w:val="24"/>
              </w:rPr>
              <w:t xml:space="preserve">programos uždaviniai yra konkretūs, padeda siekti tikslo? </w:t>
            </w:r>
          </w:p>
          <w:p w:rsidR="00A356CF" w:rsidRDefault="00A356CF" w:rsidP="008C0944">
            <w:pPr>
              <w:ind w:firstLine="34"/>
              <w:rPr>
                <w:sz w:val="20"/>
                <w:szCs w:val="24"/>
              </w:rPr>
            </w:pPr>
            <w:r>
              <w:rPr>
                <w:sz w:val="20"/>
                <w:szCs w:val="24"/>
              </w:rPr>
              <w:t>Nekonkretūs, nepadeda siekti tikslo – 0</w:t>
            </w:r>
          </w:p>
          <w:p w:rsidR="00A356CF" w:rsidRDefault="00A356CF" w:rsidP="008C0944">
            <w:pPr>
              <w:ind w:firstLine="34"/>
              <w:rPr>
                <w:sz w:val="20"/>
                <w:szCs w:val="24"/>
              </w:rPr>
            </w:pPr>
            <w:r>
              <w:rPr>
                <w:sz w:val="20"/>
                <w:szCs w:val="24"/>
              </w:rPr>
              <w:t xml:space="preserve">Pakankamai konkretūs </w:t>
            </w:r>
            <w:r>
              <w:rPr>
                <w:color w:val="000000"/>
                <w:sz w:val="20"/>
                <w:szCs w:val="24"/>
              </w:rPr>
              <w:t xml:space="preserve">ir </w:t>
            </w:r>
            <w:r>
              <w:rPr>
                <w:sz w:val="20"/>
                <w:szCs w:val="24"/>
              </w:rPr>
              <w:t>padedantys siekti tikslo – 1</w:t>
            </w:r>
          </w:p>
          <w:p w:rsidR="00A356CF" w:rsidRDefault="00A356CF" w:rsidP="008C0944">
            <w:pPr>
              <w:ind w:firstLine="34"/>
              <w:rPr>
                <w:sz w:val="20"/>
                <w:szCs w:val="24"/>
              </w:rPr>
            </w:pPr>
            <w:r>
              <w:rPr>
                <w:sz w:val="20"/>
                <w:szCs w:val="24"/>
              </w:rPr>
              <w:t>Konkretūs ir realūs, padedantys siekti tikslo – 2</w:t>
            </w:r>
          </w:p>
        </w:tc>
        <w:tc>
          <w:tcPr>
            <w:tcW w:w="2409" w:type="dxa"/>
            <w:vAlign w:val="center"/>
          </w:tcPr>
          <w:p w:rsidR="00A356CF" w:rsidRDefault="00A356CF" w:rsidP="008C0944">
            <w:pPr>
              <w:ind w:firstLine="34"/>
              <w:rPr>
                <w:sz w:val="20"/>
                <w:szCs w:val="24"/>
              </w:rPr>
            </w:pPr>
          </w:p>
        </w:tc>
        <w:tc>
          <w:tcPr>
            <w:tcW w:w="2268" w:type="dxa"/>
            <w:vAlign w:val="center"/>
          </w:tcPr>
          <w:p w:rsidR="00A356CF" w:rsidRDefault="00A356CF" w:rsidP="008C0944">
            <w:pPr>
              <w:ind w:right="-145"/>
              <w:rPr>
                <w:sz w:val="20"/>
                <w:szCs w:val="24"/>
              </w:rPr>
            </w:pPr>
          </w:p>
        </w:tc>
      </w:tr>
      <w:tr w:rsidR="00A356CF" w:rsidTr="008C0944">
        <w:trPr>
          <w:trHeight w:val="912"/>
        </w:trPr>
        <w:tc>
          <w:tcPr>
            <w:tcW w:w="533" w:type="dxa"/>
            <w:tcBorders>
              <w:bottom w:val="single" w:sz="4" w:space="0" w:color="auto"/>
            </w:tcBorders>
            <w:vAlign w:val="center"/>
          </w:tcPr>
          <w:p w:rsidR="00A356CF" w:rsidRDefault="00A356CF" w:rsidP="008C0944">
            <w:pPr>
              <w:ind w:right="-145"/>
              <w:jc w:val="center"/>
              <w:rPr>
                <w:sz w:val="20"/>
                <w:szCs w:val="24"/>
              </w:rPr>
            </w:pPr>
            <w:r>
              <w:rPr>
                <w:sz w:val="20"/>
                <w:szCs w:val="24"/>
              </w:rPr>
              <w:t>6.</w:t>
            </w:r>
          </w:p>
        </w:tc>
        <w:tc>
          <w:tcPr>
            <w:tcW w:w="1900" w:type="dxa"/>
            <w:tcBorders>
              <w:bottom w:val="single" w:sz="4" w:space="0" w:color="auto"/>
            </w:tcBorders>
          </w:tcPr>
          <w:p w:rsidR="00A356CF" w:rsidRDefault="00A356CF" w:rsidP="008C0944">
            <w:pPr>
              <w:ind w:left="-130" w:right="-108"/>
              <w:jc w:val="center"/>
              <w:rPr>
                <w:b/>
                <w:sz w:val="20"/>
                <w:szCs w:val="24"/>
              </w:rPr>
            </w:pPr>
            <w:r>
              <w:rPr>
                <w:b/>
                <w:sz w:val="20"/>
                <w:szCs w:val="24"/>
              </w:rPr>
              <w:t>Turinys</w:t>
            </w:r>
          </w:p>
          <w:p w:rsidR="00A356CF" w:rsidRDefault="00A356CF" w:rsidP="008C0944">
            <w:pPr>
              <w:ind w:left="-130" w:right="-108"/>
              <w:jc w:val="center"/>
              <w:rPr>
                <w:b/>
                <w:sz w:val="20"/>
                <w:szCs w:val="24"/>
              </w:rPr>
            </w:pPr>
            <w:r>
              <w:rPr>
                <w:b/>
                <w:sz w:val="20"/>
                <w:szCs w:val="24"/>
              </w:rPr>
              <w:t>(0–2 balai)</w:t>
            </w:r>
          </w:p>
        </w:tc>
        <w:tc>
          <w:tcPr>
            <w:tcW w:w="3522" w:type="dxa"/>
            <w:tcBorders>
              <w:bottom w:val="single" w:sz="4" w:space="0" w:color="auto"/>
            </w:tcBorders>
          </w:tcPr>
          <w:p w:rsidR="00A356CF" w:rsidRDefault="00A356CF" w:rsidP="008C0944">
            <w:pPr>
              <w:ind w:firstLine="34"/>
              <w:rPr>
                <w:b/>
                <w:sz w:val="20"/>
                <w:szCs w:val="24"/>
              </w:rPr>
            </w:pPr>
            <w:r>
              <w:rPr>
                <w:b/>
                <w:sz w:val="20"/>
                <w:szCs w:val="24"/>
              </w:rPr>
              <w:t>Ar programos turinys atskleistas aiškiai ir konkrečiai?</w:t>
            </w:r>
          </w:p>
          <w:p w:rsidR="00A356CF" w:rsidRDefault="00A356CF" w:rsidP="008C0944">
            <w:pPr>
              <w:ind w:firstLine="34"/>
              <w:rPr>
                <w:sz w:val="20"/>
                <w:szCs w:val="24"/>
              </w:rPr>
            </w:pPr>
            <w:r>
              <w:rPr>
                <w:sz w:val="20"/>
                <w:szCs w:val="24"/>
              </w:rPr>
              <w:t>Ne – 0</w:t>
            </w:r>
          </w:p>
          <w:p w:rsidR="00A356CF" w:rsidRDefault="00A356CF" w:rsidP="008C0944">
            <w:pPr>
              <w:ind w:firstLine="34"/>
              <w:rPr>
                <w:sz w:val="20"/>
                <w:szCs w:val="24"/>
              </w:rPr>
            </w:pPr>
            <w:r>
              <w:rPr>
                <w:sz w:val="20"/>
                <w:szCs w:val="24"/>
              </w:rPr>
              <w:t>Iš dalies – 1</w:t>
            </w:r>
          </w:p>
          <w:p w:rsidR="00A356CF" w:rsidRDefault="00A356CF" w:rsidP="008C0944">
            <w:pPr>
              <w:ind w:firstLine="34"/>
              <w:rPr>
                <w:b/>
                <w:sz w:val="20"/>
                <w:szCs w:val="24"/>
              </w:rPr>
            </w:pPr>
            <w:r>
              <w:rPr>
                <w:sz w:val="20"/>
                <w:szCs w:val="24"/>
              </w:rPr>
              <w:t>Taip – 2</w:t>
            </w:r>
          </w:p>
        </w:tc>
        <w:tc>
          <w:tcPr>
            <w:tcW w:w="2409" w:type="dxa"/>
            <w:tcBorders>
              <w:bottom w:val="single" w:sz="4" w:space="0" w:color="auto"/>
            </w:tcBorders>
            <w:vAlign w:val="center"/>
          </w:tcPr>
          <w:p w:rsidR="00A356CF" w:rsidRDefault="00A356CF" w:rsidP="008C0944">
            <w:pPr>
              <w:ind w:firstLine="34"/>
              <w:rPr>
                <w:sz w:val="20"/>
                <w:szCs w:val="24"/>
              </w:rPr>
            </w:pPr>
          </w:p>
        </w:tc>
        <w:tc>
          <w:tcPr>
            <w:tcW w:w="2268" w:type="dxa"/>
            <w:tcBorders>
              <w:bottom w:val="single" w:sz="4" w:space="0" w:color="auto"/>
            </w:tcBorders>
            <w:vAlign w:val="center"/>
          </w:tcPr>
          <w:p w:rsidR="00A356CF" w:rsidRDefault="00A356CF" w:rsidP="008C0944">
            <w:pPr>
              <w:ind w:right="-145"/>
              <w:rPr>
                <w:sz w:val="20"/>
                <w:szCs w:val="24"/>
              </w:rPr>
            </w:pPr>
          </w:p>
        </w:tc>
      </w:tr>
      <w:tr w:rsidR="00A356CF" w:rsidTr="008C0944">
        <w:trPr>
          <w:trHeight w:val="485"/>
        </w:trPr>
        <w:tc>
          <w:tcPr>
            <w:tcW w:w="533" w:type="dxa"/>
            <w:tcBorders>
              <w:top w:val="single" w:sz="4" w:space="0" w:color="auto"/>
              <w:bottom w:val="single" w:sz="4" w:space="0" w:color="auto"/>
            </w:tcBorders>
            <w:vAlign w:val="center"/>
          </w:tcPr>
          <w:p w:rsidR="00A356CF" w:rsidRDefault="00A356CF" w:rsidP="008C0944">
            <w:pPr>
              <w:ind w:right="-145"/>
              <w:jc w:val="center"/>
              <w:rPr>
                <w:sz w:val="20"/>
                <w:szCs w:val="24"/>
              </w:rPr>
            </w:pPr>
            <w:r>
              <w:rPr>
                <w:sz w:val="20"/>
                <w:szCs w:val="24"/>
              </w:rPr>
              <w:t>7.</w:t>
            </w:r>
          </w:p>
        </w:tc>
        <w:tc>
          <w:tcPr>
            <w:tcW w:w="1900" w:type="dxa"/>
            <w:tcBorders>
              <w:top w:val="single" w:sz="4" w:space="0" w:color="auto"/>
              <w:bottom w:val="single" w:sz="4" w:space="0" w:color="auto"/>
            </w:tcBorders>
          </w:tcPr>
          <w:p w:rsidR="00A356CF" w:rsidRDefault="00A356CF" w:rsidP="008C0944">
            <w:pPr>
              <w:ind w:left="-130" w:right="-108"/>
              <w:jc w:val="center"/>
              <w:rPr>
                <w:b/>
                <w:sz w:val="20"/>
                <w:szCs w:val="24"/>
              </w:rPr>
            </w:pPr>
            <w:r>
              <w:rPr>
                <w:b/>
                <w:sz w:val="20"/>
                <w:szCs w:val="24"/>
              </w:rPr>
              <w:t>Metodai</w:t>
            </w:r>
          </w:p>
          <w:p w:rsidR="00A356CF" w:rsidRDefault="00A356CF" w:rsidP="008C0944">
            <w:pPr>
              <w:ind w:left="-130" w:right="-108"/>
              <w:jc w:val="center"/>
              <w:rPr>
                <w:b/>
                <w:sz w:val="20"/>
                <w:szCs w:val="24"/>
              </w:rPr>
            </w:pPr>
            <w:r>
              <w:rPr>
                <w:b/>
                <w:sz w:val="20"/>
                <w:szCs w:val="24"/>
              </w:rPr>
              <w:t>(0–2 balai)</w:t>
            </w:r>
          </w:p>
        </w:tc>
        <w:tc>
          <w:tcPr>
            <w:tcW w:w="3522" w:type="dxa"/>
            <w:tcBorders>
              <w:top w:val="single" w:sz="4" w:space="0" w:color="auto"/>
              <w:bottom w:val="single" w:sz="4" w:space="0" w:color="auto"/>
            </w:tcBorders>
          </w:tcPr>
          <w:p w:rsidR="00A356CF" w:rsidRDefault="00A356CF" w:rsidP="008C0944">
            <w:pPr>
              <w:ind w:firstLine="34"/>
              <w:rPr>
                <w:b/>
                <w:sz w:val="20"/>
                <w:szCs w:val="24"/>
              </w:rPr>
            </w:pPr>
            <w:r>
              <w:rPr>
                <w:b/>
                <w:sz w:val="20"/>
                <w:szCs w:val="24"/>
              </w:rPr>
              <w:t>Ar taikomi metodai tinkami numatomoms veikloms organizuoti?</w:t>
            </w:r>
          </w:p>
          <w:p w:rsidR="00A356CF" w:rsidRDefault="00A356CF" w:rsidP="008C0944">
            <w:pPr>
              <w:ind w:firstLine="34"/>
              <w:rPr>
                <w:sz w:val="20"/>
                <w:szCs w:val="24"/>
              </w:rPr>
            </w:pPr>
            <w:r>
              <w:rPr>
                <w:sz w:val="20"/>
                <w:szCs w:val="24"/>
              </w:rPr>
              <w:t xml:space="preserve">Netinkami – 0 </w:t>
            </w:r>
          </w:p>
          <w:p w:rsidR="00A356CF" w:rsidRDefault="00A356CF" w:rsidP="008C0944">
            <w:pPr>
              <w:ind w:firstLine="34"/>
              <w:rPr>
                <w:sz w:val="20"/>
                <w:szCs w:val="24"/>
              </w:rPr>
            </w:pPr>
            <w:r>
              <w:rPr>
                <w:sz w:val="20"/>
                <w:szCs w:val="24"/>
              </w:rPr>
              <w:lastRenderedPageBreak/>
              <w:t>Iš dalies tinkami – 1</w:t>
            </w:r>
          </w:p>
          <w:p w:rsidR="00A356CF" w:rsidRDefault="00A356CF" w:rsidP="008C0944">
            <w:pPr>
              <w:ind w:firstLine="34"/>
              <w:jc w:val="both"/>
              <w:rPr>
                <w:sz w:val="20"/>
                <w:szCs w:val="24"/>
              </w:rPr>
            </w:pPr>
            <w:r>
              <w:rPr>
                <w:sz w:val="20"/>
                <w:szCs w:val="24"/>
              </w:rPr>
              <w:t xml:space="preserve">Parinkti metodai leis pasiekti numatomus programos </w:t>
            </w:r>
          </w:p>
          <w:p w:rsidR="00A356CF" w:rsidRDefault="00A356CF" w:rsidP="008C0944">
            <w:pPr>
              <w:ind w:firstLine="34"/>
              <w:jc w:val="both"/>
              <w:rPr>
                <w:sz w:val="20"/>
                <w:szCs w:val="24"/>
              </w:rPr>
            </w:pPr>
            <w:r>
              <w:rPr>
                <w:sz w:val="20"/>
                <w:szCs w:val="24"/>
              </w:rPr>
              <w:t>rezultatus – 2</w:t>
            </w:r>
          </w:p>
        </w:tc>
        <w:tc>
          <w:tcPr>
            <w:tcW w:w="2409" w:type="dxa"/>
            <w:tcBorders>
              <w:top w:val="single" w:sz="4" w:space="0" w:color="auto"/>
              <w:bottom w:val="single" w:sz="4" w:space="0" w:color="auto"/>
            </w:tcBorders>
            <w:vAlign w:val="center"/>
          </w:tcPr>
          <w:p w:rsidR="00A356CF" w:rsidRDefault="00A356CF" w:rsidP="008C0944">
            <w:pPr>
              <w:ind w:firstLine="34"/>
              <w:rPr>
                <w:sz w:val="20"/>
                <w:szCs w:val="24"/>
              </w:rPr>
            </w:pPr>
          </w:p>
        </w:tc>
        <w:tc>
          <w:tcPr>
            <w:tcW w:w="2268" w:type="dxa"/>
            <w:tcBorders>
              <w:top w:val="single" w:sz="4" w:space="0" w:color="auto"/>
              <w:bottom w:val="single" w:sz="4" w:space="0" w:color="auto"/>
            </w:tcBorders>
            <w:vAlign w:val="center"/>
          </w:tcPr>
          <w:p w:rsidR="00A356CF" w:rsidRDefault="00A356CF" w:rsidP="008C0944">
            <w:pPr>
              <w:ind w:right="-145"/>
              <w:rPr>
                <w:sz w:val="20"/>
                <w:szCs w:val="24"/>
              </w:rPr>
            </w:pPr>
          </w:p>
        </w:tc>
      </w:tr>
      <w:tr w:rsidR="00A356CF" w:rsidTr="008C0944">
        <w:trPr>
          <w:trHeight w:val="230"/>
        </w:trPr>
        <w:tc>
          <w:tcPr>
            <w:tcW w:w="533" w:type="dxa"/>
            <w:tcBorders>
              <w:top w:val="single" w:sz="4" w:space="0" w:color="auto"/>
              <w:bottom w:val="single" w:sz="4" w:space="0" w:color="auto"/>
            </w:tcBorders>
            <w:vAlign w:val="center"/>
          </w:tcPr>
          <w:p w:rsidR="00A356CF" w:rsidRDefault="00A356CF" w:rsidP="008C0944">
            <w:pPr>
              <w:ind w:right="-145"/>
              <w:jc w:val="center"/>
              <w:rPr>
                <w:sz w:val="20"/>
                <w:szCs w:val="24"/>
              </w:rPr>
            </w:pPr>
            <w:r>
              <w:rPr>
                <w:sz w:val="20"/>
                <w:szCs w:val="24"/>
              </w:rPr>
              <w:lastRenderedPageBreak/>
              <w:t>8.</w:t>
            </w:r>
          </w:p>
        </w:tc>
        <w:tc>
          <w:tcPr>
            <w:tcW w:w="1900" w:type="dxa"/>
            <w:tcBorders>
              <w:top w:val="single" w:sz="4" w:space="0" w:color="auto"/>
            </w:tcBorders>
          </w:tcPr>
          <w:p w:rsidR="00A356CF" w:rsidRDefault="00A356CF" w:rsidP="008C0944">
            <w:pPr>
              <w:ind w:left="-130" w:right="-108"/>
              <w:jc w:val="center"/>
              <w:rPr>
                <w:b/>
                <w:sz w:val="20"/>
                <w:szCs w:val="24"/>
              </w:rPr>
            </w:pPr>
            <w:r>
              <w:rPr>
                <w:b/>
                <w:sz w:val="20"/>
                <w:szCs w:val="24"/>
              </w:rPr>
              <w:t>Siekiami rezultatai</w:t>
            </w:r>
          </w:p>
          <w:p w:rsidR="00A356CF" w:rsidRDefault="00A356CF" w:rsidP="008C0944">
            <w:pPr>
              <w:ind w:left="-130" w:right="-108"/>
              <w:jc w:val="center"/>
              <w:rPr>
                <w:b/>
                <w:sz w:val="20"/>
                <w:szCs w:val="24"/>
              </w:rPr>
            </w:pPr>
            <w:r>
              <w:rPr>
                <w:b/>
                <w:sz w:val="20"/>
                <w:szCs w:val="24"/>
              </w:rPr>
              <w:t>(0–2 balai)</w:t>
            </w:r>
          </w:p>
        </w:tc>
        <w:tc>
          <w:tcPr>
            <w:tcW w:w="3522" w:type="dxa"/>
            <w:tcBorders>
              <w:top w:val="single" w:sz="4" w:space="0" w:color="auto"/>
            </w:tcBorders>
          </w:tcPr>
          <w:p w:rsidR="00A356CF" w:rsidRDefault="00A356CF" w:rsidP="008C0944">
            <w:pPr>
              <w:ind w:firstLine="34"/>
              <w:rPr>
                <w:b/>
                <w:sz w:val="20"/>
                <w:szCs w:val="24"/>
              </w:rPr>
            </w:pPr>
            <w:r>
              <w:rPr>
                <w:b/>
                <w:sz w:val="20"/>
                <w:szCs w:val="24"/>
              </w:rPr>
              <w:t xml:space="preserve">Ar programos siekiami rezultatai konkretūs, atitinka tikslą? </w:t>
            </w:r>
          </w:p>
          <w:p w:rsidR="00A356CF" w:rsidRDefault="00A356CF" w:rsidP="008C0944">
            <w:pPr>
              <w:ind w:firstLine="34"/>
              <w:rPr>
                <w:sz w:val="20"/>
                <w:szCs w:val="24"/>
              </w:rPr>
            </w:pPr>
            <w:r>
              <w:rPr>
                <w:color w:val="000000"/>
                <w:sz w:val="20"/>
                <w:szCs w:val="24"/>
              </w:rPr>
              <w:t xml:space="preserve">Nekonkretūs, </w:t>
            </w:r>
            <w:r>
              <w:rPr>
                <w:sz w:val="20"/>
                <w:szCs w:val="24"/>
              </w:rPr>
              <w:t>neatitinka tikslo</w:t>
            </w:r>
            <w:r>
              <w:rPr>
                <w:color w:val="000000"/>
                <w:sz w:val="20"/>
                <w:szCs w:val="24"/>
              </w:rPr>
              <w:t xml:space="preserve"> </w:t>
            </w:r>
            <w:r>
              <w:rPr>
                <w:sz w:val="20"/>
                <w:szCs w:val="24"/>
              </w:rPr>
              <w:t xml:space="preserve">– 0 </w:t>
            </w:r>
          </w:p>
          <w:p w:rsidR="00A356CF" w:rsidRDefault="00A356CF" w:rsidP="008C0944">
            <w:pPr>
              <w:ind w:firstLine="34"/>
              <w:rPr>
                <w:sz w:val="20"/>
                <w:szCs w:val="24"/>
              </w:rPr>
            </w:pPr>
            <w:r>
              <w:rPr>
                <w:sz w:val="20"/>
                <w:szCs w:val="24"/>
              </w:rPr>
              <w:t xml:space="preserve">Pakankamai konkretūs ir pakankamai atitinka tikslą – 1 </w:t>
            </w:r>
          </w:p>
          <w:p w:rsidR="00A356CF" w:rsidRDefault="00A356CF" w:rsidP="008C0944">
            <w:pPr>
              <w:ind w:firstLine="34"/>
              <w:rPr>
                <w:sz w:val="20"/>
                <w:szCs w:val="24"/>
              </w:rPr>
            </w:pPr>
            <w:r>
              <w:rPr>
                <w:sz w:val="20"/>
                <w:szCs w:val="24"/>
              </w:rPr>
              <w:t>Konkretūs ir atitinka tikslą – 2</w:t>
            </w:r>
          </w:p>
        </w:tc>
        <w:tc>
          <w:tcPr>
            <w:tcW w:w="2409" w:type="dxa"/>
            <w:tcBorders>
              <w:top w:val="single" w:sz="4" w:space="0" w:color="auto"/>
            </w:tcBorders>
            <w:vAlign w:val="center"/>
          </w:tcPr>
          <w:p w:rsidR="00A356CF" w:rsidRDefault="00A356CF" w:rsidP="008C0944">
            <w:pPr>
              <w:ind w:firstLine="34"/>
              <w:rPr>
                <w:sz w:val="20"/>
                <w:szCs w:val="24"/>
              </w:rPr>
            </w:pPr>
          </w:p>
        </w:tc>
        <w:tc>
          <w:tcPr>
            <w:tcW w:w="2268" w:type="dxa"/>
            <w:tcBorders>
              <w:top w:val="single" w:sz="4" w:space="0" w:color="auto"/>
            </w:tcBorders>
            <w:vAlign w:val="center"/>
          </w:tcPr>
          <w:p w:rsidR="00A356CF" w:rsidRDefault="00A356CF" w:rsidP="008C0944">
            <w:pPr>
              <w:ind w:right="-145"/>
              <w:rPr>
                <w:sz w:val="20"/>
                <w:szCs w:val="24"/>
              </w:rPr>
            </w:pPr>
          </w:p>
        </w:tc>
      </w:tr>
      <w:tr w:rsidR="00A356CF" w:rsidTr="008C0944">
        <w:trPr>
          <w:trHeight w:val="230"/>
        </w:trPr>
        <w:tc>
          <w:tcPr>
            <w:tcW w:w="533" w:type="dxa"/>
            <w:tcBorders>
              <w:top w:val="single" w:sz="4" w:space="0" w:color="auto"/>
              <w:bottom w:val="single" w:sz="4" w:space="0" w:color="auto"/>
            </w:tcBorders>
            <w:vAlign w:val="center"/>
          </w:tcPr>
          <w:p w:rsidR="00A356CF" w:rsidRDefault="00A356CF" w:rsidP="008C0944">
            <w:pPr>
              <w:ind w:right="-145"/>
              <w:jc w:val="center"/>
              <w:rPr>
                <w:sz w:val="20"/>
                <w:szCs w:val="24"/>
              </w:rPr>
            </w:pPr>
            <w:r>
              <w:rPr>
                <w:sz w:val="20"/>
                <w:szCs w:val="24"/>
              </w:rPr>
              <w:t>9.</w:t>
            </w:r>
          </w:p>
        </w:tc>
        <w:tc>
          <w:tcPr>
            <w:tcW w:w="1900" w:type="dxa"/>
            <w:tcBorders>
              <w:top w:val="single" w:sz="4" w:space="0" w:color="auto"/>
            </w:tcBorders>
          </w:tcPr>
          <w:p w:rsidR="00A356CF" w:rsidRDefault="00A356CF" w:rsidP="008C0944">
            <w:pPr>
              <w:ind w:left="-130" w:right="-108"/>
              <w:jc w:val="center"/>
              <w:rPr>
                <w:b/>
                <w:sz w:val="20"/>
                <w:szCs w:val="24"/>
              </w:rPr>
            </w:pPr>
            <w:r>
              <w:rPr>
                <w:b/>
                <w:sz w:val="20"/>
                <w:szCs w:val="24"/>
              </w:rPr>
              <w:t>Sėkmės kriterijai</w:t>
            </w:r>
          </w:p>
          <w:p w:rsidR="00A356CF" w:rsidRDefault="00A356CF" w:rsidP="008C0944">
            <w:pPr>
              <w:ind w:left="-130" w:right="-108"/>
              <w:jc w:val="center"/>
              <w:rPr>
                <w:b/>
                <w:sz w:val="20"/>
                <w:szCs w:val="24"/>
              </w:rPr>
            </w:pPr>
            <w:r>
              <w:rPr>
                <w:b/>
                <w:sz w:val="20"/>
                <w:szCs w:val="24"/>
              </w:rPr>
              <w:t>(0–2 balai)</w:t>
            </w:r>
          </w:p>
        </w:tc>
        <w:tc>
          <w:tcPr>
            <w:tcW w:w="3522" w:type="dxa"/>
            <w:tcBorders>
              <w:top w:val="single" w:sz="4" w:space="0" w:color="auto"/>
            </w:tcBorders>
          </w:tcPr>
          <w:p w:rsidR="00A356CF" w:rsidRDefault="00A356CF" w:rsidP="008C0944">
            <w:pPr>
              <w:ind w:firstLine="34"/>
              <w:rPr>
                <w:b/>
                <w:sz w:val="20"/>
                <w:szCs w:val="24"/>
              </w:rPr>
            </w:pPr>
            <w:r>
              <w:rPr>
                <w:b/>
                <w:sz w:val="20"/>
                <w:szCs w:val="24"/>
              </w:rPr>
              <w:t>Ar aiškiai įvardinti programos sėkmės kriterijai?</w:t>
            </w:r>
          </w:p>
          <w:p w:rsidR="00A356CF" w:rsidRDefault="00A356CF" w:rsidP="008C0944">
            <w:pPr>
              <w:ind w:firstLine="34"/>
              <w:rPr>
                <w:sz w:val="20"/>
                <w:szCs w:val="24"/>
              </w:rPr>
            </w:pPr>
            <w:r>
              <w:rPr>
                <w:sz w:val="20"/>
                <w:szCs w:val="24"/>
              </w:rPr>
              <w:t>Sėkmės kriterijai neaiškūs – 0</w:t>
            </w:r>
          </w:p>
          <w:p w:rsidR="00A356CF" w:rsidRDefault="00A356CF" w:rsidP="008C0944">
            <w:pPr>
              <w:ind w:firstLine="34"/>
              <w:rPr>
                <w:sz w:val="20"/>
                <w:szCs w:val="24"/>
              </w:rPr>
            </w:pPr>
            <w:r>
              <w:rPr>
                <w:sz w:val="20"/>
                <w:szCs w:val="24"/>
              </w:rPr>
              <w:t>Sėkmės kriterijai pakankamai aiškiai apibrėžti – 1</w:t>
            </w:r>
          </w:p>
          <w:p w:rsidR="00A356CF" w:rsidRDefault="00A356CF" w:rsidP="008C0944">
            <w:pPr>
              <w:ind w:firstLine="34"/>
              <w:rPr>
                <w:b/>
                <w:sz w:val="20"/>
                <w:szCs w:val="24"/>
              </w:rPr>
            </w:pPr>
            <w:r>
              <w:rPr>
                <w:sz w:val="20"/>
                <w:szCs w:val="24"/>
              </w:rPr>
              <w:t xml:space="preserve">Aiškūs sėkmės kriterijai – 2 </w:t>
            </w:r>
          </w:p>
        </w:tc>
        <w:tc>
          <w:tcPr>
            <w:tcW w:w="2409" w:type="dxa"/>
            <w:tcBorders>
              <w:top w:val="single" w:sz="4" w:space="0" w:color="auto"/>
            </w:tcBorders>
            <w:vAlign w:val="center"/>
          </w:tcPr>
          <w:p w:rsidR="00A356CF" w:rsidRDefault="00A356CF" w:rsidP="008C0944">
            <w:pPr>
              <w:ind w:firstLine="34"/>
              <w:rPr>
                <w:sz w:val="20"/>
                <w:szCs w:val="24"/>
              </w:rPr>
            </w:pPr>
          </w:p>
        </w:tc>
        <w:tc>
          <w:tcPr>
            <w:tcW w:w="2268" w:type="dxa"/>
            <w:tcBorders>
              <w:top w:val="single" w:sz="4" w:space="0" w:color="auto"/>
            </w:tcBorders>
            <w:vAlign w:val="center"/>
          </w:tcPr>
          <w:p w:rsidR="00A356CF" w:rsidRDefault="00A356CF" w:rsidP="008C0944">
            <w:pPr>
              <w:ind w:right="-145"/>
              <w:rPr>
                <w:sz w:val="20"/>
                <w:szCs w:val="24"/>
              </w:rPr>
            </w:pPr>
          </w:p>
        </w:tc>
      </w:tr>
      <w:tr w:rsidR="00A356CF" w:rsidTr="008C0944">
        <w:trPr>
          <w:trHeight w:val="230"/>
        </w:trPr>
        <w:tc>
          <w:tcPr>
            <w:tcW w:w="533" w:type="dxa"/>
            <w:tcBorders>
              <w:top w:val="single" w:sz="4" w:space="0" w:color="auto"/>
              <w:bottom w:val="single" w:sz="4" w:space="0" w:color="auto"/>
            </w:tcBorders>
            <w:vAlign w:val="center"/>
          </w:tcPr>
          <w:p w:rsidR="00A356CF" w:rsidRDefault="00A356CF" w:rsidP="008C0944">
            <w:pPr>
              <w:ind w:right="-145"/>
              <w:jc w:val="center"/>
              <w:rPr>
                <w:sz w:val="20"/>
                <w:szCs w:val="24"/>
              </w:rPr>
            </w:pPr>
            <w:r>
              <w:rPr>
                <w:sz w:val="20"/>
                <w:szCs w:val="24"/>
              </w:rPr>
              <w:t>10.</w:t>
            </w:r>
          </w:p>
        </w:tc>
        <w:tc>
          <w:tcPr>
            <w:tcW w:w="1900" w:type="dxa"/>
            <w:tcBorders>
              <w:top w:val="single" w:sz="4" w:space="0" w:color="auto"/>
            </w:tcBorders>
          </w:tcPr>
          <w:p w:rsidR="00A356CF" w:rsidRDefault="00A356CF" w:rsidP="008C0944">
            <w:pPr>
              <w:ind w:left="-130" w:right="-108"/>
              <w:jc w:val="center"/>
              <w:rPr>
                <w:b/>
                <w:sz w:val="20"/>
                <w:szCs w:val="24"/>
              </w:rPr>
            </w:pPr>
            <w:r>
              <w:rPr>
                <w:b/>
                <w:sz w:val="20"/>
                <w:szCs w:val="24"/>
              </w:rPr>
              <w:t>Vertinimas</w:t>
            </w:r>
          </w:p>
          <w:p w:rsidR="00A356CF" w:rsidRDefault="00A356CF" w:rsidP="008C0944">
            <w:pPr>
              <w:ind w:left="-130" w:right="-108"/>
              <w:jc w:val="center"/>
              <w:rPr>
                <w:b/>
                <w:sz w:val="20"/>
                <w:szCs w:val="24"/>
              </w:rPr>
            </w:pPr>
            <w:r>
              <w:rPr>
                <w:b/>
                <w:sz w:val="20"/>
                <w:szCs w:val="24"/>
              </w:rPr>
              <w:t>(0–2 balai)</w:t>
            </w:r>
          </w:p>
        </w:tc>
        <w:tc>
          <w:tcPr>
            <w:tcW w:w="3522" w:type="dxa"/>
            <w:tcBorders>
              <w:top w:val="single" w:sz="4" w:space="0" w:color="auto"/>
            </w:tcBorders>
          </w:tcPr>
          <w:p w:rsidR="00A356CF" w:rsidRDefault="00A356CF" w:rsidP="008C0944">
            <w:pPr>
              <w:ind w:firstLine="34"/>
              <w:rPr>
                <w:b/>
                <w:sz w:val="20"/>
                <w:szCs w:val="24"/>
              </w:rPr>
            </w:pPr>
            <w:r>
              <w:rPr>
                <w:b/>
                <w:sz w:val="20"/>
                <w:szCs w:val="24"/>
              </w:rPr>
              <w:t>Ar numatyti konkretūs programos veiksmingumo vertinimo būdai?</w:t>
            </w:r>
          </w:p>
          <w:p w:rsidR="00A356CF" w:rsidRDefault="00A356CF" w:rsidP="008C0944">
            <w:pPr>
              <w:ind w:firstLine="34"/>
              <w:rPr>
                <w:sz w:val="20"/>
                <w:szCs w:val="24"/>
              </w:rPr>
            </w:pPr>
            <w:r>
              <w:rPr>
                <w:sz w:val="20"/>
                <w:szCs w:val="24"/>
              </w:rPr>
              <w:t>Numatyti, bet nekonkretūs būdai – 0</w:t>
            </w:r>
          </w:p>
          <w:p w:rsidR="00A356CF" w:rsidRDefault="00A356CF" w:rsidP="008C0944">
            <w:pPr>
              <w:ind w:firstLine="34"/>
              <w:rPr>
                <w:sz w:val="20"/>
                <w:szCs w:val="24"/>
              </w:rPr>
            </w:pPr>
            <w:r>
              <w:rPr>
                <w:sz w:val="20"/>
                <w:szCs w:val="24"/>
              </w:rPr>
              <w:t>Numatyti du konkretūs būdai– 1</w:t>
            </w:r>
          </w:p>
          <w:p w:rsidR="00A356CF" w:rsidRDefault="00A356CF" w:rsidP="008C0944">
            <w:pPr>
              <w:ind w:firstLine="34"/>
              <w:rPr>
                <w:b/>
                <w:sz w:val="20"/>
                <w:szCs w:val="24"/>
              </w:rPr>
            </w:pPr>
            <w:r>
              <w:rPr>
                <w:sz w:val="20"/>
                <w:szCs w:val="24"/>
              </w:rPr>
              <w:t>Numatyti daugiau kaip 2 konkretūs būdai – 2</w:t>
            </w:r>
          </w:p>
        </w:tc>
        <w:tc>
          <w:tcPr>
            <w:tcW w:w="2409" w:type="dxa"/>
            <w:tcBorders>
              <w:top w:val="single" w:sz="4" w:space="0" w:color="auto"/>
            </w:tcBorders>
            <w:vAlign w:val="center"/>
          </w:tcPr>
          <w:p w:rsidR="00A356CF" w:rsidRDefault="00A356CF" w:rsidP="008C0944">
            <w:pPr>
              <w:ind w:firstLine="34"/>
              <w:rPr>
                <w:sz w:val="20"/>
                <w:szCs w:val="24"/>
              </w:rPr>
            </w:pPr>
          </w:p>
        </w:tc>
        <w:tc>
          <w:tcPr>
            <w:tcW w:w="2268" w:type="dxa"/>
            <w:tcBorders>
              <w:top w:val="single" w:sz="4" w:space="0" w:color="auto"/>
            </w:tcBorders>
            <w:vAlign w:val="center"/>
          </w:tcPr>
          <w:p w:rsidR="00A356CF" w:rsidRDefault="00A356CF" w:rsidP="008C0944">
            <w:pPr>
              <w:ind w:right="-145"/>
              <w:rPr>
                <w:sz w:val="20"/>
                <w:szCs w:val="24"/>
              </w:rPr>
            </w:pPr>
          </w:p>
        </w:tc>
      </w:tr>
      <w:tr w:rsidR="00A356CF" w:rsidTr="008C0944">
        <w:tc>
          <w:tcPr>
            <w:tcW w:w="533" w:type="dxa"/>
            <w:tcBorders>
              <w:top w:val="single" w:sz="4" w:space="0" w:color="auto"/>
            </w:tcBorders>
            <w:vAlign w:val="center"/>
          </w:tcPr>
          <w:p w:rsidR="00A356CF" w:rsidRDefault="00A356CF" w:rsidP="008C0944">
            <w:pPr>
              <w:ind w:right="-145"/>
              <w:jc w:val="center"/>
              <w:rPr>
                <w:sz w:val="20"/>
                <w:szCs w:val="24"/>
              </w:rPr>
            </w:pPr>
            <w:r>
              <w:rPr>
                <w:sz w:val="20"/>
                <w:szCs w:val="24"/>
              </w:rPr>
              <w:t>11.</w:t>
            </w:r>
          </w:p>
        </w:tc>
        <w:tc>
          <w:tcPr>
            <w:tcW w:w="1900" w:type="dxa"/>
          </w:tcPr>
          <w:p w:rsidR="00A356CF" w:rsidRDefault="00A356CF" w:rsidP="008C0944">
            <w:pPr>
              <w:ind w:left="-130" w:right="-108"/>
              <w:jc w:val="center"/>
              <w:rPr>
                <w:b/>
                <w:sz w:val="20"/>
                <w:szCs w:val="24"/>
              </w:rPr>
            </w:pPr>
            <w:r>
              <w:rPr>
                <w:b/>
                <w:sz w:val="20"/>
                <w:szCs w:val="24"/>
              </w:rPr>
              <w:t>Sklaida</w:t>
            </w:r>
          </w:p>
          <w:p w:rsidR="00A356CF" w:rsidRDefault="00A356CF" w:rsidP="008C0944">
            <w:pPr>
              <w:ind w:left="-130" w:right="-108"/>
              <w:jc w:val="center"/>
              <w:rPr>
                <w:b/>
                <w:sz w:val="20"/>
                <w:szCs w:val="24"/>
              </w:rPr>
            </w:pPr>
            <w:r>
              <w:rPr>
                <w:b/>
                <w:sz w:val="20"/>
                <w:szCs w:val="24"/>
              </w:rPr>
              <w:t>(0–2 balai)</w:t>
            </w:r>
          </w:p>
        </w:tc>
        <w:tc>
          <w:tcPr>
            <w:tcW w:w="3522" w:type="dxa"/>
          </w:tcPr>
          <w:p w:rsidR="00A356CF" w:rsidRDefault="00A356CF" w:rsidP="008C0944">
            <w:pPr>
              <w:ind w:firstLine="34"/>
              <w:rPr>
                <w:b/>
                <w:sz w:val="20"/>
                <w:szCs w:val="24"/>
              </w:rPr>
            </w:pPr>
            <w:r>
              <w:rPr>
                <w:b/>
                <w:sz w:val="20"/>
                <w:szCs w:val="24"/>
              </w:rPr>
              <w:t xml:space="preserve">Ar konkrečiai aprašyta gerosios patirties sklaida? </w:t>
            </w:r>
          </w:p>
          <w:p w:rsidR="00A356CF" w:rsidRDefault="00A356CF" w:rsidP="008C0944">
            <w:pPr>
              <w:ind w:firstLine="34"/>
              <w:rPr>
                <w:sz w:val="20"/>
                <w:szCs w:val="24"/>
              </w:rPr>
            </w:pPr>
            <w:r>
              <w:rPr>
                <w:sz w:val="20"/>
                <w:szCs w:val="24"/>
              </w:rPr>
              <w:t>Nekonkrečiai, deklaratyviai – 0</w:t>
            </w:r>
          </w:p>
          <w:p w:rsidR="00A356CF" w:rsidRDefault="00A356CF" w:rsidP="008C0944">
            <w:pPr>
              <w:ind w:firstLine="34"/>
              <w:rPr>
                <w:sz w:val="20"/>
                <w:szCs w:val="24"/>
              </w:rPr>
            </w:pPr>
            <w:r>
              <w:rPr>
                <w:sz w:val="20"/>
                <w:szCs w:val="24"/>
              </w:rPr>
              <w:t>Pakankamai konkrečiai – 1</w:t>
            </w:r>
          </w:p>
          <w:p w:rsidR="00A356CF" w:rsidRDefault="00A356CF" w:rsidP="008C0944">
            <w:pPr>
              <w:ind w:firstLine="34"/>
              <w:rPr>
                <w:b/>
                <w:sz w:val="20"/>
                <w:szCs w:val="24"/>
              </w:rPr>
            </w:pPr>
            <w:r>
              <w:rPr>
                <w:sz w:val="20"/>
                <w:szCs w:val="24"/>
              </w:rPr>
              <w:t>Konkrečiai – 2</w:t>
            </w:r>
          </w:p>
        </w:tc>
        <w:tc>
          <w:tcPr>
            <w:tcW w:w="2409" w:type="dxa"/>
            <w:vAlign w:val="center"/>
          </w:tcPr>
          <w:p w:rsidR="00A356CF" w:rsidRDefault="00A356CF" w:rsidP="008C0944">
            <w:pPr>
              <w:ind w:firstLine="34"/>
              <w:rPr>
                <w:sz w:val="20"/>
                <w:szCs w:val="24"/>
              </w:rPr>
            </w:pPr>
          </w:p>
        </w:tc>
        <w:tc>
          <w:tcPr>
            <w:tcW w:w="2268" w:type="dxa"/>
            <w:vAlign w:val="center"/>
          </w:tcPr>
          <w:p w:rsidR="00A356CF" w:rsidRDefault="00A356CF" w:rsidP="008C0944">
            <w:pPr>
              <w:ind w:right="-145"/>
              <w:rPr>
                <w:sz w:val="20"/>
                <w:szCs w:val="24"/>
              </w:rPr>
            </w:pPr>
          </w:p>
        </w:tc>
      </w:tr>
      <w:tr w:rsidR="00A356CF" w:rsidTr="008C0944">
        <w:trPr>
          <w:trHeight w:val="78"/>
        </w:trPr>
        <w:tc>
          <w:tcPr>
            <w:tcW w:w="533" w:type="dxa"/>
            <w:tcBorders>
              <w:top w:val="single" w:sz="4" w:space="0" w:color="auto"/>
              <w:bottom w:val="single" w:sz="4" w:space="0" w:color="auto"/>
            </w:tcBorders>
            <w:vAlign w:val="center"/>
          </w:tcPr>
          <w:p w:rsidR="00A356CF" w:rsidRDefault="00A356CF" w:rsidP="008C0944">
            <w:pPr>
              <w:ind w:right="-145"/>
              <w:jc w:val="center"/>
              <w:rPr>
                <w:sz w:val="20"/>
                <w:szCs w:val="24"/>
              </w:rPr>
            </w:pPr>
            <w:r>
              <w:rPr>
                <w:sz w:val="20"/>
                <w:szCs w:val="24"/>
              </w:rPr>
              <w:t>12.</w:t>
            </w:r>
          </w:p>
        </w:tc>
        <w:tc>
          <w:tcPr>
            <w:tcW w:w="1900" w:type="dxa"/>
            <w:tcBorders>
              <w:top w:val="single" w:sz="4" w:space="0" w:color="auto"/>
            </w:tcBorders>
          </w:tcPr>
          <w:p w:rsidR="00A356CF" w:rsidRDefault="00A356CF" w:rsidP="008C0944">
            <w:pPr>
              <w:ind w:left="-130" w:right="-108"/>
              <w:jc w:val="center"/>
              <w:rPr>
                <w:b/>
                <w:sz w:val="20"/>
                <w:szCs w:val="24"/>
              </w:rPr>
            </w:pPr>
            <w:r>
              <w:rPr>
                <w:b/>
                <w:sz w:val="20"/>
                <w:szCs w:val="24"/>
              </w:rPr>
              <w:t>Veiklos planavimas</w:t>
            </w:r>
          </w:p>
          <w:p w:rsidR="00A356CF" w:rsidRDefault="00A356CF" w:rsidP="008C0944">
            <w:pPr>
              <w:ind w:left="-130" w:right="-108"/>
              <w:jc w:val="center"/>
              <w:rPr>
                <w:b/>
                <w:sz w:val="20"/>
                <w:szCs w:val="24"/>
              </w:rPr>
            </w:pPr>
            <w:r>
              <w:rPr>
                <w:b/>
                <w:sz w:val="20"/>
                <w:szCs w:val="24"/>
              </w:rPr>
              <w:t>(0–2 balai)</w:t>
            </w:r>
          </w:p>
        </w:tc>
        <w:tc>
          <w:tcPr>
            <w:tcW w:w="3522" w:type="dxa"/>
            <w:tcBorders>
              <w:top w:val="single" w:sz="4" w:space="0" w:color="auto"/>
            </w:tcBorders>
          </w:tcPr>
          <w:p w:rsidR="00A356CF" w:rsidRDefault="00A356CF" w:rsidP="008C0944">
            <w:pPr>
              <w:ind w:firstLine="34"/>
              <w:rPr>
                <w:b/>
                <w:sz w:val="20"/>
                <w:szCs w:val="24"/>
              </w:rPr>
            </w:pPr>
            <w:r>
              <w:rPr>
                <w:b/>
                <w:sz w:val="20"/>
                <w:szCs w:val="24"/>
              </w:rPr>
              <w:t xml:space="preserve">Ar veiklos planavimas konkretus, nuoseklus, logiškas? </w:t>
            </w:r>
          </w:p>
          <w:p w:rsidR="00A356CF" w:rsidRDefault="00A356CF" w:rsidP="008C0944">
            <w:pPr>
              <w:ind w:firstLine="34"/>
              <w:rPr>
                <w:sz w:val="20"/>
                <w:szCs w:val="24"/>
              </w:rPr>
            </w:pPr>
            <w:r>
              <w:rPr>
                <w:sz w:val="20"/>
                <w:szCs w:val="24"/>
              </w:rPr>
              <w:t xml:space="preserve">Planavimas nekonkretus, nenuoseklus, nelogiškas – 0 </w:t>
            </w:r>
          </w:p>
          <w:p w:rsidR="00A356CF" w:rsidRDefault="00A356CF" w:rsidP="008C0944">
            <w:pPr>
              <w:ind w:firstLine="34"/>
              <w:rPr>
                <w:sz w:val="20"/>
                <w:szCs w:val="24"/>
              </w:rPr>
            </w:pPr>
            <w:r>
              <w:rPr>
                <w:sz w:val="20"/>
                <w:szCs w:val="24"/>
              </w:rPr>
              <w:t xml:space="preserve">Planavimas pakankamai konkretus, nuoseklus, logiškas – 1 </w:t>
            </w:r>
          </w:p>
          <w:p w:rsidR="00A356CF" w:rsidRDefault="00A356CF" w:rsidP="008C0944">
            <w:pPr>
              <w:ind w:firstLine="34"/>
              <w:rPr>
                <w:sz w:val="20"/>
                <w:szCs w:val="24"/>
              </w:rPr>
            </w:pPr>
            <w:r>
              <w:rPr>
                <w:sz w:val="20"/>
                <w:szCs w:val="24"/>
              </w:rPr>
              <w:t>Planavimas konkretus, nuoseklus, logiškas– 2</w:t>
            </w:r>
          </w:p>
        </w:tc>
        <w:tc>
          <w:tcPr>
            <w:tcW w:w="2409" w:type="dxa"/>
            <w:tcBorders>
              <w:top w:val="single" w:sz="4" w:space="0" w:color="auto"/>
            </w:tcBorders>
            <w:vAlign w:val="center"/>
          </w:tcPr>
          <w:p w:rsidR="00A356CF" w:rsidRDefault="00A356CF" w:rsidP="008C0944">
            <w:pPr>
              <w:ind w:firstLine="34"/>
              <w:rPr>
                <w:sz w:val="20"/>
                <w:szCs w:val="24"/>
              </w:rPr>
            </w:pPr>
          </w:p>
        </w:tc>
        <w:tc>
          <w:tcPr>
            <w:tcW w:w="2268" w:type="dxa"/>
            <w:tcBorders>
              <w:top w:val="single" w:sz="4" w:space="0" w:color="auto"/>
            </w:tcBorders>
            <w:vAlign w:val="center"/>
          </w:tcPr>
          <w:p w:rsidR="00A356CF" w:rsidRDefault="00A356CF" w:rsidP="008C0944">
            <w:pPr>
              <w:ind w:right="-145"/>
              <w:rPr>
                <w:sz w:val="20"/>
                <w:szCs w:val="24"/>
              </w:rPr>
            </w:pPr>
          </w:p>
        </w:tc>
      </w:tr>
      <w:tr w:rsidR="00A356CF" w:rsidTr="008C0944">
        <w:tc>
          <w:tcPr>
            <w:tcW w:w="533" w:type="dxa"/>
            <w:tcBorders>
              <w:top w:val="single" w:sz="4" w:space="0" w:color="auto"/>
            </w:tcBorders>
            <w:vAlign w:val="center"/>
          </w:tcPr>
          <w:p w:rsidR="00A356CF" w:rsidRDefault="00A356CF" w:rsidP="008C0944">
            <w:pPr>
              <w:ind w:right="-145"/>
              <w:jc w:val="center"/>
              <w:rPr>
                <w:sz w:val="20"/>
                <w:szCs w:val="24"/>
              </w:rPr>
            </w:pPr>
            <w:r>
              <w:rPr>
                <w:sz w:val="20"/>
                <w:szCs w:val="24"/>
              </w:rPr>
              <w:t>13.</w:t>
            </w:r>
          </w:p>
        </w:tc>
        <w:tc>
          <w:tcPr>
            <w:tcW w:w="1900" w:type="dxa"/>
          </w:tcPr>
          <w:p w:rsidR="00A356CF" w:rsidRDefault="00A356CF" w:rsidP="008C0944">
            <w:pPr>
              <w:ind w:left="-130" w:right="-108"/>
              <w:jc w:val="center"/>
              <w:rPr>
                <w:b/>
                <w:sz w:val="20"/>
                <w:szCs w:val="24"/>
              </w:rPr>
            </w:pPr>
            <w:r>
              <w:rPr>
                <w:b/>
                <w:sz w:val="20"/>
                <w:szCs w:val="24"/>
              </w:rPr>
              <w:t>Aplinka</w:t>
            </w:r>
          </w:p>
          <w:p w:rsidR="00A356CF" w:rsidRDefault="00A356CF" w:rsidP="008C0944">
            <w:pPr>
              <w:ind w:left="-130" w:right="-108"/>
              <w:jc w:val="center"/>
              <w:rPr>
                <w:b/>
                <w:sz w:val="20"/>
                <w:szCs w:val="24"/>
              </w:rPr>
            </w:pPr>
            <w:r>
              <w:rPr>
                <w:b/>
                <w:sz w:val="20"/>
                <w:szCs w:val="24"/>
              </w:rPr>
              <w:t>(0–2 balai)</w:t>
            </w:r>
          </w:p>
          <w:p w:rsidR="00A356CF" w:rsidRDefault="00A356CF" w:rsidP="008C0944">
            <w:pPr>
              <w:ind w:left="-130" w:right="-108"/>
              <w:jc w:val="center"/>
              <w:rPr>
                <w:b/>
                <w:sz w:val="20"/>
                <w:szCs w:val="24"/>
              </w:rPr>
            </w:pPr>
          </w:p>
          <w:p w:rsidR="00A356CF" w:rsidRDefault="00A356CF" w:rsidP="008C0944">
            <w:pPr>
              <w:ind w:right="-108"/>
              <w:rPr>
                <w:b/>
                <w:sz w:val="20"/>
                <w:szCs w:val="24"/>
              </w:rPr>
            </w:pPr>
          </w:p>
        </w:tc>
        <w:tc>
          <w:tcPr>
            <w:tcW w:w="3522" w:type="dxa"/>
          </w:tcPr>
          <w:p w:rsidR="00A356CF" w:rsidRDefault="00A356CF" w:rsidP="008C0944">
            <w:pPr>
              <w:ind w:firstLine="34"/>
              <w:rPr>
                <w:b/>
                <w:sz w:val="20"/>
                <w:szCs w:val="24"/>
              </w:rPr>
            </w:pPr>
            <w:r>
              <w:rPr>
                <w:b/>
                <w:sz w:val="20"/>
                <w:szCs w:val="24"/>
              </w:rPr>
              <w:t>Ar numatyta tinkama aplinka priemonėms įgyvendinti?</w:t>
            </w:r>
          </w:p>
          <w:p w:rsidR="00A356CF" w:rsidRDefault="00A356CF" w:rsidP="008C0944">
            <w:pPr>
              <w:ind w:firstLine="34"/>
              <w:rPr>
                <w:sz w:val="20"/>
                <w:szCs w:val="24"/>
              </w:rPr>
            </w:pPr>
            <w:r>
              <w:rPr>
                <w:sz w:val="20"/>
                <w:szCs w:val="24"/>
              </w:rPr>
              <w:t>Netinkama – 0</w:t>
            </w:r>
          </w:p>
          <w:p w:rsidR="00A356CF" w:rsidRDefault="00A356CF" w:rsidP="008C0944">
            <w:pPr>
              <w:ind w:firstLine="34"/>
              <w:rPr>
                <w:sz w:val="20"/>
                <w:szCs w:val="24"/>
              </w:rPr>
            </w:pPr>
            <w:r>
              <w:rPr>
                <w:sz w:val="20"/>
                <w:szCs w:val="24"/>
              </w:rPr>
              <w:t>Iš dalies tinkama – 1</w:t>
            </w:r>
          </w:p>
          <w:p w:rsidR="00A356CF" w:rsidRDefault="00A356CF" w:rsidP="008C0944">
            <w:pPr>
              <w:ind w:firstLine="34"/>
              <w:rPr>
                <w:b/>
                <w:sz w:val="20"/>
                <w:szCs w:val="24"/>
              </w:rPr>
            </w:pPr>
            <w:r>
              <w:rPr>
                <w:sz w:val="20"/>
                <w:szCs w:val="24"/>
              </w:rPr>
              <w:t>Tinkama – 2</w:t>
            </w:r>
          </w:p>
        </w:tc>
        <w:tc>
          <w:tcPr>
            <w:tcW w:w="2409" w:type="dxa"/>
          </w:tcPr>
          <w:p w:rsidR="00A356CF" w:rsidRDefault="00A356CF" w:rsidP="008C0944">
            <w:pPr>
              <w:ind w:left="-130" w:right="-108"/>
              <w:jc w:val="center"/>
              <w:rPr>
                <w:b/>
                <w:sz w:val="20"/>
                <w:szCs w:val="24"/>
              </w:rPr>
            </w:pPr>
          </w:p>
        </w:tc>
        <w:tc>
          <w:tcPr>
            <w:tcW w:w="2268" w:type="dxa"/>
          </w:tcPr>
          <w:p w:rsidR="00A356CF" w:rsidRDefault="00A356CF" w:rsidP="008C0944">
            <w:pPr>
              <w:ind w:firstLine="34"/>
              <w:rPr>
                <w:sz w:val="20"/>
                <w:szCs w:val="24"/>
              </w:rPr>
            </w:pPr>
          </w:p>
        </w:tc>
      </w:tr>
      <w:tr w:rsidR="00A356CF" w:rsidTr="008C0944">
        <w:trPr>
          <w:trHeight w:val="795"/>
        </w:trPr>
        <w:tc>
          <w:tcPr>
            <w:tcW w:w="533" w:type="dxa"/>
            <w:vMerge w:val="restart"/>
            <w:tcBorders>
              <w:top w:val="single" w:sz="4" w:space="0" w:color="auto"/>
            </w:tcBorders>
            <w:vAlign w:val="center"/>
          </w:tcPr>
          <w:p w:rsidR="00A356CF" w:rsidRDefault="00A356CF" w:rsidP="008C0944">
            <w:pPr>
              <w:ind w:right="-145"/>
              <w:jc w:val="center"/>
              <w:rPr>
                <w:sz w:val="20"/>
                <w:szCs w:val="24"/>
              </w:rPr>
            </w:pPr>
            <w:r>
              <w:rPr>
                <w:sz w:val="20"/>
                <w:szCs w:val="24"/>
              </w:rPr>
              <w:t>14.</w:t>
            </w:r>
          </w:p>
          <w:p w:rsidR="00A356CF" w:rsidRDefault="00A356CF" w:rsidP="008C0944">
            <w:pPr>
              <w:ind w:right="-145"/>
              <w:jc w:val="center"/>
              <w:rPr>
                <w:sz w:val="20"/>
                <w:szCs w:val="24"/>
              </w:rPr>
            </w:pPr>
          </w:p>
        </w:tc>
        <w:tc>
          <w:tcPr>
            <w:tcW w:w="1900" w:type="dxa"/>
            <w:vMerge w:val="restart"/>
            <w:tcBorders>
              <w:top w:val="single" w:sz="4" w:space="0" w:color="auto"/>
            </w:tcBorders>
            <w:shd w:val="clear" w:color="auto" w:fill="FFFFFF" w:themeFill="background1"/>
          </w:tcPr>
          <w:p w:rsidR="00A356CF" w:rsidRDefault="00A356CF" w:rsidP="008C0944">
            <w:pPr>
              <w:ind w:left="-130" w:right="-108"/>
              <w:jc w:val="center"/>
              <w:rPr>
                <w:b/>
                <w:sz w:val="20"/>
                <w:szCs w:val="24"/>
              </w:rPr>
            </w:pPr>
            <w:r>
              <w:rPr>
                <w:b/>
                <w:sz w:val="20"/>
                <w:szCs w:val="24"/>
              </w:rPr>
              <w:t>Prioritetai</w:t>
            </w:r>
          </w:p>
          <w:p w:rsidR="00A356CF" w:rsidRDefault="00A356CF" w:rsidP="008C0944">
            <w:pPr>
              <w:ind w:left="-130" w:right="-108"/>
              <w:jc w:val="center"/>
              <w:rPr>
                <w:b/>
                <w:sz w:val="20"/>
                <w:szCs w:val="24"/>
              </w:rPr>
            </w:pPr>
            <w:r>
              <w:rPr>
                <w:b/>
                <w:sz w:val="20"/>
                <w:szCs w:val="24"/>
              </w:rPr>
              <w:t>(0–16)</w:t>
            </w:r>
          </w:p>
          <w:p w:rsidR="00A356CF" w:rsidRDefault="00A356CF" w:rsidP="008C0944">
            <w:pPr>
              <w:ind w:left="-130" w:right="-108"/>
              <w:jc w:val="center"/>
              <w:rPr>
                <w:b/>
                <w:sz w:val="20"/>
                <w:szCs w:val="24"/>
              </w:rPr>
            </w:pPr>
          </w:p>
        </w:tc>
        <w:tc>
          <w:tcPr>
            <w:tcW w:w="3522" w:type="dxa"/>
            <w:tcBorders>
              <w:bottom w:val="single" w:sz="4" w:space="0" w:color="auto"/>
            </w:tcBorders>
          </w:tcPr>
          <w:p w:rsidR="00A356CF" w:rsidRDefault="00A356CF" w:rsidP="008C0944">
            <w:pPr>
              <w:ind w:firstLine="34"/>
              <w:rPr>
                <w:b/>
                <w:sz w:val="20"/>
                <w:szCs w:val="24"/>
              </w:rPr>
            </w:pPr>
            <w:r>
              <w:rPr>
                <w:b/>
                <w:sz w:val="20"/>
                <w:szCs w:val="24"/>
              </w:rPr>
              <w:t xml:space="preserve">Kada vyksta programos veiklos? </w:t>
            </w:r>
          </w:p>
          <w:p w:rsidR="00A356CF" w:rsidRDefault="00A356CF" w:rsidP="008C0944">
            <w:pPr>
              <w:ind w:firstLine="34"/>
              <w:rPr>
                <w:sz w:val="20"/>
                <w:szCs w:val="24"/>
              </w:rPr>
            </w:pPr>
            <w:r>
              <w:rPr>
                <w:sz w:val="20"/>
                <w:szCs w:val="24"/>
              </w:rPr>
              <w:t>Vaikų vasaros atostogų metu – 2</w:t>
            </w:r>
          </w:p>
          <w:p w:rsidR="00A356CF" w:rsidRDefault="00A356CF" w:rsidP="008C0944">
            <w:pPr>
              <w:ind w:firstLine="34"/>
              <w:rPr>
                <w:bCs/>
                <w:sz w:val="20"/>
                <w:szCs w:val="24"/>
              </w:rPr>
            </w:pPr>
            <w:r>
              <w:rPr>
                <w:bCs/>
                <w:sz w:val="20"/>
                <w:szCs w:val="24"/>
              </w:rPr>
              <w:t>Kitu laiku - 0</w:t>
            </w:r>
          </w:p>
        </w:tc>
        <w:tc>
          <w:tcPr>
            <w:tcW w:w="2409" w:type="dxa"/>
            <w:tcBorders>
              <w:bottom w:val="single" w:sz="4" w:space="0" w:color="auto"/>
            </w:tcBorders>
            <w:vAlign w:val="center"/>
          </w:tcPr>
          <w:p w:rsidR="00A356CF" w:rsidRDefault="00A356CF" w:rsidP="008C0944">
            <w:pPr>
              <w:ind w:firstLine="34"/>
              <w:rPr>
                <w:sz w:val="20"/>
                <w:szCs w:val="24"/>
              </w:rPr>
            </w:pPr>
          </w:p>
        </w:tc>
        <w:tc>
          <w:tcPr>
            <w:tcW w:w="2268" w:type="dxa"/>
            <w:tcBorders>
              <w:bottom w:val="single" w:sz="4" w:space="0" w:color="auto"/>
            </w:tcBorders>
            <w:vAlign w:val="center"/>
          </w:tcPr>
          <w:p w:rsidR="00A356CF" w:rsidRDefault="00A356CF" w:rsidP="008C0944">
            <w:pPr>
              <w:ind w:right="-145"/>
              <w:rPr>
                <w:sz w:val="20"/>
                <w:szCs w:val="24"/>
              </w:rPr>
            </w:pPr>
          </w:p>
        </w:tc>
      </w:tr>
      <w:tr w:rsidR="00A356CF" w:rsidTr="008C0944">
        <w:trPr>
          <w:trHeight w:val="132"/>
        </w:trPr>
        <w:tc>
          <w:tcPr>
            <w:tcW w:w="533" w:type="dxa"/>
            <w:vMerge/>
            <w:vAlign w:val="center"/>
          </w:tcPr>
          <w:p w:rsidR="00A356CF" w:rsidRDefault="00A356CF" w:rsidP="008C0944">
            <w:pPr>
              <w:ind w:right="-145"/>
              <w:jc w:val="center"/>
              <w:rPr>
                <w:sz w:val="20"/>
                <w:szCs w:val="24"/>
              </w:rPr>
            </w:pPr>
          </w:p>
        </w:tc>
        <w:tc>
          <w:tcPr>
            <w:tcW w:w="1900" w:type="dxa"/>
            <w:vMerge/>
            <w:shd w:val="clear" w:color="auto" w:fill="FFFFFF" w:themeFill="background1"/>
          </w:tcPr>
          <w:p w:rsidR="00A356CF" w:rsidRDefault="00A356CF" w:rsidP="008C0944">
            <w:pPr>
              <w:ind w:left="-130" w:right="-108"/>
              <w:jc w:val="center"/>
              <w:rPr>
                <w:b/>
                <w:sz w:val="20"/>
                <w:szCs w:val="24"/>
              </w:rPr>
            </w:pPr>
          </w:p>
        </w:tc>
        <w:tc>
          <w:tcPr>
            <w:tcW w:w="3522" w:type="dxa"/>
            <w:tcBorders>
              <w:bottom w:val="single" w:sz="4" w:space="0" w:color="auto"/>
            </w:tcBorders>
          </w:tcPr>
          <w:p w:rsidR="00A356CF" w:rsidRDefault="00A356CF" w:rsidP="008C0944">
            <w:pPr>
              <w:ind w:firstLine="34"/>
              <w:rPr>
                <w:b/>
                <w:sz w:val="20"/>
                <w:szCs w:val="24"/>
              </w:rPr>
            </w:pPr>
            <w:r>
              <w:rPr>
                <w:b/>
                <w:sz w:val="20"/>
                <w:szCs w:val="24"/>
              </w:rPr>
              <w:t>Kiek vaikų dalyvauja projekte?</w:t>
            </w:r>
          </w:p>
          <w:p w:rsidR="00A356CF" w:rsidRDefault="00A356CF" w:rsidP="008C0944">
            <w:pPr>
              <w:ind w:firstLine="34"/>
              <w:jc w:val="both"/>
              <w:rPr>
                <w:sz w:val="20"/>
              </w:rPr>
            </w:pPr>
            <w:r>
              <w:rPr>
                <w:sz w:val="20"/>
              </w:rPr>
              <w:t xml:space="preserve">iki 20 – 1 </w:t>
            </w:r>
          </w:p>
          <w:p w:rsidR="00A356CF" w:rsidRDefault="00A356CF" w:rsidP="008C0944">
            <w:pPr>
              <w:ind w:firstLine="34"/>
              <w:jc w:val="both"/>
              <w:rPr>
                <w:sz w:val="20"/>
              </w:rPr>
            </w:pPr>
            <w:r>
              <w:rPr>
                <w:sz w:val="20"/>
              </w:rPr>
              <w:t>21–40 – 2</w:t>
            </w:r>
          </w:p>
          <w:p w:rsidR="00A356CF" w:rsidRDefault="00A356CF" w:rsidP="008C0944">
            <w:pPr>
              <w:ind w:firstLine="34"/>
              <w:jc w:val="both"/>
              <w:rPr>
                <w:sz w:val="20"/>
              </w:rPr>
            </w:pPr>
            <w:r>
              <w:rPr>
                <w:sz w:val="20"/>
              </w:rPr>
              <w:t>41–60 – 3</w:t>
            </w:r>
          </w:p>
          <w:p w:rsidR="00A356CF" w:rsidRDefault="00A356CF" w:rsidP="008C0944">
            <w:pPr>
              <w:ind w:firstLine="34"/>
              <w:rPr>
                <w:b/>
                <w:sz w:val="20"/>
                <w:szCs w:val="24"/>
              </w:rPr>
            </w:pPr>
            <w:r>
              <w:rPr>
                <w:sz w:val="20"/>
              </w:rPr>
              <w:t>61 ir daugiau – 4</w:t>
            </w:r>
          </w:p>
        </w:tc>
        <w:tc>
          <w:tcPr>
            <w:tcW w:w="2409" w:type="dxa"/>
            <w:tcBorders>
              <w:bottom w:val="single" w:sz="4" w:space="0" w:color="auto"/>
            </w:tcBorders>
            <w:vAlign w:val="center"/>
          </w:tcPr>
          <w:p w:rsidR="00A356CF" w:rsidRDefault="00A356CF" w:rsidP="008C0944">
            <w:pPr>
              <w:ind w:firstLine="34"/>
              <w:rPr>
                <w:sz w:val="20"/>
                <w:szCs w:val="24"/>
              </w:rPr>
            </w:pPr>
          </w:p>
        </w:tc>
        <w:tc>
          <w:tcPr>
            <w:tcW w:w="2268" w:type="dxa"/>
            <w:tcBorders>
              <w:bottom w:val="single" w:sz="4" w:space="0" w:color="auto"/>
            </w:tcBorders>
            <w:vAlign w:val="center"/>
          </w:tcPr>
          <w:p w:rsidR="00A356CF" w:rsidRDefault="00A356CF" w:rsidP="008C0944">
            <w:pPr>
              <w:ind w:right="-145"/>
              <w:rPr>
                <w:sz w:val="20"/>
                <w:szCs w:val="24"/>
              </w:rPr>
            </w:pPr>
          </w:p>
        </w:tc>
      </w:tr>
      <w:tr w:rsidR="00A356CF" w:rsidTr="008C0944">
        <w:trPr>
          <w:trHeight w:val="795"/>
        </w:trPr>
        <w:tc>
          <w:tcPr>
            <w:tcW w:w="533" w:type="dxa"/>
            <w:vMerge/>
            <w:vAlign w:val="center"/>
          </w:tcPr>
          <w:p w:rsidR="00A356CF" w:rsidRDefault="00A356CF" w:rsidP="008C0944">
            <w:pPr>
              <w:ind w:right="-145"/>
              <w:jc w:val="center"/>
              <w:rPr>
                <w:sz w:val="20"/>
                <w:szCs w:val="24"/>
              </w:rPr>
            </w:pPr>
          </w:p>
        </w:tc>
        <w:tc>
          <w:tcPr>
            <w:tcW w:w="1900" w:type="dxa"/>
            <w:vMerge/>
            <w:shd w:val="clear" w:color="auto" w:fill="FFFFFF" w:themeFill="background1"/>
          </w:tcPr>
          <w:p w:rsidR="00A356CF" w:rsidRDefault="00A356CF" w:rsidP="008C0944">
            <w:pPr>
              <w:ind w:left="-130" w:right="-108"/>
              <w:jc w:val="center"/>
              <w:rPr>
                <w:b/>
                <w:sz w:val="20"/>
                <w:szCs w:val="24"/>
              </w:rPr>
            </w:pPr>
          </w:p>
        </w:tc>
        <w:tc>
          <w:tcPr>
            <w:tcW w:w="3522" w:type="dxa"/>
            <w:tcBorders>
              <w:bottom w:val="single" w:sz="4" w:space="0" w:color="auto"/>
            </w:tcBorders>
          </w:tcPr>
          <w:p w:rsidR="00A356CF" w:rsidRDefault="00A356CF" w:rsidP="008C0944">
            <w:pPr>
              <w:ind w:firstLine="34"/>
              <w:jc w:val="both"/>
              <w:rPr>
                <w:b/>
                <w:bCs/>
                <w:sz w:val="20"/>
              </w:rPr>
            </w:pPr>
            <w:r>
              <w:rPr>
                <w:b/>
                <w:bCs/>
                <w:sz w:val="20"/>
              </w:rPr>
              <w:t>Ar yra vaikų iš socialiai remtinų šeimų?</w:t>
            </w:r>
          </w:p>
          <w:p w:rsidR="00A356CF" w:rsidRDefault="00A356CF" w:rsidP="008C0944">
            <w:pPr>
              <w:ind w:firstLine="34"/>
              <w:rPr>
                <w:sz w:val="20"/>
              </w:rPr>
            </w:pPr>
            <w:r>
              <w:rPr>
                <w:sz w:val="20"/>
              </w:rPr>
              <w:t>Nėra – 0</w:t>
            </w:r>
          </w:p>
          <w:p w:rsidR="00A356CF" w:rsidRDefault="00A356CF" w:rsidP="008C0944">
            <w:pPr>
              <w:ind w:firstLine="34"/>
              <w:rPr>
                <w:sz w:val="20"/>
              </w:rPr>
            </w:pPr>
            <w:r>
              <w:rPr>
                <w:sz w:val="20"/>
              </w:rPr>
              <w:t>Yra – 1</w:t>
            </w:r>
          </w:p>
          <w:p w:rsidR="00A356CF" w:rsidRDefault="00A356CF" w:rsidP="008C0944">
            <w:pPr>
              <w:ind w:firstLine="34"/>
              <w:jc w:val="both"/>
              <w:rPr>
                <w:sz w:val="20"/>
                <w:szCs w:val="24"/>
              </w:rPr>
            </w:pPr>
            <w:r>
              <w:rPr>
                <w:sz w:val="20"/>
              </w:rPr>
              <w:t>Visi – 2</w:t>
            </w:r>
          </w:p>
        </w:tc>
        <w:tc>
          <w:tcPr>
            <w:tcW w:w="2409" w:type="dxa"/>
            <w:tcBorders>
              <w:bottom w:val="single" w:sz="4" w:space="0" w:color="auto"/>
            </w:tcBorders>
            <w:vAlign w:val="center"/>
          </w:tcPr>
          <w:p w:rsidR="00A356CF" w:rsidRDefault="00A356CF" w:rsidP="008C0944">
            <w:pPr>
              <w:ind w:firstLine="34"/>
              <w:rPr>
                <w:sz w:val="20"/>
                <w:szCs w:val="24"/>
              </w:rPr>
            </w:pPr>
          </w:p>
        </w:tc>
        <w:tc>
          <w:tcPr>
            <w:tcW w:w="2268" w:type="dxa"/>
            <w:tcBorders>
              <w:bottom w:val="single" w:sz="4" w:space="0" w:color="auto"/>
            </w:tcBorders>
            <w:vAlign w:val="center"/>
          </w:tcPr>
          <w:p w:rsidR="00A356CF" w:rsidRDefault="00A356CF" w:rsidP="008C0944">
            <w:pPr>
              <w:ind w:right="-145"/>
              <w:rPr>
                <w:sz w:val="20"/>
                <w:szCs w:val="24"/>
              </w:rPr>
            </w:pPr>
          </w:p>
        </w:tc>
      </w:tr>
      <w:tr w:rsidR="00A356CF" w:rsidTr="008C0944">
        <w:trPr>
          <w:trHeight w:val="810"/>
        </w:trPr>
        <w:tc>
          <w:tcPr>
            <w:tcW w:w="533" w:type="dxa"/>
            <w:vMerge/>
            <w:vAlign w:val="center"/>
          </w:tcPr>
          <w:p w:rsidR="00A356CF" w:rsidRDefault="00A356CF" w:rsidP="008C0944">
            <w:pPr>
              <w:ind w:right="-145"/>
              <w:jc w:val="center"/>
              <w:rPr>
                <w:sz w:val="20"/>
                <w:szCs w:val="24"/>
              </w:rPr>
            </w:pPr>
          </w:p>
        </w:tc>
        <w:tc>
          <w:tcPr>
            <w:tcW w:w="1900" w:type="dxa"/>
            <w:vMerge/>
            <w:shd w:val="clear" w:color="auto" w:fill="FFFFFF" w:themeFill="background1"/>
          </w:tcPr>
          <w:p w:rsidR="00A356CF" w:rsidRDefault="00A356CF" w:rsidP="008C0944">
            <w:pPr>
              <w:ind w:left="-130" w:right="-108"/>
              <w:jc w:val="center"/>
              <w:rPr>
                <w:b/>
                <w:sz w:val="20"/>
                <w:szCs w:val="24"/>
              </w:rPr>
            </w:pPr>
          </w:p>
        </w:tc>
        <w:tc>
          <w:tcPr>
            <w:tcW w:w="3522" w:type="dxa"/>
            <w:tcBorders>
              <w:top w:val="single" w:sz="4" w:space="0" w:color="auto"/>
            </w:tcBorders>
          </w:tcPr>
          <w:p w:rsidR="00A356CF" w:rsidRDefault="00A356CF" w:rsidP="008C0944">
            <w:pPr>
              <w:ind w:firstLine="34"/>
              <w:jc w:val="both"/>
              <w:rPr>
                <w:b/>
                <w:bCs/>
                <w:sz w:val="20"/>
              </w:rPr>
            </w:pPr>
            <w:r>
              <w:rPr>
                <w:b/>
                <w:bCs/>
                <w:sz w:val="20"/>
              </w:rPr>
              <w:t>Ar yra vaikų, turinčių didelių ir labai didelių specialiųjų ugdymosi poreikių dėl negalios?</w:t>
            </w:r>
          </w:p>
          <w:p w:rsidR="00A356CF" w:rsidRDefault="00A356CF" w:rsidP="008C0944">
            <w:pPr>
              <w:ind w:firstLine="34"/>
              <w:rPr>
                <w:sz w:val="20"/>
              </w:rPr>
            </w:pPr>
            <w:r>
              <w:rPr>
                <w:sz w:val="20"/>
              </w:rPr>
              <w:t>Nėra – 0</w:t>
            </w:r>
          </w:p>
          <w:p w:rsidR="00A356CF" w:rsidRDefault="00A356CF" w:rsidP="008C0944">
            <w:pPr>
              <w:ind w:firstLine="34"/>
              <w:rPr>
                <w:sz w:val="20"/>
              </w:rPr>
            </w:pPr>
            <w:r>
              <w:rPr>
                <w:sz w:val="20"/>
              </w:rPr>
              <w:t>Yra – 1</w:t>
            </w:r>
          </w:p>
          <w:p w:rsidR="00A356CF" w:rsidRDefault="00A356CF" w:rsidP="008C0944">
            <w:pPr>
              <w:ind w:firstLine="34"/>
              <w:jc w:val="both"/>
              <w:rPr>
                <w:b/>
                <w:sz w:val="20"/>
                <w:szCs w:val="24"/>
              </w:rPr>
            </w:pPr>
            <w:r>
              <w:rPr>
                <w:sz w:val="20"/>
              </w:rPr>
              <w:t>Visi – 2</w:t>
            </w:r>
          </w:p>
        </w:tc>
        <w:tc>
          <w:tcPr>
            <w:tcW w:w="2409" w:type="dxa"/>
            <w:tcBorders>
              <w:top w:val="single" w:sz="4" w:space="0" w:color="auto"/>
            </w:tcBorders>
            <w:vAlign w:val="center"/>
          </w:tcPr>
          <w:p w:rsidR="00A356CF" w:rsidRDefault="00A356CF" w:rsidP="008C0944">
            <w:pPr>
              <w:ind w:firstLine="34"/>
              <w:rPr>
                <w:sz w:val="20"/>
                <w:szCs w:val="24"/>
              </w:rPr>
            </w:pPr>
          </w:p>
        </w:tc>
        <w:tc>
          <w:tcPr>
            <w:tcW w:w="2268" w:type="dxa"/>
            <w:tcBorders>
              <w:top w:val="single" w:sz="4" w:space="0" w:color="auto"/>
            </w:tcBorders>
            <w:vAlign w:val="center"/>
          </w:tcPr>
          <w:p w:rsidR="00A356CF" w:rsidRDefault="00A356CF" w:rsidP="008C0944">
            <w:pPr>
              <w:ind w:right="-145"/>
              <w:rPr>
                <w:sz w:val="20"/>
                <w:szCs w:val="24"/>
              </w:rPr>
            </w:pPr>
          </w:p>
        </w:tc>
      </w:tr>
      <w:tr w:rsidR="00A356CF" w:rsidTr="008C0944">
        <w:trPr>
          <w:trHeight w:val="920"/>
        </w:trPr>
        <w:tc>
          <w:tcPr>
            <w:tcW w:w="533" w:type="dxa"/>
            <w:vMerge/>
            <w:vAlign w:val="center"/>
          </w:tcPr>
          <w:p w:rsidR="00A356CF" w:rsidRDefault="00A356CF" w:rsidP="008C0944">
            <w:pPr>
              <w:ind w:right="-145"/>
              <w:jc w:val="center"/>
              <w:rPr>
                <w:sz w:val="20"/>
                <w:szCs w:val="24"/>
              </w:rPr>
            </w:pPr>
          </w:p>
        </w:tc>
        <w:tc>
          <w:tcPr>
            <w:tcW w:w="1900" w:type="dxa"/>
            <w:vMerge/>
            <w:shd w:val="clear" w:color="auto" w:fill="FFFFFF" w:themeFill="background1"/>
          </w:tcPr>
          <w:p w:rsidR="00A356CF" w:rsidRDefault="00A356CF" w:rsidP="008C0944">
            <w:pPr>
              <w:ind w:left="-130" w:right="-108"/>
              <w:jc w:val="center"/>
              <w:rPr>
                <w:b/>
                <w:sz w:val="20"/>
                <w:szCs w:val="24"/>
              </w:rPr>
            </w:pPr>
          </w:p>
        </w:tc>
        <w:tc>
          <w:tcPr>
            <w:tcW w:w="3522" w:type="dxa"/>
          </w:tcPr>
          <w:p w:rsidR="00A356CF" w:rsidRDefault="00A356CF" w:rsidP="008C0944">
            <w:pPr>
              <w:ind w:firstLine="34"/>
              <w:rPr>
                <w:b/>
                <w:sz w:val="20"/>
                <w:szCs w:val="24"/>
              </w:rPr>
            </w:pPr>
            <w:r>
              <w:rPr>
                <w:b/>
                <w:sz w:val="20"/>
                <w:szCs w:val="24"/>
              </w:rPr>
              <w:t>Kokia programos veiklos trukmė?</w:t>
            </w:r>
          </w:p>
          <w:p w:rsidR="00A356CF" w:rsidRDefault="00A356CF" w:rsidP="008C0944">
            <w:pPr>
              <w:ind w:firstLine="34"/>
              <w:rPr>
                <w:color w:val="000000"/>
                <w:sz w:val="20"/>
                <w:szCs w:val="24"/>
              </w:rPr>
            </w:pPr>
            <w:r>
              <w:rPr>
                <w:color w:val="000000"/>
                <w:sz w:val="20"/>
                <w:szCs w:val="24"/>
              </w:rPr>
              <w:t xml:space="preserve">5 kalendorinės dienos – 1 </w:t>
            </w:r>
          </w:p>
          <w:p w:rsidR="00A356CF" w:rsidRDefault="00A356CF" w:rsidP="008C0944">
            <w:pPr>
              <w:ind w:firstLine="34"/>
              <w:rPr>
                <w:color w:val="000000"/>
                <w:sz w:val="20"/>
                <w:szCs w:val="24"/>
              </w:rPr>
            </w:pPr>
            <w:r>
              <w:rPr>
                <w:color w:val="000000"/>
                <w:sz w:val="20"/>
                <w:szCs w:val="24"/>
              </w:rPr>
              <w:t>6–10 kalendorinių dienų – 2</w:t>
            </w:r>
          </w:p>
          <w:p w:rsidR="00A356CF" w:rsidRDefault="00A356CF" w:rsidP="008C0944">
            <w:pPr>
              <w:ind w:firstLine="34"/>
              <w:rPr>
                <w:b/>
                <w:sz w:val="20"/>
                <w:szCs w:val="24"/>
              </w:rPr>
            </w:pPr>
            <w:r>
              <w:rPr>
                <w:color w:val="000000"/>
                <w:sz w:val="20"/>
                <w:szCs w:val="24"/>
              </w:rPr>
              <w:t>11–18 kalendorinių dienų – 3</w:t>
            </w:r>
          </w:p>
        </w:tc>
        <w:tc>
          <w:tcPr>
            <w:tcW w:w="2409" w:type="dxa"/>
            <w:vAlign w:val="center"/>
          </w:tcPr>
          <w:p w:rsidR="00A356CF" w:rsidRDefault="00A356CF" w:rsidP="008C0944">
            <w:pPr>
              <w:ind w:firstLine="34"/>
              <w:rPr>
                <w:sz w:val="20"/>
                <w:szCs w:val="24"/>
              </w:rPr>
            </w:pPr>
          </w:p>
        </w:tc>
        <w:tc>
          <w:tcPr>
            <w:tcW w:w="2268" w:type="dxa"/>
            <w:vAlign w:val="center"/>
          </w:tcPr>
          <w:p w:rsidR="00A356CF" w:rsidRDefault="00A356CF" w:rsidP="008C0944">
            <w:pPr>
              <w:ind w:right="-145"/>
              <w:rPr>
                <w:sz w:val="20"/>
                <w:szCs w:val="24"/>
              </w:rPr>
            </w:pPr>
          </w:p>
        </w:tc>
      </w:tr>
      <w:tr w:rsidR="00A356CF" w:rsidTr="008C0944">
        <w:trPr>
          <w:trHeight w:val="920"/>
        </w:trPr>
        <w:tc>
          <w:tcPr>
            <w:tcW w:w="533" w:type="dxa"/>
            <w:vAlign w:val="center"/>
          </w:tcPr>
          <w:p w:rsidR="00A356CF" w:rsidRDefault="00A356CF" w:rsidP="008C0944">
            <w:pPr>
              <w:ind w:right="-145"/>
              <w:jc w:val="center"/>
              <w:rPr>
                <w:sz w:val="20"/>
                <w:szCs w:val="24"/>
              </w:rPr>
            </w:pPr>
            <w:r>
              <w:rPr>
                <w:sz w:val="20"/>
                <w:szCs w:val="24"/>
              </w:rPr>
              <w:t>15.</w:t>
            </w:r>
          </w:p>
        </w:tc>
        <w:tc>
          <w:tcPr>
            <w:tcW w:w="1900" w:type="dxa"/>
          </w:tcPr>
          <w:p w:rsidR="00A356CF" w:rsidRDefault="00A356CF" w:rsidP="008C0944">
            <w:pPr>
              <w:ind w:left="-130" w:right="-108"/>
              <w:jc w:val="center"/>
              <w:rPr>
                <w:b/>
                <w:sz w:val="20"/>
                <w:szCs w:val="24"/>
              </w:rPr>
            </w:pPr>
            <w:r>
              <w:rPr>
                <w:b/>
                <w:sz w:val="20"/>
                <w:szCs w:val="24"/>
              </w:rPr>
              <w:t>Partneriai</w:t>
            </w:r>
          </w:p>
          <w:p w:rsidR="00A356CF" w:rsidRDefault="00A356CF" w:rsidP="008C0944">
            <w:pPr>
              <w:ind w:left="-130" w:right="-108"/>
              <w:jc w:val="center"/>
              <w:rPr>
                <w:b/>
                <w:sz w:val="20"/>
                <w:szCs w:val="24"/>
              </w:rPr>
            </w:pPr>
            <w:r>
              <w:rPr>
                <w:b/>
                <w:sz w:val="20"/>
                <w:szCs w:val="24"/>
              </w:rPr>
              <w:t>(0–2 balai)</w:t>
            </w:r>
          </w:p>
        </w:tc>
        <w:tc>
          <w:tcPr>
            <w:tcW w:w="3522" w:type="dxa"/>
          </w:tcPr>
          <w:p w:rsidR="00A356CF" w:rsidRDefault="00A356CF" w:rsidP="008C0944">
            <w:pPr>
              <w:ind w:firstLine="34"/>
              <w:rPr>
                <w:b/>
                <w:sz w:val="20"/>
                <w:szCs w:val="24"/>
              </w:rPr>
            </w:pPr>
          </w:p>
        </w:tc>
        <w:tc>
          <w:tcPr>
            <w:tcW w:w="2409" w:type="dxa"/>
            <w:vAlign w:val="center"/>
          </w:tcPr>
          <w:p w:rsidR="00A356CF" w:rsidRDefault="00A356CF" w:rsidP="008C0944">
            <w:pPr>
              <w:ind w:firstLine="34"/>
              <w:rPr>
                <w:sz w:val="20"/>
                <w:szCs w:val="24"/>
              </w:rPr>
            </w:pPr>
          </w:p>
        </w:tc>
        <w:tc>
          <w:tcPr>
            <w:tcW w:w="2268" w:type="dxa"/>
            <w:vAlign w:val="center"/>
          </w:tcPr>
          <w:p w:rsidR="00A356CF" w:rsidRDefault="00A356CF" w:rsidP="008C0944">
            <w:pPr>
              <w:ind w:right="-145"/>
              <w:rPr>
                <w:sz w:val="20"/>
                <w:szCs w:val="24"/>
              </w:rPr>
            </w:pPr>
          </w:p>
        </w:tc>
      </w:tr>
      <w:tr w:rsidR="00A356CF" w:rsidTr="008C0944">
        <w:trPr>
          <w:trHeight w:val="225"/>
        </w:trPr>
        <w:tc>
          <w:tcPr>
            <w:tcW w:w="533" w:type="dxa"/>
            <w:tcBorders>
              <w:top w:val="single" w:sz="4" w:space="0" w:color="auto"/>
            </w:tcBorders>
            <w:vAlign w:val="center"/>
          </w:tcPr>
          <w:p w:rsidR="00A356CF" w:rsidRDefault="00A356CF" w:rsidP="008C0944">
            <w:pPr>
              <w:ind w:right="-145"/>
              <w:jc w:val="center"/>
              <w:rPr>
                <w:sz w:val="20"/>
                <w:szCs w:val="24"/>
              </w:rPr>
            </w:pPr>
            <w:r>
              <w:rPr>
                <w:sz w:val="20"/>
                <w:szCs w:val="24"/>
              </w:rPr>
              <w:t>16.</w:t>
            </w:r>
          </w:p>
        </w:tc>
        <w:tc>
          <w:tcPr>
            <w:tcW w:w="1900" w:type="dxa"/>
            <w:tcBorders>
              <w:top w:val="single" w:sz="4" w:space="0" w:color="auto"/>
            </w:tcBorders>
          </w:tcPr>
          <w:p w:rsidR="00A356CF" w:rsidRDefault="00A356CF" w:rsidP="008C0944">
            <w:pPr>
              <w:ind w:left="-130" w:right="-108"/>
              <w:jc w:val="center"/>
              <w:rPr>
                <w:b/>
                <w:sz w:val="20"/>
                <w:szCs w:val="24"/>
              </w:rPr>
            </w:pPr>
            <w:r>
              <w:rPr>
                <w:b/>
                <w:sz w:val="20"/>
                <w:szCs w:val="24"/>
              </w:rPr>
              <w:t>Lėšų naudojimo tikslingumas</w:t>
            </w:r>
          </w:p>
          <w:p w:rsidR="00A356CF" w:rsidRDefault="00A356CF" w:rsidP="008C0944">
            <w:pPr>
              <w:ind w:left="-130" w:right="-108"/>
              <w:jc w:val="center"/>
              <w:rPr>
                <w:b/>
                <w:sz w:val="20"/>
                <w:szCs w:val="24"/>
              </w:rPr>
            </w:pPr>
            <w:r>
              <w:rPr>
                <w:b/>
                <w:sz w:val="20"/>
                <w:szCs w:val="24"/>
              </w:rPr>
              <w:t>(0–3 balai)</w:t>
            </w:r>
          </w:p>
        </w:tc>
        <w:tc>
          <w:tcPr>
            <w:tcW w:w="3522" w:type="dxa"/>
            <w:tcBorders>
              <w:top w:val="single" w:sz="4" w:space="0" w:color="auto"/>
            </w:tcBorders>
          </w:tcPr>
          <w:p w:rsidR="00A356CF" w:rsidRDefault="00A356CF" w:rsidP="008C0944">
            <w:pPr>
              <w:ind w:firstLine="34"/>
              <w:rPr>
                <w:b/>
                <w:sz w:val="20"/>
                <w:szCs w:val="24"/>
              </w:rPr>
            </w:pPr>
            <w:r>
              <w:rPr>
                <w:b/>
                <w:sz w:val="20"/>
                <w:szCs w:val="24"/>
              </w:rPr>
              <w:t>Ar lėšų naudojimas planuojamas tikslingai?</w:t>
            </w:r>
          </w:p>
          <w:p w:rsidR="00A356CF" w:rsidRDefault="00A356CF" w:rsidP="008C0944">
            <w:pPr>
              <w:ind w:firstLine="34"/>
              <w:rPr>
                <w:sz w:val="20"/>
                <w:szCs w:val="24"/>
              </w:rPr>
            </w:pPr>
            <w:r>
              <w:rPr>
                <w:sz w:val="20"/>
                <w:szCs w:val="24"/>
              </w:rPr>
              <w:t>Netikslingai – 0</w:t>
            </w:r>
          </w:p>
          <w:p w:rsidR="00A356CF" w:rsidRDefault="00A356CF" w:rsidP="008C0944">
            <w:pPr>
              <w:ind w:firstLine="34"/>
              <w:rPr>
                <w:sz w:val="20"/>
                <w:szCs w:val="24"/>
              </w:rPr>
            </w:pPr>
            <w:r>
              <w:rPr>
                <w:sz w:val="20"/>
                <w:szCs w:val="24"/>
              </w:rPr>
              <w:t>Iš dalies tikslingai – 1</w:t>
            </w:r>
          </w:p>
          <w:p w:rsidR="00A356CF" w:rsidRDefault="00A356CF" w:rsidP="008C0944">
            <w:pPr>
              <w:ind w:firstLine="34"/>
              <w:rPr>
                <w:b/>
                <w:sz w:val="20"/>
                <w:szCs w:val="24"/>
              </w:rPr>
            </w:pPr>
            <w:r>
              <w:rPr>
                <w:sz w:val="20"/>
                <w:szCs w:val="24"/>
              </w:rPr>
              <w:t>Tikslingai – 3</w:t>
            </w:r>
          </w:p>
        </w:tc>
        <w:tc>
          <w:tcPr>
            <w:tcW w:w="2409" w:type="dxa"/>
            <w:tcBorders>
              <w:top w:val="single" w:sz="4" w:space="0" w:color="auto"/>
            </w:tcBorders>
            <w:vAlign w:val="center"/>
          </w:tcPr>
          <w:p w:rsidR="00A356CF" w:rsidRDefault="00A356CF" w:rsidP="008C0944">
            <w:pPr>
              <w:ind w:firstLine="34"/>
              <w:rPr>
                <w:sz w:val="20"/>
                <w:szCs w:val="24"/>
              </w:rPr>
            </w:pPr>
          </w:p>
        </w:tc>
        <w:tc>
          <w:tcPr>
            <w:tcW w:w="2268" w:type="dxa"/>
            <w:tcBorders>
              <w:top w:val="single" w:sz="4" w:space="0" w:color="auto"/>
            </w:tcBorders>
            <w:vAlign w:val="center"/>
          </w:tcPr>
          <w:p w:rsidR="00A356CF" w:rsidRDefault="00A356CF" w:rsidP="008C0944">
            <w:pPr>
              <w:ind w:right="-145"/>
              <w:rPr>
                <w:sz w:val="20"/>
                <w:szCs w:val="24"/>
              </w:rPr>
            </w:pPr>
          </w:p>
        </w:tc>
      </w:tr>
      <w:tr w:rsidR="00A356CF" w:rsidTr="008C0944">
        <w:tc>
          <w:tcPr>
            <w:tcW w:w="533" w:type="dxa"/>
            <w:tcBorders>
              <w:top w:val="single" w:sz="4" w:space="0" w:color="auto"/>
            </w:tcBorders>
            <w:vAlign w:val="center"/>
          </w:tcPr>
          <w:p w:rsidR="00A356CF" w:rsidRDefault="00A356CF" w:rsidP="008C0944">
            <w:pPr>
              <w:ind w:right="-145"/>
              <w:jc w:val="center"/>
              <w:rPr>
                <w:sz w:val="20"/>
                <w:szCs w:val="24"/>
              </w:rPr>
            </w:pPr>
            <w:r>
              <w:rPr>
                <w:sz w:val="20"/>
                <w:szCs w:val="24"/>
              </w:rPr>
              <w:t>17.</w:t>
            </w:r>
          </w:p>
        </w:tc>
        <w:tc>
          <w:tcPr>
            <w:tcW w:w="1900" w:type="dxa"/>
            <w:tcBorders>
              <w:top w:val="single" w:sz="4" w:space="0" w:color="auto"/>
            </w:tcBorders>
          </w:tcPr>
          <w:p w:rsidR="00A356CF" w:rsidRDefault="00A356CF" w:rsidP="008C0944">
            <w:pPr>
              <w:ind w:left="-130" w:right="-108"/>
              <w:jc w:val="center"/>
              <w:rPr>
                <w:b/>
                <w:sz w:val="20"/>
                <w:szCs w:val="24"/>
              </w:rPr>
            </w:pPr>
            <w:r>
              <w:rPr>
                <w:b/>
                <w:sz w:val="20"/>
                <w:szCs w:val="24"/>
              </w:rPr>
              <w:t>Lėšų naudojimo argumentavimas</w:t>
            </w:r>
          </w:p>
          <w:p w:rsidR="00A356CF" w:rsidRDefault="00A356CF" w:rsidP="008C0944">
            <w:pPr>
              <w:ind w:left="-130" w:right="-108"/>
              <w:jc w:val="center"/>
              <w:rPr>
                <w:b/>
                <w:sz w:val="20"/>
                <w:szCs w:val="24"/>
              </w:rPr>
            </w:pPr>
            <w:r>
              <w:rPr>
                <w:b/>
                <w:sz w:val="20"/>
                <w:szCs w:val="24"/>
              </w:rPr>
              <w:t>(0–2 balai)</w:t>
            </w:r>
          </w:p>
        </w:tc>
        <w:tc>
          <w:tcPr>
            <w:tcW w:w="3522" w:type="dxa"/>
            <w:tcBorders>
              <w:top w:val="single" w:sz="4" w:space="0" w:color="auto"/>
            </w:tcBorders>
          </w:tcPr>
          <w:p w:rsidR="00A356CF" w:rsidRDefault="00A356CF" w:rsidP="008C0944">
            <w:pPr>
              <w:ind w:firstLine="34"/>
              <w:rPr>
                <w:b/>
                <w:sz w:val="20"/>
                <w:szCs w:val="24"/>
              </w:rPr>
            </w:pPr>
            <w:r>
              <w:rPr>
                <w:b/>
                <w:sz w:val="20"/>
                <w:szCs w:val="24"/>
              </w:rPr>
              <w:t>Ar lėšų naudojimas planuojamas argumentuotai?</w:t>
            </w:r>
          </w:p>
          <w:p w:rsidR="00A356CF" w:rsidRDefault="00A356CF" w:rsidP="008C0944">
            <w:pPr>
              <w:ind w:firstLine="34"/>
              <w:rPr>
                <w:sz w:val="20"/>
                <w:szCs w:val="24"/>
              </w:rPr>
            </w:pPr>
            <w:r>
              <w:rPr>
                <w:sz w:val="20"/>
                <w:szCs w:val="24"/>
              </w:rPr>
              <w:t>Neargumentuotai – 0</w:t>
            </w:r>
          </w:p>
          <w:p w:rsidR="00A356CF" w:rsidRDefault="00A356CF" w:rsidP="008C0944">
            <w:pPr>
              <w:ind w:firstLine="34"/>
              <w:rPr>
                <w:sz w:val="20"/>
                <w:szCs w:val="24"/>
              </w:rPr>
            </w:pPr>
            <w:r>
              <w:rPr>
                <w:sz w:val="20"/>
                <w:szCs w:val="24"/>
              </w:rPr>
              <w:t>Iš dalies argumentuotai – 1</w:t>
            </w:r>
          </w:p>
          <w:p w:rsidR="00A356CF" w:rsidRDefault="00A356CF" w:rsidP="008C0944">
            <w:pPr>
              <w:ind w:firstLine="34"/>
              <w:rPr>
                <w:b/>
                <w:sz w:val="20"/>
                <w:szCs w:val="24"/>
              </w:rPr>
            </w:pPr>
            <w:r>
              <w:rPr>
                <w:sz w:val="20"/>
                <w:szCs w:val="24"/>
              </w:rPr>
              <w:t>Argumentuotai – 2</w:t>
            </w:r>
          </w:p>
        </w:tc>
        <w:tc>
          <w:tcPr>
            <w:tcW w:w="2409" w:type="dxa"/>
            <w:tcBorders>
              <w:top w:val="single" w:sz="4" w:space="0" w:color="auto"/>
            </w:tcBorders>
            <w:vAlign w:val="center"/>
          </w:tcPr>
          <w:p w:rsidR="00A356CF" w:rsidRDefault="00A356CF" w:rsidP="008C0944">
            <w:pPr>
              <w:ind w:firstLine="34"/>
              <w:rPr>
                <w:sz w:val="20"/>
                <w:szCs w:val="24"/>
              </w:rPr>
            </w:pPr>
          </w:p>
        </w:tc>
        <w:tc>
          <w:tcPr>
            <w:tcW w:w="2268" w:type="dxa"/>
            <w:tcBorders>
              <w:top w:val="single" w:sz="4" w:space="0" w:color="auto"/>
            </w:tcBorders>
            <w:vAlign w:val="center"/>
          </w:tcPr>
          <w:p w:rsidR="00A356CF" w:rsidRDefault="00A356CF" w:rsidP="008C0944">
            <w:pPr>
              <w:ind w:right="-145"/>
              <w:rPr>
                <w:sz w:val="20"/>
                <w:szCs w:val="24"/>
              </w:rPr>
            </w:pPr>
          </w:p>
        </w:tc>
      </w:tr>
      <w:tr w:rsidR="00A356CF" w:rsidTr="008C0944">
        <w:tc>
          <w:tcPr>
            <w:tcW w:w="533" w:type="dxa"/>
            <w:tcBorders>
              <w:top w:val="single" w:sz="4" w:space="0" w:color="auto"/>
            </w:tcBorders>
            <w:vAlign w:val="center"/>
          </w:tcPr>
          <w:p w:rsidR="00A356CF" w:rsidRDefault="00A356CF" w:rsidP="008C0944">
            <w:pPr>
              <w:ind w:right="-145"/>
              <w:jc w:val="center"/>
              <w:rPr>
                <w:sz w:val="20"/>
                <w:szCs w:val="24"/>
              </w:rPr>
            </w:pPr>
          </w:p>
        </w:tc>
        <w:tc>
          <w:tcPr>
            <w:tcW w:w="1900" w:type="dxa"/>
            <w:tcBorders>
              <w:top w:val="single" w:sz="4" w:space="0" w:color="auto"/>
            </w:tcBorders>
          </w:tcPr>
          <w:p w:rsidR="00A356CF" w:rsidRDefault="00A356CF" w:rsidP="008C0944">
            <w:pPr>
              <w:ind w:left="-130" w:right="-108"/>
              <w:jc w:val="center"/>
              <w:rPr>
                <w:b/>
                <w:sz w:val="20"/>
                <w:szCs w:val="24"/>
              </w:rPr>
            </w:pPr>
          </w:p>
        </w:tc>
        <w:tc>
          <w:tcPr>
            <w:tcW w:w="3522" w:type="dxa"/>
            <w:tcBorders>
              <w:top w:val="single" w:sz="4" w:space="0" w:color="auto"/>
            </w:tcBorders>
          </w:tcPr>
          <w:p w:rsidR="00A356CF" w:rsidRDefault="00A356CF" w:rsidP="008C0944">
            <w:pPr>
              <w:rPr>
                <w:b/>
                <w:sz w:val="20"/>
                <w:szCs w:val="24"/>
              </w:rPr>
            </w:pPr>
            <w:r>
              <w:rPr>
                <w:b/>
                <w:sz w:val="20"/>
                <w:szCs w:val="24"/>
              </w:rPr>
              <w:t>Bendra balų suma:</w:t>
            </w:r>
          </w:p>
          <w:p w:rsidR="00A356CF" w:rsidRDefault="00A356CF" w:rsidP="008C0944">
            <w:pPr>
              <w:ind w:firstLine="34"/>
              <w:rPr>
                <w:b/>
                <w:sz w:val="20"/>
                <w:szCs w:val="24"/>
              </w:rPr>
            </w:pPr>
          </w:p>
        </w:tc>
        <w:tc>
          <w:tcPr>
            <w:tcW w:w="2409" w:type="dxa"/>
            <w:tcBorders>
              <w:top w:val="single" w:sz="4" w:space="0" w:color="auto"/>
            </w:tcBorders>
            <w:vAlign w:val="center"/>
          </w:tcPr>
          <w:p w:rsidR="00A356CF" w:rsidRDefault="00A356CF" w:rsidP="008C0944">
            <w:pPr>
              <w:ind w:firstLine="34"/>
              <w:rPr>
                <w:sz w:val="20"/>
                <w:szCs w:val="24"/>
              </w:rPr>
            </w:pPr>
          </w:p>
        </w:tc>
        <w:tc>
          <w:tcPr>
            <w:tcW w:w="2268" w:type="dxa"/>
            <w:tcBorders>
              <w:top w:val="single" w:sz="4" w:space="0" w:color="auto"/>
            </w:tcBorders>
            <w:vAlign w:val="center"/>
          </w:tcPr>
          <w:p w:rsidR="00A356CF" w:rsidRDefault="00A356CF" w:rsidP="008C0944">
            <w:pPr>
              <w:ind w:right="-145"/>
              <w:rPr>
                <w:sz w:val="20"/>
                <w:szCs w:val="24"/>
              </w:rPr>
            </w:pPr>
          </w:p>
        </w:tc>
      </w:tr>
    </w:tbl>
    <w:p w:rsidR="00A356CF" w:rsidRDefault="00A356CF" w:rsidP="00A356CF">
      <w:pPr>
        <w:ind w:right="-145"/>
        <w:rPr>
          <w:sz w:val="20"/>
          <w:szCs w:val="24"/>
        </w:rPr>
      </w:pPr>
    </w:p>
    <w:p w:rsidR="00A356CF" w:rsidRPr="00663B54" w:rsidRDefault="00A356CF" w:rsidP="00A356CF">
      <w:pPr>
        <w:ind w:right="-145"/>
        <w:rPr>
          <w:szCs w:val="24"/>
        </w:rPr>
      </w:pPr>
      <w:r w:rsidRPr="00663B54">
        <w:rPr>
          <w:b/>
          <w:szCs w:val="24"/>
        </w:rPr>
        <w:t xml:space="preserve">Išvada: </w:t>
      </w:r>
      <w:r w:rsidRPr="00663B54">
        <w:rPr>
          <w:szCs w:val="24"/>
        </w:rPr>
        <w:t>(</w:t>
      </w:r>
      <w:r w:rsidRPr="00663B54">
        <w:rPr>
          <w:i/>
          <w:szCs w:val="24"/>
        </w:rPr>
        <w:t>pabraukti reikiamą)</w:t>
      </w:r>
      <w:r w:rsidRPr="00663B54">
        <w:rPr>
          <w:szCs w:val="24"/>
        </w:rPr>
        <w:t xml:space="preserve">: finansuoti, iš dalies finansuoti, nefinansuoti. </w:t>
      </w:r>
    </w:p>
    <w:p w:rsidR="00A356CF" w:rsidRPr="00663B54" w:rsidRDefault="00A356CF" w:rsidP="00A356CF">
      <w:pPr>
        <w:ind w:right="-145"/>
        <w:rPr>
          <w:szCs w:val="24"/>
        </w:rPr>
      </w:pPr>
    </w:p>
    <w:p w:rsidR="00A356CF" w:rsidRPr="00663B54" w:rsidRDefault="00A356CF" w:rsidP="00A356CF">
      <w:pPr>
        <w:ind w:right="-145"/>
        <w:rPr>
          <w:szCs w:val="24"/>
        </w:rPr>
      </w:pPr>
      <w:r w:rsidRPr="00663B54">
        <w:rPr>
          <w:szCs w:val="24"/>
        </w:rPr>
        <w:t xml:space="preserve">Siūloma skirti suma: __________________ </w:t>
      </w:r>
      <w:proofErr w:type="spellStart"/>
      <w:r w:rsidRPr="00663B54">
        <w:rPr>
          <w:szCs w:val="24"/>
        </w:rPr>
        <w:t>Eur</w:t>
      </w:r>
      <w:proofErr w:type="spellEnd"/>
    </w:p>
    <w:p w:rsidR="00A356CF" w:rsidRDefault="00A356CF" w:rsidP="00A356CF">
      <w:pPr>
        <w:ind w:right="-145"/>
        <w:rPr>
          <w:sz w:val="20"/>
          <w:szCs w:val="24"/>
        </w:rPr>
      </w:pPr>
    </w:p>
    <w:p w:rsidR="00A356CF" w:rsidRDefault="00A356CF" w:rsidP="00A356CF">
      <w:pPr>
        <w:ind w:right="-145"/>
        <w:rPr>
          <w:sz w:val="20"/>
          <w:szCs w:val="24"/>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06"/>
        <w:gridCol w:w="2818"/>
        <w:gridCol w:w="2342"/>
      </w:tblGrid>
      <w:tr w:rsidR="00A356CF" w:rsidTr="008C0944">
        <w:tc>
          <w:tcPr>
            <w:tcW w:w="5069" w:type="dxa"/>
            <w:shd w:val="clear" w:color="auto" w:fill="E6E6E6"/>
          </w:tcPr>
          <w:p w:rsidR="00A356CF" w:rsidRDefault="00A356CF" w:rsidP="008C0944">
            <w:pPr>
              <w:ind w:right="-145"/>
              <w:jc w:val="center"/>
              <w:rPr>
                <w:b/>
                <w:sz w:val="20"/>
                <w:szCs w:val="24"/>
              </w:rPr>
            </w:pPr>
            <w:r>
              <w:rPr>
                <w:b/>
                <w:sz w:val="20"/>
                <w:szCs w:val="24"/>
              </w:rPr>
              <w:t>Vertintojo vardas, pavardė</w:t>
            </w:r>
          </w:p>
        </w:tc>
        <w:tc>
          <w:tcPr>
            <w:tcW w:w="3019" w:type="dxa"/>
            <w:shd w:val="clear" w:color="auto" w:fill="E6E6E6"/>
          </w:tcPr>
          <w:p w:rsidR="00A356CF" w:rsidRDefault="00A356CF" w:rsidP="008C0944">
            <w:pPr>
              <w:ind w:right="-145"/>
              <w:jc w:val="center"/>
              <w:rPr>
                <w:b/>
                <w:sz w:val="20"/>
                <w:szCs w:val="24"/>
              </w:rPr>
            </w:pPr>
            <w:r>
              <w:rPr>
                <w:b/>
                <w:sz w:val="20"/>
                <w:szCs w:val="24"/>
              </w:rPr>
              <w:t>Parašas</w:t>
            </w:r>
          </w:p>
        </w:tc>
        <w:tc>
          <w:tcPr>
            <w:tcW w:w="2522" w:type="dxa"/>
            <w:shd w:val="clear" w:color="auto" w:fill="E6E6E6"/>
          </w:tcPr>
          <w:p w:rsidR="00A356CF" w:rsidRDefault="00A356CF" w:rsidP="008C0944">
            <w:pPr>
              <w:ind w:right="-145"/>
              <w:jc w:val="center"/>
              <w:rPr>
                <w:b/>
                <w:sz w:val="20"/>
                <w:szCs w:val="24"/>
              </w:rPr>
            </w:pPr>
            <w:r>
              <w:rPr>
                <w:b/>
                <w:sz w:val="20"/>
                <w:szCs w:val="24"/>
              </w:rPr>
              <w:t>Data</w:t>
            </w:r>
          </w:p>
        </w:tc>
      </w:tr>
      <w:tr w:rsidR="00A356CF" w:rsidTr="008C0944">
        <w:tc>
          <w:tcPr>
            <w:tcW w:w="5069" w:type="dxa"/>
          </w:tcPr>
          <w:p w:rsidR="00A356CF" w:rsidRDefault="00A356CF" w:rsidP="008C0944">
            <w:pPr>
              <w:rPr>
                <w:sz w:val="20"/>
              </w:rPr>
            </w:pPr>
          </w:p>
          <w:p w:rsidR="00A356CF" w:rsidRDefault="00A356CF" w:rsidP="008C0944">
            <w:pPr>
              <w:ind w:right="-145"/>
              <w:rPr>
                <w:sz w:val="20"/>
                <w:szCs w:val="24"/>
              </w:rPr>
            </w:pPr>
          </w:p>
        </w:tc>
        <w:tc>
          <w:tcPr>
            <w:tcW w:w="3019" w:type="dxa"/>
          </w:tcPr>
          <w:p w:rsidR="00A356CF" w:rsidRDefault="00A356CF" w:rsidP="008C0944">
            <w:pPr>
              <w:ind w:right="-145"/>
              <w:rPr>
                <w:sz w:val="20"/>
                <w:szCs w:val="24"/>
              </w:rPr>
            </w:pPr>
          </w:p>
        </w:tc>
        <w:tc>
          <w:tcPr>
            <w:tcW w:w="2522" w:type="dxa"/>
          </w:tcPr>
          <w:p w:rsidR="00A356CF" w:rsidRDefault="00A356CF" w:rsidP="008C0944">
            <w:pPr>
              <w:ind w:right="-145"/>
              <w:rPr>
                <w:sz w:val="20"/>
                <w:szCs w:val="24"/>
              </w:rPr>
            </w:pPr>
          </w:p>
        </w:tc>
      </w:tr>
    </w:tbl>
    <w:p w:rsidR="00A356CF" w:rsidRDefault="00A356CF" w:rsidP="00A356CF">
      <w:pPr>
        <w:ind w:right="-145"/>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jc w:val="center"/>
        <w:rPr>
          <w:szCs w:val="24"/>
        </w:rPr>
      </w:pPr>
      <w:r>
        <w:rPr>
          <w:szCs w:val="24"/>
        </w:rPr>
        <w:t>______________</w:t>
      </w: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A77CF" w:rsidRDefault="00AA77CF" w:rsidP="00A356CF">
      <w:pPr>
        <w:ind w:left="6237"/>
        <w:rPr>
          <w:bCs/>
          <w:szCs w:val="24"/>
          <w:lang w:eastAsia="lt-LT"/>
        </w:rPr>
      </w:pPr>
    </w:p>
    <w:p w:rsidR="00AA77CF" w:rsidRDefault="00AA77CF" w:rsidP="00A356CF">
      <w:pPr>
        <w:ind w:left="6237"/>
        <w:rPr>
          <w:bCs/>
          <w:szCs w:val="24"/>
          <w:lang w:eastAsia="lt-LT"/>
        </w:rPr>
      </w:pPr>
    </w:p>
    <w:p w:rsidR="00A356CF" w:rsidRDefault="00A356CF" w:rsidP="00A356CF">
      <w:pPr>
        <w:ind w:left="6237"/>
        <w:rPr>
          <w:szCs w:val="24"/>
        </w:rPr>
      </w:pPr>
      <w:r>
        <w:rPr>
          <w:bCs/>
          <w:szCs w:val="24"/>
          <w:lang w:eastAsia="lt-LT"/>
        </w:rPr>
        <w:t>Varėnos rajono savivaldybės</w:t>
      </w:r>
      <w:r>
        <w:rPr>
          <w:szCs w:val="24"/>
          <w:lang w:eastAsia="lt-LT"/>
        </w:rPr>
        <w:t xml:space="preserve"> </w:t>
      </w:r>
      <w:r>
        <w:rPr>
          <w:szCs w:val="24"/>
        </w:rPr>
        <w:t>vaikų vasaros stovyklų ir kitų neformaliojo vaikų švietimo programų finansavimo konkurso organizavimo tvarkos aprašo</w:t>
      </w:r>
    </w:p>
    <w:p w:rsidR="00A356CF" w:rsidRDefault="00A356CF" w:rsidP="00A356CF">
      <w:pPr>
        <w:ind w:left="6237"/>
        <w:rPr>
          <w:szCs w:val="24"/>
        </w:rPr>
      </w:pPr>
      <w:r>
        <w:rPr>
          <w:szCs w:val="24"/>
        </w:rPr>
        <w:t>3 priedas</w:t>
      </w:r>
    </w:p>
    <w:p w:rsidR="00A356CF" w:rsidRDefault="00A356CF" w:rsidP="00A356CF">
      <w:pPr>
        <w:rPr>
          <w:szCs w:val="24"/>
        </w:rPr>
      </w:pPr>
    </w:p>
    <w:p w:rsidR="00A356CF" w:rsidRPr="005B0FDA" w:rsidRDefault="00A356CF" w:rsidP="00A356CF">
      <w:pPr>
        <w:spacing w:after="240" w:line="276" w:lineRule="auto"/>
        <w:jc w:val="center"/>
        <w:rPr>
          <w:b/>
          <w:snapToGrid w:val="0"/>
          <w:szCs w:val="24"/>
        </w:rPr>
      </w:pPr>
      <w:r w:rsidRPr="005B0FDA">
        <w:rPr>
          <w:b/>
          <w:snapToGrid w:val="0"/>
          <w:szCs w:val="24"/>
        </w:rPr>
        <w:t>(Sutarties formos pavyzdys)</w:t>
      </w:r>
    </w:p>
    <w:p w:rsidR="00A356CF" w:rsidRPr="00B77630" w:rsidRDefault="00A356CF" w:rsidP="00A356CF">
      <w:pPr>
        <w:pStyle w:val="Pavadinimas"/>
        <w:spacing w:line="276" w:lineRule="auto"/>
        <w:outlineLvl w:val="0"/>
        <w:rPr>
          <w:szCs w:val="24"/>
        </w:rPr>
      </w:pPr>
      <w:r w:rsidRPr="00B77630">
        <w:rPr>
          <w:szCs w:val="24"/>
        </w:rPr>
        <w:t xml:space="preserve">VAIKŲ </w:t>
      </w:r>
      <w:r>
        <w:rPr>
          <w:szCs w:val="24"/>
        </w:rPr>
        <w:t xml:space="preserve">VASAROS STOVYKLŲ IR KITŲ NEFORMALIOJO VAIKŲ ŠVIETIMO VEIKLŲ </w:t>
      </w:r>
      <w:r w:rsidRPr="00B77630">
        <w:rPr>
          <w:szCs w:val="24"/>
        </w:rPr>
        <w:t xml:space="preserve"> PROGRAMOS FINANSAVIMO</w:t>
      </w:r>
      <w:r w:rsidRPr="00B77630">
        <w:rPr>
          <w:b w:val="0"/>
          <w:szCs w:val="24"/>
        </w:rPr>
        <w:t xml:space="preserve"> </w:t>
      </w:r>
      <w:r w:rsidRPr="00B77630">
        <w:rPr>
          <w:szCs w:val="24"/>
        </w:rPr>
        <w:t>SUTARTIS</w:t>
      </w:r>
    </w:p>
    <w:p w:rsidR="00A356CF" w:rsidRPr="006D6C97" w:rsidRDefault="00A356CF" w:rsidP="00A356CF">
      <w:pPr>
        <w:spacing w:line="276" w:lineRule="auto"/>
        <w:jc w:val="center"/>
        <w:rPr>
          <w:b/>
          <w:szCs w:val="24"/>
        </w:rPr>
      </w:pPr>
      <w:r w:rsidRPr="006D6C97">
        <w:rPr>
          <w:b/>
          <w:szCs w:val="24"/>
        </w:rPr>
        <w:t>Nr. _____</w:t>
      </w:r>
    </w:p>
    <w:p w:rsidR="00A356CF" w:rsidRPr="006D6C97" w:rsidRDefault="00A356CF" w:rsidP="00A356CF">
      <w:pPr>
        <w:spacing w:line="276" w:lineRule="auto"/>
        <w:jc w:val="center"/>
        <w:rPr>
          <w:szCs w:val="24"/>
        </w:rPr>
      </w:pPr>
      <w:r w:rsidRPr="006D6C97">
        <w:rPr>
          <w:szCs w:val="24"/>
        </w:rPr>
        <w:t>20__ m.   _____________ d.</w:t>
      </w:r>
    </w:p>
    <w:p w:rsidR="00A356CF" w:rsidRPr="006D6C97" w:rsidRDefault="00A356CF" w:rsidP="00A356CF">
      <w:pPr>
        <w:spacing w:line="276" w:lineRule="auto"/>
        <w:jc w:val="center"/>
        <w:rPr>
          <w:szCs w:val="24"/>
        </w:rPr>
      </w:pPr>
      <w:r w:rsidRPr="006D6C97">
        <w:rPr>
          <w:szCs w:val="24"/>
        </w:rPr>
        <w:t>Varėna</w:t>
      </w:r>
    </w:p>
    <w:p w:rsidR="00A356CF" w:rsidRPr="005B0FDA" w:rsidRDefault="00A356CF" w:rsidP="00A356CF">
      <w:pPr>
        <w:spacing w:line="276" w:lineRule="auto"/>
        <w:jc w:val="center"/>
        <w:rPr>
          <w:szCs w:val="24"/>
        </w:rPr>
      </w:pPr>
    </w:p>
    <w:p w:rsidR="00A356CF" w:rsidRPr="005B0FDA" w:rsidRDefault="00A356CF" w:rsidP="00A356CF">
      <w:pPr>
        <w:spacing w:line="276" w:lineRule="auto"/>
        <w:ind w:firstLine="993"/>
        <w:jc w:val="both"/>
        <w:rPr>
          <w:szCs w:val="24"/>
        </w:rPr>
      </w:pPr>
      <w:r w:rsidRPr="005B0FDA">
        <w:rPr>
          <w:szCs w:val="24"/>
        </w:rPr>
        <w:t>Varėnos rajono savivaldybės (toliau – Savivaldybė) administracija, atstovaujama Savivaldybės administracijos direktoriaus ______________________, veikiančio pagal Savivaldybės administracijos nuostatus,  ir _________________________________(toliau sutartyje – Lėšų gavėjas), atstovaujamas________________________________________, sudarė šią sutartį.</w:t>
      </w:r>
    </w:p>
    <w:p w:rsidR="00A356CF" w:rsidRPr="005B0FDA" w:rsidRDefault="00A356CF" w:rsidP="00A356CF">
      <w:pPr>
        <w:spacing w:line="276" w:lineRule="auto"/>
        <w:jc w:val="both"/>
        <w:rPr>
          <w:szCs w:val="24"/>
        </w:rPr>
      </w:pPr>
    </w:p>
    <w:p w:rsidR="00A356CF" w:rsidRPr="005B0FDA" w:rsidRDefault="00A356CF" w:rsidP="00A356CF">
      <w:pPr>
        <w:pStyle w:val="Sraopastraipa"/>
        <w:spacing w:after="240" w:line="276" w:lineRule="auto"/>
        <w:ind w:left="0"/>
        <w:jc w:val="center"/>
        <w:rPr>
          <w:b/>
          <w:szCs w:val="24"/>
        </w:rPr>
      </w:pPr>
      <w:r w:rsidRPr="005B0FDA">
        <w:rPr>
          <w:b/>
          <w:szCs w:val="24"/>
        </w:rPr>
        <w:t>I SKYRIUS</w:t>
      </w:r>
    </w:p>
    <w:p w:rsidR="00A356CF" w:rsidRPr="005B0FDA" w:rsidRDefault="00A356CF" w:rsidP="00A356CF">
      <w:pPr>
        <w:pStyle w:val="Sraopastraipa"/>
        <w:spacing w:after="240" w:line="276" w:lineRule="auto"/>
        <w:ind w:left="0"/>
        <w:jc w:val="center"/>
        <w:rPr>
          <w:b/>
          <w:szCs w:val="24"/>
        </w:rPr>
      </w:pPr>
      <w:r w:rsidRPr="005B0FDA">
        <w:rPr>
          <w:b/>
          <w:szCs w:val="24"/>
        </w:rPr>
        <w:t>SUTARTIES OBJEKTAS</w:t>
      </w:r>
    </w:p>
    <w:p w:rsidR="00A356CF" w:rsidRPr="00B77630" w:rsidRDefault="00A356CF" w:rsidP="00A356CF">
      <w:pPr>
        <w:spacing w:line="276" w:lineRule="auto"/>
        <w:ind w:firstLine="993"/>
        <w:jc w:val="both"/>
        <w:rPr>
          <w:szCs w:val="24"/>
        </w:rPr>
      </w:pPr>
      <w:r w:rsidRPr="005B0FDA">
        <w:rPr>
          <w:szCs w:val="24"/>
        </w:rPr>
        <w:t>1. Vaikų vasaros stovyklų ir kitų neformaliojo vaikų švietimo veiklų programos (toliau – Programa)</w:t>
      </w:r>
      <w:r w:rsidRPr="00B77630">
        <w:rPr>
          <w:szCs w:val="24"/>
        </w:rPr>
        <w:t xml:space="preserve">                ________________________________________________________________________________</w:t>
      </w:r>
    </w:p>
    <w:p w:rsidR="00A356CF" w:rsidRPr="005B0FDA" w:rsidRDefault="00A356CF" w:rsidP="00A356CF">
      <w:pPr>
        <w:spacing w:line="276" w:lineRule="auto"/>
        <w:ind w:firstLine="993"/>
        <w:jc w:val="center"/>
        <w:rPr>
          <w:szCs w:val="24"/>
          <w:lang w:val="it-CH"/>
        </w:rPr>
      </w:pPr>
      <w:r w:rsidRPr="005B0FDA">
        <w:rPr>
          <w:szCs w:val="24"/>
          <w:lang w:val="it-CH"/>
        </w:rPr>
        <w:t>(programos  pavadinimas)</w:t>
      </w:r>
    </w:p>
    <w:p w:rsidR="00A356CF" w:rsidRPr="005B0FDA" w:rsidRDefault="00A356CF" w:rsidP="00A356CF">
      <w:pPr>
        <w:spacing w:line="276" w:lineRule="auto"/>
        <w:jc w:val="both"/>
        <w:rPr>
          <w:szCs w:val="24"/>
          <w:lang w:val="it-CH"/>
        </w:rPr>
      </w:pPr>
      <w:r w:rsidRPr="005B0FDA">
        <w:rPr>
          <w:szCs w:val="24"/>
          <w:lang w:val="it-CH"/>
        </w:rPr>
        <w:t>organizavimas ir įgyvendinimas ______________________________________________________</w:t>
      </w:r>
    </w:p>
    <w:p w:rsidR="00A356CF" w:rsidRPr="005B0FDA" w:rsidRDefault="00A356CF" w:rsidP="00A356CF">
      <w:pPr>
        <w:suppressAutoHyphens/>
        <w:spacing w:line="276" w:lineRule="auto"/>
        <w:ind w:left="3888"/>
        <w:jc w:val="both"/>
        <w:rPr>
          <w:szCs w:val="24"/>
          <w:lang w:val="it-CH"/>
        </w:rPr>
      </w:pPr>
      <w:r w:rsidRPr="005B0FDA">
        <w:rPr>
          <w:szCs w:val="24"/>
          <w:lang w:val="it-CH"/>
        </w:rPr>
        <w:t xml:space="preserve">        (įstaigos ar organizacijos  pavadinimas)</w:t>
      </w:r>
    </w:p>
    <w:p w:rsidR="00A356CF" w:rsidRPr="005B0FDA" w:rsidRDefault="00A356CF" w:rsidP="00A356CF">
      <w:pPr>
        <w:suppressAutoHyphens/>
        <w:spacing w:line="276" w:lineRule="auto"/>
        <w:ind w:left="3888"/>
        <w:jc w:val="both"/>
        <w:rPr>
          <w:szCs w:val="24"/>
          <w:lang w:val="it-CH"/>
        </w:rPr>
      </w:pPr>
    </w:p>
    <w:p w:rsidR="00A356CF" w:rsidRPr="005B0FDA" w:rsidRDefault="00A356CF" w:rsidP="00A356CF">
      <w:pPr>
        <w:spacing w:line="276" w:lineRule="auto"/>
        <w:ind w:firstLine="993"/>
        <w:jc w:val="both"/>
        <w:rPr>
          <w:szCs w:val="24"/>
          <w:lang w:val="it-CH"/>
        </w:rPr>
      </w:pPr>
      <w:r w:rsidRPr="005B0FDA">
        <w:rPr>
          <w:szCs w:val="24"/>
          <w:lang w:val="it-CH"/>
        </w:rPr>
        <w:t xml:space="preserve">2. </w:t>
      </w:r>
      <w:r w:rsidRPr="005B0FDA">
        <w:rPr>
          <w:color w:val="000000"/>
          <w:szCs w:val="24"/>
          <w:lang w:val="it-CH" w:eastAsia="lt-LT"/>
        </w:rPr>
        <w:t xml:space="preserve">Lėšų gavėjui lėšos skiriamos iš </w:t>
      </w:r>
      <w:r>
        <w:rPr>
          <w:color w:val="000000"/>
          <w:szCs w:val="24"/>
          <w:lang w:val="it-CH" w:eastAsia="lt-LT"/>
        </w:rPr>
        <w:t>v</w:t>
      </w:r>
      <w:r w:rsidRPr="005B0FDA">
        <w:rPr>
          <w:color w:val="000000"/>
          <w:szCs w:val="24"/>
          <w:lang w:val="it-CH" w:eastAsia="lt-LT"/>
        </w:rPr>
        <w:t>alstybės biudžeto.</w:t>
      </w:r>
    </w:p>
    <w:p w:rsidR="00A356CF" w:rsidRPr="005B0FDA" w:rsidRDefault="00A356CF" w:rsidP="00A356CF">
      <w:pPr>
        <w:suppressAutoHyphens/>
        <w:spacing w:line="276" w:lineRule="auto"/>
        <w:jc w:val="both"/>
        <w:rPr>
          <w:szCs w:val="24"/>
          <w:lang w:val="it-CH"/>
        </w:rPr>
      </w:pPr>
    </w:p>
    <w:p w:rsidR="00A356CF" w:rsidRPr="00B77630" w:rsidRDefault="00A356CF" w:rsidP="00A356CF">
      <w:pPr>
        <w:pStyle w:val="Pavadinimas"/>
        <w:spacing w:line="276" w:lineRule="auto"/>
        <w:rPr>
          <w:szCs w:val="24"/>
        </w:rPr>
      </w:pPr>
      <w:r w:rsidRPr="00B77630">
        <w:rPr>
          <w:szCs w:val="24"/>
        </w:rPr>
        <w:t>II SKYRIUS</w:t>
      </w:r>
    </w:p>
    <w:p w:rsidR="00A356CF" w:rsidRPr="00B77630" w:rsidRDefault="00A356CF" w:rsidP="00A356CF">
      <w:pPr>
        <w:pStyle w:val="Pavadinimas"/>
        <w:spacing w:line="276" w:lineRule="auto"/>
        <w:rPr>
          <w:szCs w:val="24"/>
        </w:rPr>
      </w:pPr>
      <w:r w:rsidRPr="00B77630">
        <w:rPr>
          <w:szCs w:val="24"/>
        </w:rPr>
        <w:t>ŠALIŲ TEISĖS IR PAREIGOS</w:t>
      </w:r>
    </w:p>
    <w:p w:rsidR="00A356CF" w:rsidRPr="00B77630" w:rsidRDefault="00A356CF" w:rsidP="00A356CF">
      <w:pPr>
        <w:pStyle w:val="Pagrindinistekstas31"/>
        <w:jc w:val="center"/>
        <w:rPr>
          <w:rFonts w:ascii="Times New Roman" w:hAnsi="Times New Roman"/>
          <w:b/>
          <w:sz w:val="24"/>
          <w:szCs w:val="24"/>
        </w:rPr>
      </w:pPr>
    </w:p>
    <w:p w:rsidR="00A356CF" w:rsidRPr="00B77630" w:rsidRDefault="00A356CF" w:rsidP="00A356CF">
      <w:pPr>
        <w:spacing w:line="276" w:lineRule="auto"/>
        <w:ind w:firstLine="993"/>
        <w:jc w:val="both"/>
        <w:rPr>
          <w:szCs w:val="24"/>
        </w:rPr>
      </w:pPr>
      <w:r w:rsidRPr="00B77630">
        <w:rPr>
          <w:szCs w:val="24"/>
        </w:rPr>
        <w:t>3. Savivaldybės administracija įsipareigoja:</w:t>
      </w:r>
    </w:p>
    <w:p w:rsidR="00A356CF" w:rsidRPr="00B77630" w:rsidRDefault="00A356CF" w:rsidP="00A356CF">
      <w:pPr>
        <w:spacing w:line="276" w:lineRule="auto"/>
        <w:ind w:firstLine="993"/>
        <w:jc w:val="both"/>
        <w:rPr>
          <w:szCs w:val="24"/>
        </w:rPr>
      </w:pPr>
      <w:r w:rsidRPr="00B77630">
        <w:rPr>
          <w:szCs w:val="24"/>
        </w:rPr>
        <w:t>3.1. skirti Lėšų gavėjui šios sutarties 1 punkte nurodytai veiklai vykdyti ________________________________________________________________________________</w:t>
      </w:r>
    </w:p>
    <w:p w:rsidR="00A356CF" w:rsidRPr="00B77630" w:rsidRDefault="00A356CF" w:rsidP="00A356CF">
      <w:pPr>
        <w:spacing w:line="276" w:lineRule="auto"/>
        <w:jc w:val="center"/>
        <w:rPr>
          <w:szCs w:val="24"/>
          <w:vertAlign w:val="superscript"/>
        </w:rPr>
      </w:pPr>
      <w:r w:rsidRPr="00B77630">
        <w:rPr>
          <w:szCs w:val="24"/>
          <w:vertAlign w:val="superscript"/>
        </w:rPr>
        <w:t>(suma žodžiais ir skaičiais)</w:t>
      </w:r>
    </w:p>
    <w:p w:rsidR="00A356CF" w:rsidRPr="00B77630" w:rsidRDefault="00A356CF" w:rsidP="00A356CF">
      <w:pPr>
        <w:spacing w:line="276" w:lineRule="auto"/>
        <w:jc w:val="both"/>
        <w:rPr>
          <w:szCs w:val="24"/>
        </w:rPr>
      </w:pPr>
      <w:r w:rsidRPr="00B77630">
        <w:rPr>
          <w:szCs w:val="24"/>
        </w:rPr>
        <w:t>eurų pagal pridėtą prie šios sutarties sąmatą, kuri yra sutarties dalis;</w:t>
      </w:r>
    </w:p>
    <w:p w:rsidR="00A356CF" w:rsidRPr="00B77630" w:rsidRDefault="00A356CF" w:rsidP="00A356CF">
      <w:pPr>
        <w:spacing w:line="276" w:lineRule="auto"/>
        <w:ind w:firstLine="992"/>
        <w:jc w:val="both"/>
        <w:rPr>
          <w:szCs w:val="24"/>
        </w:rPr>
      </w:pPr>
      <w:r w:rsidRPr="00B77630">
        <w:rPr>
          <w:szCs w:val="24"/>
        </w:rPr>
        <w:t>3.2. lėšas pervesti Lėšų gavėjui ________________ į sąskaitą Nr. LT ________________</w:t>
      </w:r>
    </w:p>
    <w:p w:rsidR="00A356CF" w:rsidRPr="00B77630" w:rsidRDefault="00A356CF" w:rsidP="00A356CF">
      <w:pPr>
        <w:spacing w:line="276" w:lineRule="auto"/>
        <w:jc w:val="both"/>
        <w:rPr>
          <w:szCs w:val="24"/>
        </w:rPr>
      </w:pPr>
      <w:r w:rsidRPr="00B77630">
        <w:rPr>
          <w:szCs w:val="24"/>
        </w:rPr>
        <w:tab/>
      </w:r>
      <w:r w:rsidRPr="00B77630">
        <w:rPr>
          <w:szCs w:val="24"/>
        </w:rPr>
        <w:tab/>
        <w:t xml:space="preserve">    </w:t>
      </w:r>
      <w:r w:rsidRPr="00B77630">
        <w:rPr>
          <w:szCs w:val="24"/>
        </w:rPr>
        <w:tab/>
        <w:t xml:space="preserve">         (įstaigos kodas)</w:t>
      </w:r>
    </w:p>
    <w:p w:rsidR="00A356CF" w:rsidRPr="00B77630" w:rsidRDefault="00A356CF" w:rsidP="00A356CF">
      <w:pPr>
        <w:spacing w:line="276" w:lineRule="auto"/>
        <w:ind w:firstLine="992"/>
        <w:jc w:val="both"/>
        <w:rPr>
          <w:szCs w:val="24"/>
        </w:rPr>
      </w:pPr>
      <w:r w:rsidRPr="00B77630">
        <w:rPr>
          <w:szCs w:val="24"/>
        </w:rPr>
        <w:t>4. Lėšų gavėjas įsipareigoja:</w:t>
      </w:r>
    </w:p>
    <w:p w:rsidR="00A356CF" w:rsidRPr="00B77630" w:rsidRDefault="00A356CF" w:rsidP="00A356CF">
      <w:pPr>
        <w:spacing w:line="276" w:lineRule="auto"/>
        <w:ind w:firstLine="992"/>
        <w:jc w:val="both"/>
        <w:rPr>
          <w:color w:val="000000"/>
          <w:szCs w:val="24"/>
        </w:rPr>
      </w:pPr>
      <w:r w:rsidRPr="00B77630">
        <w:rPr>
          <w:color w:val="000000"/>
          <w:szCs w:val="24"/>
        </w:rPr>
        <w:t xml:space="preserve">4.1. naudoti skirtas lėšas pagal paskirtį; </w:t>
      </w:r>
    </w:p>
    <w:p w:rsidR="00A356CF" w:rsidRPr="005B0FDA" w:rsidRDefault="00A356CF" w:rsidP="00A356CF">
      <w:pPr>
        <w:spacing w:line="276" w:lineRule="auto"/>
        <w:ind w:firstLine="992"/>
        <w:jc w:val="both"/>
        <w:rPr>
          <w:szCs w:val="24"/>
        </w:rPr>
      </w:pPr>
      <w:r w:rsidRPr="005B0FDA">
        <w:rPr>
          <w:szCs w:val="24"/>
        </w:rPr>
        <w:t>4.2. gav</w:t>
      </w:r>
      <w:r>
        <w:rPr>
          <w:szCs w:val="24"/>
        </w:rPr>
        <w:t>ę</w:t>
      </w:r>
      <w:r w:rsidRPr="005B0FDA">
        <w:rPr>
          <w:szCs w:val="24"/>
        </w:rPr>
        <w:t xml:space="preserve">s lėšas, ketvirčiui pasibaigus, per 5 darbo dienas pateikti </w:t>
      </w:r>
      <w:r w:rsidRPr="005B0FDA">
        <w:rPr>
          <w:color w:val="000000"/>
          <w:szCs w:val="24"/>
        </w:rPr>
        <w:t>Savivaldybės</w:t>
      </w:r>
      <w:r w:rsidRPr="005B0FDA">
        <w:rPr>
          <w:szCs w:val="24"/>
        </w:rPr>
        <w:t xml:space="preserve"> administracijos Buhalterinės apskaitos skyriui Programai skirtų lėšų Ketvirčio išlaidų sąmatos </w:t>
      </w:r>
      <w:r w:rsidRPr="005B0FDA">
        <w:rPr>
          <w:szCs w:val="24"/>
        </w:rPr>
        <w:lastRenderedPageBreak/>
        <w:t>įvykdymo ataskaitą ir Buhalterinės apskaitos dokumentų, pagrindžiančių lėšų panaudojimą, suvestinę;</w:t>
      </w:r>
    </w:p>
    <w:p w:rsidR="00A356CF" w:rsidRPr="005B0FDA" w:rsidRDefault="00A356CF" w:rsidP="00A356CF">
      <w:pPr>
        <w:spacing w:line="276" w:lineRule="auto"/>
        <w:ind w:firstLine="992"/>
        <w:jc w:val="both"/>
        <w:rPr>
          <w:szCs w:val="24"/>
        </w:rPr>
      </w:pPr>
      <w:r w:rsidRPr="005B0FDA">
        <w:rPr>
          <w:szCs w:val="24"/>
        </w:rPr>
        <w:t xml:space="preserve">4.3. įvykdžius Programą, </w:t>
      </w:r>
      <w:r w:rsidRPr="005B0FDA">
        <w:rPr>
          <w:color w:val="000000"/>
          <w:szCs w:val="24"/>
        </w:rPr>
        <w:t xml:space="preserve">Savivaldybės administracijos </w:t>
      </w:r>
      <w:r w:rsidRPr="005B0FDA">
        <w:rPr>
          <w:szCs w:val="24"/>
        </w:rPr>
        <w:t>Švietimo skyriui pateikti Programos įgyvendinimo ataskaitą.</w:t>
      </w:r>
    </w:p>
    <w:p w:rsidR="00A356CF" w:rsidRPr="005B0FDA" w:rsidRDefault="00A356CF" w:rsidP="00A356CF">
      <w:pPr>
        <w:tabs>
          <w:tab w:val="center" w:pos="-2410"/>
        </w:tabs>
        <w:spacing w:line="276" w:lineRule="auto"/>
        <w:ind w:firstLine="993"/>
        <w:jc w:val="both"/>
        <w:rPr>
          <w:szCs w:val="24"/>
        </w:rPr>
      </w:pPr>
      <w:r w:rsidRPr="005B0FDA">
        <w:rPr>
          <w:szCs w:val="24"/>
        </w:rPr>
        <w:t xml:space="preserve">4.4. Programai vykdyti nepanaudotas Savivaldybės biudžeto lėšas iki gruodžio </w:t>
      </w:r>
      <w:r>
        <w:rPr>
          <w:szCs w:val="24"/>
        </w:rPr>
        <w:t>1</w:t>
      </w:r>
      <w:r w:rsidRPr="005B0FDA">
        <w:rPr>
          <w:szCs w:val="24"/>
        </w:rPr>
        <w:t xml:space="preserve"> d. grąžinti į Savivaldybės administracijos sąskaitą Nr. LT ______________________;</w:t>
      </w:r>
    </w:p>
    <w:p w:rsidR="00A356CF" w:rsidRPr="005B0FDA" w:rsidRDefault="00A356CF" w:rsidP="00A356CF">
      <w:pPr>
        <w:tabs>
          <w:tab w:val="left" w:pos="-1985"/>
          <w:tab w:val="center" w:pos="-1701"/>
        </w:tabs>
        <w:spacing w:line="276" w:lineRule="auto"/>
        <w:ind w:firstLine="993"/>
        <w:jc w:val="both"/>
        <w:rPr>
          <w:color w:val="000000"/>
          <w:szCs w:val="24"/>
        </w:rPr>
      </w:pPr>
      <w:r w:rsidRPr="005B0FDA">
        <w:rPr>
          <w:szCs w:val="24"/>
        </w:rPr>
        <w:t>4.5. užtikrinti, kad perkant prekes ir paslaugas, būtų laikomasi Lietuvos Respublikos viešųjų pirkimų įstatymo ir kitų teisės aktų nustatytos tvarkos;</w:t>
      </w:r>
    </w:p>
    <w:p w:rsidR="00A356CF" w:rsidRPr="005B0FDA" w:rsidRDefault="00A356CF" w:rsidP="00A356CF">
      <w:pPr>
        <w:tabs>
          <w:tab w:val="center" w:pos="-993"/>
          <w:tab w:val="left" w:pos="-709"/>
        </w:tabs>
        <w:spacing w:line="276" w:lineRule="auto"/>
        <w:ind w:firstLine="993"/>
        <w:jc w:val="both"/>
        <w:rPr>
          <w:szCs w:val="24"/>
        </w:rPr>
      </w:pPr>
      <w:r w:rsidRPr="005B0FDA">
        <w:rPr>
          <w:szCs w:val="24"/>
        </w:rPr>
        <w:t>4.6. užtikrinti, kad Programoje dalyvautų _______vaikų , iš jų  socialiai remtinų ______ , ir ______suaugusiųjų;</w:t>
      </w:r>
    </w:p>
    <w:p w:rsidR="00A356CF" w:rsidRPr="005B0FDA" w:rsidRDefault="00A356CF" w:rsidP="00A356CF">
      <w:pPr>
        <w:tabs>
          <w:tab w:val="left" w:pos="-1843"/>
          <w:tab w:val="center" w:pos="-1701"/>
        </w:tabs>
        <w:spacing w:line="276" w:lineRule="auto"/>
        <w:ind w:firstLine="993"/>
        <w:jc w:val="both"/>
        <w:rPr>
          <w:szCs w:val="24"/>
        </w:rPr>
      </w:pPr>
      <w:r w:rsidRPr="005B0FDA">
        <w:rPr>
          <w:szCs w:val="24"/>
        </w:rPr>
        <w:t>4.7. Programą įgyvendinti iki     ___________________;</w:t>
      </w:r>
    </w:p>
    <w:p w:rsidR="00A356CF" w:rsidRPr="005B0FDA" w:rsidRDefault="00A356CF" w:rsidP="00A356CF">
      <w:pPr>
        <w:tabs>
          <w:tab w:val="left" w:pos="-1134"/>
          <w:tab w:val="left" w:pos="-993"/>
        </w:tabs>
        <w:spacing w:line="276" w:lineRule="auto"/>
        <w:ind w:firstLine="993"/>
        <w:jc w:val="both"/>
        <w:rPr>
          <w:szCs w:val="24"/>
        </w:rPr>
      </w:pPr>
      <w:r w:rsidRPr="005B0FDA">
        <w:rPr>
          <w:szCs w:val="24"/>
        </w:rPr>
        <w:t>4.8. užtikrinti Programos turinio kokybę;</w:t>
      </w:r>
    </w:p>
    <w:p w:rsidR="00A356CF" w:rsidRPr="005B0FDA" w:rsidRDefault="00A356CF" w:rsidP="00A356CF">
      <w:pPr>
        <w:tabs>
          <w:tab w:val="center" w:pos="0"/>
        </w:tabs>
        <w:spacing w:line="276" w:lineRule="auto"/>
        <w:ind w:firstLine="993"/>
        <w:jc w:val="both"/>
        <w:rPr>
          <w:szCs w:val="24"/>
        </w:rPr>
      </w:pPr>
      <w:r w:rsidRPr="005B0FDA">
        <w:rPr>
          <w:szCs w:val="24"/>
        </w:rPr>
        <w:t>4.9. pristatyti Programą visuomenei (per žiniasklaidos priemones, leidinius, susitikimus su visuomene, kitomis organizacijomis ir pan.).</w:t>
      </w:r>
    </w:p>
    <w:p w:rsidR="00A356CF" w:rsidRPr="005B0FDA" w:rsidRDefault="00A356CF" w:rsidP="00A356CF">
      <w:pPr>
        <w:tabs>
          <w:tab w:val="left" w:pos="-851"/>
        </w:tabs>
        <w:spacing w:line="276" w:lineRule="auto"/>
        <w:ind w:firstLine="993"/>
        <w:jc w:val="both"/>
        <w:rPr>
          <w:szCs w:val="24"/>
        </w:rPr>
      </w:pPr>
      <w:r w:rsidRPr="005B0FDA">
        <w:rPr>
          <w:szCs w:val="24"/>
        </w:rPr>
        <w:t>5. Savivaldybės administracija turi teisę:</w:t>
      </w:r>
    </w:p>
    <w:p w:rsidR="00A356CF" w:rsidRPr="005B0FDA" w:rsidRDefault="00A356CF" w:rsidP="00A356CF">
      <w:pPr>
        <w:spacing w:line="276" w:lineRule="auto"/>
        <w:ind w:firstLine="992"/>
        <w:jc w:val="both"/>
        <w:rPr>
          <w:szCs w:val="24"/>
        </w:rPr>
      </w:pPr>
      <w:r w:rsidRPr="005B0FDA">
        <w:rPr>
          <w:szCs w:val="24"/>
        </w:rPr>
        <w:t>5.1. kontroliuoti Programos vykdymą ir tikslingą lėšų naudojimą, reikalauti grąžinti į Savivaldybės biudžetą nepanaudotas lėšas;</w:t>
      </w:r>
    </w:p>
    <w:p w:rsidR="00A356CF" w:rsidRPr="005B0FDA" w:rsidRDefault="00A356CF" w:rsidP="00A356CF">
      <w:pPr>
        <w:spacing w:line="276" w:lineRule="auto"/>
        <w:ind w:firstLine="992"/>
        <w:jc w:val="both"/>
        <w:rPr>
          <w:szCs w:val="24"/>
        </w:rPr>
      </w:pPr>
      <w:r w:rsidRPr="005B0FDA">
        <w:rPr>
          <w:szCs w:val="24"/>
        </w:rPr>
        <w:t>5.2. reikalauti, kad Lėšų gavėjas pateiktų duomenis, susijusius su sutarties vykdymu;</w:t>
      </w:r>
    </w:p>
    <w:p w:rsidR="00A356CF" w:rsidRPr="005B0FDA" w:rsidRDefault="00A356CF" w:rsidP="00A356CF">
      <w:pPr>
        <w:ind w:firstLine="992"/>
        <w:jc w:val="both"/>
        <w:rPr>
          <w:szCs w:val="24"/>
        </w:rPr>
      </w:pPr>
      <w:r w:rsidRPr="005B0FDA">
        <w:rPr>
          <w:szCs w:val="24"/>
        </w:rPr>
        <w:t>5.3. reikalauti pateikti ir patikslinti šios sutarties 4.2 ir 4.3 papunkčiuose nurodytus dokumentus;</w:t>
      </w:r>
    </w:p>
    <w:p w:rsidR="00A356CF" w:rsidRPr="005B0FDA" w:rsidRDefault="00A356CF" w:rsidP="00A356CF">
      <w:pPr>
        <w:spacing w:line="276" w:lineRule="auto"/>
        <w:ind w:firstLine="992"/>
        <w:rPr>
          <w:szCs w:val="24"/>
        </w:rPr>
      </w:pPr>
      <w:r w:rsidRPr="005B0FDA">
        <w:rPr>
          <w:szCs w:val="24"/>
        </w:rPr>
        <w:t>5.4. tikslinti sąmatą.</w:t>
      </w:r>
    </w:p>
    <w:p w:rsidR="00A356CF" w:rsidRPr="005B0FDA" w:rsidRDefault="00A356CF" w:rsidP="00A356CF">
      <w:pPr>
        <w:spacing w:line="276" w:lineRule="auto"/>
        <w:ind w:firstLine="992"/>
        <w:rPr>
          <w:szCs w:val="24"/>
        </w:rPr>
      </w:pPr>
      <w:r w:rsidRPr="005B0FDA">
        <w:rPr>
          <w:szCs w:val="24"/>
        </w:rPr>
        <w:t>6. Lėšų gavėjas turi teisę:</w:t>
      </w:r>
    </w:p>
    <w:p w:rsidR="00A356CF" w:rsidRPr="005B0FDA" w:rsidRDefault="00A356CF" w:rsidP="00A356CF">
      <w:pPr>
        <w:spacing w:line="276" w:lineRule="auto"/>
        <w:ind w:firstLine="992"/>
        <w:jc w:val="both"/>
        <w:rPr>
          <w:szCs w:val="24"/>
        </w:rPr>
      </w:pPr>
      <w:r w:rsidRPr="005B0FDA">
        <w:rPr>
          <w:szCs w:val="24"/>
        </w:rPr>
        <w:t>6.1. dėl iš anksto nenumatytų priežasčių ar dėl atsiradusių aplinkybių, kurioms esant Programos įgyvendinimas būtų neįmanomas, atsisakyti vykdyti Programą. Tokiu atveju Savivaldybės administracijai turi būti pateiktas oficialus raštas, o į Lėšų gavėjo sąskaitą pervestos lėšos turi būti grąžintos Savivaldybės administracijai ne vėliau nei per 5 darbo dienas po oficialaus rašto pateikimo;</w:t>
      </w:r>
    </w:p>
    <w:p w:rsidR="00A356CF" w:rsidRPr="005B0FDA" w:rsidRDefault="00A356CF" w:rsidP="00A356CF">
      <w:pPr>
        <w:spacing w:line="276" w:lineRule="auto"/>
        <w:ind w:firstLine="993"/>
        <w:rPr>
          <w:szCs w:val="24"/>
        </w:rPr>
      </w:pPr>
      <w:r w:rsidRPr="005B0FDA">
        <w:rPr>
          <w:szCs w:val="24"/>
        </w:rPr>
        <w:t>6.2. inicijuoti sutarties pakeitimo bei nutraukimo svarstymą;</w:t>
      </w:r>
    </w:p>
    <w:p w:rsidR="00A356CF" w:rsidRPr="005B0FDA" w:rsidRDefault="00A356CF" w:rsidP="00A356CF">
      <w:pPr>
        <w:spacing w:line="276" w:lineRule="auto"/>
        <w:ind w:firstLine="993"/>
        <w:jc w:val="both"/>
        <w:rPr>
          <w:szCs w:val="24"/>
        </w:rPr>
      </w:pPr>
      <w:r w:rsidRPr="005B0FDA">
        <w:rPr>
          <w:szCs w:val="24"/>
        </w:rPr>
        <w:t>6.3. vykdydamas Programą ir atsiskaitydamas už gautas bei panaudotas lėšas, tarp sąmatos eilučių išlaidas perskirstyti iki 10 procentų nuo bendros finansavimo sumos.</w:t>
      </w:r>
    </w:p>
    <w:p w:rsidR="00A356CF" w:rsidRPr="005B0FDA" w:rsidRDefault="00A356CF" w:rsidP="00A356CF">
      <w:pPr>
        <w:tabs>
          <w:tab w:val="left" w:pos="1500"/>
          <w:tab w:val="center" w:pos="4986"/>
        </w:tabs>
        <w:spacing w:line="276" w:lineRule="auto"/>
        <w:rPr>
          <w:szCs w:val="24"/>
        </w:rPr>
      </w:pPr>
    </w:p>
    <w:p w:rsidR="00A356CF" w:rsidRPr="005B0FDA" w:rsidRDefault="00A356CF" w:rsidP="00A356CF">
      <w:pPr>
        <w:spacing w:line="276" w:lineRule="auto"/>
        <w:jc w:val="center"/>
        <w:rPr>
          <w:b/>
          <w:szCs w:val="24"/>
        </w:rPr>
      </w:pPr>
      <w:r w:rsidRPr="005B0FDA">
        <w:rPr>
          <w:b/>
          <w:szCs w:val="24"/>
        </w:rPr>
        <w:t xml:space="preserve">III SKYRIUS </w:t>
      </w:r>
    </w:p>
    <w:p w:rsidR="00A356CF" w:rsidRPr="005B0FDA" w:rsidRDefault="00A356CF" w:rsidP="00A356CF">
      <w:pPr>
        <w:spacing w:line="276" w:lineRule="auto"/>
        <w:jc w:val="center"/>
        <w:rPr>
          <w:b/>
          <w:szCs w:val="24"/>
        </w:rPr>
      </w:pPr>
      <w:r w:rsidRPr="005B0FDA">
        <w:rPr>
          <w:b/>
          <w:szCs w:val="24"/>
        </w:rPr>
        <w:t>SUTARTIES GALIOJIMAS IR TERMINAS</w:t>
      </w:r>
    </w:p>
    <w:p w:rsidR="00A356CF" w:rsidRPr="005B0FDA" w:rsidRDefault="00A356CF" w:rsidP="00A356CF">
      <w:pPr>
        <w:tabs>
          <w:tab w:val="center" w:pos="-5387"/>
        </w:tabs>
        <w:spacing w:line="276" w:lineRule="auto"/>
        <w:rPr>
          <w:szCs w:val="24"/>
        </w:rPr>
      </w:pPr>
    </w:p>
    <w:p w:rsidR="00A356CF" w:rsidRPr="005B0FDA" w:rsidRDefault="00A356CF" w:rsidP="00A356CF">
      <w:pPr>
        <w:spacing w:line="276" w:lineRule="auto"/>
        <w:ind w:firstLine="992"/>
        <w:jc w:val="both"/>
        <w:rPr>
          <w:szCs w:val="24"/>
        </w:rPr>
      </w:pPr>
      <w:r w:rsidRPr="005B0FDA">
        <w:rPr>
          <w:szCs w:val="24"/>
        </w:rPr>
        <w:t>7. Sutartis sudaryta 2 (dviem) vienodą teisinę galią turinčiais egzemplioriais, po vieną kiekvienai šaliai.</w:t>
      </w:r>
    </w:p>
    <w:p w:rsidR="00A356CF" w:rsidRPr="005B0FDA" w:rsidRDefault="00A356CF" w:rsidP="00A356CF">
      <w:pPr>
        <w:spacing w:line="276" w:lineRule="auto"/>
        <w:ind w:firstLine="992"/>
        <w:jc w:val="both"/>
        <w:rPr>
          <w:szCs w:val="24"/>
        </w:rPr>
      </w:pPr>
      <w:r w:rsidRPr="005B0FDA">
        <w:rPr>
          <w:szCs w:val="24"/>
        </w:rPr>
        <w:t>8. Sutartis įsigalioja nuo pasirašymo dienos ir galioja iki visiško atsiskaitymo už Programos vykdymą ir jai skirtų lėšų naudojimą.</w:t>
      </w:r>
    </w:p>
    <w:p w:rsidR="00A356CF" w:rsidRPr="005B0FDA" w:rsidRDefault="00A356CF" w:rsidP="00A356CF">
      <w:pPr>
        <w:tabs>
          <w:tab w:val="left" w:pos="1260"/>
          <w:tab w:val="center" w:pos="4986"/>
        </w:tabs>
        <w:spacing w:line="276" w:lineRule="auto"/>
        <w:jc w:val="both"/>
        <w:rPr>
          <w:szCs w:val="24"/>
        </w:rPr>
      </w:pPr>
    </w:p>
    <w:p w:rsidR="00A356CF" w:rsidRPr="005B0FDA" w:rsidRDefault="00A356CF" w:rsidP="00A356CF">
      <w:pPr>
        <w:spacing w:line="276" w:lineRule="auto"/>
        <w:jc w:val="center"/>
        <w:rPr>
          <w:b/>
          <w:szCs w:val="24"/>
        </w:rPr>
      </w:pPr>
      <w:r w:rsidRPr="005B0FDA">
        <w:rPr>
          <w:b/>
          <w:szCs w:val="24"/>
        </w:rPr>
        <w:t xml:space="preserve">IV SKYRIUS </w:t>
      </w:r>
    </w:p>
    <w:p w:rsidR="00A356CF" w:rsidRPr="005B0FDA" w:rsidRDefault="00A356CF" w:rsidP="00A356CF">
      <w:pPr>
        <w:spacing w:line="276" w:lineRule="auto"/>
        <w:jc w:val="center"/>
        <w:rPr>
          <w:b/>
          <w:szCs w:val="24"/>
        </w:rPr>
      </w:pPr>
      <w:r w:rsidRPr="005B0FDA">
        <w:rPr>
          <w:b/>
          <w:szCs w:val="24"/>
        </w:rPr>
        <w:t>PAPILDOMOS SUTARTIES SĄLYGOS</w:t>
      </w:r>
    </w:p>
    <w:p w:rsidR="00A356CF" w:rsidRPr="005B0FDA" w:rsidRDefault="00A356CF" w:rsidP="00A356CF">
      <w:pPr>
        <w:tabs>
          <w:tab w:val="left" w:pos="1260"/>
          <w:tab w:val="center" w:pos="4986"/>
        </w:tabs>
        <w:spacing w:line="276" w:lineRule="auto"/>
        <w:rPr>
          <w:szCs w:val="24"/>
        </w:rPr>
      </w:pPr>
    </w:p>
    <w:p w:rsidR="00A356CF" w:rsidRPr="005B0FDA" w:rsidRDefault="00A356CF" w:rsidP="00A356CF">
      <w:pPr>
        <w:spacing w:line="276" w:lineRule="auto"/>
        <w:ind w:firstLine="992"/>
        <w:jc w:val="both"/>
        <w:rPr>
          <w:szCs w:val="24"/>
        </w:rPr>
      </w:pPr>
      <w:r w:rsidRPr="005B0FDA">
        <w:rPr>
          <w:szCs w:val="24"/>
        </w:rPr>
        <w:t>9. Už įsipareigojimų nevykdymą ar netinkamą vykdymą šios sutarties šalys atsako Lietuvos Respublikos teisės aktų nustatyta tvarka.</w:t>
      </w:r>
    </w:p>
    <w:p w:rsidR="00A356CF" w:rsidRPr="005B0FDA" w:rsidRDefault="00A356CF" w:rsidP="00A356CF">
      <w:pPr>
        <w:spacing w:line="276" w:lineRule="auto"/>
        <w:ind w:firstLine="992"/>
        <w:jc w:val="both"/>
        <w:rPr>
          <w:szCs w:val="24"/>
        </w:rPr>
      </w:pPr>
      <w:r w:rsidRPr="005B0FDA">
        <w:rPr>
          <w:szCs w:val="24"/>
        </w:rPr>
        <w:t>10. Jeigu viena iš šalių dėl nenumatytų priežasčių negali įvykdyti kurio nors šios sutarties punkto, nedelsdama raštu kreipiasi į kitą šalį dėl sutarties pakeitimo ar nutraukimo.</w:t>
      </w:r>
    </w:p>
    <w:p w:rsidR="00A356CF" w:rsidRPr="005B0FDA" w:rsidRDefault="00A356CF" w:rsidP="00A356CF">
      <w:pPr>
        <w:spacing w:line="276" w:lineRule="auto"/>
        <w:ind w:firstLine="992"/>
        <w:jc w:val="both"/>
        <w:rPr>
          <w:szCs w:val="24"/>
        </w:rPr>
      </w:pPr>
      <w:r w:rsidRPr="005B0FDA">
        <w:rPr>
          <w:szCs w:val="24"/>
        </w:rPr>
        <w:lastRenderedPageBreak/>
        <w:t>11. Sutarties pakeitimai arba sutarties nutraukimas galioja tik raštu sutikus abiems šalims.</w:t>
      </w:r>
    </w:p>
    <w:p w:rsidR="00A356CF" w:rsidRPr="005B0FDA" w:rsidRDefault="00A356CF" w:rsidP="00A356CF">
      <w:pPr>
        <w:spacing w:line="276" w:lineRule="auto"/>
        <w:ind w:firstLine="992"/>
        <w:jc w:val="both"/>
        <w:rPr>
          <w:szCs w:val="24"/>
        </w:rPr>
      </w:pPr>
      <w:r w:rsidRPr="005B0FDA">
        <w:rPr>
          <w:szCs w:val="24"/>
        </w:rPr>
        <w:t>12. Ginčai dėl sutarties vykdymo sprendžiami abipusiu susitarimu, o nesusitarus –  Lietuvos Respublikos įstatymų nustatyta tvarka.</w:t>
      </w:r>
    </w:p>
    <w:p w:rsidR="00A356CF" w:rsidRPr="005B0FDA" w:rsidRDefault="00A356CF" w:rsidP="00A356CF">
      <w:pPr>
        <w:spacing w:line="276" w:lineRule="auto"/>
        <w:ind w:firstLine="992"/>
        <w:jc w:val="both"/>
        <w:rPr>
          <w:szCs w:val="24"/>
        </w:rPr>
      </w:pPr>
      <w:r w:rsidRPr="005B0FDA">
        <w:rPr>
          <w:szCs w:val="24"/>
        </w:rPr>
        <w:t>13. Sutartį nutraukus dėl Lėšų gavėjo kaltės, organizacija privalo per 15 kalendorinių dienų grąžinti Savivaldybės administracijai visą gautą iš Savivaldybės biudžeto sumą.</w:t>
      </w:r>
    </w:p>
    <w:p w:rsidR="00A356CF" w:rsidRPr="005B0FDA" w:rsidRDefault="00A356CF" w:rsidP="00A356CF">
      <w:pPr>
        <w:spacing w:line="276" w:lineRule="auto"/>
        <w:ind w:firstLine="992"/>
        <w:jc w:val="both"/>
        <w:rPr>
          <w:szCs w:val="24"/>
        </w:rPr>
      </w:pPr>
      <w:r w:rsidRPr="005B0FDA">
        <w:rPr>
          <w:szCs w:val="24"/>
        </w:rPr>
        <w:t>14. Sutartį nutraukus dėl Savivaldybės administracijos kaltės, Savivaldybės administracija pagal Lėšų gavėjo pateiktus atsiskaitymo dokumentus apmoka sąmatoje numatytas Programos išlaidas, padarytas iki sutarties nutraukimo dienos, neviršijant šios sutarties 3.1 papunktyje nurodytos sumos.</w:t>
      </w:r>
    </w:p>
    <w:p w:rsidR="00A356CF" w:rsidRPr="005B0FDA" w:rsidRDefault="00A356CF" w:rsidP="00A356CF">
      <w:pPr>
        <w:tabs>
          <w:tab w:val="left" w:pos="1500"/>
          <w:tab w:val="center" w:pos="4986"/>
          <w:tab w:val="right" w:pos="9972"/>
        </w:tabs>
        <w:spacing w:line="276" w:lineRule="auto"/>
        <w:jc w:val="both"/>
        <w:rPr>
          <w:szCs w:val="24"/>
        </w:rPr>
      </w:pPr>
    </w:p>
    <w:p w:rsidR="00A356CF" w:rsidRPr="005B0FDA" w:rsidRDefault="00A356CF" w:rsidP="00A356CF">
      <w:pPr>
        <w:tabs>
          <w:tab w:val="left" w:pos="1500"/>
          <w:tab w:val="center" w:pos="4986"/>
          <w:tab w:val="right" w:pos="9972"/>
        </w:tabs>
        <w:spacing w:line="276" w:lineRule="auto"/>
        <w:ind w:firstLine="993"/>
        <w:jc w:val="center"/>
        <w:rPr>
          <w:b/>
          <w:szCs w:val="24"/>
        </w:rPr>
      </w:pPr>
      <w:r w:rsidRPr="005B0FDA">
        <w:rPr>
          <w:b/>
          <w:szCs w:val="24"/>
        </w:rPr>
        <w:t>V SKYRIUS</w:t>
      </w:r>
    </w:p>
    <w:p w:rsidR="00A356CF" w:rsidRPr="005B0FDA" w:rsidRDefault="00A356CF" w:rsidP="00A356CF">
      <w:pPr>
        <w:spacing w:line="276" w:lineRule="auto"/>
        <w:ind w:firstLine="992"/>
        <w:jc w:val="center"/>
        <w:rPr>
          <w:b/>
          <w:szCs w:val="24"/>
        </w:rPr>
      </w:pPr>
      <w:r w:rsidRPr="005B0FDA">
        <w:rPr>
          <w:b/>
          <w:szCs w:val="24"/>
        </w:rPr>
        <w:t xml:space="preserve"> ŠALIŲ REKVIZITAI IR PARAŠAI</w:t>
      </w:r>
    </w:p>
    <w:p w:rsidR="00A356CF" w:rsidRPr="005B0FDA" w:rsidRDefault="00A356CF" w:rsidP="00A356CF">
      <w:pPr>
        <w:spacing w:line="276" w:lineRule="auto"/>
        <w:jc w:val="both"/>
        <w:rPr>
          <w:szCs w:val="24"/>
        </w:rPr>
      </w:pPr>
    </w:p>
    <w:p w:rsidR="00A356CF" w:rsidRPr="005B0FDA" w:rsidRDefault="00A356CF" w:rsidP="00A356CF">
      <w:pPr>
        <w:spacing w:line="276" w:lineRule="auto"/>
        <w:ind w:firstLine="993"/>
        <w:jc w:val="both"/>
        <w:rPr>
          <w:szCs w:val="24"/>
        </w:rPr>
      </w:pPr>
      <w:r w:rsidRPr="005B0FDA">
        <w:rPr>
          <w:szCs w:val="24"/>
        </w:rPr>
        <w:t xml:space="preserve">15. Varėnos rajono savivaldybės administracija, kodas 188773873, Vytauto g. 12, 65184 Varėna, tel. (8 310) 51 200, el. paštas </w:t>
      </w:r>
      <w:hyperlink r:id="rId9" w:history="1">
        <w:r w:rsidRPr="005B0FDA">
          <w:rPr>
            <w:rStyle w:val="Hipersaitas"/>
            <w:szCs w:val="24"/>
          </w:rPr>
          <w:t>direktorius@varena.lt</w:t>
        </w:r>
      </w:hyperlink>
      <w:r w:rsidRPr="005B0FDA">
        <w:rPr>
          <w:szCs w:val="24"/>
        </w:rPr>
        <w:t>, a. s. Nr. LT_____________________ . Įregistruota valstybinės įmonės Registrų centro juridinių asmenų registre 2004-10-27, registravimo Nr. 023532.</w:t>
      </w:r>
    </w:p>
    <w:p w:rsidR="00A356CF" w:rsidRPr="005B0FDA" w:rsidRDefault="00A356CF" w:rsidP="00A356CF">
      <w:pPr>
        <w:spacing w:line="276" w:lineRule="auto"/>
        <w:ind w:firstLine="992"/>
        <w:rPr>
          <w:szCs w:val="24"/>
        </w:rPr>
      </w:pPr>
      <w:r w:rsidRPr="005B0FDA">
        <w:rPr>
          <w:szCs w:val="24"/>
        </w:rPr>
        <w:t>16. Lėšų gavėjas __________________________________________________________</w:t>
      </w:r>
    </w:p>
    <w:p w:rsidR="00A356CF" w:rsidRPr="005B0FDA" w:rsidRDefault="00A356CF" w:rsidP="00A356CF">
      <w:pPr>
        <w:spacing w:line="276" w:lineRule="auto"/>
        <w:jc w:val="both"/>
        <w:rPr>
          <w:szCs w:val="24"/>
        </w:rPr>
      </w:pPr>
      <w:r w:rsidRPr="005B0FDA">
        <w:rPr>
          <w:szCs w:val="24"/>
        </w:rPr>
        <w:tab/>
        <w:t xml:space="preserve">                         </w:t>
      </w:r>
      <w:r w:rsidRPr="005B0FDA">
        <w:rPr>
          <w:szCs w:val="24"/>
        </w:rPr>
        <w:tab/>
        <w:t>(organizacijos pavadinimas, adresas, kodas, tel., el. p.,  ________________________________________________________________________________</w:t>
      </w:r>
    </w:p>
    <w:p w:rsidR="00A356CF" w:rsidRPr="005B0FDA" w:rsidRDefault="00A356CF" w:rsidP="00A356CF">
      <w:pPr>
        <w:spacing w:line="276" w:lineRule="auto"/>
        <w:jc w:val="both"/>
        <w:rPr>
          <w:szCs w:val="24"/>
        </w:rPr>
      </w:pPr>
      <w:r w:rsidRPr="005B0FDA">
        <w:rPr>
          <w:szCs w:val="24"/>
        </w:rPr>
        <w:t xml:space="preserve">        atsisk. sąsk. Nr., banko pavadinimas, registras, kuriame kaupiami ir saugomi duomenys)</w:t>
      </w:r>
    </w:p>
    <w:p w:rsidR="00A356CF" w:rsidRPr="005B0FDA" w:rsidRDefault="00A356CF" w:rsidP="00A356CF">
      <w:pPr>
        <w:spacing w:line="276" w:lineRule="auto"/>
        <w:jc w:val="both"/>
        <w:rPr>
          <w:szCs w:val="24"/>
        </w:rPr>
      </w:pPr>
      <w:r w:rsidRPr="005B0FDA">
        <w:rPr>
          <w:szCs w:val="24"/>
        </w:rPr>
        <w:t>________________________________________________________________________________</w:t>
      </w:r>
    </w:p>
    <w:p w:rsidR="00A356CF" w:rsidRPr="005B0FDA" w:rsidRDefault="00A356CF" w:rsidP="00A356CF">
      <w:pPr>
        <w:tabs>
          <w:tab w:val="left" w:pos="1500"/>
          <w:tab w:val="center" w:pos="4986"/>
          <w:tab w:val="right" w:pos="9972"/>
        </w:tabs>
        <w:spacing w:line="276" w:lineRule="auto"/>
        <w:jc w:val="both"/>
        <w:rPr>
          <w:szCs w:val="24"/>
        </w:rPr>
      </w:pPr>
    </w:p>
    <w:p w:rsidR="00A356CF" w:rsidRPr="005B0FDA" w:rsidRDefault="00A356CF" w:rsidP="00A356CF">
      <w:pPr>
        <w:tabs>
          <w:tab w:val="left" w:pos="1500"/>
          <w:tab w:val="center" w:pos="4986"/>
          <w:tab w:val="right" w:pos="9972"/>
        </w:tabs>
        <w:spacing w:line="276" w:lineRule="auto"/>
        <w:jc w:val="both"/>
        <w:rPr>
          <w:szCs w:val="24"/>
        </w:rPr>
      </w:pPr>
    </w:p>
    <w:p w:rsidR="00A356CF" w:rsidRPr="005B0FDA" w:rsidRDefault="00A356CF" w:rsidP="00A356CF">
      <w:pPr>
        <w:tabs>
          <w:tab w:val="left" w:pos="1500"/>
          <w:tab w:val="center" w:pos="4986"/>
          <w:tab w:val="right" w:pos="9972"/>
        </w:tabs>
        <w:spacing w:line="276" w:lineRule="auto"/>
        <w:jc w:val="both"/>
        <w:rPr>
          <w:szCs w:val="24"/>
        </w:rPr>
      </w:pPr>
    </w:p>
    <w:p w:rsidR="00A356CF" w:rsidRPr="005B0FDA" w:rsidRDefault="00A356CF" w:rsidP="00A356CF">
      <w:pPr>
        <w:tabs>
          <w:tab w:val="left" w:pos="1500"/>
          <w:tab w:val="center" w:pos="4986"/>
          <w:tab w:val="right" w:pos="9972"/>
        </w:tabs>
        <w:spacing w:line="276" w:lineRule="auto"/>
        <w:jc w:val="both"/>
        <w:rPr>
          <w:szCs w:val="24"/>
        </w:rPr>
      </w:pPr>
    </w:p>
    <w:p w:rsidR="00A356CF" w:rsidRPr="005B0FDA" w:rsidRDefault="00A356CF" w:rsidP="00A356CF">
      <w:pPr>
        <w:spacing w:line="276" w:lineRule="auto"/>
        <w:jc w:val="both"/>
        <w:rPr>
          <w:szCs w:val="24"/>
        </w:rPr>
      </w:pPr>
      <w:r w:rsidRPr="005B0FDA">
        <w:rPr>
          <w:szCs w:val="24"/>
        </w:rPr>
        <w:t>Savivaldybės administracija</w:t>
      </w:r>
    </w:p>
    <w:p w:rsidR="00A356CF" w:rsidRPr="005B0FDA" w:rsidRDefault="00A356CF" w:rsidP="00A356CF">
      <w:pPr>
        <w:spacing w:line="276" w:lineRule="auto"/>
        <w:jc w:val="both"/>
        <w:rPr>
          <w:szCs w:val="24"/>
        </w:rPr>
      </w:pPr>
      <w:r w:rsidRPr="005B0FDA">
        <w:rPr>
          <w:szCs w:val="24"/>
        </w:rPr>
        <w:t>___________________        A. V.            ____________</w:t>
      </w:r>
      <w:r w:rsidRPr="005B0FDA">
        <w:rPr>
          <w:szCs w:val="24"/>
        </w:rPr>
        <w:tab/>
        <w:t>_________________________</w:t>
      </w:r>
    </w:p>
    <w:p w:rsidR="00A356CF" w:rsidRPr="005B0FDA" w:rsidRDefault="00A356CF" w:rsidP="00A356CF">
      <w:pPr>
        <w:spacing w:line="276" w:lineRule="auto"/>
        <w:jc w:val="both"/>
        <w:rPr>
          <w:szCs w:val="24"/>
        </w:rPr>
      </w:pPr>
      <w:r w:rsidRPr="005B0FDA">
        <w:rPr>
          <w:szCs w:val="24"/>
        </w:rPr>
        <w:t>(pareigų pavadinimas)</w:t>
      </w:r>
      <w:r w:rsidRPr="005B0FDA">
        <w:rPr>
          <w:szCs w:val="24"/>
        </w:rPr>
        <w:tab/>
        <w:t xml:space="preserve">                        </w:t>
      </w:r>
      <w:r w:rsidRPr="005B0FDA">
        <w:rPr>
          <w:szCs w:val="24"/>
        </w:rPr>
        <w:tab/>
        <w:t xml:space="preserve">  (parašas)</w:t>
      </w:r>
      <w:r w:rsidR="00FC220F">
        <w:rPr>
          <w:szCs w:val="24"/>
        </w:rPr>
        <w:tab/>
      </w:r>
      <w:r w:rsidR="00FC220F">
        <w:rPr>
          <w:szCs w:val="24"/>
        </w:rPr>
        <w:tab/>
        <w:t xml:space="preserve">  </w:t>
      </w:r>
      <w:r w:rsidRPr="005B0FDA">
        <w:rPr>
          <w:szCs w:val="24"/>
        </w:rPr>
        <w:t xml:space="preserve"> (vardas ir pavardė)</w:t>
      </w:r>
    </w:p>
    <w:p w:rsidR="00A356CF" w:rsidRPr="005B0FDA" w:rsidRDefault="00A356CF" w:rsidP="00A356CF">
      <w:pPr>
        <w:spacing w:line="276" w:lineRule="auto"/>
        <w:jc w:val="both"/>
        <w:rPr>
          <w:szCs w:val="24"/>
        </w:rPr>
      </w:pPr>
    </w:p>
    <w:p w:rsidR="00A356CF" w:rsidRPr="005B0FDA" w:rsidRDefault="00A356CF" w:rsidP="00A356CF">
      <w:pPr>
        <w:spacing w:line="276" w:lineRule="auto"/>
        <w:jc w:val="both"/>
        <w:rPr>
          <w:szCs w:val="24"/>
        </w:rPr>
      </w:pPr>
    </w:p>
    <w:p w:rsidR="00A356CF" w:rsidRPr="005B0FDA" w:rsidRDefault="00A356CF" w:rsidP="00A356CF">
      <w:pPr>
        <w:spacing w:line="276" w:lineRule="auto"/>
        <w:jc w:val="both"/>
        <w:rPr>
          <w:szCs w:val="24"/>
        </w:rPr>
      </w:pPr>
    </w:p>
    <w:p w:rsidR="00A356CF" w:rsidRPr="005B0FDA" w:rsidRDefault="00A356CF" w:rsidP="00A356CF">
      <w:pPr>
        <w:spacing w:line="276" w:lineRule="auto"/>
        <w:jc w:val="both"/>
        <w:rPr>
          <w:szCs w:val="24"/>
        </w:rPr>
      </w:pPr>
    </w:p>
    <w:p w:rsidR="00A356CF" w:rsidRPr="005B0FDA" w:rsidRDefault="00A356CF" w:rsidP="00A356CF">
      <w:pPr>
        <w:spacing w:line="276" w:lineRule="auto"/>
        <w:jc w:val="both"/>
        <w:rPr>
          <w:szCs w:val="24"/>
        </w:rPr>
      </w:pPr>
      <w:r w:rsidRPr="005B0FDA">
        <w:rPr>
          <w:szCs w:val="24"/>
        </w:rPr>
        <w:t>Lėšų gavėjas</w:t>
      </w:r>
    </w:p>
    <w:p w:rsidR="00A356CF" w:rsidRPr="005B0FDA" w:rsidRDefault="00A356CF" w:rsidP="00A356CF">
      <w:pPr>
        <w:spacing w:line="276" w:lineRule="auto"/>
        <w:jc w:val="both"/>
        <w:rPr>
          <w:szCs w:val="24"/>
        </w:rPr>
      </w:pPr>
      <w:r w:rsidRPr="005B0FDA">
        <w:rPr>
          <w:szCs w:val="24"/>
        </w:rPr>
        <w:t>__________________        A. V.            _____________               ___________________________</w:t>
      </w:r>
    </w:p>
    <w:p w:rsidR="00A356CF" w:rsidRPr="005B0FDA" w:rsidRDefault="00A356CF" w:rsidP="00A356CF">
      <w:pPr>
        <w:spacing w:line="276" w:lineRule="auto"/>
        <w:jc w:val="both"/>
        <w:rPr>
          <w:szCs w:val="24"/>
        </w:rPr>
      </w:pPr>
      <w:r w:rsidRPr="005B0FDA">
        <w:rPr>
          <w:szCs w:val="24"/>
        </w:rPr>
        <w:t>(pareigų pavadinimas</w:t>
      </w:r>
      <w:r w:rsidR="00FC220F">
        <w:rPr>
          <w:szCs w:val="24"/>
        </w:rPr>
        <w:t>)</w:t>
      </w:r>
      <w:r w:rsidRPr="005B0FDA">
        <w:rPr>
          <w:szCs w:val="24"/>
        </w:rPr>
        <w:t xml:space="preserve"> </w:t>
      </w:r>
      <w:r w:rsidRPr="005B0FDA">
        <w:rPr>
          <w:szCs w:val="24"/>
        </w:rPr>
        <w:tab/>
      </w:r>
      <w:r w:rsidRPr="005B0FDA">
        <w:rPr>
          <w:szCs w:val="24"/>
        </w:rPr>
        <w:tab/>
        <w:t xml:space="preserve">        (parašas)</w:t>
      </w:r>
      <w:r w:rsidRPr="005B0FDA">
        <w:rPr>
          <w:szCs w:val="24"/>
        </w:rPr>
        <w:tab/>
      </w:r>
      <w:r w:rsidRPr="005B0FDA">
        <w:rPr>
          <w:szCs w:val="24"/>
        </w:rPr>
        <w:tab/>
        <w:t xml:space="preserve">           (vardas ir pavardė)</w:t>
      </w:r>
    </w:p>
    <w:p w:rsidR="00A356CF" w:rsidRPr="005B0FDA" w:rsidRDefault="00A356CF" w:rsidP="00A356CF">
      <w:pPr>
        <w:spacing w:line="276" w:lineRule="auto"/>
        <w:rPr>
          <w:szCs w:val="24"/>
        </w:rPr>
      </w:pPr>
    </w:p>
    <w:p w:rsidR="00A356CF" w:rsidRPr="005B0FDA" w:rsidRDefault="00A356CF" w:rsidP="00A356CF">
      <w:pPr>
        <w:spacing w:line="276" w:lineRule="auto"/>
        <w:jc w:val="center"/>
        <w:rPr>
          <w:szCs w:val="24"/>
        </w:rPr>
      </w:pPr>
      <w:r w:rsidRPr="005B0FDA">
        <w:rPr>
          <w:szCs w:val="24"/>
        </w:rPr>
        <w:t>________________</w:t>
      </w: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A356CF" w:rsidRDefault="00A356CF" w:rsidP="00A356CF">
      <w:pPr>
        <w:rPr>
          <w:szCs w:val="24"/>
        </w:rPr>
      </w:pPr>
    </w:p>
    <w:p w:rsidR="001A6D61" w:rsidRDefault="001A6D61" w:rsidP="00A356CF">
      <w:pPr>
        <w:rPr>
          <w:szCs w:val="24"/>
        </w:rPr>
      </w:pPr>
    </w:p>
    <w:p w:rsidR="001A6D61" w:rsidRDefault="001A6D61" w:rsidP="00A356CF">
      <w:pPr>
        <w:rPr>
          <w:szCs w:val="24"/>
        </w:rPr>
      </w:pPr>
    </w:p>
    <w:p w:rsidR="001A6D61" w:rsidRDefault="001A6D61" w:rsidP="00A356CF">
      <w:pPr>
        <w:rPr>
          <w:szCs w:val="24"/>
        </w:rPr>
      </w:pPr>
    </w:p>
    <w:p w:rsidR="00367C35" w:rsidRDefault="00367C35" w:rsidP="00A356CF">
      <w:pPr>
        <w:ind w:left="6237"/>
        <w:rPr>
          <w:bCs/>
          <w:szCs w:val="24"/>
          <w:lang w:eastAsia="lt-LT"/>
        </w:rPr>
      </w:pPr>
    </w:p>
    <w:p w:rsidR="00A356CF" w:rsidRDefault="00A356CF" w:rsidP="00A356CF">
      <w:pPr>
        <w:ind w:left="6237"/>
        <w:rPr>
          <w:szCs w:val="24"/>
        </w:rPr>
      </w:pPr>
      <w:r>
        <w:rPr>
          <w:bCs/>
          <w:szCs w:val="24"/>
          <w:lang w:eastAsia="lt-LT"/>
        </w:rPr>
        <w:t>Varėnos rajono savivaldybės</w:t>
      </w:r>
      <w:r>
        <w:rPr>
          <w:szCs w:val="24"/>
          <w:lang w:eastAsia="lt-LT"/>
        </w:rPr>
        <w:t xml:space="preserve"> </w:t>
      </w:r>
      <w:r>
        <w:rPr>
          <w:szCs w:val="24"/>
        </w:rPr>
        <w:t>vaikų vasaros stovyklų ir kitų neformaliojo vaikų švietimo programų finansavimo konkurso organizavimo tvarkos aprašo</w:t>
      </w:r>
    </w:p>
    <w:p w:rsidR="00A356CF" w:rsidRDefault="00A356CF" w:rsidP="00A356CF">
      <w:pPr>
        <w:ind w:left="6237"/>
        <w:rPr>
          <w:szCs w:val="24"/>
        </w:rPr>
      </w:pPr>
      <w:r>
        <w:rPr>
          <w:szCs w:val="24"/>
        </w:rPr>
        <w:t>4 priedas</w:t>
      </w:r>
    </w:p>
    <w:p w:rsidR="001A6D61" w:rsidRDefault="001A6D61" w:rsidP="00A356CF">
      <w:pPr>
        <w:ind w:left="6237"/>
        <w:rPr>
          <w:szCs w:val="24"/>
        </w:rPr>
      </w:pPr>
    </w:p>
    <w:p w:rsidR="00A356CF" w:rsidRPr="005B0FDA" w:rsidRDefault="00A356CF" w:rsidP="00A356CF">
      <w:pPr>
        <w:jc w:val="both"/>
        <w:rPr>
          <w:szCs w:val="24"/>
        </w:rPr>
      </w:pPr>
      <w:r w:rsidRPr="005B0FDA">
        <w:rPr>
          <w:szCs w:val="24"/>
        </w:rPr>
        <w:t>________________________________________________________________________________</w:t>
      </w:r>
    </w:p>
    <w:p w:rsidR="00A356CF" w:rsidRPr="005B0FDA" w:rsidRDefault="00A356CF" w:rsidP="00A356CF">
      <w:pPr>
        <w:jc w:val="center"/>
        <w:rPr>
          <w:szCs w:val="24"/>
        </w:rPr>
      </w:pPr>
      <w:r w:rsidRPr="005B0FDA">
        <w:rPr>
          <w:szCs w:val="24"/>
        </w:rPr>
        <w:t>(programos vykdytojo pavadinimas)</w:t>
      </w:r>
    </w:p>
    <w:p w:rsidR="00A356CF" w:rsidRPr="005B0FDA" w:rsidRDefault="00A356CF" w:rsidP="00A356CF">
      <w:pPr>
        <w:jc w:val="center"/>
        <w:rPr>
          <w:szCs w:val="24"/>
        </w:rPr>
      </w:pPr>
    </w:p>
    <w:p w:rsidR="00A356CF" w:rsidRPr="005B0FDA" w:rsidRDefault="00A356CF" w:rsidP="00A356CF">
      <w:pPr>
        <w:jc w:val="center"/>
        <w:rPr>
          <w:szCs w:val="24"/>
        </w:rPr>
      </w:pPr>
      <w:r w:rsidRPr="005B0FDA">
        <w:rPr>
          <w:szCs w:val="24"/>
        </w:rPr>
        <w:t>________________________________________________________________________________</w:t>
      </w:r>
    </w:p>
    <w:p w:rsidR="00A356CF" w:rsidRPr="005B0FDA" w:rsidRDefault="00A356CF" w:rsidP="00A356CF">
      <w:pPr>
        <w:jc w:val="center"/>
        <w:rPr>
          <w:szCs w:val="24"/>
        </w:rPr>
      </w:pPr>
      <w:r w:rsidRPr="005B0FDA">
        <w:rPr>
          <w:szCs w:val="24"/>
        </w:rPr>
        <w:t>(programos pavadinimas)</w:t>
      </w:r>
    </w:p>
    <w:p w:rsidR="00A356CF" w:rsidRPr="005B0FDA" w:rsidRDefault="00A356CF" w:rsidP="00A356CF">
      <w:pPr>
        <w:jc w:val="center"/>
        <w:rPr>
          <w:szCs w:val="24"/>
        </w:rPr>
      </w:pPr>
    </w:p>
    <w:tbl>
      <w:tblPr>
        <w:tblW w:w="9371" w:type="dxa"/>
        <w:tblInd w:w="93" w:type="dxa"/>
        <w:tblLayout w:type="fixed"/>
        <w:tblLook w:val="00A0"/>
      </w:tblPr>
      <w:tblGrid>
        <w:gridCol w:w="921"/>
        <w:gridCol w:w="3205"/>
        <w:gridCol w:w="1559"/>
        <w:gridCol w:w="974"/>
        <w:gridCol w:w="360"/>
        <w:gridCol w:w="367"/>
        <w:gridCol w:w="774"/>
        <w:gridCol w:w="219"/>
        <w:gridCol w:w="992"/>
      </w:tblGrid>
      <w:tr w:rsidR="00A356CF" w:rsidRPr="005B0FDA" w:rsidTr="008C0944">
        <w:trPr>
          <w:trHeight w:val="285"/>
        </w:trPr>
        <w:tc>
          <w:tcPr>
            <w:tcW w:w="9371" w:type="dxa"/>
            <w:gridSpan w:val="9"/>
            <w:tcBorders>
              <w:top w:val="nil"/>
              <w:left w:val="nil"/>
              <w:bottom w:val="nil"/>
              <w:right w:val="nil"/>
            </w:tcBorders>
            <w:noWrap/>
            <w:vAlign w:val="bottom"/>
          </w:tcPr>
          <w:p w:rsidR="00A356CF" w:rsidRPr="005B0FDA" w:rsidRDefault="00A356CF" w:rsidP="008C0944">
            <w:pPr>
              <w:jc w:val="center"/>
              <w:rPr>
                <w:bCs/>
                <w:szCs w:val="24"/>
                <w:lang w:eastAsia="lt-LT"/>
              </w:rPr>
            </w:pPr>
          </w:p>
          <w:p w:rsidR="00A356CF" w:rsidRPr="005B0FDA" w:rsidRDefault="00A356CF" w:rsidP="008C0944">
            <w:pPr>
              <w:jc w:val="center"/>
              <w:rPr>
                <w:b/>
                <w:bCs/>
                <w:szCs w:val="24"/>
                <w:lang w:eastAsia="lt-LT"/>
              </w:rPr>
            </w:pPr>
            <w:r w:rsidRPr="005B0FDA">
              <w:rPr>
                <w:b/>
                <w:bCs/>
                <w:szCs w:val="24"/>
                <w:lang w:eastAsia="lt-LT"/>
              </w:rPr>
              <w:t xml:space="preserve">20 .....  METŲ IŠLAIDŲ SĄMATA </w:t>
            </w:r>
          </w:p>
        </w:tc>
      </w:tr>
      <w:tr w:rsidR="00A356CF" w:rsidRPr="005B0FDA" w:rsidTr="008C0944">
        <w:trPr>
          <w:trHeight w:val="270"/>
        </w:trPr>
        <w:tc>
          <w:tcPr>
            <w:tcW w:w="921" w:type="dxa"/>
            <w:tcBorders>
              <w:top w:val="nil"/>
              <w:left w:val="nil"/>
              <w:bottom w:val="nil"/>
              <w:right w:val="nil"/>
            </w:tcBorders>
            <w:noWrap/>
            <w:vAlign w:val="bottom"/>
          </w:tcPr>
          <w:p w:rsidR="00A356CF" w:rsidRPr="005B0FDA" w:rsidRDefault="00A356CF" w:rsidP="008C0944">
            <w:pPr>
              <w:rPr>
                <w:szCs w:val="24"/>
                <w:lang w:eastAsia="lt-LT"/>
              </w:rPr>
            </w:pPr>
          </w:p>
        </w:tc>
        <w:tc>
          <w:tcPr>
            <w:tcW w:w="3205" w:type="dxa"/>
            <w:tcBorders>
              <w:top w:val="nil"/>
              <w:left w:val="nil"/>
              <w:bottom w:val="nil"/>
              <w:right w:val="nil"/>
            </w:tcBorders>
            <w:noWrap/>
            <w:vAlign w:val="bottom"/>
          </w:tcPr>
          <w:p w:rsidR="00A356CF" w:rsidRPr="005B0FDA" w:rsidRDefault="00A356CF" w:rsidP="008C0944">
            <w:pPr>
              <w:rPr>
                <w:szCs w:val="24"/>
                <w:lang w:eastAsia="lt-LT"/>
              </w:rPr>
            </w:pPr>
          </w:p>
        </w:tc>
        <w:tc>
          <w:tcPr>
            <w:tcW w:w="1559" w:type="dxa"/>
            <w:tcBorders>
              <w:top w:val="nil"/>
              <w:left w:val="nil"/>
              <w:bottom w:val="nil"/>
              <w:right w:val="nil"/>
            </w:tcBorders>
            <w:noWrap/>
            <w:vAlign w:val="bottom"/>
          </w:tcPr>
          <w:p w:rsidR="00A356CF" w:rsidRPr="005B0FDA" w:rsidRDefault="00A356CF" w:rsidP="008C0944">
            <w:pPr>
              <w:rPr>
                <w:szCs w:val="24"/>
                <w:lang w:eastAsia="lt-LT"/>
              </w:rPr>
            </w:pPr>
          </w:p>
        </w:tc>
        <w:tc>
          <w:tcPr>
            <w:tcW w:w="974" w:type="dxa"/>
            <w:tcBorders>
              <w:top w:val="nil"/>
              <w:left w:val="nil"/>
              <w:bottom w:val="nil"/>
              <w:right w:val="nil"/>
            </w:tcBorders>
            <w:noWrap/>
            <w:vAlign w:val="bottom"/>
          </w:tcPr>
          <w:p w:rsidR="00A356CF" w:rsidRPr="005B0FDA" w:rsidRDefault="00A356CF" w:rsidP="008C0944">
            <w:pPr>
              <w:rPr>
                <w:szCs w:val="24"/>
                <w:lang w:eastAsia="lt-LT"/>
              </w:rPr>
            </w:pPr>
          </w:p>
        </w:tc>
        <w:tc>
          <w:tcPr>
            <w:tcW w:w="360" w:type="dxa"/>
            <w:tcBorders>
              <w:top w:val="nil"/>
              <w:left w:val="nil"/>
              <w:bottom w:val="nil"/>
              <w:right w:val="nil"/>
            </w:tcBorders>
            <w:noWrap/>
            <w:vAlign w:val="bottom"/>
          </w:tcPr>
          <w:p w:rsidR="00A356CF" w:rsidRPr="005B0FDA" w:rsidRDefault="00A356CF" w:rsidP="008C0944">
            <w:pPr>
              <w:rPr>
                <w:szCs w:val="24"/>
                <w:lang w:eastAsia="lt-LT"/>
              </w:rPr>
            </w:pPr>
          </w:p>
        </w:tc>
        <w:tc>
          <w:tcPr>
            <w:tcW w:w="1141" w:type="dxa"/>
            <w:gridSpan w:val="2"/>
            <w:tcBorders>
              <w:top w:val="nil"/>
              <w:left w:val="nil"/>
              <w:bottom w:val="nil"/>
              <w:right w:val="nil"/>
            </w:tcBorders>
            <w:noWrap/>
            <w:vAlign w:val="bottom"/>
          </w:tcPr>
          <w:p w:rsidR="00A356CF" w:rsidRPr="005B0FDA" w:rsidRDefault="00A356CF" w:rsidP="008C0944">
            <w:pPr>
              <w:rPr>
                <w:szCs w:val="24"/>
                <w:lang w:eastAsia="lt-LT"/>
              </w:rPr>
            </w:pPr>
          </w:p>
        </w:tc>
        <w:tc>
          <w:tcPr>
            <w:tcW w:w="1211" w:type="dxa"/>
            <w:gridSpan w:val="2"/>
            <w:tcBorders>
              <w:top w:val="nil"/>
              <w:left w:val="nil"/>
              <w:bottom w:val="nil"/>
              <w:right w:val="nil"/>
            </w:tcBorders>
            <w:noWrap/>
            <w:vAlign w:val="bottom"/>
          </w:tcPr>
          <w:p w:rsidR="00A356CF" w:rsidRPr="005B0FDA" w:rsidRDefault="00A356CF" w:rsidP="008C0944">
            <w:pPr>
              <w:jc w:val="right"/>
              <w:rPr>
                <w:bCs/>
                <w:szCs w:val="24"/>
                <w:lang w:eastAsia="lt-LT"/>
              </w:rPr>
            </w:pPr>
          </w:p>
        </w:tc>
      </w:tr>
      <w:tr w:rsidR="00A356CF" w:rsidRPr="005B0FDA" w:rsidTr="008C0944">
        <w:trPr>
          <w:trHeight w:val="285"/>
        </w:trPr>
        <w:tc>
          <w:tcPr>
            <w:tcW w:w="921" w:type="dxa"/>
            <w:vMerge w:val="restart"/>
            <w:tcBorders>
              <w:top w:val="single" w:sz="8" w:space="0" w:color="auto"/>
              <w:left w:val="single" w:sz="8" w:space="0" w:color="auto"/>
              <w:bottom w:val="single" w:sz="4" w:space="0" w:color="000000"/>
              <w:right w:val="single" w:sz="4" w:space="0" w:color="auto"/>
            </w:tcBorders>
            <w:vAlign w:val="center"/>
          </w:tcPr>
          <w:p w:rsidR="00A356CF" w:rsidRPr="005B0FDA" w:rsidRDefault="00A356CF" w:rsidP="008C0944">
            <w:pPr>
              <w:jc w:val="center"/>
              <w:rPr>
                <w:bCs/>
                <w:szCs w:val="24"/>
                <w:lang w:eastAsia="lt-LT"/>
              </w:rPr>
            </w:pPr>
            <w:r w:rsidRPr="005B0FDA">
              <w:rPr>
                <w:bCs/>
                <w:szCs w:val="24"/>
                <w:lang w:eastAsia="lt-LT"/>
              </w:rPr>
              <w:t>Eil. Nr.</w:t>
            </w:r>
          </w:p>
        </w:tc>
        <w:tc>
          <w:tcPr>
            <w:tcW w:w="3205" w:type="dxa"/>
            <w:vMerge w:val="restart"/>
            <w:tcBorders>
              <w:top w:val="single" w:sz="8" w:space="0" w:color="auto"/>
              <w:left w:val="single" w:sz="4" w:space="0" w:color="auto"/>
              <w:bottom w:val="single" w:sz="4" w:space="0" w:color="auto"/>
              <w:right w:val="single" w:sz="4" w:space="0" w:color="auto"/>
            </w:tcBorders>
            <w:vAlign w:val="center"/>
          </w:tcPr>
          <w:p w:rsidR="00A356CF" w:rsidRPr="005B0FDA" w:rsidRDefault="00A356CF" w:rsidP="008C0944">
            <w:pPr>
              <w:jc w:val="center"/>
              <w:rPr>
                <w:bCs/>
                <w:szCs w:val="24"/>
                <w:lang w:eastAsia="lt-LT"/>
              </w:rPr>
            </w:pPr>
            <w:r w:rsidRPr="005B0FDA">
              <w:rPr>
                <w:bCs/>
                <w:szCs w:val="24"/>
                <w:lang w:eastAsia="lt-LT"/>
              </w:rPr>
              <w:t>Išlaidų pavadinimas</w:t>
            </w:r>
          </w:p>
        </w:tc>
        <w:tc>
          <w:tcPr>
            <w:tcW w:w="1559" w:type="dxa"/>
            <w:vMerge w:val="restart"/>
            <w:tcBorders>
              <w:top w:val="single" w:sz="8" w:space="0" w:color="auto"/>
              <w:left w:val="single" w:sz="4" w:space="0" w:color="auto"/>
              <w:bottom w:val="single" w:sz="4" w:space="0" w:color="000000"/>
              <w:right w:val="single" w:sz="4" w:space="0" w:color="auto"/>
            </w:tcBorders>
            <w:vAlign w:val="center"/>
          </w:tcPr>
          <w:p w:rsidR="00A356CF" w:rsidRPr="005B0FDA" w:rsidRDefault="00A356CF" w:rsidP="008C0944">
            <w:pPr>
              <w:jc w:val="center"/>
              <w:rPr>
                <w:bCs/>
                <w:szCs w:val="24"/>
                <w:lang w:eastAsia="lt-LT"/>
              </w:rPr>
            </w:pPr>
            <w:r w:rsidRPr="005B0FDA">
              <w:rPr>
                <w:bCs/>
                <w:szCs w:val="24"/>
                <w:lang w:eastAsia="lt-LT"/>
              </w:rPr>
              <w:t xml:space="preserve">Suma metams, </w:t>
            </w:r>
            <w:proofErr w:type="spellStart"/>
            <w:r w:rsidRPr="005B0FDA">
              <w:rPr>
                <w:bCs/>
                <w:szCs w:val="24"/>
                <w:lang w:eastAsia="lt-LT"/>
              </w:rPr>
              <w:t>Eur</w:t>
            </w:r>
            <w:proofErr w:type="spellEnd"/>
          </w:p>
        </w:tc>
        <w:tc>
          <w:tcPr>
            <w:tcW w:w="3686" w:type="dxa"/>
            <w:gridSpan w:val="6"/>
            <w:tcBorders>
              <w:top w:val="single" w:sz="8" w:space="0" w:color="auto"/>
              <w:left w:val="nil"/>
              <w:bottom w:val="single" w:sz="4" w:space="0" w:color="auto"/>
              <w:right w:val="single" w:sz="8" w:space="0" w:color="000000"/>
            </w:tcBorders>
            <w:vAlign w:val="center"/>
          </w:tcPr>
          <w:p w:rsidR="00A356CF" w:rsidRPr="005B0FDA" w:rsidRDefault="00A356CF" w:rsidP="008C0944">
            <w:pPr>
              <w:jc w:val="center"/>
              <w:rPr>
                <w:bCs/>
                <w:szCs w:val="24"/>
                <w:lang w:eastAsia="lt-LT"/>
              </w:rPr>
            </w:pPr>
            <w:r w:rsidRPr="005B0FDA">
              <w:rPr>
                <w:bCs/>
                <w:szCs w:val="24"/>
                <w:lang w:eastAsia="lt-LT"/>
              </w:rPr>
              <w:t xml:space="preserve">Išlaidos ketvirčiais, </w:t>
            </w:r>
            <w:proofErr w:type="spellStart"/>
            <w:r w:rsidRPr="005B0FDA">
              <w:rPr>
                <w:bCs/>
                <w:szCs w:val="24"/>
                <w:lang w:eastAsia="lt-LT"/>
              </w:rPr>
              <w:t>Eur</w:t>
            </w:r>
            <w:proofErr w:type="spellEnd"/>
          </w:p>
        </w:tc>
      </w:tr>
      <w:tr w:rsidR="00A356CF" w:rsidRPr="005B0FDA" w:rsidTr="008C0944">
        <w:trPr>
          <w:trHeight w:val="285"/>
        </w:trPr>
        <w:tc>
          <w:tcPr>
            <w:tcW w:w="921" w:type="dxa"/>
            <w:vMerge/>
            <w:tcBorders>
              <w:top w:val="single" w:sz="8" w:space="0" w:color="auto"/>
              <w:left w:val="single" w:sz="8" w:space="0" w:color="auto"/>
              <w:bottom w:val="single" w:sz="4" w:space="0" w:color="000000"/>
              <w:right w:val="single" w:sz="4" w:space="0" w:color="auto"/>
            </w:tcBorders>
            <w:vAlign w:val="center"/>
          </w:tcPr>
          <w:p w:rsidR="00A356CF" w:rsidRPr="005B0FDA" w:rsidRDefault="00A356CF" w:rsidP="008C0944">
            <w:pPr>
              <w:rPr>
                <w:bCs/>
                <w:szCs w:val="24"/>
                <w:lang w:eastAsia="lt-LT"/>
              </w:rPr>
            </w:pPr>
          </w:p>
        </w:tc>
        <w:tc>
          <w:tcPr>
            <w:tcW w:w="3205" w:type="dxa"/>
            <w:vMerge/>
            <w:tcBorders>
              <w:top w:val="single" w:sz="8" w:space="0" w:color="auto"/>
              <w:left w:val="single" w:sz="4" w:space="0" w:color="auto"/>
              <w:bottom w:val="single" w:sz="4" w:space="0" w:color="auto"/>
              <w:right w:val="single" w:sz="4" w:space="0" w:color="auto"/>
            </w:tcBorders>
            <w:vAlign w:val="center"/>
          </w:tcPr>
          <w:p w:rsidR="00A356CF" w:rsidRPr="005B0FDA" w:rsidRDefault="00A356CF" w:rsidP="008C0944">
            <w:pPr>
              <w:rPr>
                <w:bCs/>
                <w:szCs w:val="24"/>
                <w:lang w:eastAsia="lt-LT"/>
              </w:rPr>
            </w:pPr>
          </w:p>
        </w:tc>
        <w:tc>
          <w:tcPr>
            <w:tcW w:w="1559" w:type="dxa"/>
            <w:vMerge/>
            <w:tcBorders>
              <w:top w:val="single" w:sz="8" w:space="0" w:color="auto"/>
              <w:left w:val="single" w:sz="4" w:space="0" w:color="auto"/>
              <w:bottom w:val="single" w:sz="4" w:space="0" w:color="000000"/>
              <w:right w:val="single" w:sz="4" w:space="0" w:color="auto"/>
            </w:tcBorders>
            <w:vAlign w:val="center"/>
          </w:tcPr>
          <w:p w:rsidR="00A356CF" w:rsidRPr="005B0FDA" w:rsidRDefault="00A356CF" w:rsidP="008C0944">
            <w:pPr>
              <w:rPr>
                <w:bCs/>
                <w:szCs w:val="24"/>
                <w:lang w:eastAsia="lt-LT"/>
              </w:rPr>
            </w:pPr>
          </w:p>
        </w:tc>
        <w:tc>
          <w:tcPr>
            <w:tcW w:w="974" w:type="dxa"/>
            <w:tcBorders>
              <w:top w:val="nil"/>
              <w:left w:val="nil"/>
              <w:bottom w:val="single" w:sz="4" w:space="0" w:color="auto"/>
              <w:right w:val="single" w:sz="4" w:space="0" w:color="auto"/>
            </w:tcBorders>
            <w:vAlign w:val="center"/>
          </w:tcPr>
          <w:p w:rsidR="00A356CF" w:rsidRPr="005B0FDA" w:rsidRDefault="00A356CF" w:rsidP="008C0944">
            <w:pPr>
              <w:jc w:val="center"/>
              <w:rPr>
                <w:bCs/>
                <w:szCs w:val="24"/>
                <w:lang w:eastAsia="lt-LT"/>
              </w:rPr>
            </w:pPr>
            <w:r w:rsidRPr="005B0FDA">
              <w:rPr>
                <w:bCs/>
                <w:szCs w:val="24"/>
                <w:lang w:eastAsia="lt-LT"/>
              </w:rPr>
              <w:t>I</w:t>
            </w:r>
          </w:p>
        </w:tc>
        <w:tc>
          <w:tcPr>
            <w:tcW w:w="727" w:type="dxa"/>
            <w:gridSpan w:val="2"/>
            <w:tcBorders>
              <w:top w:val="nil"/>
              <w:left w:val="nil"/>
              <w:bottom w:val="single" w:sz="4" w:space="0" w:color="auto"/>
              <w:right w:val="single" w:sz="4" w:space="0" w:color="auto"/>
            </w:tcBorders>
            <w:vAlign w:val="center"/>
          </w:tcPr>
          <w:p w:rsidR="00A356CF" w:rsidRPr="005B0FDA" w:rsidRDefault="00A356CF" w:rsidP="008C0944">
            <w:pPr>
              <w:jc w:val="center"/>
              <w:rPr>
                <w:bCs/>
                <w:szCs w:val="24"/>
                <w:lang w:eastAsia="lt-LT"/>
              </w:rPr>
            </w:pPr>
            <w:r w:rsidRPr="005B0FDA">
              <w:rPr>
                <w:bCs/>
                <w:szCs w:val="24"/>
                <w:lang w:eastAsia="lt-LT"/>
              </w:rPr>
              <w:t>II</w:t>
            </w:r>
          </w:p>
        </w:tc>
        <w:tc>
          <w:tcPr>
            <w:tcW w:w="993" w:type="dxa"/>
            <w:gridSpan w:val="2"/>
            <w:tcBorders>
              <w:top w:val="nil"/>
              <w:left w:val="nil"/>
              <w:bottom w:val="single" w:sz="4" w:space="0" w:color="auto"/>
              <w:right w:val="single" w:sz="4" w:space="0" w:color="auto"/>
            </w:tcBorders>
            <w:vAlign w:val="center"/>
          </w:tcPr>
          <w:p w:rsidR="00A356CF" w:rsidRPr="005B0FDA" w:rsidRDefault="00A356CF" w:rsidP="008C0944">
            <w:pPr>
              <w:jc w:val="center"/>
              <w:rPr>
                <w:bCs/>
                <w:szCs w:val="24"/>
                <w:lang w:eastAsia="lt-LT"/>
              </w:rPr>
            </w:pPr>
            <w:r w:rsidRPr="005B0FDA">
              <w:rPr>
                <w:bCs/>
                <w:szCs w:val="24"/>
                <w:lang w:eastAsia="lt-LT"/>
              </w:rPr>
              <w:t>III</w:t>
            </w:r>
          </w:p>
        </w:tc>
        <w:tc>
          <w:tcPr>
            <w:tcW w:w="992" w:type="dxa"/>
            <w:tcBorders>
              <w:top w:val="nil"/>
              <w:left w:val="nil"/>
              <w:bottom w:val="single" w:sz="4" w:space="0" w:color="auto"/>
              <w:right w:val="single" w:sz="8" w:space="0" w:color="auto"/>
            </w:tcBorders>
            <w:vAlign w:val="center"/>
          </w:tcPr>
          <w:p w:rsidR="00A356CF" w:rsidRPr="005B0FDA" w:rsidRDefault="00A356CF" w:rsidP="008C0944">
            <w:pPr>
              <w:jc w:val="center"/>
              <w:rPr>
                <w:bCs/>
                <w:szCs w:val="24"/>
                <w:lang w:eastAsia="lt-LT"/>
              </w:rPr>
            </w:pPr>
            <w:r w:rsidRPr="005B0FDA">
              <w:rPr>
                <w:bCs/>
                <w:szCs w:val="24"/>
                <w:lang w:eastAsia="lt-LT"/>
              </w:rPr>
              <w:t>IV</w:t>
            </w:r>
          </w:p>
        </w:tc>
      </w:tr>
      <w:tr w:rsidR="00A356CF" w:rsidRPr="005B0FDA" w:rsidTr="008C0944">
        <w:trPr>
          <w:trHeight w:val="315"/>
        </w:trPr>
        <w:tc>
          <w:tcPr>
            <w:tcW w:w="921" w:type="dxa"/>
            <w:tcBorders>
              <w:top w:val="nil"/>
              <w:left w:val="single" w:sz="8" w:space="0" w:color="auto"/>
              <w:bottom w:val="single" w:sz="8" w:space="0" w:color="auto"/>
              <w:right w:val="single" w:sz="4" w:space="0" w:color="auto"/>
            </w:tcBorders>
            <w:noWrap/>
            <w:vAlign w:val="center"/>
          </w:tcPr>
          <w:p w:rsidR="00A356CF" w:rsidRPr="005B0FDA" w:rsidRDefault="00A356CF" w:rsidP="008C0944">
            <w:pPr>
              <w:jc w:val="center"/>
              <w:rPr>
                <w:szCs w:val="24"/>
                <w:lang w:eastAsia="lt-LT"/>
              </w:rPr>
            </w:pPr>
            <w:r w:rsidRPr="005B0FDA">
              <w:rPr>
                <w:szCs w:val="24"/>
                <w:lang w:eastAsia="lt-LT"/>
              </w:rPr>
              <w:t>1</w:t>
            </w:r>
          </w:p>
        </w:tc>
        <w:tc>
          <w:tcPr>
            <w:tcW w:w="3205" w:type="dxa"/>
            <w:tcBorders>
              <w:top w:val="nil"/>
              <w:left w:val="nil"/>
              <w:bottom w:val="single" w:sz="8" w:space="0" w:color="auto"/>
              <w:right w:val="single" w:sz="4" w:space="0" w:color="auto"/>
            </w:tcBorders>
            <w:vAlign w:val="center"/>
          </w:tcPr>
          <w:p w:rsidR="00A356CF" w:rsidRPr="005B0FDA" w:rsidRDefault="00A356CF" w:rsidP="008C0944">
            <w:pPr>
              <w:jc w:val="center"/>
              <w:rPr>
                <w:szCs w:val="24"/>
                <w:lang w:eastAsia="lt-LT"/>
              </w:rPr>
            </w:pPr>
            <w:r w:rsidRPr="005B0FDA">
              <w:rPr>
                <w:szCs w:val="24"/>
                <w:lang w:eastAsia="lt-LT"/>
              </w:rPr>
              <w:t>2</w:t>
            </w:r>
          </w:p>
        </w:tc>
        <w:tc>
          <w:tcPr>
            <w:tcW w:w="1559" w:type="dxa"/>
            <w:tcBorders>
              <w:top w:val="nil"/>
              <w:left w:val="nil"/>
              <w:bottom w:val="single" w:sz="8" w:space="0" w:color="auto"/>
              <w:right w:val="single" w:sz="4" w:space="0" w:color="auto"/>
            </w:tcBorders>
            <w:vAlign w:val="center"/>
          </w:tcPr>
          <w:p w:rsidR="00A356CF" w:rsidRPr="005B0FDA" w:rsidRDefault="00A356CF" w:rsidP="008C0944">
            <w:pPr>
              <w:jc w:val="center"/>
              <w:rPr>
                <w:szCs w:val="24"/>
                <w:lang w:eastAsia="lt-LT"/>
              </w:rPr>
            </w:pPr>
            <w:r w:rsidRPr="005B0FDA">
              <w:rPr>
                <w:szCs w:val="24"/>
                <w:lang w:eastAsia="lt-LT"/>
              </w:rPr>
              <w:t>3</w:t>
            </w:r>
          </w:p>
        </w:tc>
        <w:tc>
          <w:tcPr>
            <w:tcW w:w="974" w:type="dxa"/>
            <w:tcBorders>
              <w:top w:val="nil"/>
              <w:left w:val="nil"/>
              <w:bottom w:val="single" w:sz="8" w:space="0" w:color="auto"/>
              <w:right w:val="single" w:sz="4" w:space="0" w:color="auto"/>
            </w:tcBorders>
            <w:vAlign w:val="center"/>
          </w:tcPr>
          <w:p w:rsidR="00A356CF" w:rsidRPr="005B0FDA" w:rsidRDefault="00A356CF" w:rsidP="008C0944">
            <w:pPr>
              <w:jc w:val="center"/>
              <w:rPr>
                <w:szCs w:val="24"/>
                <w:lang w:eastAsia="lt-LT"/>
              </w:rPr>
            </w:pPr>
            <w:r w:rsidRPr="005B0FDA">
              <w:rPr>
                <w:szCs w:val="24"/>
                <w:lang w:eastAsia="lt-LT"/>
              </w:rPr>
              <w:t>4</w:t>
            </w:r>
          </w:p>
        </w:tc>
        <w:tc>
          <w:tcPr>
            <w:tcW w:w="727" w:type="dxa"/>
            <w:gridSpan w:val="2"/>
            <w:tcBorders>
              <w:top w:val="nil"/>
              <w:left w:val="nil"/>
              <w:bottom w:val="single" w:sz="8" w:space="0" w:color="auto"/>
              <w:right w:val="single" w:sz="4" w:space="0" w:color="auto"/>
            </w:tcBorders>
            <w:vAlign w:val="center"/>
          </w:tcPr>
          <w:p w:rsidR="00A356CF" w:rsidRPr="005B0FDA" w:rsidRDefault="00A356CF" w:rsidP="008C0944">
            <w:pPr>
              <w:jc w:val="center"/>
              <w:rPr>
                <w:szCs w:val="24"/>
                <w:lang w:eastAsia="lt-LT"/>
              </w:rPr>
            </w:pPr>
            <w:r w:rsidRPr="005B0FDA">
              <w:rPr>
                <w:szCs w:val="24"/>
                <w:lang w:eastAsia="lt-LT"/>
              </w:rPr>
              <w:t>5</w:t>
            </w:r>
          </w:p>
        </w:tc>
        <w:tc>
          <w:tcPr>
            <w:tcW w:w="993" w:type="dxa"/>
            <w:gridSpan w:val="2"/>
            <w:tcBorders>
              <w:top w:val="nil"/>
              <w:left w:val="nil"/>
              <w:bottom w:val="single" w:sz="8" w:space="0" w:color="auto"/>
              <w:right w:val="single" w:sz="4" w:space="0" w:color="auto"/>
            </w:tcBorders>
            <w:vAlign w:val="center"/>
          </w:tcPr>
          <w:p w:rsidR="00A356CF" w:rsidRPr="005B0FDA" w:rsidRDefault="00A356CF" w:rsidP="008C0944">
            <w:pPr>
              <w:jc w:val="center"/>
              <w:rPr>
                <w:szCs w:val="24"/>
                <w:lang w:eastAsia="lt-LT"/>
              </w:rPr>
            </w:pPr>
            <w:r w:rsidRPr="005B0FDA">
              <w:rPr>
                <w:szCs w:val="24"/>
                <w:lang w:eastAsia="lt-LT"/>
              </w:rPr>
              <w:t>6</w:t>
            </w:r>
          </w:p>
        </w:tc>
        <w:tc>
          <w:tcPr>
            <w:tcW w:w="992" w:type="dxa"/>
            <w:tcBorders>
              <w:top w:val="nil"/>
              <w:left w:val="nil"/>
              <w:bottom w:val="single" w:sz="8" w:space="0" w:color="auto"/>
              <w:right w:val="single" w:sz="8" w:space="0" w:color="auto"/>
            </w:tcBorders>
            <w:vAlign w:val="center"/>
          </w:tcPr>
          <w:p w:rsidR="00A356CF" w:rsidRPr="005B0FDA" w:rsidRDefault="00A356CF" w:rsidP="008C0944">
            <w:pPr>
              <w:jc w:val="center"/>
              <w:rPr>
                <w:szCs w:val="24"/>
                <w:lang w:eastAsia="lt-LT"/>
              </w:rPr>
            </w:pPr>
            <w:r w:rsidRPr="005B0FDA">
              <w:rPr>
                <w:szCs w:val="24"/>
                <w:lang w:eastAsia="lt-LT"/>
              </w:rPr>
              <w:t>7</w:t>
            </w:r>
          </w:p>
        </w:tc>
      </w:tr>
      <w:tr w:rsidR="00A356CF" w:rsidRPr="005B0FDA" w:rsidTr="008C0944">
        <w:trPr>
          <w:trHeight w:val="540"/>
        </w:trPr>
        <w:tc>
          <w:tcPr>
            <w:tcW w:w="4126" w:type="dxa"/>
            <w:gridSpan w:val="2"/>
            <w:tcBorders>
              <w:top w:val="single" w:sz="8" w:space="0" w:color="auto"/>
              <w:left w:val="single" w:sz="8" w:space="0" w:color="auto"/>
              <w:bottom w:val="single" w:sz="8" w:space="0" w:color="auto"/>
              <w:right w:val="single" w:sz="4" w:space="0" w:color="000000"/>
            </w:tcBorders>
            <w:shd w:val="clear" w:color="000000" w:fill="FFFFFF"/>
            <w:vAlign w:val="center"/>
          </w:tcPr>
          <w:p w:rsidR="00A356CF" w:rsidRPr="005B0FDA" w:rsidRDefault="00A356CF" w:rsidP="008C0944">
            <w:pPr>
              <w:jc w:val="center"/>
              <w:rPr>
                <w:bCs/>
                <w:szCs w:val="24"/>
                <w:lang w:eastAsia="lt-LT"/>
              </w:rPr>
            </w:pPr>
            <w:r w:rsidRPr="005B0FDA">
              <w:rPr>
                <w:bCs/>
                <w:szCs w:val="24"/>
                <w:lang w:eastAsia="lt-LT"/>
              </w:rPr>
              <w:t>IŠLAIDOS  IŠ VISO (1+2)</w:t>
            </w:r>
          </w:p>
        </w:tc>
        <w:tc>
          <w:tcPr>
            <w:tcW w:w="1559" w:type="dxa"/>
            <w:tcBorders>
              <w:top w:val="nil"/>
              <w:left w:val="nil"/>
              <w:bottom w:val="single" w:sz="8" w:space="0" w:color="auto"/>
              <w:right w:val="single" w:sz="4" w:space="0" w:color="auto"/>
            </w:tcBorders>
            <w:shd w:val="clear" w:color="000000" w:fill="FFFFFF"/>
            <w:noWrap/>
            <w:vAlign w:val="center"/>
          </w:tcPr>
          <w:p w:rsidR="00A356CF" w:rsidRPr="005B0FDA" w:rsidRDefault="00A356CF" w:rsidP="008C0944">
            <w:pPr>
              <w:jc w:val="center"/>
              <w:rPr>
                <w:bCs/>
                <w:color w:val="000000"/>
                <w:szCs w:val="24"/>
                <w:lang w:eastAsia="lt-LT"/>
              </w:rPr>
            </w:pPr>
          </w:p>
        </w:tc>
        <w:tc>
          <w:tcPr>
            <w:tcW w:w="974" w:type="dxa"/>
            <w:tcBorders>
              <w:top w:val="nil"/>
              <w:left w:val="nil"/>
              <w:bottom w:val="single" w:sz="8" w:space="0" w:color="auto"/>
              <w:right w:val="single" w:sz="4" w:space="0" w:color="auto"/>
            </w:tcBorders>
            <w:shd w:val="clear" w:color="000000" w:fill="FFFFFF"/>
            <w:noWrap/>
            <w:vAlign w:val="center"/>
          </w:tcPr>
          <w:p w:rsidR="00A356CF" w:rsidRPr="005B0FDA" w:rsidRDefault="00A356CF" w:rsidP="008C0944">
            <w:pPr>
              <w:jc w:val="center"/>
              <w:rPr>
                <w:bCs/>
                <w:color w:val="000000"/>
                <w:szCs w:val="24"/>
                <w:lang w:eastAsia="lt-LT"/>
              </w:rPr>
            </w:pPr>
          </w:p>
        </w:tc>
        <w:tc>
          <w:tcPr>
            <w:tcW w:w="727" w:type="dxa"/>
            <w:gridSpan w:val="2"/>
            <w:tcBorders>
              <w:top w:val="nil"/>
              <w:left w:val="nil"/>
              <w:bottom w:val="single" w:sz="8" w:space="0" w:color="auto"/>
              <w:right w:val="single" w:sz="4" w:space="0" w:color="auto"/>
            </w:tcBorders>
            <w:shd w:val="clear" w:color="000000" w:fill="FFFFFF"/>
            <w:noWrap/>
            <w:vAlign w:val="center"/>
          </w:tcPr>
          <w:p w:rsidR="00A356CF" w:rsidRPr="005B0FDA" w:rsidRDefault="00A356CF" w:rsidP="008C0944">
            <w:pPr>
              <w:jc w:val="center"/>
              <w:rPr>
                <w:bCs/>
                <w:color w:val="000000"/>
                <w:szCs w:val="24"/>
                <w:lang w:eastAsia="lt-LT"/>
              </w:rPr>
            </w:pPr>
          </w:p>
        </w:tc>
        <w:tc>
          <w:tcPr>
            <w:tcW w:w="993" w:type="dxa"/>
            <w:gridSpan w:val="2"/>
            <w:tcBorders>
              <w:top w:val="nil"/>
              <w:left w:val="nil"/>
              <w:bottom w:val="single" w:sz="8" w:space="0" w:color="auto"/>
              <w:right w:val="single" w:sz="4" w:space="0" w:color="auto"/>
            </w:tcBorders>
            <w:shd w:val="clear" w:color="000000" w:fill="FFFFFF"/>
            <w:noWrap/>
            <w:vAlign w:val="center"/>
          </w:tcPr>
          <w:p w:rsidR="00A356CF" w:rsidRPr="005B0FDA" w:rsidRDefault="00A356CF" w:rsidP="008C0944">
            <w:pPr>
              <w:ind w:left="105"/>
              <w:jc w:val="center"/>
              <w:rPr>
                <w:bCs/>
                <w:color w:val="000000"/>
                <w:szCs w:val="24"/>
                <w:lang w:eastAsia="lt-LT"/>
              </w:rPr>
            </w:pPr>
          </w:p>
        </w:tc>
        <w:tc>
          <w:tcPr>
            <w:tcW w:w="992" w:type="dxa"/>
            <w:tcBorders>
              <w:top w:val="nil"/>
              <w:left w:val="nil"/>
              <w:bottom w:val="single" w:sz="8" w:space="0" w:color="auto"/>
              <w:right w:val="single" w:sz="8" w:space="0" w:color="auto"/>
            </w:tcBorders>
            <w:shd w:val="clear" w:color="000000" w:fill="FFFFFF"/>
            <w:noWrap/>
            <w:vAlign w:val="center"/>
          </w:tcPr>
          <w:p w:rsidR="00A356CF" w:rsidRPr="005B0FDA" w:rsidRDefault="00A356CF" w:rsidP="008C0944">
            <w:pPr>
              <w:jc w:val="center"/>
              <w:rPr>
                <w:bCs/>
                <w:color w:val="000000"/>
                <w:szCs w:val="24"/>
                <w:lang w:eastAsia="lt-LT"/>
              </w:rPr>
            </w:pPr>
          </w:p>
        </w:tc>
      </w:tr>
      <w:tr w:rsidR="00A356CF" w:rsidRPr="005B0FDA" w:rsidTr="008C0944">
        <w:trPr>
          <w:trHeight w:val="570"/>
        </w:trPr>
        <w:tc>
          <w:tcPr>
            <w:tcW w:w="921" w:type="dxa"/>
            <w:tcBorders>
              <w:top w:val="nil"/>
              <w:left w:val="single" w:sz="8" w:space="0" w:color="auto"/>
              <w:bottom w:val="single" w:sz="4" w:space="0" w:color="auto"/>
              <w:right w:val="single" w:sz="4" w:space="0" w:color="auto"/>
            </w:tcBorders>
            <w:noWrap/>
            <w:vAlign w:val="center"/>
          </w:tcPr>
          <w:p w:rsidR="00A356CF" w:rsidRPr="005B0FDA" w:rsidRDefault="00A356CF" w:rsidP="008C0944">
            <w:pPr>
              <w:jc w:val="center"/>
              <w:rPr>
                <w:bCs/>
                <w:szCs w:val="24"/>
                <w:lang w:eastAsia="lt-LT"/>
              </w:rPr>
            </w:pPr>
            <w:r w:rsidRPr="005B0FDA">
              <w:rPr>
                <w:bCs/>
                <w:szCs w:val="24"/>
                <w:lang w:eastAsia="lt-LT"/>
              </w:rPr>
              <w:t>1.</w:t>
            </w:r>
          </w:p>
        </w:tc>
        <w:tc>
          <w:tcPr>
            <w:tcW w:w="3205" w:type="dxa"/>
            <w:tcBorders>
              <w:top w:val="nil"/>
              <w:left w:val="nil"/>
              <w:bottom w:val="single" w:sz="4" w:space="0" w:color="auto"/>
              <w:right w:val="single" w:sz="4" w:space="0" w:color="auto"/>
            </w:tcBorders>
            <w:vAlign w:val="bottom"/>
          </w:tcPr>
          <w:p w:rsidR="00A356CF" w:rsidRPr="005B0FDA" w:rsidRDefault="00A356CF" w:rsidP="008C0944">
            <w:pPr>
              <w:rPr>
                <w:bCs/>
                <w:szCs w:val="24"/>
                <w:lang w:eastAsia="lt-LT"/>
              </w:rPr>
            </w:pPr>
            <w:r w:rsidRPr="005B0FDA">
              <w:rPr>
                <w:bCs/>
                <w:szCs w:val="24"/>
                <w:lang w:eastAsia="lt-LT"/>
              </w:rPr>
              <w:t>Darbo užmokestis ir socialinis draudimas (1.1+1.2)</w:t>
            </w:r>
          </w:p>
        </w:tc>
        <w:tc>
          <w:tcPr>
            <w:tcW w:w="1559" w:type="dxa"/>
            <w:tcBorders>
              <w:top w:val="nil"/>
              <w:left w:val="nil"/>
              <w:bottom w:val="single" w:sz="4" w:space="0" w:color="auto"/>
              <w:right w:val="single" w:sz="4" w:space="0" w:color="auto"/>
            </w:tcBorders>
            <w:noWrap/>
            <w:vAlign w:val="center"/>
          </w:tcPr>
          <w:p w:rsidR="00A356CF" w:rsidRPr="005B0FDA" w:rsidRDefault="00A356CF" w:rsidP="008C0944">
            <w:pPr>
              <w:jc w:val="center"/>
              <w:rPr>
                <w:bCs/>
                <w:color w:val="000000"/>
                <w:szCs w:val="24"/>
                <w:lang w:eastAsia="lt-LT"/>
              </w:rPr>
            </w:pPr>
          </w:p>
        </w:tc>
        <w:tc>
          <w:tcPr>
            <w:tcW w:w="974" w:type="dxa"/>
            <w:tcBorders>
              <w:top w:val="nil"/>
              <w:left w:val="nil"/>
              <w:bottom w:val="single" w:sz="4" w:space="0" w:color="auto"/>
              <w:right w:val="single" w:sz="4" w:space="0" w:color="auto"/>
            </w:tcBorders>
            <w:noWrap/>
            <w:vAlign w:val="center"/>
          </w:tcPr>
          <w:p w:rsidR="00A356CF" w:rsidRPr="005B0FDA" w:rsidRDefault="00A356CF" w:rsidP="008C0944">
            <w:pPr>
              <w:jc w:val="center"/>
              <w:rPr>
                <w:bCs/>
                <w:color w:val="000000"/>
                <w:szCs w:val="24"/>
                <w:lang w:eastAsia="lt-LT"/>
              </w:rPr>
            </w:pPr>
          </w:p>
        </w:tc>
        <w:tc>
          <w:tcPr>
            <w:tcW w:w="727" w:type="dxa"/>
            <w:gridSpan w:val="2"/>
            <w:tcBorders>
              <w:top w:val="nil"/>
              <w:left w:val="nil"/>
              <w:bottom w:val="single" w:sz="4" w:space="0" w:color="auto"/>
              <w:right w:val="single" w:sz="4" w:space="0" w:color="auto"/>
            </w:tcBorders>
            <w:noWrap/>
            <w:vAlign w:val="center"/>
          </w:tcPr>
          <w:p w:rsidR="00A356CF" w:rsidRPr="005B0FDA" w:rsidRDefault="00A356CF" w:rsidP="008C0944">
            <w:pPr>
              <w:jc w:val="center"/>
              <w:rPr>
                <w:bCs/>
                <w:color w:val="000000"/>
                <w:szCs w:val="24"/>
                <w:lang w:eastAsia="lt-LT"/>
              </w:rPr>
            </w:pPr>
          </w:p>
        </w:tc>
        <w:tc>
          <w:tcPr>
            <w:tcW w:w="993" w:type="dxa"/>
            <w:gridSpan w:val="2"/>
            <w:tcBorders>
              <w:top w:val="nil"/>
              <w:left w:val="nil"/>
              <w:bottom w:val="single" w:sz="4" w:space="0" w:color="auto"/>
              <w:right w:val="single" w:sz="4" w:space="0" w:color="auto"/>
            </w:tcBorders>
            <w:noWrap/>
            <w:vAlign w:val="center"/>
          </w:tcPr>
          <w:p w:rsidR="00A356CF" w:rsidRPr="005B0FDA" w:rsidRDefault="00A356CF" w:rsidP="008C0944">
            <w:pPr>
              <w:jc w:val="center"/>
              <w:rPr>
                <w:bCs/>
                <w:color w:val="000000"/>
                <w:szCs w:val="24"/>
                <w:lang w:eastAsia="lt-LT"/>
              </w:rPr>
            </w:pPr>
          </w:p>
        </w:tc>
        <w:tc>
          <w:tcPr>
            <w:tcW w:w="992" w:type="dxa"/>
            <w:tcBorders>
              <w:top w:val="nil"/>
              <w:left w:val="nil"/>
              <w:bottom w:val="single" w:sz="4" w:space="0" w:color="auto"/>
              <w:right w:val="single" w:sz="8" w:space="0" w:color="auto"/>
            </w:tcBorders>
            <w:noWrap/>
            <w:vAlign w:val="center"/>
          </w:tcPr>
          <w:p w:rsidR="00A356CF" w:rsidRPr="005B0FDA" w:rsidRDefault="00A356CF" w:rsidP="008C0944">
            <w:pPr>
              <w:jc w:val="center"/>
              <w:rPr>
                <w:bCs/>
                <w:color w:val="000000"/>
                <w:szCs w:val="24"/>
                <w:lang w:eastAsia="lt-LT"/>
              </w:rPr>
            </w:pPr>
          </w:p>
        </w:tc>
      </w:tr>
      <w:tr w:rsidR="00A356CF" w:rsidRPr="005B0FDA" w:rsidTr="008C0944">
        <w:trPr>
          <w:trHeight w:val="300"/>
        </w:trPr>
        <w:tc>
          <w:tcPr>
            <w:tcW w:w="921" w:type="dxa"/>
            <w:tcBorders>
              <w:top w:val="nil"/>
              <w:left w:val="single" w:sz="8" w:space="0" w:color="auto"/>
              <w:bottom w:val="single" w:sz="4" w:space="0" w:color="auto"/>
              <w:right w:val="single" w:sz="4" w:space="0" w:color="auto"/>
            </w:tcBorders>
            <w:noWrap/>
            <w:vAlign w:val="center"/>
          </w:tcPr>
          <w:p w:rsidR="00A356CF" w:rsidRPr="005B0FDA" w:rsidRDefault="00A356CF" w:rsidP="008C0944">
            <w:pPr>
              <w:jc w:val="center"/>
              <w:rPr>
                <w:szCs w:val="24"/>
                <w:lang w:eastAsia="lt-LT"/>
              </w:rPr>
            </w:pPr>
            <w:r w:rsidRPr="005B0FDA">
              <w:rPr>
                <w:szCs w:val="24"/>
                <w:lang w:eastAsia="lt-LT"/>
              </w:rPr>
              <w:t>1.1</w:t>
            </w:r>
            <w:r>
              <w:rPr>
                <w:szCs w:val="24"/>
                <w:lang w:eastAsia="lt-LT"/>
              </w:rPr>
              <w:t>.</w:t>
            </w:r>
          </w:p>
        </w:tc>
        <w:tc>
          <w:tcPr>
            <w:tcW w:w="3205" w:type="dxa"/>
            <w:tcBorders>
              <w:top w:val="nil"/>
              <w:left w:val="nil"/>
              <w:bottom w:val="single" w:sz="4" w:space="0" w:color="auto"/>
              <w:right w:val="single" w:sz="4" w:space="0" w:color="auto"/>
            </w:tcBorders>
            <w:vAlign w:val="bottom"/>
          </w:tcPr>
          <w:p w:rsidR="00A356CF" w:rsidRPr="005B0FDA" w:rsidRDefault="00A356CF" w:rsidP="008C0944">
            <w:pPr>
              <w:rPr>
                <w:szCs w:val="24"/>
                <w:lang w:eastAsia="lt-LT"/>
              </w:rPr>
            </w:pPr>
            <w:r w:rsidRPr="005B0FDA">
              <w:rPr>
                <w:szCs w:val="24"/>
                <w:lang w:eastAsia="lt-LT"/>
              </w:rPr>
              <w:t xml:space="preserve">Darbo užmokestis </w:t>
            </w:r>
          </w:p>
        </w:tc>
        <w:tc>
          <w:tcPr>
            <w:tcW w:w="1559" w:type="dxa"/>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74" w:type="dxa"/>
            <w:tcBorders>
              <w:top w:val="single" w:sz="4" w:space="0" w:color="auto"/>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727" w:type="dxa"/>
            <w:gridSpan w:val="2"/>
            <w:tcBorders>
              <w:top w:val="single" w:sz="4" w:space="0" w:color="auto"/>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3" w:type="dxa"/>
            <w:gridSpan w:val="2"/>
            <w:tcBorders>
              <w:top w:val="single" w:sz="4" w:space="0" w:color="auto"/>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2" w:type="dxa"/>
            <w:tcBorders>
              <w:top w:val="single" w:sz="4" w:space="0" w:color="auto"/>
              <w:left w:val="nil"/>
              <w:bottom w:val="single" w:sz="4" w:space="0" w:color="auto"/>
              <w:right w:val="single" w:sz="8" w:space="0" w:color="auto"/>
            </w:tcBorders>
            <w:noWrap/>
            <w:vAlign w:val="center"/>
          </w:tcPr>
          <w:p w:rsidR="00A356CF" w:rsidRPr="005B0FDA" w:rsidRDefault="00A356CF" w:rsidP="008C0944">
            <w:pPr>
              <w:jc w:val="center"/>
              <w:rPr>
                <w:color w:val="000000"/>
                <w:szCs w:val="24"/>
                <w:lang w:eastAsia="lt-LT"/>
              </w:rPr>
            </w:pPr>
          </w:p>
        </w:tc>
      </w:tr>
      <w:tr w:rsidR="00A356CF" w:rsidRPr="005B0FDA" w:rsidTr="008C0944">
        <w:trPr>
          <w:trHeight w:val="315"/>
        </w:trPr>
        <w:tc>
          <w:tcPr>
            <w:tcW w:w="921" w:type="dxa"/>
            <w:tcBorders>
              <w:top w:val="nil"/>
              <w:left w:val="single" w:sz="8" w:space="0" w:color="auto"/>
              <w:bottom w:val="single" w:sz="8" w:space="0" w:color="auto"/>
              <w:right w:val="single" w:sz="4" w:space="0" w:color="auto"/>
            </w:tcBorders>
            <w:noWrap/>
            <w:vAlign w:val="center"/>
          </w:tcPr>
          <w:p w:rsidR="00A356CF" w:rsidRPr="005B0FDA" w:rsidRDefault="00A356CF" w:rsidP="008C0944">
            <w:pPr>
              <w:jc w:val="center"/>
              <w:rPr>
                <w:szCs w:val="24"/>
                <w:lang w:eastAsia="lt-LT"/>
              </w:rPr>
            </w:pPr>
            <w:r w:rsidRPr="005B0FDA">
              <w:rPr>
                <w:szCs w:val="24"/>
                <w:lang w:eastAsia="lt-LT"/>
              </w:rPr>
              <w:t>1.2</w:t>
            </w:r>
            <w:r>
              <w:rPr>
                <w:szCs w:val="24"/>
                <w:lang w:eastAsia="lt-LT"/>
              </w:rPr>
              <w:t>.</w:t>
            </w:r>
          </w:p>
        </w:tc>
        <w:tc>
          <w:tcPr>
            <w:tcW w:w="3205" w:type="dxa"/>
            <w:tcBorders>
              <w:top w:val="nil"/>
              <w:left w:val="nil"/>
              <w:bottom w:val="single" w:sz="8" w:space="0" w:color="auto"/>
              <w:right w:val="single" w:sz="4" w:space="0" w:color="auto"/>
            </w:tcBorders>
            <w:vAlign w:val="bottom"/>
          </w:tcPr>
          <w:p w:rsidR="00A356CF" w:rsidRPr="005B0FDA" w:rsidRDefault="00A356CF" w:rsidP="008C0944">
            <w:pPr>
              <w:rPr>
                <w:szCs w:val="24"/>
                <w:lang w:eastAsia="lt-LT"/>
              </w:rPr>
            </w:pPr>
            <w:r w:rsidRPr="005B0FDA">
              <w:rPr>
                <w:szCs w:val="24"/>
                <w:lang w:eastAsia="lt-LT"/>
              </w:rPr>
              <w:t>Socialinio draudimo įmokos</w:t>
            </w:r>
          </w:p>
        </w:tc>
        <w:tc>
          <w:tcPr>
            <w:tcW w:w="1559" w:type="dxa"/>
            <w:tcBorders>
              <w:top w:val="nil"/>
              <w:left w:val="nil"/>
              <w:bottom w:val="single" w:sz="8"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74" w:type="dxa"/>
            <w:tcBorders>
              <w:top w:val="nil"/>
              <w:left w:val="nil"/>
              <w:bottom w:val="single" w:sz="8"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727" w:type="dxa"/>
            <w:gridSpan w:val="2"/>
            <w:tcBorders>
              <w:top w:val="nil"/>
              <w:left w:val="nil"/>
              <w:bottom w:val="single" w:sz="8"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3" w:type="dxa"/>
            <w:gridSpan w:val="2"/>
            <w:tcBorders>
              <w:top w:val="nil"/>
              <w:left w:val="nil"/>
              <w:bottom w:val="single" w:sz="8"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2" w:type="dxa"/>
            <w:tcBorders>
              <w:top w:val="nil"/>
              <w:left w:val="nil"/>
              <w:bottom w:val="single" w:sz="8" w:space="0" w:color="auto"/>
              <w:right w:val="single" w:sz="8" w:space="0" w:color="auto"/>
            </w:tcBorders>
            <w:noWrap/>
            <w:vAlign w:val="center"/>
          </w:tcPr>
          <w:p w:rsidR="00A356CF" w:rsidRPr="005B0FDA" w:rsidRDefault="00A356CF" w:rsidP="008C0944">
            <w:pPr>
              <w:jc w:val="center"/>
              <w:rPr>
                <w:color w:val="000000"/>
                <w:szCs w:val="24"/>
                <w:lang w:eastAsia="lt-LT"/>
              </w:rPr>
            </w:pPr>
          </w:p>
        </w:tc>
      </w:tr>
      <w:tr w:rsidR="00A356CF" w:rsidRPr="005B0FDA" w:rsidTr="008C0944">
        <w:trPr>
          <w:trHeight w:val="570"/>
        </w:trPr>
        <w:tc>
          <w:tcPr>
            <w:tcW w:w="921" w:type="dxa"/>
            <w:tcBorders>
              <w:top w:val="nil"/>
              <w:left w:val="single" w:sz="8" w:space="0" w:color="auto"/>
              <w:bottom w:val="single" w:sz="4" w:space="0" w:color="auto"/>
              <w:right w:val="nil"/>
            </w:tcBorders>
            <w:noWrap/>
            <w:vAlign w:val="center"/>
          </w:tcPr>
          <w:p w:rsidR="00A356CF" w:rsidRPr="005B0FDA" w:rsidRDefault="00A356CF" w:rsidP="008C0944">
            <w:pPr>
              <w:jc w:val="center"/>
              <w:rPr>
                <w:bCs/>
                <w:szCs w:val="24"/>
                <w:lang w:eastAsia="lt-LT"/>
              </w:rPr>
            </w:pPr>
            <w:r w:rsidRPr="005B0FDA">
              <w:rPr>
                <w:bCs/>
                <w:szCs w:val="24"/>
                <w:lang w:eastAsia="lt-LT"/>
              </w:rPr>
              <w:t>2.</w:t>
            </w:r>
          </w:p>
        </w:tc>
        <w:tc>
          <w:tcPr>
            <w:tcW w:w="3205" w:type="dxa"/>
            <w:tcBorders>
              <w:top w:val="nil"/>
              <w:left w:val="single" w:sz="8" w:space="0" w:color="auto"/>
              <w:bottom w:val="single" w:sz="4" w:space="0" w:color="auto"/>
              <w:right w:val="single" w:sz="4" w:space="0" w:color="auto"/>
            </w:tcBorders>
            <w:vAlign w:val="bottom"/>
          </w:tcPr>
          <w:p w:rsidR="00A356CF" w:rsidRPr="005B0FDA" w:rsidRDefault="00A356CF" w:rsidP="008C0944">
            <w:pPr>
              <w:rPr>
                <w:bCs/>
                <w:szCs w:val="24"/>
                <w:lang w:eastAsia="lt-LT"/>
              </w:rPr>
            </w:pPr>
            <w:r w:rsidRPr="005B0FDA">
              <w:rPr>
                <w:bCs/>
                <w:szCs w:val="24"/>
                <w:lang w:eastAsia="lt-LT"/>
              </w:rPr>
              <w:t>Prekių ir paslaugų naudojimas (2.1+…+2.7)</w:t>
            </w:r>
          </w:p>
        </w:tc>
        <w:tc>
          <w:tcPr>
            <w:tcW w:w="1559" w:type="dxa"/>
            <w:tcBorders>
              <w:top w:val="nil"/>
              <w:left w:val="nil"/>
              <w:bottom w:val="single" w:sz="4" w:space="0" w:color="auto"/>
              <w:right w:val="single" w:sz="4" w:space="0" w:color="auto"/>
            </w:tcBorders>
            <w:noWrap/>
            <w:vAlign w:val="center"/>
          </w:tcPr>
          <w:p w:rsidR="00A356CF" w:rsidRPr="005B0FDA" w:rsidRDefault="00A356CF" w:rsidP="008C0944">
            <w:pPr>
              <w:jc w:val="center"/>
              <w:rPr>
                <w:bCs/>
                <w:color w:val="000000"/>
                <w:szCs w:val="24"/>
                <w:lang w:eastAsia="lt-LT"/>
              </w:rPr>
            </w:pPr>
          </w:p>
        </w:tc>
        <w:tc>
          <w:tcPr>
            <w:tcW w:w="974" w:type="dxa"/>
            <w:tcBorders>
              <w:top w:val="nil"/>
              <w:left w:val="nil"/>
              <w:bottom w:val="single" w:sz="4" w:space="0" w:color="auto"/>
              <w:right w:val="single" w:sz="4" w:space="0" w:color="auto"/>
            </w:tcBorders>
            <w:noWrap/>
            <w:vAlign w:val="center"/>
          </w:tcPr>
          <w:p w:rsidR="00A356CF" w:rsidRPr="005B0FDA" w:rsidRDefault="00A356CF" w:rsidP="008C0944">
            <w:pPr>
              <w:jc w:val="center"/>
              <w:rPr>
                <w:bCs/>
                <w:color w:val="000000"/>
                <w:szCs w:val="24"/>
                <w:lang w:eastAsia="lt-LT"/>
              </w:rPr>
            </w:pPr>
          </w:p>
        </w:tc>
        <w:tc>
          <w:tcPr>
            <w:tcW w:w="727" w:type="dxa"/>
            <w:gridSpan w:val="2"/>
            <w:tcBorders>
              <w:top w:val="nil"/>
              <w:left w:val="nil"/>
              <w:bottom w:val="single" w:sz="4" w:space="0" w:color="auto"/>
              <w:right w:val="single" w:sz="4" w:space="0" w:color="auto"/>
            </w:tcBorders>
            <w:noWrap/>
            <w:vAlign w:val="center"/>
          </w:tcPr>
          <w:p w:rsidR="00A356CF" w:rsidRPr="005B0FDA" w:rsidRDefault="00A356CF" w:rsidP="008C0944">
            <w:pPr>
              <w:jc w:val="center"/>
              <w:rPr>
                <w:bCs/>
                <w:color w:val="000000"/>
                <w:szCs w:val="24"/>
                <w:lang w:eastAsia="lt-LT"/>
              </w:rPr>
            </w:pPr>
          </w:p>
        </w:tc>
        <w:tc>
          <w:tcPr>
            <w:tcW w:w="993" w:type="dxa"/>
            <w:gridSpan w:val="2"/>
            <w:tcBorders>
              <w:top w:val="nil"/>
              <w:left w:val="nil"/>
              <w:bottom w:val="single" w:sz="4" w:space="0" w:color="auto"/>
              <w:right w:val="single" w:sz="4" w:space="0" w:color="auto"/>
            </w:tcBorders>
            <w:noWrap/>
            <w:vAlign w:val="center"/>
          </w:tcPr>
          <w:p w:rsidR="00A356CF" w:rsidRPr="005B0FDA" w:rsidRDefault="00A356CF" w:rsidP="008C0944">
            <w:pPr>
              <w:jc w:val="center"/>
              <w:rPr>
                <w:bCs/>
                <w:color w:val="000000"/>
                <w:szCs w:val="24"/>
                <w:lang w:eastAsia="lt-LT"/>
              </w:rPr>
            </w:pPr>
          </w:p>
        </w:tc>
        <w:tc>
          <w:tcPr>
            <w:tcW w:w="992" w:type="dxa"/>
            <w:tcBorders>
              <w:top w:val="nil"/>
              <w:left w:val="nil"/>
              <w:bottom w:val="single" w:sz="4" w:space="0" w:color="auto"/>
              <w:right w:val="single" w:sz="8" w:space="0" w:color="auto"/>
            </w:tcBorders>
            <w:noWrap/>
            <w:vAlign w:val="center"/>
          </w:tcPr>
          <w:p w:rsidR="00A356CF" w:rsidRPr="005B0FDA" w:rsidRDefault="00A356CF" w:rsidP="008C0944">
            <w:pPr>
              <w:jc w:val="center"/>
              <w:rPr>
                <w:bCs/>
                <w:color w:val="000000"/>
                <w:szCs w:val="24"/>
                <w:lang w:eastAsia="lt-LT"/>
              </w:rPr>
            </w:pPr>
          </w:p>
        </w:tc>
      </w:tr>
      <w:tr w:rsidR="00A356CF" w:rsidRPr="005B0FDA" w:rsidTr="008C0944">
        <w:trPr>
          <w:trHeight w:val="300"/>
        </w:trPr>
        <w:tc>
          <w:tcPr>
            <w:tcW w:w="921" w:type="dxa"/>
            <w:tcBorders>
              <w:top w:val="nil"/>
              <w:left w:val="single" w:sz="8" w:space="0" w:color="auto"/>
              <w:bottom w:val="single" w:sz="4" w:space="0" w:color="auto"/>
              <w:right w:val="nil"/>
            </w:tcBorders>
            <w:noWrap/>
            <w:vAlign w:val="center"/>
          </w:tcPr>
          <w:p w:rsidR="00A356CF" w:rsidRPr="005B0FDA" w:rsidRDefault="00A356CF" w:rsidP="008C0944">
            <w:pPr>
              <w:jc w:val="center"/>
              <w:rPr>
                <w:szCs w:val="24"/>
                <w:lang w:eastAsia="lt-LT"/>
              </w:rPr>
            </w:pPr>
            <w:r w:rsidRPr="005B0FDA">
              <w:rPr>
                <w:szCs w:val="24"/>
                <w:lang w:eastAsia="lt-LT"/>
              </w:rPr>
              <w:t>2.1</w:t>
            </w:r>
            <w:r>
              <w:rPr>
                <w:szCs w:val="24"/>
                <w:lang w:eastAsia="lt-LT"/>
              </w:rPr>
              <w:t>.</w:t>
            </w:r>
          </w:p>
        </w:tc>
        <w:tc>
          <w:tcPr>
            <w:tcW w:w="3205" w:type="dxa"/>
            <w:tcBorders>
              <w:top w:val="nil"/>
              <w:left w:val="single" w:sz="8" w:space="0" w:color="auto"/>
              <w:bottom w:val="single" w:sz="4" w:space="0" w:color="auto"/>
              <w:right w:val="single" w:sz="4" w:space="0" w:color="auto"/>
            </w:tcBorders>
            <w:vAlign w:val="bottom"/>
          </w:tcPr>
          <w:p w:rsidR="00A356CF" w:rsidRPr="005B0FDA" w:rsidRDefault="00A356CF" w:rsidP="008C0944">
            <w:pPr>
              <w:rPr>
                <w:color w:val="000000"/>
                <w:szCs w:val="24"/>
                <w:lang w:eastAsia="lt-LT"/>
              </w:rPr>
            </w:pPr>
            <w:r w:rsidRPr="005B0FDA">
              <w:rPr>
                <w:color w:val="000000"/>
                <w:szCs w:val="24"/>
                <w:lang w:eastAsia="lt-LT"/>
              </w:rPr>
              <w:t xml:space="preserve">Mityba </w:t>
            </w:r>
          </w:p>
        </w:tc>
        <w:tc>
          <w:tcPr>
            <w:tcW w:w="1559" w:type="dxa"/>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74" w:type="dxa"/>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727" w:type="dxa"/>
            <w:gridSpan w:val="2"/>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3" w:type="dxa"/>
            <w:gridSpan w:val="2"/>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2" w:type="dxa"/>
            <w:tcBorders>
              <w:top w:val="nil"/>
              <w:left w:val="nil"/>
              <w:bottom w:val="single" w:sz="4" w:space="0" w:color="auto"/>
              <w:right w:val="single" w:sz="8" w:space="0" w:color="auto"/>
            </w:tcBorders>
            <w:vAlign w:val="center"/>
          </w:tcPr>
          <w:p w:rsidR="00A356CF" w:rsidRPr="005B0FDA" w:rsidRDefault="00A356CF" w:rsidP="008C0944">
            <w:pPr>
              <w:jc w:val="center"/>
              <w:rPr>
                <w:color w:val="000000"/>
                <w:szCs w:val="24"/>
                <w:lang w:eastAsia="lt-LT"/>
              </w:rPr>
            </w:pPr>
          </w:p>
        </w:tc>
      </w:tr>
      <w:tr w:rsidR="00A356CF" w:rsidRPr="005B0FDA" w:rsidTr="008C0944">
        <w:trPr>
          <w:trHeight w:val="300"/>
        </w:trPr>
        <w:tc>
          <w:tcPr>
            <w:tcW w:w="921" w:type="dxa"/>
            <w:tcBorders>
              <w:top w:val="nil"/>
              <w:left w:val="single" w:sz="8" w:space="0" w:color="auto"/>
              <w:bottom w:val="single" w:sz="4" w:space="0" w:color="auto"/>
              <w:right w:val="nil"/>
            </w:tcBorders>
            <w:noWrap/>
            <w:vAlign w:val="center"/>
          </w:tcPr>
          <w:p w:rsidR="00A356CF" w:rsidRPr="005B0FDA" w:rsidRDefault="00A356CF" w:rsidP="008C0944">
            <w:pPr>
              <w:jc w:val="center"/>
              <w:rPr>
                <w:szCs w:val="24"/>
                <w:lang w:eastAsia="lt-LT"/>
              </w:rPr>
            </w:pPr>
            <w:r w:rsidRPr="005B0FDA">
              <w:rPr>
                <w:szCs w:val="24"/>
                <w:lang w:eastAsia="lt-LT"/>
              </w:rPr>
              <w:t>2.2</w:t>
            </w:r>
            <w:r>
              <w:rPr>
                <w:szCs w:val="24"/>
                <w:lang w:eastAsia="lt-LT"/>
              </w:rPr>
              <w:t>.</w:t>
            </w:r>
          </w:p>
        </w:tc>
        <w:tc>
          <w:tcPr>
            <w:tcW w:w="3205" w:type="dxa"/>
            <w:tcBorders>
              <w:top w:val="nil"/>
              <w:left w:val="single" w:sz="8" w:space="0" w:color="auto"/>
              <w:bottom w:val="single" w:sz="4" w:space="0" w:color="auto"/>
              <w:right w:val="single" w:sz="4" w:space="0" w:color="auto"/>
            </w:tcBorders>
            <w:vAlign w:val="bottom"/>
          </w:tcPr>
          <w:p w:rsidR="00A356CF" w:rsidRPr="005B0FDA" w:rsidRDefault="00A356CF" w:rsidP="008C0944">
            <w:pPr>
              <w:rPr>
                <w:color w:val="000000"/>
                <w:szCs w:val="24"/>
                <w:lang w:eastAsia="lt-LT"/>
              </w:rPr>
            </w:pPr>
            <w:r w:rsidRPr="005B0FDA">
              <w:rPr>
                <w:color w:val="000000"/>
                <w:szCs w:val="24"/>
                <w:lang w:eastAsia="lt-LT"/>
              </w:rPr>
              <w:t xml:space="preserve">Medikamentai </w:t>
            </w:r>
          </w:p>
        </w:tc>
        <w:tc>
          <w:tcPr>
            <w:tcW w:w="1559" w:type="dxa"/>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74" w:type="dxa"/>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727" w:type="dxa"/>
            <w:gridSpan w:val="2"/>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3" w:type="dxa"/>
            <w:gridSpan w:val="2"/>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2" w:type="dxa"/>
            <w:tcBorders>
              <w:top w:val="nil"/>
              <w:left w:val="nil"/>
              <w:bottom w:val="single" w:sz="4" w:space="0" w:color="auto"/>
              <w:right w:val="single" w:sz="8" w:space="0" w:color="auto"/>
            </w:tcBorders>
            <w:vAlign w:val="center"/>
          </w:tcPr>
          <w:p w:rsidR="00A356CF" w:rsidRPr="005B0FDA" w:rsidRDefault="00A356CF" w:rsidP="008C0944">
            <w:pPr>
              <w:jc w:val="center"/>
              <w:rPr>
                <w:color w:val="000000"/>
                <w:szCs w:val="24"/>
                <w:lang w:eastAsia="lt-LT"/>
              </w:rPr>
            </w:pPr>
          </w:p>
        </w:tc>
      </w:tr>
      <w:tr w:rsidR="00A356CF" w:rsidRPr="005B0FDA" w:rsidTr="008C0944">
        <w:trPr>
          <w:trHeight w:val="300"/>
        </w:trPr>
        <w:tc>
          <w:tcPr>
            <w:tcW w:w="921" w:type="dxa"/>
            <w:tcBorders>
              <w:top w:val="nil"/>
              <w:left w:val="single" w:sz="8" w:space="0" w:color="auto"/>
              <w:bottom w:val="single" w:sz="4" w:space="0" w:color="auto"/>
              <w:right w:val="nil"/>
            </w:tcBorders>
            <w:noWrap/>
            <w:vAlign w:val="center"/>
          </w:tcPr>
          <w:p w:rsidR="00A356CF" w:rsidRPr="005B0FDA" w:rsidRDefault="00A356CF" w:rsidP="008C0944">
            <w:pPr>
              <w:jc w:val="center"/>
              <w:rPr>
                <w:szCs w:val="24"/>
                <w:lang w:eastAsia="lt-LT"/>
              </w:rPr>
            </w:pPr>
            <w:r w:rsidRPr="005B0FDA">
              <w:rPr>
                <w:szCs w:val="24"/>
                <w:lang w:eastAsia="lt-LT"/>
              </w:rPr>
              <w:t>2.3</w:t>
            </w:r>
            <w:r>
              <w:rPr>
                <w:szCs w:val="24"/>
                <w:lang w:eastAsia="lt-LT"/>
              </w:rPr>
              <w:t>.</w:t>
            </w:r>
          </w:p>
        </w:tc>
        <w:tc>
          <w:tcPr>
            <w:tcW w:w="3205" w:type="dxa"/>
            <w:tcBorders>
              <w:top w:val="nil"/>
              <w:left w:val="single" w:sz="8" w:space="0" w:color="auto"/>
              <w:bottom w:val="single" w:sz="4" w:space="0" w:color="auto"/>
              <w:right w:val="single" w:sz="4" w:space="0" w:color="auto"/>
            </w:tcBorders>
            <w:vAlign w:val="bottom"/>
          </w:tcPr>
          <w:p w:rsidR="00A356CF" w:rsidRPr="005B0FDA" w:rsidRDefault="00A356CF" w:rsidP="008C0944">
            <w:pPr>
              <w:rPr>
                <w:szCs w:val="24"/>
                <w:lang w:eastAsia="lt-LT"/>
              </w:rPr>
            </w:pPr>
            <w:r w:rsidRPr="005B0FDA">
              <w:rPr>
                <w:szCs w:val="24"/>
                <w:lang w:eastAsia="lt-LT"/>
              </w:rPr>
              <w:t>Transporto išlaikymas</w:t>
            </w:r>
          </w:p>
        </w:tc>
        <w:tc>
          <w:tcPr>
            <w:tcW w:w="1559" w:type="dxa"/>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74" w:type="dxa"/>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727" w:type="dxa"/>
            <w:gridSpan w:val="2"/>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3" w:type="dxa"/>
            <w:gridSpan w:val="2"/>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2" w:type="dxa"/>
            <w:tcBorders>
              <w:top w:val="nil"/>
              <w:left w:val="nil"/>
              <w:bottom w:val="single" w:sz="4" w:space="0" w:color="auto"/>
              <w:right w:val="single" w:sz="8" w:space="0" w:color="auto"/>
            </w:tcBorders>
            <w:vAlign w:val="center"/>
          </w:tcPr>
          <w:p w:rsidR="00A356CF" w:rsidRPr="005B0FDA" w:rsidRDefault="00A356CF" w:rsidP="008C0944">
            <w:pPr>
              <w:jc w:val="center"/>
              <w:rPr>
                <w:color w:val="000000"/>
                <w:szCs w:val="24"/>
                <w:lang w:eastAsia="lt-LT"/>
              </w:rPr>
            </w:pPr>
          </w:p>
        </w:tc>
      </w:tr>
      <w:tr w:rsidR="00A356CF" w:rsidRPr="005B0FDA" w:rsidTr="008C0944">
        <w:trPr>
          <w:trHeight w:val="300"/>
        </w:trPr>
        <w:tc>
          <w:tcPr>
            <w:tcW w:w="921" w:type="dxa"/>
            <w:tcBorders>
              <w:top w:val="nil"/>
              <w:left w:val="single" w:sz="8" w:space="0" w:color="auto"/>
              <w:bottom w:val="single" w:sz="4" w:space="0" w:color="auto"/>
              <w:right w:val="nil"/>
            </w:tcBorders>
            <w:noWrap/>
            <w:vAlign w:val="center"/>
          </w:tcPr>
          <w:p w:rsidR="00A356CF" w:rsidRPr="005B0FDA" w:rsidRDefault="00A356CF" w:rsidP="008C0944">
            <w:pPr>
              <w:jc w:val="center"/>
              <w:rPr>
                <w:szCs w:val="24"/>
                <w:lang w:eastAsia="lt-LT"/>
              </w:rPr>
            </w:pPr>
            <w:r w:rsidRPr="005B0FDA">
              <w:rPr>
                <w:szCs w:val="24"/>
                <w:lang w:eastAsia="lt-LT"/>
              </w:rPr>
              <w:t>2.4</w:t>
            </w:r>
            <w:r>
              <w:rPr>
                <w:szCs w:val="24"/>
                <w:lang w:eastAsia="lt-LT"/>
              </w:rPr>
              <w:t>.</w:t>
            </w:r>
          </w:p>
        </w:tc>
        <w:tc>
          <w:tcPr>
            <w:tcW w:w="3205" w:type="dxa"/>
            <w:tcBorders>
              <w:top w:val="nil"/>
              <w:left w:val="single" w:sz="8" w:space="0" w:color="auto"/>
              <w:bottom w:val="single" w:sz="4" w:space="0" w:color="auto"/>
              <w:right w:val="single" w:sz="4" w:space="0" w:color="auto"/>
            </w:tcBorders>
            <w:vAlign w:val="bottom"/>
          </w:tcPr>
          <w:p w:rsidR="00A356CF" w:rsidRPr="005B0FDA" w:rsidRDefault="00A356CF" w:rsidP="008C0944">
            <w:pPr>
              <w:rPr>
                <w:szCs w:val="24"/>
                <w:lang w:eastAsia="lt-LT"/>
              </w:rPr>
            </w:pPr>
            <w:r w:rsidRPr="005B0FDA">
              <w:rPr>
                <w:szCs w:val="24"/>
                <w:lang w:eastAsia="lt-LT"/>
              </w:rPr>
              <w:t>Apranga ir patalynė</w:t>
            </w:r>
          </w:p>
        </w:tc>
        <w:tc>
          <w:tcPr>
            <w:tcW w:w="1559" w:type="dxa"/>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74" w:type="dxa"/>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727" w:type="dxa"/>
            <w:gridSpan w:val="2"/>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3" w:type="dxa"/>
            <w:gridSpan w:val="2"/>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2" w:type="dxa"/>
            <w:tcBorders>
              <w:top w:val="nil"/>
              <w:left w:val="nil"/>
              <w:bottom w:val="single" w:sz="4" w:space="0" w:color="auto"/>
              <w:right w:val="single" w:sz="8" w:space="0" w:color="auto"/>
            </w:tcBorders>
            <w:vAlign w:val="center"/>
          </w:tcPr>
          <w:p w:rsidR="00A356CF" w:rsidRPr="005B0FDA" w:rsidRDefault="00A356CF" w:rsidP="008C0944">
            <w:pPr>
              <w:jc w:val="center"/>
              <w:rPr>
                <w:color w:val="000000"/>
                <w:szCs w:val="24"/>
                <w:lang w:eastAsia="lt-LT"/>
              </w:rPr>
            </w:pPr>
          </w:p>
        </w:tc>
      </w:tr>
      <w:tr w:rsidR="00A356CF" w:rsidRPr="005B0FDA" w:rsidTr="008C0944">
        <w:trPr>
          <w:trHeight w:val="300"/>
        </w:trPr>
        <w:tc>
          <w:tcPr>
            <w:tcW w:w="921" w:type="dxa"/>
            <w:tcBorders>
              <w:top w:val="nil"/>
              <w:left w:val="single" w:sz="8" w:space="0" w:color="auto"/>
              <w:bottom w:val="single" w:sz="4" w:space="0" w:color="auto"/>
              <w:right w:val="nil"/>
            </w:tcBorders>
            <w:noWrap/>
            <w:vAlign w:val="center"/>
          </w:tcPr>
          <w:p w:rsidR="00A356CF" w:rsidRPr="005B0FDA" w:rsidRDefault="00A356CF" w:rsidP="008C0944">
            <w:pPr>
              <w:jc w:val="center"/>
              <w:rPr>
                <w:szCs w:val="24"/>
                <w:lang w:eastAsia="lt-LT"/>
              </w:rPr>
            </w:pPr>
            <w:r w:rsidRPr="005B0FDA">
              <w:rPr>
                <w:szCs w:val="24"/>
                <w:lang w:eastAsia="lt-LT"/>
              </w:rPr>
              <w:t>2.5</w:t>
            </w:r>
            <w:r>
              <w:rPr>
                <w:szCs w:val="24"/>
                <w:lang w:eastAsia="lt-LT"/>
              </w:rPr>
              <w:t>.</w:t>
            </w:r>
          </w:p>
        </w:tc>
        <w:tc>
          <w:tcPr>
            <w:tcW w:w="3205" w:type="dxa"/>
            <w:tcBorders>
              <w:top w:val="nil"/>
              <w:left w:val="single" w:sz="8" w:space="0" w:color="auto"/>
              <w:bottom w:val="single" w:sz="4" w:space="0" w:color="auto"/>
              <w:right w:val="single" w:sz="4" w:space="0" w:color="auto"/>
            </w:tcBorders>
            <w:vAlign w:val="bottom"/>
          </w:tcPr>
          <w:p w:rsidR="00A356CF" w:rsidRPr="005B0FDA" w:rsidRDefault="00A356CF" w:rsidP="008C0944">
            <w:pPr>
              <w:rPr>
                <w:szCs w:val="24"/>
                <w:lang w:eastAsia="lt-LT"/>
              </w:rPr>
            </w:pPr>
            <w:r w:rsidRPr="005B0FDA">
              <w:rPr>
                <w:szCs w:val="24"/>
                <w:lang w:eastAsia="lt-LT"/>
              </w:rPr>
              <w:t>Ilgalaikio materialiojo turto nuoma</w:t>
            </w:r>
          </w:p>
        </w:tc>
        <w:tc>
          <w:tcPr>
            <w:tcW w:w="1559" w:type="dxa"/>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74" w:type="dxa"/>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727" w:type="dxa"/>
            <w:gridSpan w:val="2"/>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3" w:type="dxa"/>
            <w:gridSpan w:val="2"/>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2" w:type="dxa"/>
            <w:tcBorders>
              <w:top w:val="nil"/>
              <w:left w:val="nil"/>
              <w:bottom w:val="single" w:sz="4" w:space="0" w:color="auto"/>
              <w:right w:val="single" w:sz="8" w:space="0" w:color="auto"/>
            </w:tcBorders>
            <w:vAlign w:val="center"/>
          </w:tcPr>
          <w:p w:rsidR="00A356CF" w:rsidRPr="005B0FDA" w:rsidRDefault="00A356CF" w:rsidP="008C0944">
            <w:pPr>
              <w:jc w:val="center"/>
              <w:rPr>
                <w:color w:val="000000"/>
                <w:szCs w:val="24"/>
                <w:lang w:eastAsia="lt-LT"/>
              </w:rPr>
            </w:pPr>
          </w:p>
        </w:tc>
      </w:tr>
      <w:tr w:rsidR="00A356CF" w:rsidRPr="005B0FDA" w:rsidTr="008C0944">
        <w:trPr>
          <w:trHeight w:val="315"/>
        </w:trPr>
        <w:tc>
          <w:tcPr>
            <w:tcW w:w="921" w:type="dxa"/>
            <w:tcBorders>
              <w:top w:val="nil"/>
              <w:left w:val="single" w:sz="8" w:space="0" w:color="auto"/>
              <w:bottom w:val="nil"/>
              <w:right w:val="nil"/>
            </w:tcBorders>
            <w:noWrap/>
            <w:vAlign w:val="center"/>
          </w:tcPr>
          <w:p w:rsidR="00A356CF" w:rsidRPr="005B0FDA" w:rsidRDefault="00A356CF" w:rsidP="008C0944">
            <w:pPr>
              <w:jc w:val="center"/>
              <w:rPr>
                <w:szCs w:val="24"/>
                <w:lang w:eastAsia="lt-LT"/>
              </w:rPr>
            </w:pPr>
            <w:r w:rsidRPr="005B0FDA">
              <w:rPr>
                <w:szCs w:val="24"/>
                <w:lang w:eastAsia="lt-LT"/>
              </w:rPr>
              <w:t>2.6</w:t>
            </w:r>
            <w:r>
              <w:rPr>
                <w:szCs w:val="24"/>
                <w:lang w:eastAsia="lt-LT"/>
              </w:rPr>
              <w:t>.</w:t>
            </w:r>
          </w:p>
        </w:tc>
        <w:tc>
          <w:tcPr>
            <w:tcW w:w="3205" w:type="dxa"/>
            <w:tcBorders>
              <w:top w:val="nil"/>
              <w:left w:val="single" w:sz="8" w:space="0" w:color="auto"/>
              <w:bottom w:val="nil"/>
              <w:right w:val="single" w:sz="4" w:space="0" w:color="auto"/>
            </w:tcBorders>
            <w:vAlign w:val="bottom"/>
          </w:tcPr>
          <w:p w:rsidR="00A356CF" w:rsidRPr="005B0FDA" w:rsidRDefault="00A356CF" w:rsidP="008C0944">
            <w:pPr>
              <w:rPr>
                <w:szCs w:val="24"/>
                <w:lang w:eastAsia="lt-LT"/>
              </w:rPr>
            </w:pPr>
            <w:r w:rsidRPr="005B0FDA">
              <w:rPr>
                <w:szCs w:val="24"/>
                <w:lang w:eastAsia="lt-LT"/>
              </w:rPr>
              <w:t>Kvalifikacijos kėlimas</w:t>
            </w:r>
          </w:p>
        </w:tc>
        <w:tc>
          <w:tcPr>
            <w:tcW w:w="1559" w:type="dxa"/>
            <w:tcBorders>
              <w:top w:val="nil"/>
              <w:left w:val="nil"/>
              <w:bottom w:val="nil"/>
              <w:right w:val="single" w:sz="4" w:space="0" w:color="auto"/>
            </w:tcBorders>
            <w:noWrap/>
            <w:vAlign w:val="center"/>
          </w:tcPr>
          <w:p w:rsidR="00A356CF" w:rsidRPr="005B0FDA" w:rsidRDefault="00A356CF" w:rsidP="008C0944">
            <w:pPr>
              <w:jc w:val="center"/>
              <w:rPr>
                <w:color w:val="000000"/>
                <w:szCs w:val="24"/>
                <w:lang w:eastAsia="lt-LT"/>
              </w:rPr>
            </w:pPr>
          </w:p>
        </w:tc>
        <w:tc>
          <w:tcPr>
            <w:tcW w:w="974" w:type="dxa"/>
            <w:tcBorders>
              <w:top w:val="nil"/>
              <w:left w:val="nil"/>
              <w:bottom w:val="nil"/>
              <w:right w:val="single" w:sz="4" w:space="0" w:color="auto"/>
            </w:tcBorders>
            <w:noWrap/>
            <w:vAlign w:val="center"/>
          </w:tcPr>
          <w:p w:rsidR="00A356CF" w:rsidRPr="005B0FDA" w:rsidRDefault="00A356CF" w:rsidP="008C0944">
            <w:pPr>
              <w:jc w:val="center"/>
              <w:rPr>
                <w:color w:val="000000"/>
                <w:szCs w:val="24"/>
                <w:lang w:eastAsia="lt-LT"/>
              </w:rPr>
            </w:pPr>
          </w:p>
        </w:tc>
        <w:tc>
          <w:tcPr>
            <w:tcW w:w="727" w:type="dxa"/>
            <w:gridSpan w:val="2"/>
            <w:tcBorders>
              <w:top w:val="nil"/>
              <w:left w:val="nil"/>
              <w:bottom w:val="nil"/>
              <w:right w:val="single" w:sz="4" w:space="0" w:color="auto"/>
            </w:tcBorders>
            <w:noWrap/>
            <w:vAlign w:val="center"/>
          </w:tcPr>
          <w:p w:rsidR="00A356CF" w:rsidRPr="005B0FDA" w:rsidRDefault="00A356CF" w:rsidP="008C0944">
            <w:pPr>
              <w:jc w:val="center"/>
              <w:rPr>
                <w:color w:val="000000"/>
                <w:szCs w:val="24"/>
                <w:lang w:eastAsia="lt-LT"/>
              </w:rPr>
            </w:pPr>
          </w:p>
        </w:tc>
        <w:tc>
          <w:tcPr>
            <w:tcW w:w="993" w:type="dxa"/>
            <w:gridSpan w:val="2"/>
            <w:tcBorders>
              <w:top w:val="nil"/>
              <w:left w:val="nil"/>
              <w:bottom w:val="nil"/>
              <w:right w:val="single" w:sz="4" w:space="0" w:color="auto"/>
            </w:tcBorders>
            <w:noWrap/>
            <w:vAlign w:val="center"/>
          </w:tcPr>
          <w:p w:rsidR="00A356CF" w:rsidRPr="005B0FDA" w:rsidRDefault="00A356CF" w:rsidP="008C0944">
            <w:pPr>
              <w:jc w:val="center"/>
              <w:rPr>
                <w:color w:val="000000"/>
                <w:szCs w:val="24"/>
                <w:lang w:eastAsia="lt-LT"/>
              </w:rPr>
            </w:pPr>
          </w:p>
        </w:tc>
        <w:tc>
          <w:tcPr>
            <w:tcW w:w="992" w:type="dxa"/>
            <w:tcBorders>
              <w:top w:val="nil"/>
              <w:left w:val="nil"/>
              <w:bottom w:val="nil"/>
              <w:right w:val="single" w:sz="8" w:space="0" w:color="auto"/>
            </w:tcBorders>
            <w:vAlign w:val="center"/>
          </w:tcPr>
          <w:p w:rsidR="00A356CF" w:rsidRPr="005B0FDA" w:rsidRDefault="00A356CF" w:rsidP="008C0944">
            <w:pPr>
              <w:jc w:val="center"/>
              <w:rPr>
                <w:color w:val="000000"/>
                <w:szCs w:val="24"/>
                <w:lang w:eastAsia="lt-LT"/>
              </w:rPr>
            </w:pPr>
          </w:p>
        </w:tc>
      </w:tr>
      <w:tr w:rsidR="00A356CF" w:rsidRPr="006D6C97" w:rsidTr="008C0944">
        <w:trPr>
          <w:trHeight w:val="285"/>
        </w:trPr>
        <w:tc>
          <w:tcPr>
            <w:tcW w:w="921" w:type="dxa"/>
            <w:tcBorders>
              <w:top w:val="single" w:sz="8" w:space="0" w:color="auto"/>
              <w:left w:val="single" w:sz="8" w:space="0" w:color="auto"/>
              <w:bottom w:val="nil"/>
              <w:right w:val="single" w:sz="8" w:space="0" w:color="auto"/>
            </w:tcBorders>
            <w:noWrap/>
            <w:vAlign w:val="center"/>
          </w:tcPr>
          <w:p w:rsidR="00A356CF" w:rsidRPr="005B0FDA" w:rsidRDefault="00A356CF" w:rsidP="008C0944">
            <w:pPr>
              <w:jc w:val="center"/>
              <w:rPr>
                <w:szCs w:val="24"/>
                <w:lang w:eastAsia="lt-LT"/>
              </w:rPr>
            </w:pPr>
            <w:r w:rsidRPr="005B0FDA">
              <w:rPr>
                <w:szCs w:val="24"/>
                <w:lang w:eastAsia="lt-LT"/>
              </w:rPr>
              <w:t>2.7</w:t>
            </w:r>
            <w:r>
              <w:rPr>
                <w:szCs w:val="24"/>
                <w:lang w:eastAsia="lt-LT"/>
              </w:rPr>
              <w:t>.</w:t>
            </w:r>
          </w:p>
        </w:tc>
        <w:tc>
          <w:tcPr>
            <w:tcW w:w="3205" w:type="dxa"/>
            <w:tcBorders>
              <w:top w:val="single" w:sz="8" w:space="0" w:color="auto"/>
              <w:left w:val="nil"/>
              <w:bottom w:val="nil"/>
              <w:right w:val="single" w:sz="4" w:space="0" w:color="auto"/>
            </w:tcBorders>
            <w:vAlign w:val="bottom"/>
          </w:tcPr>
          <w:p w:rsidR="00A356CF" w:rsidRPr="005B0FDA" w:rsidRDefault="00A356CF" w:rsidP="008C0944">
            <w:pPr>
              <w:rPr>
                <w:szCs w:val="24"/>
                <w:lang w:eastAsia="lt-LT"/>
              </w:rPr>
            </w:pPr>
            <w:r w:rsidRPr="005B0FDA">
              <w:rPr>
                <w:szCs w:val="24"/>
                <w:lang w:eastAsia="lt-LT"/>
              </w:rPr>
              <w:t>Kitų prekių ir paslaugų įsigijimo išlaidos, iš jų:</w:t>
            </w:r>
          </w:p>
        </w:tc>
        <w:tc>
          <w:tcPr>
            <w:tcW w:w="1559" w:type="dxa"/>
            <w:tcBorders>
              <w:top w:val="single" w:sz="8" w:space="0" w:color="auto"/>
              <w:left w:val="nil"/>
              <w:bottom w:val="nil"/>
              <w:right w:val="single" w:sz="4" w:space="0" w:color="auto"/>
            </w:tcBorders>
            <w:noWrap/>
            <w:vAlign w:val="center"/>
          </w:tcPr>
          <w:p w:rsidR="00A356CF" w:rsidRPr="005B0FDA" w:rsidRDefault="00A356CF" w:rsidP="008C0944">
            <w:pPr>
              <w:jc w:val="center"/>
              <w:rPr>
                <w:color w:val="000000"/>
                <w:szCs w:val="24"/>
                <w:lang w:eastAsia="lt-LT"/>
              </w:rPr>
            </w:pPr>
          </w:p>
        </w:tc>
        <w:tc>
          <w:tcPr>
            <w:tcW w:w="974" w:type="dxa"/>
            <w:tcBorders>
              <w:top w:val="single" w:sz="8" w:space="0" w:color="auto"/>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727" w:type="dxa"/>
            <w:gridSpan w:val="2"/>
            <w:tcBorders>
              <w:top w:val="single" w:sz="8" w:space="0" w:color="auto"/>
              <w:left w:val="nil"/>
              <w:bottom w:val="nil"/>
              <w:right w:val="single" w:sz="4" w:space="0" w:color="auto"/>
            </w:tcBorders>
            <w:noWrap/>
            <w:vAlign w:val="center"/>
          </w:tcPr>
          <w:p w:rsidR="00A356CF" w:rsidRPr="005B0FDA" w:rsidRDefault="00A356CF" w:rsidP="008C0944">
            <w:pPr>
              <w:jc w:val="center"/>
              <w:rPr>
                <w:color w:val="000000"/>
                <w:szCs w:val="24"/>
                <w:lang w:eastAsia="lt-LT"/>
              </w:rPr>
            </w:pPr>
          </w:p>
        </w:tc>
        <w:tc>
          <w:tcPr>
            <w:tcW w:w="993" w:type="dxa"/>
            <w:gridSpan w:val="2"/>
            <w:tcBorders>
              <w:top w:val="single" w:sz="8" w:space="0" w:color="auto"/>
              <w:left w:val="nil"/>
              <w:bottom w:val="nil"/>
              <w:right w:val="single" w:sz="4" w:space="0" w:color="auto"/>
            </w:tcBorders>
            <w:noWrap/>
            <w:vAlign w:val="center"/>
          </w:tcPr>
          <w:p w:rsidR="00A356CF" w:rsidRPr="005B0FDA" w:rsidRDefault="00A356CF" w:rsidP="008C0944">
            <w:pPr>
              <w:jc w:val="center"/>
              <w:rPr>
                <w:color w:val="000000"/>
                <w:szCs w:val="24"/>
                <w:lang w:eastAsia="lt-LT"/>
              </w:rPr>
            </w:pPr>
          </w:p>
        </w:tc>
        <w:tc>
          <w:tcPr>
            <w:tcW w:w="992" w:type="dxa"/>
            <w:tcBorders>
              <w:top w:val="single" w:sz="8" w:space="0" w:color="auto"/>
              <w:left w:val="nil"/>
              <w:bottom w:val="nil"/>
              <w:right w:val="single" w:sz="8" w:space="0" w:color="auto"/>
            </w:tcBorders>
            <w:noWrap/>
            <w:vAlign w:val="center"/>
          </w:tcPr>
          <w:p w:rsidR="00A356CF" w:rsidRPr="005B0FDA" w:rsidRDefault="00A356CF" w:rsidP="008C0944">
            <w:pPr>
              <w:jc w:val="center"/>
              <w:rPr>
                <w:color w:val="000000"/>
                <w:szCs w:val="24"/>
                <w:lang w:eastAsia="lt-LT"/>
              </w:rPr>
            </w:pPr>
          </w:p>
        </w:tc>
      </w:tr>
      <w:tr w:rsidR="00A356CF" w:rsidRPr="005B0FDA" w:rsidTr="008C0944">
        <w:trPr>
          <w:trHeight w:val="300"/>
        </w:trPr>
        <w:tc>
          <w:tcPr>
            <w:tcW w:w="921" w:type="dxa"/>
            <w:tcBorders>
              <w:top w:val="single" w:sz="4" w:space="0" w:color="auto"/>
              <w:left w:val="single" w:sz="8" w:space="0" w:color="auto"/>
              <w:bottom w:val="single" w:sz="4" w:space="0" w:color="auto"/>
              <w:right w:val="nil"/>
            </w:tcBorders>
            <w:noWrap/>
            <w:vAlign w:val="center"/>
          </w:tcPr>
          <w:p w:rsidR="00A356CF" w:rsidRPr="005B0FDA" w:rsidRDefault="00A356CF" w:rsidP="008C0944">
            <w:pPr>
              <w:jc w:val="center"/>
              <w:rPr>
                <w:szCs w:val="24"/>
                <w:lang w:eastAsia="lt-LT"/>
              </w:rPr>
            </w:pPr>
            <w:r w:rsidRPr="005B0FDA">
              <w:rPr>
                <w:szCs w:val="24"/>
                <w:lang w:eastAsia="lt-LT"/>
              </w:rPr>
              <w:t>2.7.1</w:t>
            </w:r>
            <w:r>
              <w:rPr>
                <w:szCs w:val="24"/>
                <w:lang w:eastAsia="lt-LT"/>
              </w:rPr>
              <w:t>.</w:t>
            </w:r>
          </w:p>
        </w:tc>
        <w:tc>
          <w:tcPr>
            <w:tcW w:w="3205" w:type="dxa"/>
            <w:tcBorders>
              <w:top w:val="single" w:sz="4" w:space="0" w:color="auto"/>
              <w:left w:val="single" w:sz="8" w:space="0" w:color="auto"/>
              <w:bottom w:val="single" w:sz="4" w:space="0" w:color="auto"/>
              <w:right w:val="single" w:sz="4" w:space="0" w:color="auto"/>
            </w:tcBorders>
            <w:vAlign w:val="bottom"/>
          </w:tcPr>
          <w:p w:rsidR="00A356CF" w:rsidRPr="005B0FDA" w:rsidRDefault="00A356CF" w:rsidP="008C0944">
            <w:pPr>
              <w:rPr>
                <w:szCs w:val="24"/>
                <w:lang w:eastAsia="lt-LT"/>
              </w:rPr>
            </w:pPr>
            <w:r w:rsidRPr="005B0FDA">
              <w:rPr>
                <w:szCs w:val="24"/>
                <w:lang w:eastAsia="lt-LT"/>
              </w:rPr>
              <w:t>autorinėms sutartims</w:t>
            </w:r>
          </w:p>
        </w:tc>
        <w:tc>
          <w:tcPr>
            <w:tcW w:w="1559" w:type="dxa"/>
            <w:tcBorders>
              <w:top w:val="single" w:sz="4" w:space="0" w:color="auto"/>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74" w:type="dxa"/>
            <w:tcBorders>
              <w:top w:val="nil"/>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727" w:type="dxa"/>
            <w:gridSpan w:val="2"/>
            <w:tcBorders>
              <w:top w:val="single" w:sz="4" w:space="0" w:color="auto"/>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3" w:type="dxa"/>
            <w:gridSpan w:val="2"/>
            <w:tcBorders>
              <w:top w:val="single" w:sz="4" w:space="0" w:color="auto"/>
              <w:left w:val="nil"/>
              <w:bottom w:val="single" w:sz="4"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2" w:type="dxa"/>
            <w:tcBorders>
              <w:top w:val="single" w:sz="4" w:space="0" w:color="auto"/>
              <w:left w:val="nil"/>
              <w:bottom w:val="single" w:sz="4" w:space="0" w:color="auto"/>
              <w:right w:val="single" w:sz="8" w:space="0" w:color="auto"/>
            </w:tcBorders>
            <w:noWrap/>
            <w:vAlign w:val="center"/>
          </w:tcPr>
          <w:p w:rsidR="00A356CF" w:rsidRPr="005B0FDA" w:rsidRDefault="00A356CF" w:rsidP="008C0944">
            <w:pPr>
              <w:jc w:val="center"/>
              <w:rPr>
                <w:color w:val="000000"/>
                <w:szCs w:val="24"/>
                <w:lang w:eastAsia="lt-LT"/>
              </w:rPr>
            </w:pPr>
          </w:p>
        </w:tc>
      </w:tr>
      <w:tr w:rsidR="00A356CF" w:rsidRPr="005B0FDA" w:rsidTr="008C0944">
        <w:trPr>
          <w:trHeight w:val="315"/>
        </w:trPr>
        <w:tc>
          <w:tcPr>
            <w:tcW w:w="921" w:type="dxa"/>
            <w:tcBorders>
              <w:top w:val="nil"/>
              <w:left w:val="single" w:sz="8" w:space="0" w:color="auto"/>
              <w:bottom w:val="single" w:sz="8" w:space="0" w:color="auto"/>
              <w:right w:val="nil"/>
            </w:tcBorders>
            <w:noWrap/>
            <w:vAlign w:val="center"/>
          </w:tcPr>
          <w:p w:rsidR="00A356CF" w:rsidRPr="005B0FDA" w:rsidRDefault="00A356CF" w:rsidP="008C0944">
            <w:pPr>
              <w:jc w:val="center"/>
              <w:rPr>
                <w:szCs w:val="24"/>
                <w:lang w:eastAsia="lt-LT"/>
              </w:rPr>
            </w:pPr>
            <w:r w:rsidRPr="005B0FDA">
              <w:rPr>
                <w:szCs w:val="24"/>
                <w:lang w:eastAsia="lt-LT"/>
              </w:rPr>
              <w:t>2.7.2</w:t>
            </w:r>
            <w:r>
              <w:rPr>
                <w:szCs w:val="24"/>
                <w:lang w:eastAsia="lt-LT"/>
              </w:rPr>
              <w:t>.</w:t>
            </w:r>
          </w:p>
        </w:tc>
        <w:tc>
          <w:tcPr>
            <w:tcW w:w="3205" w:type="dxa"/>
            <w:tcBorders>
              <w:top w:val="nil"/>
              <w:left w:val="single" w:sz="8" w:space="0" w:color="auto"/>
              <w:bottom w:val="single" w:sz="8" w:space="0" w:color="auto"/>
              <w:right w:val="single" w:sz="4" w:space="0" w:color="auto"/>
            </w:tcBorders>
            <w:vAlign w:val="bottom"/>
          </w:tcPr>
          <w:p w:rsidR="00A356CF" w:rsidRPr="005B0FDA" w:rsidRDefault="00A356CF" w:rsidP="008C0944">
            <w:pPr>
              <w:rPr>
                <w:szCs w:val="24"/>
                <w:lang w:eastAsia="lt-LT"/>
              </w:rPr>
            </w:pPr>
            <w:r w:rsidRPr="005B0FDA">
              <w:rPr>
                <w:szCs w:val="24"/>
                <w:lang w:eastAsia="lt-LT"/>
              </w:rPr>
              <w:t>kitoms prekių ir paslaugų įsigijimo išlaidoms</w:t>
            </w:r>
          </w:p>
        </w:tc>
        <w:tc>
          <w:tcPr>
            <w:tcW w:w="1559" w:type="dxa"/>
            <w:tcBorders>
              <w:top w:val="nil"/>
              <w:left w:val="nil"/>
              <w:bottom w:val="single" w:sz="8"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74" w:type="dxa"/>
            <w:tcBorders>
              <w:top w:val="nil"/>
              <w:left w:val="nil"/>
              <w:bottom w:val="single" w:sz="8"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727" w:type="dxa"/>
            <w:gridSpan w:val="2"/>
            <w:tcBorders>
              <w:top w:val="nil"/>
              <w:left w:val="nil"/>
              <w:bottom w:val="single" w:sz="8"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3" w:type="dxa"/>
            <w:gridSpan w:val="2"/>
            <w:tcBorders>
              <w:top w:val="nil"/>
              <w:left w:val="nil"/>
              <w:bottom w:val="single" w:sz="8" w:space="0" w:color="auto"/>
              <w:right w:val="single" w:sz="4" w:space="0" w:color="auto"/>
            </w:tcBorders>
            <w:noWrap/>
            <w:vAlign w:val="center"/>
          </w:tcPr>
          <w:p w:rsidR="00A356CF" w:rsidRPr="005B0FDA" w:rsidRDefault="00A356CF" w:rsidP="008C0944">
            <w:pPr>
              <w:jc w:val="center"/>
              <w:rPr>
                <w:color w:val="000000"/>
                <w:szCs w:val="24"/>
                <w:lang w:eastAsia="lt-LT"/>
              </w:rPr>
            </w:pPr>
          </w:p>
        </w:tc>
        <w:tc>
          <w:tcPr>
            <w:tcW w:w="992" w:type="dxa"/>
            <w:tcBorders>
              <w:top w:val="nil"/>
              <w:left w:val="nil"/>
              <w:bottom w:val="single" w:sz="8" w:space="0" w:color="auto"/>
              <w:right w:val="single" w:sz="8" w:space="0" w:color="auto"/>
            </w:tcBorders>
            <w:vAlign w:val="center"/>
          </w:tcPr>
          <w:p w:rsidR="00A356CF" w:rsidRPr="005B0FDA" w:rsidRDefault="00A356CF" w:rsidP="008C0944">
            <w:pPr>
              <w:jc w:val="center"/>
              <w:rPr>
                <w:color w:val="000000"/>
                <w:szCs w:val="24"/>
                <w:lang w:eastAsia="lt-LT"/>
              </w:rPr>
            </w:pPr>
          </w:p>
        </w:tc>
      </w:tr>
      <w:tr w:rsidR="00A356CF" w:rsidRPr="005B0FDA" w:rsidTr="008C0944">
        <w:trPr>
          <w:trHeight w:val="300"/>
        </w:trPr>
        <w:tc>
          <w:tcPr>
            <w:tcW w:w="921" w:type="dxa"/>
            <w:tcBorders>
              <w:top w:val="nil"/>
              <w:left w:val="nil"/>
              <w:bottom w:val="nil"/>
              <w:right w:val="nil"/>
            </w:tcBorders>
            <w:noWrap/>
            <w:vAlign w:val="bottom"/>
          </w:tcPr>
          <w:p w:rsidR="00A356CF" w:rsidRPr="005B0FDA" w:rsidRDefault="00A356CF" w:rsidP="008C0944">
            <w:pPr>
              <w:jc w:val="center"/>
              <w:rPr>
                <w:szCs w:val="24"/>
                <w:lang w:eastAsia="lt-LT"/>
              </w:rPr>
            </w:pPr>
          </w:p>
        </w:tc>
        <w:tc>
          <w:tcPr>
            <w:tcW w:w="3205" w:type="dxa"/>
            <w:tcBorders>
              <w:top w:val="nil"/>
              <w:left w:val="nil"/>
              <w:bottom w:val="nil"/>
              <w:right w:val="nil"/>
            </w:tcBorders>
            <w:vAlign w:val="bottom"/>
          </w:tcPr>
          <w:p w:rsidR="00A356CF" w:rsidRPr="005B0FDA" w:rsidRDefault="00A356CF" w:rsidP="008C0944">
            <w:pPr>
              <w:rPr>
                <w:szCs w:val="24"/>
                <w:lang w:eastAsia="lt-LT"/>
              </w:rPr>
            </w:pPr>
          </w:p>
        </w:tc>
        <w:tc>
          <w:tcPr>
            <w:tcW w:w="1559" w:type="dxa"/>
            <w:tcBorders>
              <w:top w:val="nil"/>
              <w:left w:val="nil"/>
              <w:right w:val="nil"/>
            </w:tcBorders>
            <w:noWrap/>
            <w:vAlign w:val="bottom"/>
          </w:tcPr>
          <w:p w:rsidR="00A356CF" w:rsidRPr="005B0FDA" w:rsidRDefault="00A356CF" w:rsidP="008C0944">
            <w:pPr>
              <w:jc w:val="center"/>
              <w:rPr>
                <w:color w:val="000000"/>
                <w:szCs w:val="24"/>
                <w:lang w:eastAsia="lt-LT"/>
              </w:rPr>
            </w:pPr>
          </w:p>
        </w:tc>
        <w:tc>
          <w:tcPr>
            <w:tcW w:w="974" w:type="dxa"/>
            <w:tcBorders>
              <w:top w:val="nil"/>
              <w:left w:val="nil"/>
              <w:right w:val="nil"/>
            </w:tcBorders>
            <w:noWrap/>
            <w:vAlign w:val="bottom"/>
          </w:tcPr>
          <w:p w:rsidR="00A356CF" w:rsidRPr="005B0FDA" w:rsidRDefault="00A356CF" w:rsidP="008C0944">
            <w:pPr>
              <w:jc w:val="center"/>
              <w:rPr>
                <w:color w:val="000000"/>
                <w:szCs w:val="24"/>
                <w:lang w:eastAsia="lt-LT"/>
              </w:rPr>
            </w:pPr>
          </w:p>
        </w:tc>
        <w:tc>
          <w:tcPr>
            <w:tcW w:w="727" w:type="dxa"/>
            <w:gridSpan w:val="2"/>
            <w:tcBorders>
              <w:top w:val="nil"/>
              <w:left w:val="nil"/>
              <w:right w:val="nil"/>
            </w:tcBorders>
            <w:noWrap/>
            <w:vAlign w:val="bottom"/>
          </w:tcPr>
          <w:p w:rsidR="00A356CF" w:rsidRPr="005B0FDA" w:rsidRDefault="00A356CF" w:rsidP="008C0944">
            <w:pPr>
              <w:jc w:val="center"/>
              <w:rPr>
                <w:color w:val="000000"/>
                <w:szCs w:val="24"/>
                <w:lang w:eastAsia="lt-LT"/>
              </w:rPr>
            </w:pPr>
          </w:p>
        </w:tc>
        <w:tc>
          <w:tcPr>
            <w:tcW w:w="993" w:type="dxa"/>
            <w:gridSpan w:val="2"/>
            <w:tcBorders>
              <w:top w:val="nil"/>
              <w:left w:val="nil"/>
              <w:right w:val="nil"/>
            </w:tcBorders>
            <w:noWrap/>
            <w:vAlign w:val="bottom"/>
          </w:tcPr>
          <w:p w:rsidR="00A356CF" w:rsidRPr="005B0FDA" w:rsidRDefault="00A356CF" w:rsidP="008C0944">
            <w:pPr>
              <w:jc w:val="center"/>
              <w:rPr>
                <w:color w:val="000000"/>
                <w:szCs w:val="24"/>
                <w:lang w:eastAsia="lt-LT"/>
              </w:rPr>
            </w:pPr>
          </w:p>
        </w:tc>
        <w:tc>
          <w:tcPr>
            <w:tcW w:w="992" w:type="dxa"/>
            <w:tcBorders>
              <w:top w:val="nil"/>
              <w:left w:val="nil"/>
              <w:right w:val="nil"/>
            </w:tcBorders>
            <w:vAlign w:val="bottom"/>
          </w:tcPr>
          <w:p w:rsidR="00A356CF" w:rsidRPr="005B0FDA" w:rsidRDefault="00A356CF" w:rsidP="008C0944">
            <w:pPr>
              <w:jc w:val="center"/>
              <w:rPr>
                <w:color w:val="000000"/>
                <w:szCs w:val="24"/>
                <w:lang w:eastAsia="lt-LT"/>
              </w:rPr>
            </w:pPr>
          </w:p>
        </w:tc>
      </w:tr>
    </w:tbl>
    <w:p w:rsidR="00A356CF" w:rsidRPr="005B0FDA" w:rsidRDefault="00A356CF" w:rsidP="00A356CF">
      <w:pPr>
        <w:rPr>
          <w:szCs w:val="24"/>
        </w:rPr>
      </w:pPr>
    </w:p>
    <w:p w:rsidR="00A356CF" w:rsidRPr="005B0FDA" w:rsidRDefault="00A356CF" w:rsidP="00A356CF">
      <w:pPr>
        <w:spacing w:line="276" w:lineRule="auto"/>
        <w:jc w:val="both"/>
        <w:rPr>
          <w:szCs w:val="24"/>
        </w:rPr>
      </w:pPr>
      <w:r w:rsidRPr="005B0FDA">
        <w:rPr>
          <w:szCs w:val="24"/>
        </w:rPr>
        <w:t>Savivaldybės administracija</w:t>
      </w:r>
    </w:p>
    <w:p w:rsidR="00A356CF" w:rsidRPr="005B0FDA" w:rsidRDefault="00A356CF" w:rsidP="00A356CF">
      <w:pPr>
        <w:spacing w:line="276" w:lineRule="auto"/>
        <w:jc w:val="both"/>
        <w:rPr>
          <w:szCs w:val="24"/>
        </w:rPr>
      </w:pPr>
      <w:r w:rsidRPr="005B0FDA">
        <w:rPr>
          <w:szCs w:val="24"/>
        </w:rPr>
        <w:t>___________________        A. V.            ____________</w:t>
      </w:r>
      <w:r w:rsidRPr="005B0FDA">
        <w:rPr>
          <w:szCs w:val="24"/>
        </w:rPr>
        <w:tab/>
        <w:t>_________________________</w:t>
      </w:r>
    </w:p>
    <w:p w:rsidR="00A356CF" w:rsidRPr="005B0FDA" w:rsidRDefault="00A356CF" w:rsidP="00A356CF">
      <w:pPr>
        <w:spacing w:line="276" w:lineRule="auto"/>
        <w:jc w:val="both"/>
      </w:pPr>
      <w:r w:rsidRPr="005B0FDA">
        <w:t>(pareigų pavadinimas)</w:t>
      </w:r>
      <w:r w:rsidRPr="005B0FDA">
        <w:tab/>
        <w:t xml:space="preserve">                                  (parašas)</w:t>
      </w:r>
      <w:r w:rsidR="00367C35">
        <w:tab/>
        <w:t xml:space="preserve">           </w:t>
      </w:r>
      <w:r w:rsidRPr="005B0FDA">
        <w:t xml:space="preserve"> (vardas ir pavardė)</w:t>
      </w:r>
    </w:p>
    <w:p w:rsidR="00367C35" w:rsidRDefault="00367C35" w:rsidP="00A356CF">
      <w:pPr>
        <w:spacing w:line="276" w:lineRule="auto"/>
        <w:jc w:val="both"/>
        <w:rPr>
          <w:szCs w:val="24"/>
        </w:rPr>
      </w:pPr>
    </w:p>
    <w:p w:rsidR="00A356CF" w:rsidRPr="005B0FDA" w:rsidRDefault="00A356CF" w:rsidP="00A356CF">
      <w:pPr>
        <w:spacing w:line="276" w:lineRule="auto"/>
        <w:jc w:val="both"/>
        <w:rPr>
          <w:szCs w:val="24"/>
        </w:rPr>
      </w:pPr>
      <w:r w:rsidRPr="005B0FDA">
        <w:rPr>
          <w:szCs w:val="24"/>
        </w:rPr>
        <w:t>Lėšų gavėjas</w:t>
      </w:r>
    </w:p>
    <w:p w:rsidR="00A356CF" w:rsidRPr="005B0FDA" w:rsidRDefault="00A356CF" w:rsidP="00A356CF">
      <w:pPr>
        <w:spacing w:line="276" w:lineRule="auto"/>
        <w:jc w:val="both"/>
        <w:rPr>
          <w:szCs w:val="24"/>
        </w:rPr>
      </w:pPr>
      <w:r w:rsidRPr="005B0FDA">
        <w:rPr>
          <w:szCs w:val="24"/>
        </w:rPr>
        <w:t>__________________         A. V.            _____________               __________________________</w:t>
      </w:r>
    </w:p>
    <w:p w:rsidR="00A356CF" w:rsidRPr="005B0FDA" w:rsidRDefault="00A356CF" w:rsidP="00A356CF">
      <w:pPr>
        <w:spacing w:line="276" w:lineRule="auto"/>
        <w:jc w:val="both"/>
      </w:pPr>
      <w:r w:rsidRPr="005B0FDA">
        <w:t xml:space="preserve">(pareigų pavadinimas) </w:t>
      </w:r>
      <w:r w:rsidRPr="005B0FDA">
        <w:tab/>
      </w:r>
      <w:r w:rsidRPr="005B0FDA">
        <w:tab/>
        <w:t xml:space="preserve">        (parašas)</w:t>
      </w:r>
      <w:r w:rsidRPr="005B0FDA">
        <w:tab/>
      </w:r>
      <w:r w:rsidRPr="005B0FDA">
        <w:tab/>
        <w:t xml:space="preserve">             (vardas ir pavardė)</w:t>
      </w:r>
    </w:p>
    <w:p w:rsidR="00367C35" w:rsidRDefault="00367C35" w:rsidP="00A356CF">
      <w:pPr>
        <w:jc w:val="center"/>
        <w:rPr>
          <w:szCs w:val="24"/>
        </w:rPr>
      </w:pPr>
    </w:p>
    <w:p w:rsidR="00367C35" w:rsidRPr="00367C35" w:rsidRDefault="00A356CF" w:rsidP="00367C35">
      <w:pPr>
        <w:jc w:val="center"/>
        <w:rPr>
          <w:szCs w:val="24"/>
        </w:rPr>
      </w:pPr>
      <w:r w:rsidRPr="005B0FDA">
        <w:rPr>
          <w:szCs w:val="24"/>
        </w:rPr>
        <w:lastRenderedPageBreak/>
        <w:t>___________________</w:t>
      </w:r>
    </w:p>
    <w:p w:rsidR="00A356CF" w:rsidRDefault="00A356CF" w:rsidP="00A356CF">
      <w:pPr>
        <w:ind w:left="6237"/>
        <w:rPr>
          <w:szCs w:val="24"/>
        </w:rPr>
      </w:pPr>
      <w:r>
        <w:rPr>
          <w:bCs/>
          <w:szCs w:val="24"/>
          <w:lang w:eastAsia="lt-LT"/>
        </w:rPr>
        <w:t>Varėnos rajono savivaldybės</w:t>
      </w:r>
      <w:r>
        <w:rPr>
          <w:szCs w:val="24"/>
          <w:lang w:eastAsia="lt-LT"/>
        </w:rPr>
        <w:t xml:space="preserve"> </w:t>
      </w:r>
      <w:r>
        <w:rPr>
          <w:szCs w:val="24"/>
        </w:rPr>
        <w:t>vaikų vasaros stovyklų ir kitų neformaliojo vaikų švietimo programų finansavimo konkurso organizavimo tvarkos aprašo</w:t>
      </w:r>
    </w:p>
    <w:p w:rsidR="00A356CF" w:rsidRDefault="00A356CF" w:rsidP="00A356CF">
      <w:pPr>
        <w:ind w:left="6237"/>
        <w:rPr>
          <w:szCs w:val="24"/>
        </w:rPr>
      </w:pPr>
      <w:r>
        <w:rPr>
          <w:szCs w:val="24"/>
        </w:rPr>
        <w:t>5 priedas</w:t>
      </w:r>
    </w:p>
    <w:p w:rsidR="001A6D61" w:rsidRDefault="001A6D61" w:rsidP="00A356CF">
      <w:pPr>
        <w:ind w:left="6237"/>
        <w:rPr>
          <w:szCs w:val="24"/>
        </w:rPr>
      </w:pPr>
    </w:p>
    <w:p w:rsidR="001A6D61" w:rsidRDefault="001A6D61" w:rsidP="00A356CF">
      <w:pPr>
        <w:ind w:left="6237"/>
        <w:rPr>
          <w:szCs w:val="24"/>
        </w:rPr>
      </w:pPr>
    </w:p>
    <w:p w:rsidR="00A356CF" w:rsidRPr="005B0FDA" w:rsidRDefault="00A356CF" w:rsidP="00A356CF">
      <w:pPr>
        <w:spacing w:line="276" w:lineRule="auto"/>
        <w:jc w:val="center"/>
        <w:rPr>
          <w:b/>
          <w:szCs w:val="24"/>
        </w:rPr>
      </w:pPr>
      <w:r w:rsidRPr="005B0FDA">
        <w:rPr>
          <w:b/>
          <w:szCs w:val="24"/>
        </w:rPr>
        <w:t>(Ataskaitos formos pavyzdys)</w:t>
      </w:r>
    </w:p>
    <w:p w:rsidR="00A356CF" w:rsidRPr="005B0FDA" w:rsidRDefault="00A356CF" w:rsidP="00A356CF">
      <w:pPr>
        <w:ind w:left="-561"/>
        <w:rPr>
          <w:color w:val="000000"/>
          <w:szCs w:val="24"/>
        </w:rPr>
      </w:pPr>
      <w:r w:rsidRPr="005B0FDA">
        <w:rPr>
          <w:color w:val="000000"/>
          <w:szCs w:val="24"/>
        </w:rPr>
        <w:t>____________________________________________________________________________________</w:t>
      </w:r>
    </w:p>
    <w:p w:rsidR="00A356CF" w:rsidRPr="005B0FDA" w:rsidRDefault="003418BE" w:rsidP="00A356CF">
      <w:pPr>
        <w:ind w:left="735" w:firstLine="1857"/>
        <w:rPr>
          <w:color w:val="000000"/>
          <w:szCs w:val="24"/>
        </w:rPr>
      </w:pPr>
      <w:r w:rsidRPr="003418BE">
        <w:rPr>
          <w:noProof/>
          <w:szCs w:val="24"/>
          <w:lang w:eastAsia="lt-LT"/>
        </w:rPr>
        <w:pict>
          <v:shapetype id="_x0000_t202" coordsize="21600,21600" o:spt="202" path="m,l,21600r21600,l21600,xe">
            <v:stroke joinstyle="miter"/>
            <v:path gradientshapeok="t" o:connecttype="rect"/>
          </v:shapetype>
          <v:shape id="Teksto laukas 1" o:spid="_x0000_s1026" type="#_x0000_t202" style="position:absolute;left:0;text-align:left;margin-left:336.6pt;margin-top:8.55pt;width:149.6pt;height:27.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">
            <v:textbox>
              <w:txbxContent>
                <w:p w:rsidR="008C0944" w:rsidRDefault="008C0944" w:rsidP="00A356CF">
                  <w:r>
                    <w:rPr>
                      <w:b/>
                      <w:sz w:val="22"/>
                      <w:szCs w:val="22"/>
                    </w:rPr>
                    <w:t xml:space="preserve">Sutarties Nr.  </w:t>
                  </w:r>
                </w:p>
              </w:txbxContent>
            </v:textbox>
            <w10:wrap type="square"/>
          </v:shape>
        </w:pict>
      </w:r>
      <w:r w:rsidR="00A356CF" w:rsidRPr="005B0FDA">
        <w:rPr>
          <w:color w:val="000000"/>
          <w:szCs w:val="24"/>
        </w:rPr>
        <w:t xml:space="preserve"> (veiklos vykdytojo pavadinimas)</w:t>
      </w:r>
    </w:p>
    <w:p w:rsidR="00A356CF" w:rsidRPr="005B0FDA" w:rsidRDefault="00A356CF" w:rsidP="00A356CF">
      <w:pPr>
        <w:ind w:left="-561"/>
        <w:rPr>
          <w:color w:val="000000"/>
          <w:szCs w:val="24"/>
        </w:rPr>
      </w:pPr>
      <w:r w:rsidRPr="005B0FDA">
        <w:rPr>
          <w:b/>
          <w:color w:val="000000"/>
          <w:szCs w:val="24"/>
        </w:rPr>
        <w:t xml:space="preserve"> </w:t>
      </w:r>
      <w:r w:rsidRPr="005B0FDA">
        <w:rPr>
          <w:color w:val="000000"/>
          <w:szCs w:val="24"/>
        </w:rPr>
        <w:t xml:space="preserve"> ___________________________________________________________________</w:t>
      </w:r>
    </w:p>
    <w:p w:rsidR="00A356CF" w:rsidRPr="005B0FDA" w:rsidRDefault="00A356CF" w:rsidP="00A356CF">
      <w:pPr>
        <w:ind w:left="-561"/>
        <w:rPr>
          <w:color w:val="000000"/>
          <w:szCs w:val="24"/>
        </w:rPr>
      </w:pPr>
      <w:r w:rsidRPr="005B0FDA">
        <w:rPr>
          <w:color w:val="000000"/>
          <w:szCs w:val="24"/>
        </w:rPr>
        <w:tab/>
      </w:r>
      <w:r w:rsidRPr="005B0FDA">
        <w:rPr>
          <w:color w:val="000000"/>
          <w:szCs w:val="24"/>
        </w:rPr>
        <w:tab/>
        <w:t xml:space="preserve">                                   (programos pavadinimas)</w:t>
      </w:r>
    </w:p>
    <w:p w:rsidR="00A356CF" w:rsidRPr="005B0FDA" w:rsidRDefault="00A356CF" w:rsidP="00A356CF">
      <w:pPr>
        <w:ind w:left="-561"/>
        <w:jc w:val="center"/>
        <w:rPr>
          <w:b/>
          <w:color w:val="000000"/>
          <w:szCs w:val="24"/>
        </w:rPr>
      </w:pPr>
    </w:p>
    <w:p w:rsidR="00A356CF" w:rsidRPr="005B0FDA" w:rsidRDefault="00A356CF" w:rsidP="00A356CF">
      <w:pPr>
        <w:ind w:left="-561"/>
        <w:jc w:val="center"/>
        <w:rPr>
          <w:b/>
          <w:color w:val="000000"/>
          <w:szCs w:val="24"/>
        </w:rPr>
      </w:pPr>
      <w:r w:rsidRPr="005B0FDA">
        <w:rPr>
          <w:b/>
          <w:color w:val="000000"/>
          <w:szCs w:val="24"/>
        </w:rPr>
        <w:t>20</w:t>
      </w:r>
      <w:r w:rsidRPr="005B0FDA">
        <w:rPr>
          <w:color w:val="000000"/>
          <w:szCs w:val="24"/>
        </w:rPr>
        <w:t>....</w:t>
      </w:r>
      <w:r w:rsidRPr="005B0FDA">
        <w:rPr>
          <w:b/>
          <w:color w:val="000000"/>
          <w:szCs w:val="24"/>
        </w:rPr>
        <w:t xml:space="preserve"> METŲ </w:t>
      </w:r>
      <w:r w:rsidRPr="005B0FDA">
        <w:rPr>
          <w:color w:val="000000"/>
          <w:szCs w:val="24"/>
        </w:rPr>
        <w:t xml:space="preserve">.... </w:t>
      </w:r>
      <w:r w:rsidRPr="005B0FDA">
        <w:rPr>
          <w:b/>
          <w:color w:val="000000"/>
          <w:szCs w:val="24"/>
        </w:rPr>
        <w:t xml:space="preserve"> KETVIRČIO IŠLAIDŲ SĄMATOS ĮVYKDYMO ATASKAITA</w:t>
      </w:r>
    </w:p>
    <w:p w:rsidR="00A356CF" w:rsidRPr="005B0FDA" w:rsidRDefault="00A356CF" w:rsidP="00A356CF">
      <w:pPr>
        <w:ind w:left="-561"/>
        <w:jc w:val="center"/>
        <w:rPr>
          <w:color w:val="000000"/>
          <w:szCs w:val="24"/>
        </w:rPr>
      </w:pPr>
      <w:r w:rsidRPr="005B0FDA">
        <w:rPr>
          <w:color w:val="000000"/>
          <w:szCs w:val="24"/>
        </w:rPr>
        <w:t>20....</w:t>
      </w:r>
      <w:r w:rsidRPr="005B0FDA">
        <w:rPr>
          <w:b/>
          <w:color w:val="000000"/>
          <w:szCs w:val="24"/>
        </w:rPr>
        <w:t xml:space="preserve"> -</w:t>
      </w:r>
      <w:r w:rsidRPr="005B0FDA">
        <w:rPr>
          <w:color w:val="000000"/>
          <w:szCs w:val="24"/>
        </w:rPr>
        <w:t>............</w:t>
      </w:r>
      <w:r w:rsidRPr="005B0FDA">
        <w:rPr>
          <w:b/>
          <w:color w:val="000000"/>
          <w:szCs w:val="24"/>
        </w:rPr>
        <w:t>-</w:t>
      </w:r>
      <w:r w:rsidRPr="005B0FDA">
        <w:rPr>
          <w:color w:val="000000"/>
          <w:szCs w:val="24"/>
        </w:rPr>
        <w:t>..........</w:t>
      </w:r>
    </w:p>
    <w:p w:rsidR="00A356CF" w:rsidRPr="005B0FDA" w:rsidRDefault="00A356CF" w:rsidP="00A356CF">
      <w:pPr>
        <w:ind w:left="-561"/>
        <w:jc w:val="center"/>
        <w:rPr>
          <w:b/>
          <w:color w:val="000000"/>
          <w:szCs w:val="24"/>
        </w:rPr>
      </w:pP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0"/>
        <w:gridCol w:w="3940"/>
        <w:gridCol w:w="1418"/>
        <w:gridCol w:w="1417"/>
        <w:gridCol w:w="1305"/>
        <w:gridCol w:w="1495"/>
      </w:tblGrid>
      <w:tr w:rsidR="00A356CF" w:rsidRPr="005B0FDA" w:rsidTr="008C0944">
        <w:trPr>
          <w:trHeight w:val="332"/>
        </w:trPr>
        <w:tc>
          <w:tcPr>
            <w:tcW w:w="880" w:type="dxa"/>
            <w:vMerge w:val="restart"/>
            <w:vAlign w:val="center"/>
          </w:tcPr>
          <w:p w:rsidR="00A356CF" w:rsidRPr="005B0FDA" w:rsidRDefault="00A356CF" w:rsidP="008C0944">
            <w:pPr>
              <w:jc w:val="center"/>
              <w:rPr>
                <w:b/>
                <w:bCs/>
                <w:color w:val="000000"/>
                <w:szCs w:val="24"/>
              </w:rPr>
            </w:pPr>
            <w:r w:rsidRPr="005B0FDA">
              <w:rPr>
                <w:b/>
                <w:bCs/>
                <w:color w:val="000000"/>
                <w:szCs w:val="24"/>
              </w:rPr>
              <w:t>Eil. Nr.</w:t>
            </w:r>
          </w:p>
        </w:tc>
        <w:tc>
          <w:tcPr>
            <w:tcW w:w="3940" w:type="dxa"/>
            <w:vMerge w:val="restart"/>
            <w:vAlign w:val="center"/>
          </w:tcPr>
          <w:p w:rsidR="00A356CF" w:rsidRPr="005B0FDA" w:rsidRDefault="00A356CF" w:rsidP="008C0944">
            <w:pPr>
              <w:jc w:val="center"/>
              <w:rPr>
                <w:b/>
                <w:bCs/>
                <w:color w:val="000000"/>
                <w:szCs w:val="24"/>
              </w:rPr>
            </w:pPr>
            <w:r w:rsidRPr="005B0FDA">
              <w:rPr>
                <w:b/>
                <w:bCs/>
                <w:color w:val="000000"/>
                <w:szCs w:val="24"/>
              </w:rPr>
              <w:t>Išlaidų pavadinimas</w:t>
            </w:r>
          </w:p>
        </w:tc>
        <w:tc>
          <w:tcPr>
            <w:tcW w:w="1418" w:type="dxa"/>
            <w:vMerge w:val="restart"/>
            <w:vAlign w:val="bottom"/>
          </w:tcPr>
          <w:p w:rsidR="00A356CF" w:rsidRPr="005B0FDA" w:rsidRDefault="00A356CF" w:rsidP="008C0944">
            <w:pPr>
              <w:jc w:val="center"/>
              <w:rPr>
                <w:b/>
                <w:bCs/>
                <w:color w:val="000000"/>
                <w:szCs w:val="24"/>
              </w:rPr>
            </w:pPr>
            <w:r w:rsidRPr="005B0FDA">
              <w:rPr>
                <w:b/>
                <w:bCs/>
                <w:color w:val="000000"/>
                <w:szCs w:val="24"/>
              </w:rPr>
              <w:t xml:space="preserve">Skirta suma, </w:t>
            </w:r>
            <w:proofErr w:type="spellStart"/>
            <w:r w:rsidRPr="005B0FDA">
              <w:rPr>
                <w:b/>
                <w:bCs/>
                <w:color w:val="000000"/>
                <w:szCs w:val="24"/>
              </w:rPr>
              <w:t>Eur</w:t>
            </w:r>
            <w:proofErr w:type="spellEnd"/>
          </w:p>
          <w:p w:rsidR="00A356CF" w:rsidRPr="005B0FDA" w:rsidRDefault="00A356CF" w:rsidP="008C0944">
            <w:pPr>
              <w:jc w:val="center"/>
              <w:rPr>
                <w:b/>
                <w:bCs/>
                <w:color w:val="000000"/>
                <w:szCs w:val="24"/>
              </w:rPr>
            </w:pPr>
          </w:p>
        </w:tc>
        <w:tc>
          <w:tcPr>
            <w:tcW w:w="1417" w:type="dxa"/>
            <w:vMerge w:val="restart"/>
            <w:vAlign w:val="center"/>
          </w:tcPr>
          <w:p w:rsidR="00A356CF" w:rsidRPr="005B0FDA" w:rsidRDefault="00A356CF" w:rsidP="008C0944">
            <w:pPr>
              <w:jc w:val="center"/>
              <w:rPr>
                <w:b/>
                <w:bCs/>
                <w:color w:val="000000"/>
                <w:szCs w:val="24"/>
              </w:rPr>
            </w:pPr>
            <w:r w:rsidRPr="005B0FDA">
              <w:rPr>
                <w:b/>
                <w:bCs/>
                <w:color w:val="000000"/>
                <w:szCs w:val="24"/>
              </w:rPr>
              <w:t xml:space="preserve">Iš viso gauta lėšų suma, </w:t>
            </w:r>
            <w:proofErr w:type="spellStart"/>
            <w:r w:rsidRPr="005B0FDA">
              <w:rPr>
                <w:b/>
                <w:bCs/>
                <w:color w:val="000000"/>
                <w:szCs w:val="24"/>
              </w:rPr>
              <w:t>Eur</w:t>
            </w:r>
            <w:proofErr w:type="spellEnd"/>
            <w:r w:rsidRPr="005B0FDA">
              <w:rPr>
                <w:b/>
                <w:bCs/>
                <w:color w:val="000000"/>
                <w:szCs w:val="24"/>
              </w:rPr>
              <w:t xml:space="preserve"> </w:t>
            </w:r>
          </w:p>
        </w:tc>
        <w:tc>
          <w:tcPr>
            <w:tcW w:w="2800" w:type="dxa"/>
            <w:gridSpan w:val="2"/>
            <w:vAlign w:val="center"/>
          </w:tcPr>
          <w:p w:rsidR="00A356CF" w:rsidRPr="005B0FDA" w:rsidRDefault="00A356CF" w:rsidP="008C0944">
            <w:pPr>
              <w:jc w:val="center"/>
              <w:rPr>
                <w:b/>
                <w:bCs/>
                <w:color w:val="000000"/>
                <w:szCs w:val="24"/>
              </w:rPr>
            </w:pPr>
            <w:r w:rsidRPr="005B0FDA">
              <w:rPr>
                <w:b/>
                <w:bCs/>
                <w:color w:val="000000"/>
                <w:szCs w:val="24"/>
              </w:rPr>
              <w:t xml:space="preserve">Faktinės Išlaidos*, </w:t>
            </w:r>
            <w:proofErr w:type="spellStart"/>
            <w:r w:rsidRPr="005B0FDA">
              <w:rPr>
                <w:b/>
                <w:bCs/>
                <w:color w:val="000000"/>
                <w:szCs w:val="24"/>
              </w:rPr>
              <w:t>Eur</w:t>
            </w:r>
            <w:proofErr w:type="spellEnd"/>
            <w:r w:rsidRPr="005B0FDA">
              <w:rPr>
                <w:b/>
                <w:bCs/>
                <w:color w:val="000000"/>
                <w:szCs w:val="24"/>
              </w:rPr>
              <w:t xml:space="preserve"> </w:t>
            </w:r>
          </w:p>
        </w:tc>
      </w:tr>
      <w:tr w:rsidR="00A356CF" w:rsidRPr="005B0FDA" w:rsidTr="008C0944">
        <w:trPr>
          <w:trHeight w:val="789"/>
        </w:trPr>
        <w:tc>
          <w:tcPr>
            <w:tcW w:w="880" w:type="dxa"/>
            <w:vMerge/>
            <w:vAlign w:val="center"/>
          </w:tcPr>
          <w:p w:rsidR="00A356CF" w:rsidRPr="005B0FDA" w:rsidRDefault="00A356CF" w:rsidP="008C0944">
            <w:pPr>
              <w:rPr>
                <w:b/>
                <w:bCs/>
                <w:color w:val="000000"/>
                <w:szCs w:val="24"/>
              </w:rPr>
            </w:pPr>
          </w:p>
        </w:tc>
        <w:tc>
          <w:tcPr>
            <w:tcW w:w="3940" w:type="dxa"/>
            <w:vMerge/>
            <w:vAlign w:val="center"/>
          </w:tcPr>
          <w:p w:rsidR="00A356CF" w:rsidRPr="005B0FDA" w:rsidRDefault="00A356CF" w:rsidP="008C0944">
            <w:pPr>
              <w:jc w:val="center"/>
              <w:rPr>
                <w:b/>
                <w:bCs/>
                <w:color w:val="000000"/>
                <w:szCs w:val="24"/>
              </w:rPr>
            </w:pPr>
          </w:p>
        </w:tc>
        <w:tc>
          <w:tcPr>
            <w:tcW w:w="1418" w:type="dxa"/>
            <w:vMerge/>
            <w:vAlign w:val="center"/>
          </w:tcPr>
          <w:p w:rsidR="00A356CF" w:rsidRPr="005B0FDA" w:rsidRDefault="00A356CF" w:rsidP="008C0944">
            <w:pPr>
              <w:jc w:val="center"/>
              <w:rPr>
                <w:b/>
                <w:bCs/>
                <w:color w:val="000000"/>
                <w:szCs w:val="24"/>
              </w:rPr>
            </w:pPr>
          </w:p>
        </w:tc>
        <w:tc>
          <w:tcPr>
            <w:tcW w:w="1417" w:type="dxa"/>
            <w:vMerge/>
            <w:vAlign w:val="center"/>
          </w:tcPr>
          <w:p w:rsidR="00A356CF" w:rsidRPr="005B0FDA" w:rsidRDefault="00A356CF" w:rsidP="008C0944">
            <w:pPr>
              <w:jc w:val="center"/>
              <w:rPr>
                <w:b/>
                <w:bCs/>
                <w:color w:val="000000"/>
                <w:szCs w:val="24"/>
              </w:rPr>
            </w:pPr>
          </w:p>
        </w:tc>
        <w:tc>
          <w:tcPr>
            <w:tcW w:w="1305" w:type="dxa"/>
            <w:vAlign w:val="center"/>
          </w:tcPr>
          <w:p w:rsidR="00A356CF" w:rsidRPr="005B0FDA" w:rsidRDefault="00A356CF" w:rsidP="008C0944">
            <w:pPr>
              <w:jc w:val="center"/>
              <w:rPr>
                <w:b/>
                <w:bCs/>
                <w:color w:val="000000"/>
                <w:szCs w:val="24"/>
              </w:rPr>
            </w:pPr>
            <w:r w:rsidRPr="005B0FDA">
              <w:rPr>
                <w:b/>
                <w:bCs/>
                <w:color w:val="000000"/>
                <w:szCs w:val="24"/>
              </w:rPr>
              <w:t>Per visą programos vykdymo laikotarpį</w:t>
            </w:r>
          </w:p>
        </w:tc>
        <w:tc>
          <w:tcPr>
            <w:tcW w:w="1495" w:type="dxa"/>
            <w:vAlign w:val="center"/>
          </w:tcPr>
          <w:p w:rsidR="00A356CF" w:rsidRPr="005B0FDA" w:rsidRDefault="00A356CF" w:rsidP="008C0944">
            <w:pPr>
              <w:jc w:val="center"/>
              <w:rPr>
                <w:b/>
                <w:bCs/>
                <w:color w:val="000000"/>
                <w:szCs w:val="24"/>
              </w:rPr>
            </w:pPr>
            <w:r w:rsidRPr="005B0FDA">
              <w:rPr>
                <w:b/>
                <w:bCs/>
                <w:color w:val="000000"/>
                <w:szCs w:val="24"/>
              </w:rPr>
              <w:t>Per atsiskaitomą jį laikotarpį</w:t>
            </w:r>
          </w:p>
        </w:tc>
      </w:tr>
      <w:tr w:rsidR="00A356CF" w:rsidRPr="005B0FDA" w:rsidTr="008C0944">
        <w:trPr>
          <w:trHeight w:val="169"/>
        </w:trPr>
        <w:tc>
          <w:tcPr>
            <w:tcW w:w="880" w:type="dxa"/>
            <w:noWrap/>
            <w:vAlign w:val="bottom"/>
          </w:tcPr>
          <w:p w:rsidR="00A356CF" w:rsidRPr="005B0FDA" w:rsidRDefault="00A356CF" w:rsidP="008C0944">
            <w:pPr>
              <w:jc w:val="center"/>
              <w:rPr>
                <w:b/>
                <w:color w:val="000000"/>
                <w:szCs w:val="24"/>
              </w:rPr>
            </w:pPr>
            <w:r w:rsidRPr="005B0FDA">
              <w:rPr>
                <w:b/>
                <w:color w:val="000000"/>
                <w:szCs w:val="24"/>
              </w:rPr>
              <w:t>1</w:t>
            </w:r>
          </w:p>
        </w:tc>
        <w:tc>
          <w:tcPr>
            <w:tcW w:w="3940" w:type="dxa"/>
            <w:vAlign w:val="center"/>
          </w:tcPr>
          <w:p w:rsidR="00A356CF" w:rsidRPr="005B0FDA" w:rsidRDefault="00A356CF" w:rsidP="008C0944">
            <w:pPr>
              <w:jc w:val="center"/>
              <w:rPr>
                <w:b/>
                <w:color w:val="000000"/>
                <w:szCs w:val="24"/>
              </w:rPr>
            </w:pPr>
            <w:r w:rsidRPr="005B0FDA">
              <w:rPr>
                <w:b/>
                <w:color w:val="000000"/>
                <w:szCs w:val="24"/>
              </w:rPr>
              <w:t>2</w:t>
            </w:r>
          </w:p>
        </w:tc>
        <w:tc>
          <w:tcPr>
            <w:tcW w:w="1418" w:type="dxa"/>
            <w:vAlign w:val="center"/>
          </w:tcPr>
          <w:p w:rsidR="00A356CF" w:rsidRPr="005B0FDA" w:rsidRDefault="00A356CF" w:rsidP="008C0944">
            <w:pPr>
              <w:jc w:val="center"/>
              <w:rPr>
                <w:b/>
                <w:color w:val="000000"/>
                <w:szCs w:val="24"/>
              </w:rPr>
            </w:pPr>
            <w:r w:rsidRPr="005B0FDA">
              <w:rPr>
                <w:b/>
                <w:color w:val="000000"/>
                <w:szCs w:val="24"/>
              </w:rPr>
              <w:t>3</w:t>
            </w:r>
          </w:p>
        </w:tc>
        <w:tc>
          <w:tcPr>
            <w:tcW w:w="1417" w:type="dxa"/>
            <w:vAlign w:val="center"/>
          </w:tcPr>
          <w:p w:rsidR="00A356CF" w:rsidRPr="005B0FDA" w:rsidRDefault="00A356CF" w:rsidP="008C0944">
            <w:pPr>
              <w:jc w:val="center"/>
              <w:rPr>
                <w:b/>
                <w:color w:val="000000"/>
                <w:szCs w:val="24"/>
              </w:rPr>
            </w:pPr>
            <w:r w:rsidRPr="005B0FDA">
              <w:rPr>
                <w:b/>
                <w:color w:val="000000"/>
                <w:szCs w:val="24"/>
              </w:rPr>
              <w:t>4</w:t>
            </w:r>
          </w:p>
        </w:tc>
        <w:tc>
          <w:tcPr>
            <w:tcW w:w="1305" w:type="dxa"/>
            <w:vAlign w:val="center"/>
          </w:tcPr>
          <w:p w:rsidR="00A356CF" w:rsidRPr="005B0FDA" w:rsidRDefault="00A356CF" w:rsidP="008C0944">
            <w:pPr>
              <w:jc w:val="center"/>
              <w:rPr>
                <w:b/>
                <w:color w:val="000000"/>
                <w:szCs w:val="24"/>
              </w:rPr>
            </w:pPr>
            <w:r w:rsidRPr="005B0FDA">
              <w:rPr>
                <w:b/>
                <w:color w:val="000000"/>
                <w:szCs w:val="24"/>
              </w:rPr>
              <w:t>5</w:t>
            </w:r>
          </w:p>
        </w:tc>
        <w:tc>
          <w:tcPr>
            <w:tcW w:w="1495" w:type="dxa"/>
            <w:vAlign w:val="center"/>
          </w:tcPr>
          <w:p w:rsidR="00A356CF" w:rsidRPr="005B0FDA" w:rsidRDefault="00A356CF" w:rsidP="008C0944">
            <w:pPr>
              <w:jc w:val="center"/>
              <w:rPr>
                <w:b/>
                <w:color w:val="000000"/>
                <w:szCs w:val="24"/>
              </w:rPr>
            </w:pPr>
            <w:r w:rsidRPr="005B0FDA">
              <w:rPr>
                <w:b/>
                <w:color w:val="000000"/>
                <w:szCs w:val="24"/>
              </w:rPr>
              <w:t>6</w:t>
            </w:r>
          </w:p>
        </w:tc>
      </w:tr>
      <w:tr w:rsidR="00A356CF" w:rsidRPr="005B0FDA" w:rsidTr="008C0944">
        <w:trPr>
          <w:trHeight w:hRule="exact" w:val="256"/>
        </w:trPr>
        <w:tc>
          <w:tcPr>
            <w:tcW w:w="4820" w:type="dxa"/>
            <w:gridSpan w:val="2"/>
            <w:vAlign w:val="center"/>
          </w:tcPr>
          <w:p w:rsidR="00A356CF" w:rsidRPr="005B0FDA" w:rsidRDefault="00A356CF" w:rsidP="008C0944">
            <w:pPr>
              <w:jc w:val="center"/>
              <w:rPr>
                <w:b/>
                <w:bCs/>
                <w:color w:val="000000"/>
                <w:szCs w:val="24"/>
              </w:rPr>
            </w:pPr>
            <w:r w:rsidRPr="005B0FDA">
              <w:rPr>
                <w:b/>
                <w:bCs/>
                <w:color w:val="000000"/>
                <w:szCs w:val="24"/>
              </w:rPr>
              <w:t>IŠLAIDOS  IŠ VISO (1+2)</w:t>
            </w:r>
          </w:p>
        </w:tc>
        <w:tc>
          <w:tcPr>
            <w:tcW w:w="1418" w:type="dxa"/>
            <w:noWrap/>
            <w:vAlign w:val="center"/>
          </w:tcPr>
          <w:p w:rsidR="00A356CF" w:rsidRPr="005B0FDA" w:rsidRDefault="00A356CF" w:rsidP="008C0944">
            <w:pPr>
              <w:jc w:val="center"/>
              <w:rPr>
                <w:color w:val="000000"/>
                <w:szCs w:val="24"/>
              </w:rPr>
            </w:pPr>
          </w:p>
        </w:tc>
        <w:tc>
          <w:tcPr>
            <w:tcW w:w="1417" w:type="dxa"/>
            <w:noWrap/>
            <w:vAlign w:val="center"/>
          </w:tcPr>
          <w:p w:rsidR="00A356CF" w:rsidRPr="005B0FDA" w:rsidRDefault="00A356CF" w:rsidP="008C0944">
            <w:pPr>
              <w:jc w:val="center"/>
              <w:rPr>
                <w:color w:val="000000"/>
                <w:szCs w:val="24"/>
              </w:rPr>
            </w:pPr>
          </w:p>
        </w:tc>
        <w:tc>
          <w:tcPr>
            <w:tcW w:w="1305" w:type="dxa"/>
            <w:noWrap/>
            <w:vAlign w:val="center"/>
          </w:tcPr>
          <w:p w:rsidR="00A356CF" w:rsidRPr="005B0FDA" w:rsidRDefault="00A356CF" w:rsidP="008C0944">
            <w:pPr>
              <w:jc w:val="center"/>
              <w:rPr>
                <w:color w:val="000000"/>
                <w:szCs w:val="24"/>
              </w:rPr>
            </w:pPr>
          </w:p>
        </w:tc>
        <w:tc>
          <w:tcPr>
            <w:tcW w:w="1495" w:type="dxa"/>
            <w:vAlign w:val="center"/>
          </w:tcPr>
          <w:p w:rsidR="00A356CF" w:rsidRPr="005B0FDA" w:rsidRDefault="00A356CF" w:rsidP="008C0944">
            <w:pPr>
              <w:jc w:val="center"/>
              <w:rPr>
                <w:color w:val="000000"/>
                <w:szCs w:val="24"/>
              </w:rPr>
            </w:pPr>
          </w:p>
        </w:tc>
      </w:tr>
      <w:tr w:rsidR="00A356CF" w:rsidRPr="005B0FDA" w:rsidTr="008C0944">
        <w:trPr>
          <w:trHeight w:val="20"/>
        </w:trPr>
        <w:tc>
          <w:tcPr>
            <w:tcW w:w="880" w:type="dxa"/>
            <w:noWrap/>
            <w:vAlign w:val="center"/>
          </w:tcPr>
          <w:p w:rsidR="00A356CF" w:rsidRPr="005B0FDA" w:rsidRDefault="00A356CF" w:rsidP="008C0944">
            <w:pPr>
              <w:jc w:val="center"/>
              <w:rPr>
                <w:b/>
                <w:color w:val="000000"/>
                <w:szCs w:val="24"/>
              </w:rPr>
            </w:pPr>
            <w:r w:rsidRPr="005B0FDA">
              <w:rPr>
                <w:b/>
                <w:color w:val="000000"/>
                <w:szCs w:val="24"/>
              </w:rPr>
              <w:t>1.</w:t>
            </w:r>
          </w:p>
        </w:tc>
        <w:tc>
          <w:tcPr>
            <w:tcW w:w="3940" w:type="dxa"/>
            <w:vAlign w:val="center"/>
          </w:tcPr>
          <w:p w:rsidR="00A356CF" w:rsidRPr="005B0FDA" w:rsidRDefault="00A356CF" w:rsidP="008C0944">
            <w:pPr>
              <w:rPr>
                <w:bCs/>
                <w:color w:val="000000"/>
                <w:szCs w:val="24"/>
              </w:rPr>
            </w:pPr>
            <w:r w:rsidRPr="005B0FDA">
              <w:rPr>
                <w:b/>
                <w:bCs/>
                <w:color w:val="000000"/>
                <w:szCs w:val="24"/>
              </w:rPr>
              <w:t xml:space="preserve">Darbo užmokestis ir socialinis draudimas </w:t>
            </w:r>
            <w:r w:rsidRPr="005B0FDA">
              <w:rPr>
                <w:bCs/>
                <w:color w:val="000000"/>
                <w:szCs w:val="24"/>
              </w:rPr>
              <w:t>(1.1+1.2)</w:t>
            </w:r>
          </w:p>
        </w:tc>
        <w:tc>
          <w:tcPr>
            <w:tcW w:w="1418" w:type="dxa"/>
            <w:noWrap/>
            <w:vAlign w:val="bottom"/>
          </w:tcPr>
          <w:p w:rsidR="00A356CF" w:rsidRPr="005B0FDA" w:rsidRDefault="00A356CF" w:rsidP="008C0944">
            <w:pPr>
              <w:jc w:val="center"/>
              <w:rPr>
                <w:color w:val="000000"/>
                <w:szCs w:val="24"/>
              </w:rPr>
            </w:pPr>
          </w:p>
        </w:tc>
        <w:tc>
          <w:tcPr>
            <w:tcW w:w="1417" w:type="dxa"/>
            <w:noWrap/>
            <w:vAlign w:val="bottom"/>
          </w:tcPr>
          <w:p w:rsidR="00A356CF" w:rsidRPr="005B0FDA" w:rsidRDefault="00A356CF" w:rsidP="008C0944">
            <w:pPr>
              <w:jc w:val="center"/>
              <w:rPr>
                <w:color w:val="000000"/>
                <w:szCs w:val="24"/>
              </w:rPr>
            </w:pPr>
          </w:p>
        </w:tc>
        <w:tc>
          <w:tcPr>
            <w:tcW w:w="1305" w:type="dxa"/>
            <w:noWrap/>
            <w:vAlign w:val="bottom"/>
          </w:tcPr>
          <w:p w:rsidR="00A356CF" w:rsidRPr="005B0FDA" w:rsidRDefault="00A356CF" w:rsidP="008C0944">
            <w:pPr>
              <w:jc w:val="center"/>
              <w:rPr>
                <w:color w:val="000000"/>
                <w:szCs w:val="24"/>
              </w:rPr>
            </w:pPr>
          </w:p>
        </w:tc>
        <w:tc>
          <w:tcPr>
            <w:tcW w:w="1495" w:type="dxa"/>
            <w:vAlign w:val="bottom"/>
          </w:tcPr>
          <w:p w:rsidR="00A356CF" w:rsidRPr="005B0FDA" w:rsidRDefault="00A356CF" w:rsidP="008C0944">
            <w:pPr>
              <w:jc w:val="center"/>
              <w:rPr>
                <w:color w:val="000000"/>
                <w:szCs w:val="24"/>
              </w:rPr>
            </w:pPr>
          </w:p>
        </w:tc>
      </w:tr>
      <w:tr w:rsidR="00A356CF" w:rsidRPr="005B0FDA" w:rsidTr="008C0944">
        <w:trPr>
          <w:trHeight w:val="20"/>
        </w:trPr>
        <w:tc>
          <w:tcPr>
            <w:tcW w:w="880" w:type="dxa"/>
            <w:noWrap/>
            <w:vAlign w:val="center"/>
          </w:tcPr>
          <w:p w:rsidR="00A356CF" w:rsidRPr="005B0FDA" w:rsidRDefault="00A356CF" w:rsidP="008C0944">
            <w:pPr>
              <w:jc w:val="center"/>
              <w:rPr>
                <w:color w:val="000000"/>
                <w:szCs w:val="24"/>
              </w:rPr>
            </w:pPr>
            <w:r w:rsidRPr="005B0FDA">
              <w:rPr>
                <w:color w:val="000000"/>
                <w:szCs w:val="24"/>
              </w:rPr>
              <w:t>1.1</w:t>
            </w:r>
            <w:r>
              <w:rPr>
                <w:color w:val="000000"/>
                <w:szCs w:val="24"/>
              </w:rPr>
              <w:t>.</w:t>
            </w:r>
          </w:p>
        </w:tc>
        <w:tc>
          <w:tcPr>
            <w:tcW w:w="3940" w:type="dxa"/>
            <w:vAlign w:val="center"/>
          </w:tcPr>
          <w:p w:rsidR="00A356CF" w:rsidRPr="005B0FDA" w:rsidRDefault="00A356CF" w:rsidP="008C0944">
            <w:pPr>
              <w:rPr>
                <w:color w:val="000000"/>
                <w:szCs w:val="24"/>
              </w:rPr>
            </w:pPr>
            <w:r w:rsidRPr="005B0FDA">
              <w:rPr>
                <w:color w:val="000000"/>
                <w:szCs w:val="24"/>
              </w:rPr>
              <w:t>Darbo užmokestis pinigais</w:t>
            </w:r>
          </w:p>
        </w:tc>
        <w:tc>
          <w:tcPr>
            <w:tcW w:w="1418" w:type="dxa"/>
            <w:noWrap/>
            <w:vAlign w:val="bottom"/>
          </w:tcPr>
          <w:p w:rsidR="00A356CF" w:rsidRPr="005B0FDA" w:rsidRDefault="00A356CF" w:rsidP="008C0944">
            <w:pPr>
              <w:jc w:val="center"/>
              <w:rPr>
                <w:color w:val="000000"/>
                <w:szCs w:val="24"/>
              </w:rPr>
            </w:pPr>
          </w:p>
        </w:tc>
        <w:tc>
          <w:tcPr>
            <w:tcW w:w="1417" w:type="dxa"/>
            <w:noWrap/>
            <w:vAlign w:val="bottom"/>
          </w:tcPr>
          <w:p w:rsidR="00A356CF" w:rsidRPr="005B0FDA" w:rsidRDefault="00A356CF" w:rsidP="008C0944">
            <w:pPr>
              <w:jc w:val="center"/>
              <w:rPr>
                <w:color w:val="000000"/>
                <w:szCs w:val="24"/>
              </w:rPr>
            </w:pPr>
          </w:p>
        </w:tc>
        <w:tc>
          <w:tcPr>
            <w:tcW w:w="1305" w:type="dxa"/>
            <w:noWrap/>
            <w:vAlign w:val="bottom"/>
          </w:tcPr>
          <w:p w:rsidR="00A356CF" w:rsidRPr="005B0FDA" w:rsidRDefault="00A356CF" w:rsidP="008C0944">
            <w:pPr>
              <w:jc w:val="center"/>
              <w:rPr>
                <w:color w:val="000000"/>
                <w:szCs w:val="24"/>
              </w:rPr>
            </w:pPr>
          </w:p>
        </w:tc>
        <w:tc>
          <w:tcPr>
            <w:tcW w:w="1495" w:type="dxa"/>
            <w:vAlign w:val="bottom"/>
          </w:tcPr>
          <w:p w:rsidR="00A356CF" w:rsidRPr="005B0FDA" w:rsidRDefault="00A356CF" w:rsidP="008C0944">
            <w:pPr>
              <w:jc w:val="center"/>
              <w:rPr>
                <w:color w:val="000000"/>
                <w:szCs w:val="24"/>
              </w:rPr>
            </w:pPr>
          </w:p>
        </w:tc>
      </w:tr>
      <w:tr w:rsidR="00A356CF" w:rsidRPr="005B0FDA" w:rsidTr="008C0944">
        <w:trPr>
          <w:trHeight w:val="20"/>
        </w:trPr>
        <w:tc>
          <w:tcPr>
            <w:tcW w:w="880" w:type="dxa"/>
            <w:noWrap/>
            <w:vAlign w:val="center"/>
          </w:tcPr>
          <w:p w:rsidR="00A356CF" w:rsidRPr="005B0FDA" w:rsidRDefault="00A356CF" w:rsidP="008C0944">
            <w:pPr>
              <w:jc w:val="center"/>
              <w:rPr>
                <w:color w:val="000000"/>
                <w:szCs w:val="24"/>
              </w:rPr>
            </w:pPr>
            <w:r w:rsidRPr="005B0FDA">
              <w:rPr>
                <w:color w:val="000000"/>
                <w:szCs w:val="24"/>
              </w:rPr>
              <w:t>1.2</w:t>
            </w:r>
            <w:r>
              <w:rPr>
                <w:color w:val="000000"/>
                <w:szCs w:val="24"/>
              </w:rPr>
              <w:t>.</w:t>
            </w:r>
          </w:p>
        </w:tc>
        <w:tc>
          <w:tcPr>
            <w:tcW w:w="3940" w:type="dxa"/>
            <w:vAlign w:val="center"/>
          </w:tcPr>
          <w:p w:rsidR="00A356CF" w:rsidRPr="005B0FDA" w:rsidRDefault="00A356CF" w:rsidP="008C0944">
            <w:pPr>
              <w:rPr>
                <w:iCs/>
                <w:color w:val="000000"/>
                <w:szCs w:val="24"/>
              </w:rPr>
            </w:pPr>
            <w:r w:rsidRPr="005B0FDA">
              <w:rPr>
                <w:iCs/>
                <w:color w:val="000000"/>
                <w:szCs w:val="24"/>
              </w:rPr>
              <w:t>Socialinio draudimo įmokos</w:t>
            </w:r>
          </w:p>
        </w:tc>
        <w:tc>
          <w:tcPr>
            <w:tcW w:w="1418" w:type="dxa"/>
            <w:noWrap/>
            <w:vAlign w:val="bottom"/>
          </w:tcPr>
          <w:p w:rsidR="00A356CF" w:rsidRPr="005B0FDA" w:rsidRDefault="00A356CF" w:rsidP="008C0944">
            <w:pPr>
              <w:jc w:val="center"/>
              <w:rPr>
                <w:color w:val="000000"/>
                <w:szCs w:val="24"/>
              </w:rPr>
            </w:pPr>
          </w:p>
        </w:tc>
        <w:tc>
          <w:tcPr>
            <w:tcW w:w="1417" w:type="dxa"/>
            <w:noWrap/>
            <w:vAlign w:val="bottom"/>
          </w:tcPr>
          <w:p w:rsidR="00A356CF" w:rsidRPr="005B0FDA" w:rsidRDefault="00A356CF" w:rsidP="008C0944">
            <w:pPr>
              <w:jc w:val="center"/>
              <w:rPr>
                <w:color w:val="000000"/>
                <w:szCs w:val="24"/>
              </w:rPr>
            </w:pPr>
          </w:p>
        </w:tc>
        <w:tc>
          <w:tcPr>
            <w:tcW w:w="1305" w:type="dxa"/>
            <w:noWrap/>
            <w:vAlign w:val="bottom"/>
          </w:tcPr>
          <w:p w:rsidR="00A356CF" w:rsidRPr="005B0FDA" w:rsidRDefault="00A356CF" w:rsidP="008C0944">
            <w:pPr>
              <w:jc w:val="center"/>
              <w:rPr>
                <w:color w:val="000000"/>
                <w:szCs w:val="24"/>
              </w:rPr>
            </w:pPr>
          </w:p>
        </w:tc>
        <w:tc>
          <w:tcPr>
            <w:tcW w:w="1495" w:type="dxa"/>
            <w:vAlign w:val="bottom"/>
          </w:tcPr>
          <w:p w:rsidR="00A356CF" w:rsidRPr="005B0FDA" w:rsidRDefault="00A356CF" w:rsidP="008C0944">
            <w:pPr>
              <w:jc w:val="center"/>
              <w:rPr>
                <w:color w:val="000000"/>
                <w:szCs w:val="24"/>
              </w:rPr>
            </w:pPr>
          </w:p>
        </w:tc>
      </w:tr>
      <w:tr w:rsidR="00A356CF" w:rsidRPr="005B0FDA" w:rsidTr="008C0944">
        <w:trPr>
          <w:trHeight w:val="20"/>
        </w:trPr>
        <w:tc>
          <w:tcPr>
            <w:tcW w:w="880" w:type="dxa"/>
            <w:noWrap/>
            <w:vAlign w:val="center"/>
          </w:tcPr>
          <w:p w:rsidR="00A356CF" w:rsidRPr="005B0FDA" w:rsidRDefault="00A356CF" w:rsidP="008C0944">
            <w:pPr>
              <w:jc w:val="center"/>
              <w:rPr>
                <w:b/>
                <w:color w:val="000000"/>
                <w:szCs w:val="24"/>
              </w:rPr>
            </w:pPr>
            <w:r w:rsidRPr="005B0FDA">
              <w:rPr>
                <w:b/>
                <w:color w:val="000000"/>
                <w:szCs w:val="24"/>
              </w:rPr>
              <w:t>2.</w:t>
            </w:r>
          </w:p>
        </w:tc>
        <w:tc>
          <w:tcPr>
            <w:tcW w:w="3940" w:type="dxa"/>
            <w:vAlign w:val="center"/>
          </w:tcPr>
          <w:p w:rsidR="00A356CF" w:rsidRPr="005B0FDA" w:rsidRDefault="00A356CF" w:rsidP="008C0944">
            <w:pPr>
              <w:rPr>
                <w:b/>
                <w:bCs/>
                <w:color w:val="000000"/>
                <w:szCs w:val="24"/>
              </w:rPr>
            </w:pPr>
            <w:r w:rsidRPr="005B0FDA">
              <w:rPr>
                <w:b/>
                <w:bCs/>
                <w:color w:val="000000"/>
                <w:szCs w:val="24"/>
              </w:rPr>
              <w:t xml:space="preserve">Prekių ir paslaugų naudojimas </w:t>
            </w:r>
            <w:r w:rsidRPr="005B0FDA">
              <w:rPr>
                <w:bCs/>
                <w:color w:val="000000"/>
                <w:szCs w:val="24"/>
              </w:rPr>
              <w:t>(2.1+…+2.7)</w:t>
            </w:r>
          </w:p>
        </w:tc>
        <w:tc>
          <w:tcPr>
            <w:tcW w:w="1418" w:type="dxa"/>
            <w:noWrap/>
            <w:vAlign w:val="bottom"/>
          </w:tcPr>
          <w:p w:rsidR="00A356CF" w:rsidRPr="005B0FDA" w:rsidRDefault="00A356CF" w:rsidP="008C0944">
            <w:pPr>
              <w:jc w:val="center"/>
              <w:rPr>
                <w:color w:val="000000"/>
                <w:szCs w:val="24"/>
              </w:rPr>
            </w:pPr>
          </w:p>
        </w:tc>
        <w:tc>
          <w:tcPr>
            <w:tcW w:w="1417" w:type="dxa"/>
            <w:noWrap/>
            <w:vAlign w:val="bottom"/>
          </w:tcPr>
          <w:p w:rsidR="00A356CF" w:rsidRPr="005B0FDA" w:rsidRDefault="00A356CF" w:rsidP="008C0944">
            <w:pPr>
              <w:jc w:val="center"/>
              <w:rPr>
                <w:color w:val="000000"/>
                <w:szCs w:val="24"/>
              </w:rPr>
            </w:pPr>
          </w:p>
        </w:tc>
        <w:tc>
          <w:tcPr>
            <w:tcW w:w="1305" w:type="dxa"/>
            <w:noWrap/>
            <w:vAlign w:val="bottom"/>
          </w:tcPr>
          <w:p w:rsidR="00A356CF" w:rsidRPr="005B0FDA" w:rsidRDefault="00A356CF" w:rsidP="008C0944">
            <w:pPr>
              <w:jc w:val="center"/>
              <w:rPr>
                <w:color w:val="000000"/>
                <w:szCs w:val="24"/>
              </w:rPr>
            </w:pPr>
          </w:p>
        </w:tc>
        <w:tc>
          <w:tcPr>
            <w:tcW w:w="1495" w:type="dxa"/>
            <w:vAlign w:val="bottom"/>
          </w:tcPr>
          <w:p w:rsidR="00A356CF" w:rsidRPr="005B0FDA" w:rsidRDefault="00A356CF" w:rsidP="008C0944">
            <w:pPr>
              <w:jc w:val="center"/>
              <w:rPr>
                <w:color w:val="000000"/>
                <w:szCs w:val="24"/>
              </w:rPr>
            </w:pPr>
          </w:p>
        </w:tc>
      </w:tr>
      <w:tr w:rsidR="00A356CF" w:rsidRPr="005B0FDA" w:rsidTr="008C0944">
        <w:trPr>
          <w:trHeight w:val="20"/>
        </w:trPr>
        <w:tc>
          <w:tcPr>
            <w:tcW w:w="880" w:type="dxa"/>
            <w:noWrap/>
            <w:vAlign w:val="center"/>
          </w:tcPr>
          <w:p w:rsidR="00A356CF" w:rsidRPr="005B0FDA" w:rsidRDefault="00A356CF" w:rsidP="008C0944">
            <w:pPr>
              <w:jc w:val="center"/>
              <w:rPr>
                <w:color w:val="000000"/>
                <w:szCs w:val="24"/>
              </w:rPr>
            </w:pPr>
            <w:r w:rsidRPr="005B0FDA">
              <w:rPr>
                <w:color w:val="000000"/>
                <w:szCs w:val="24"/>
              </w:rPr>
              <w:t>2.1</w:t>
            </w:r>
            <w:r>
              <w:rPr>
                <w:color w:val="000000"/>
                <w:szCs w:val="24"/>
              </w:rPr>
              <w:t>.</w:t>
            </w:r>
          </w:p>
        </w:tc>
        <w:tc>
          <w:tcPr>
            <w:tcW w:w="3940" w:type="dxa"/>
            <w:vAlign w:val="center"/>
          </w:tcPr>
          <w:p w:rsidR="00A356CF" w:rsidRPr="005B0FDA" w:rsidRDefault="00A356CF" w:rsidP="008C0944">
            <w:pPr>
              <w:rPr>
                <w:color w:val="000000"/>
                <w:szCs w:val="24"/>
              </w:rPr>
            </w:pPr>
            <w:r w:rsidRPr="005B0FDA">
              <w:rPr>
                <w:color w:val="000000"/>
                <w:szCs w:val="24"/>
              </w:rPr>
              <w:t xml:space="preserve">Mityba </w:t>
            </w:r>
          </w:p>
        </w:tc>
        <w:tc>
          <w:tcPr>
            <w:tcW w:w="1418" w:type="dxa"/>
            <w:noWrap/>
            <w:vAlign w:val="bottom"/>
          </w:tcPr>
          <w:p w:rsidR="00A356CF" w:rsidRPr="005B0FDA" w:rsidRDefault="00A356CF" w:rsidP="008C0944">
            <w:pPr>
              <w:jc w:val="center"/>
              <w:rPr>
                <w:color w:val="000000"/>
                <w:szCs w:val="24"/>
              </w:rPr>
            </w:pPr>
          </w:p>
        </w:tc>
        <w:tc>
          <w:tcPr>
            <w:tcW w:w="1417" w:type="dxa"/>
            <w:noWrap/>
            <w:vAlign w:val="bottom"/>
          </w:tcPr>
          <w:p w:rsidR="00A356CF" w:rsidRPr="005B0FDA" w:rsidRDefault="00A356CF" w:rsidP="008C0944">
            <w:pPr>
              <w:jc w:val="center"/>
              <w:rPr>
                <w:color w:val="000000"/>
                <w:szCs w:val="24"/>
              </w:rPr>
            </w:pPr>
          </w:p>
        </w:tc>
        <w:tc>
          <w:tcPr>
            <w:tcW w:w="1305" w:type="dxa"/>
            <w:noWrap/>
            <w:vAlign w:val="bottom"/>
          </w:tcPr>
          <w:p w:rsidR="00A356CF" w:rsidRPr="005B0FDA" w:rsidRDefault="00A356CF" w:rsidP="008C0944">
            <w:pPr>
              <w:jc w:val="center"/>
              <w:rPr>
                <w:color w:val="000000"/>
                <w:szCs w:val="24"/>
              </w:rPr>
            </w:pPr>
          </w:p>
        </w:tc>
        <w:tc>
          <w:tcPr>
            <w:tcW w:w="1495" w:type="dxa"/>
            <w:vAlign w:val="bottom"/>
          </w:tcPr>
          <w:p w:rsidR="00A356CF" w:rsidRPr="005B0FDA" w:rsidRDefault="00A356CF" w:rsidP="008C0944">
            <w:pPr>
              <w:jc w:val="center"/>
              <w:rPr>
                <w:color w:val="000000"/>
                <w:szCs w:val="24"/>
              </w:rPr>
            </w:pPr>
          </w:p>
        </w:tc>
      </w:tr>
      <w:tr w:rsidR="00A356CF" w:rsidRPr="005B0FDA" w:rsidTr="008C0944">
        <w:trPr>
          <w:trHeight w:val="20"/>
        </w:trPr>
        <w:tc>
          <w:tcPr>
            <w:tcW w:w="880" w:type="dxa"/>
            <w:noWrap/>
            <w:vAlign w:val="center"/>
          </w:tcPr>
          <w:p w:rsidR="00A356CF" w:rsidRPr="005B0FDA" w:rsidRDefault="00A356CF" w:rsidP="008C0944">
            <w:pPr>
              <w:jc w:val="center"/>
              <w:rPr>
                <w:color w:val="000000"/>
                <w:szCs w:val="24"/>
              </w:rPr>
            </w:pPr>
            <w:r w:rsidRPr="005B0FDA">
              <w:rPr>
                <w:color w:val="000000"/>
                <w:szCs w:val="24"/>
              </w:rPr>
              <w:t>2.2</w:t>
            </w:r>
            <w:r>
              <w:rPr>
                <w:color w:val="000000"/>
                <w:szCs w:val="24"/>
              </w:rPr>
              <w:t>.</w:t>
            </w:r>
          </w:p>
        </w:tc>
        <w:tc>
          <w:tcPr>
            <w:tcW w:w="3940" w:type="dxa"/>
            <w:vAlign w:val="center"/>
          </w:tcPr>
          <w:p w:rsidR="00A356CF" w:rsidRPr="005B0FDA" w:rsidRDefault="00A356CF" w:rsidP="008C0944">
            <w:pPr>
              <w:rPr>
                <w:color w:val="000000"/>
                <w:szCs w:val="24"/>
              </w:rPr>
            </w:pPr>
            <w:r w:rsidRPr="005B0FDA">
              <w:rPr>
                <w:color w:val="000000"/>
                <w:szCs w:val="24"/>
              </w:rPr>
              <w:t xml:space="preserve">Medikamentai </w:t>
            </w:r>
          </w:p>
        </w:tc>
        <w:tc>
          <w:tcPr>
            <w:tcW w:w="1418" w:type="dxa"/>
            <w:noWrap/>
            <w:vAlign w:val="bottom"/>
          </w:tcPr>
          <w:p w:rsidR="00A356CF" w:rsidRPr="005B0FDA" w:rsidRDefault="00A356CF" w:rsidP="008C0944">
            <w:pPr>
              <w:jc w:val="center"/>
              <w:rPr>
                <w:color w:val="000000"/>
                <w:szCs w:val="24"/>
              </w:rPr>
            </w:pPr>
          </w:p>
        </w:tc>
        <w:tc>
          <w:tcPr>
            <w:tcW w:w="1417" w:type="dxa"/>
            <w:noWrap/>
            <w:vAlign w:val="bottom"/>
          </w:tcPr>
          <w:p w:rsidR="00A356CF" w:rsidRPr="005B0FDA" w:rsidRDefault="00A356CF" w:rsidP="008C0944">
            <w:pPr>
              <w:jc w:val="center"/>
              <w:rPr>
                <w:color w:val="000000"/>
                <w:szCs w:val="24"/>
              </w:rPr>
            </w:pPr>
          </w:p>
        </w:tc>
        <w:tc>
          <w:tcPr>
            <w:tcW w:w="1305" w:type="dxa"/>
            <w:noWrap/>
            <w:vAlign w:val="bottom"/>
          </w:tcPr>
          <w:p w:rsidR="00A356CF" w:rsidRPr="005B0FDA" w:rsidRDefault="00A356CF" w:rsidP="008C0944">
            <w:pPr>
              <w:jc w:val="center"/>
              <w:rPr>
                <w:color w:val="000000"/>
                <w:szCs w:val="24"/>
              </w:rPr>
            </w:pPr>
          </w:p>
        </w:tc>
        <w:tc>
          <w:tcPr>
            <w:tcW w:w="1495" w:type="dxa"/>
            <w:vAlign w:val="bottom"/>
          </w:tcPr>
          <w:p w:rsidR="00A356CF" w:rsidRPr="005B0FDA" w:rsidRDefault="00A356CF" w:rsidP="008C0944">
            <w:pPr>
              <w:jc w:val="center"/>
              <w:rPr>
                <w:color w:val="000000"/>
                <w:szCs w:val="24"/>
              </w:rPr>
            </w:pPr>
          </w:p>
        </w:tc>
      </w:tr>
      <w:tr w:rsidR="00A356CF" w:rsidRPr="005B0FDA" w:rsidTr="008C0944">
        <w:trPr>
          <w:trHeight w:val="20"/>
        </w:trPr>
        <w:tc>
          <w:tcPr>
            <w:tcW w:w="880" w:type="dxa"/>
            <w:noWrap/>
            <w:vAlign w:val="center"/>
          </w:tcPr>
          <w:p w:rsidR="00A356CF" w:rsidRPr="005B0FDA" w:rsidRDefault="00A356CF" w:rsidP="008C0944">
            <w:pPr>
              <w:jc w:val="center"/>
              <w:rPr>
                <w:color w:val="000000"/>
                <w:szCs w:val="24"/>
              </w:rPr>
            </w:pPr>
            <w:r w:rsidRPr="005B0FDA">
              <w:rPr>
                <w:color w:val="000000"/>
                <w:szCs w:val="24"/>
              </w:rPr>
              <w:t>2.3</w:t>
            </w:r>
            <w:r>
              <w:rPr>
                <w:color w:val="000000"/>
                <w:szCs w:val="24"/>
              </w:rPr>
              <w:t>.</w:t>
            </w:r>
          </w:p>
        </w:tc>
        <w:tc>
          <w:tcPr>
            <w:tcW w:w="3940" w:type="dxa"/>
            <w:vAlign w:val="center"/>
          </w:tcPr>
          <w:p w:rsidR="00A356CF" w:rsidRPr="005B0FDA" w:rsidRDefault="00A356CF" w:rsidP="008C0944">
            <w:pPr>
              <w:rPr>
                <w:color w:val="000000"/>
                <w:szCs w:val="24"/>
              </w:rPr>
            </w:pPr>
            <w:r w:rsidRPr="005B0FDA">
              <w:rPr>
                <w:color w:val="000000"/>
                <w:szCs w:val="24"/>
              </w:rPr>
              <w:t>Transporto išlaikymas</w:t>
            </w:r>
          </w:p>
        </w:tc>
        <w:tc>
          <w:tcPr>
            <w:tcW w:w="1418" w:type="dxa"/>
            <w:noWrap/>
            <w:vAlign w:val="bottom"/>
          </w:tcPr>
          <w:p w:rsidR="00A356CF" w:rsidRPr="005B0FDA" w:rsidRDefault="00A356CF" w:rsidP="008C0944">
            <w:pPr>
              <w:jc w:val="center"/>
              <w:rPr>
                <w:color w:val="000000"/>
                <w:szCs w:val="24"/>
              </w:rPr>
            </w:pPr>
          </w:p>
        </w:tc>
        <w:tc>
          <w:tcPr>
            <w:tcW w:w="1417" w:type="dxa"/>
            <w:noWrap/>
            <w:vAlign w:val="bottom"/>
          </w:tcPr>
          <w:p w:rsidR="00A356CF" w:rsidRPr="005B0FDA" w:rsidRDefault="00A356CF" w:rsidP="008C0944">
            <w:pPr>
              <w:jc w:val="center"/>
              <w:rPr>
                <w:color w:val="000000"/>
                <w:szCs w:val="24"/>
              </w:rPr>
            </w:pPr>
          </w:p>
        </w:tc>
        <w:tc>
          <w:tcPr>
            <w:tcW w:w="1305" w:type="dxa"/>
            <w:noWrap/>
            <w:vAlign w:val="bottom"/>
          </w:tcPr>
          <w:p w:rsidR="00A356CF" w:rsidRPr="005B0FDA" w:rsidRDefault="00A356CF" w:rsidP="008C0944">
            <w:pPr>
              <w:jc w:val="center"/>
              <w:rPr>
                <w:color w:val="000000"/>
                <w:szCs w:val="24"/>
              </w:rPr>
            </w:pPr>
          </w:p>
        </w:tc>
        <w:tc>
          <w:tcPr>
            <w:tcW w:w="1495" w:type="dxa"/>
            <w:vAlign w:val="bottom"/>
          </w:tcPr>
          <w:p w:rsidR="00A356CF" w:rsidRPr="005B0FDA" w:rsidRDefault="00A356CF" w:rsidP="008C0944">
            <w:pPr>
              <w:jc w:val="center"/>
              <w:rPr>
                <w:color w:val="000000"/>
                <w:szCs w:val="24"/>
              </w:rPr>
            </w:pPr>
          </w:p>
        </w:tc>
      </w:tr>
      <w:tr w:rsidR="00A356CF" w:rsidRPr="005B0FDA" w:rsidTr="008C0944">
        <w:trPr>
          <w:trHeight w:val="20"/>
        </w:trPr>
        <w:tc>
          <w:tcPr>
            <w:tcW w:w="880" w:type="dxa"/>
            <w:noWrap/>
            <w:vAlign w:val="center"/>
          </w:tcPr>
          <w:p w:rsidR="00A356CF" w:rsidRPr="005B0FDA" w:rsidRDefault="00A356CF" w:rsidP="008C0944">
            <w:pPr>
              <w:jc w:val="center"/>
              <w:rPr>
                <w:color w:val="000000"/>
                <w:szCs w:val="24"/>
              </w:rPr>
            </w:pPr>
            <w:r w:rsidRPr="005B0FDA">
              <w:rPr>
                <w:color w:val="000000"/>
                <w:szCs w:val="24"/>
              </w:rPr>
              <w:t>2.4</w:t>
            </w:r>
            <w:r>
              <w:rPr>
                <w:color w:val="000000"/>
                <w:szCs w:val="24"/>
              </w:rPr>
              <w:t>.</w:t>
            </w:r>
          </w:p>
        </w:tc>
        <w:tc>
          <w:tcPr>
            <w:tcW w:w="3940" w:type="dxa"/>
            <w:vAlign w:val="center"/>
          </w:tcPr>
          <w:p w:rsidR="00A356CF" w:rsidRPr="005B0FDA" w:rsidRDefault="00A356CF" w:rsidP="008C0944">
            <w:pPr>
              <w:rPr>
                <w:color w:val="000000"/>
                <w:szCs w:val="24"/>
              </w:rPr>
            </w:pPr>
            <w:r w:rsidRPr="005B0FDA">
              <w:rPr>
                <w:color w:val="000000"/>
                <w:szCs w:val="24"/>
              </w:rPr>
              <w:t>Apranga ir patalynė</w:t>
            </w:r>
          </w:p>
        </w:tc>
        <w:tc>
          <w:tcPr>
            <w:tcW w:w="1418" w:type="dxa"/>
            <w:noWrap/>
            <w:vAlign w:val="bottom"/>
          </w:tcPr>
          <w:p w:rsidR="00A356CF" w:rsidRPr="005B0FDA" w:rsidRDefault="00A356CF" w:rsidP="008C0944">
            <w:pPr>
              <w:jc w:val="center"/>
              <w:rPr>
                <w:color w:val="000000"/>
                <w:szCs w:val="24"/>
              </w:rPr>
            </w:pPr>
          </w:p>
        </w:tc>
        <w:tc>
          <w:tcPr>
            <w:tcW w:w="1417" w:type="dxa"/>
            <w:noWrap/>
            <w:vAlign w:val="bottom"/>
          </w:tcPr>
          <w:p w:rsidR="00A356CF" w:rsidRPr="005B0FDA" w:rsidRDefault="00A356CF" w:rsidP="008C0944">
            <w:pPr>
              <w:jc w:val="center"/>
              <w:rPr>
                <w:color w:val="000000"/>
                <w:szCs w:val="24"/>
              </w:rPr>
            </w:pPr>
          </w:p>
        </w:tc>
        <w:tc>
          <w:tcPr>
            <w:tcW w:w="1305" w:type="dxa"/>
            <w:noWrap/>
            <w:vAlign w:val="bottom"/>
          </w:tcPr>
          <w:p w:rsidR="00A356CF" w:rsidRPr="005B0FDA" w:rsidRDefault="00A356CF" w:rsidP="008C0944">
            <w:pPr>
              <w:jc w:val="center"/>
              <w:rPr>
                <w:color w:val="000000"/>
                <w:szCs w:val="24"/>
              </w:rPr>
            </w:pPr>
          </w:p>
        </w:tc>
        <w:tc>
          <w:tcPr>
            <w:tcW w:w="1495" w:type="dxa"/>
            <w:vAlign w:val="bottom"/>
          </w:tcPr>
          <w:p w:rsidR="00A356CF" w:rsidRPr="005B0FDA" w:rsidRDefault="00A356CF" w:rsidP="008C0944">
            <w:pPr>
              <w:jc w:val="center"/>
              <w:rPr>
                <w:color w:val="000000"/>
                <w:szCs w:val="24"/>
              </w:rPr>
            </w:pPr>
          </w:p>
        </w:tc>
      </w:tr>
      <w:tr w:rsidR="00A356CF" w:rsidRPr="005B0FDA" w:rsidTr="008C0944">
        <w:trPr>
          <w:trHeight w:val="20"/>
        </w:trPr>
        <w:tc>
          <w:tcPr>
            <w:tcW w:w="880" w:type="dxa"/>
            <w:noWrap/>
            <w:vAlign w:val="center"/>
          </w:tcPr>
          <w:p w:rsidR="00A356CF" w:rsidRPr="005B0FDA" w:rsidRDefault="00A356CF" w:rsidP="008C0944">
            <w:pPr>
              <w:jc w:val="center"/>
              <w:rPr>
                <w:color w:val="000000"/>
                <w:szCs w:val="24"/>
              </w:rPr>
            </w:pPr>
            <w:r w:rsidRPr="005B0FDA">
              <w:rPr>
                <w:color w:val="000000"/>
                <w:szCs w:val="24"/>
              </w:rPr>
              <w:t>2.5</w:t>
            </w:r>
            <w:r>
              <w:rPr>
                <w:color w:val="000000"/>
                <w:szCs w:val="24"/>
              </w:rPr>
              <w:t>.</w:t>
            </w:r>
          </w:p>
        </w:tc>
        <w:tc>
          <w:tcPr>
            <w:tcW w:w="3940" w:type="dxa"/>
            <w:vAlign w:val="center"/>
          </w:tcPr>
          <w:p w:rsidR="00A356CF" w:rsidRPr="005B0FDA" w:rsidRDefault="00A356CF" w:rsidP="008C0944">
            <w:pPr>
              <w:rPr>
                <w:color w:val="000000"/>
                <w:szCs w:val="24"/>
              </w:rPr>
            </w:pPr>
            <w:r w:rsidRPr="005B0FDA">
              <w:rPr>
                <w:color w:val="000000"/>
                <w:szCs w:val="24"/>
              </w:rPr>
              <w:t xml:space="preserve">Ilgalaikio materialiojo turto nuoma </w:t>
            </w:r>
          </w:p>
        </w:tc>
        <w:tc>
          <w:tcPr>
            <w:tcW w:w="1418" w:type="dxa"/>
            <w:noWrap/>
            <w:vAlign w:val="bottom"/>
          </w:tcPr>
          <w:p w:rsidR="00A356CF" w:rsidRPr="005B0FDA" w:rsidRDefault="00A356CF" w:rsidP="008C0944">
            <w:pPr>
              <w:jc w:val="center"/>
              <w:rPr>
                <w:color w:val="000000"/>
                <w:szCs w:val="24"/>
              </w:rPr>
            </w:pPr>
          </w:p>
        </w:tc>
        <w:tc>
          <w:tcPr>
            <w:tcW w:w="1417" w:type="dxa"/>
            <w:noWrap/>
            <w:vAlign w:val="bottom"/>
          </w:tcPr>
          <w:p w:rsidR="00A356CF" w:rsidRPr="005B0FDA" w:rsidRDefault="00A356CF" w:rsidP="008C0944">
            <w:pPr>
              <w:jc w:val="center"/>
              <w:rPr>
                <w:color w:val="000000"/>
                <w:szCs w:val="24"/>
              </w:rPr>
            </w:pPr>
          </w:p>
        </w:tc>
        <w:tc>
          <w:tcPr>
            <w:tcW w:w="1305" w:type="dxa"/>
            <w:noWrap/>
            <w:vAlign w:val="bottom"/>
          </w:tcPr>
          <w:p w:rsidR="00A356CF" w:rsidRPr="005B0FDA" w:rsidRDefault="00A356CF" w:rsidP="008C0944">
            <w:pPr>
              <w:jc w:val="center"/>
              <w:rPr>
                <w:color w:val="000000"/>
                <w:szCs w:val="24"/>
              </w:rPr>
            </w:pPr>
          </w:p>
        </w:tc>
        <w:tc>
          <w:tcPr>
            <w:tcW w:w="1495" w:type="dxa"/>
            <w:vAlign w:val="bottom"/>
          </w:tcPr>
          <w:p w:rsidR="00A356CF" w:rsidRPr="005B0FDA" w:rsidRDefault="00A356CF" w:rsidP="008C0944">
            <w:pPr>
              <w:jc w:val="center"/>
              <w:rPr>
                <w:color w:val="000000"/>
                <w:szCs w:val="24"/>
              </w:rPr>
            </w:pPr>
          </w:p>
        </w:tc>
      </w:tr>
      <w:tr w:rsidR="00A356CF" w:rsidRPr="005B0FDA" w:rsidTr="008C0944">
        <w:trPr>
          <w:trHeight w:val="20"/>
        </w:trPr>
        <w:tc>
          <w:tcPr>
            <w:tcW w:w="880" w:type="dxa"/>
            <w:noWrap/>
            <w:vAlign w:val="center"/>
          </w:tcPr>
          <w:p w:rsidR="00A356CF" w:rsidRPr="005B0FDA" w:rsidRDefault="00A356CF" w:rsidP="008C0944">
            <w:pPr>
              <w:jc w:val="center"/>
              <w:rPr>
                <w:color w:val="000000"/>
                <w:szCs w:val="24"/>
              </w:rPr>
            </w:pPr>
            <w:r w:rsidRPr="005B0FDA">
              <w:rPr>
                <w:color w:val="000000"/>
                <w:szCs w:val="24"/>
              </w:rPr>
              <w:t>2.6</w:t>
            </w:r>
            <w:r>
              <w:rPr>
                <w:color w:val="000000"/>
                <w:szCs w:val="24"/>
              </w:rPr>
              <w:t>.</w:t>
            </w:r>
          </w:p>
        </w:tc>
        <w:tc>
          <w:tcPr>
            <w:tcW w:w="3940" w:type="dxa"/>
            <w:vAlign w:val="center"/>
          </w:tcPr>
          <w:p w:rsidR="00A356CF" w:rsidRPr="005B0FDA" w:rsidRDefault="00A356CF" w:rsidP="008C0944">
            <w:pPr>
              <w:rPr>
                <w:color w:val="000000"/>
                <w:szCs w:val="24"/>
              </w:rPr>
            </w:pPr>
            <w:r w:rsidRPr="005B0FDA">
              <w:rPr>
                <w:color w:val="000000"/>
                <w:szCs w:val="24"/>
              </w:rPr>
              <w:t>Kvalifikacijos kėlimas</w:t>
            </w:r>
          </w:p>
        </w:tc>
        <w:tc>
          <w:tcPr>
            <w:tcW w:w="1418" w:type="dxa"/>
            <w:noWrap/>
            <w:vAlign w:val="bottom"/>
          </w:tcPr>
          <w:p w:rsidR="00A356CF" w:rsidRPr="005B0FDA" w:rsidRDefault="00A356CF" w:rsidP="008C0944">
            <w:pPr>
              <w:jc w:val="center"/>
              <w:rPr>
                <w:color w:val="000000"/>
                <w:szCs w:val="24"/>
              </w:rPr>
            </w:pPr>
          </w:p>
        </w:tc>
        <w:tc>
          <w:tcPr>
            <w:tcW w:w="1417" w:type="dxa"/>
            <w:noWrap/>
            <w:vAlign w:val="bottom"/>
          </w:tcPr>
          <w:p w:rsidR="00A356CF" w:rsidRPr="005B0FDA" w:rsidRDefault="00A356CF" w:rsidP="008C0944">
            <w:pPr>
              <w:jc w:val="center"/>
              <w:rPr>
                <w:color w:val="000000"/>
                <w:szCs w:val="24"/>
              </w:rPr>
            </w:pPr>
          </w:p>
        </w:tc>
        <w:tc>
          <w:tcPr>
            <w:tcW w:w="1305" w:type="dxa"/>
            <w:noWrap/>
            <w:vAlign w:val="bottom"/>
          </w:tcPr>
          <w:p w:rsidR="00A356CF" w:rsidRPr="005B0FDA" w:rsidRDefault="00A356CF" w:rsidP="008C0944">
            <w:pPr>
              <w:jc w:val="center"/>
              <w:rPr>
                <w:color w:val="000000"/>
                <w:szCs w:val="24"/>
              </w:rPr>
            </w:pPr>
          </w:p>
        </w:tc>
        <w:tc>
          <w:tcPr>
            <w:tcW w:w="1495" w:type="dxa"/>
            <w:vAlign w:val="bottom"/>
          </w:tcPr>
          <w:p w:rsidR="00A356CF" w:rsidRPr="005B0FDA" w:rsidRDefault="00A356CF" w:rsidP="008C0944">
            <w:pPr>
              <w:jc w:val="center"/>
              <w:rPr>
                <w:color w:val="000000"/>
                <w:szCs w:val="24"/>
              </w:rPr>
            </w:pPr>
          </w:p>
        </w:tc>
      </w:tr>
      <w:tr w:rsidR="00A356CF" w:rsidRPr="006D6C97" w:rsidTr="008C0944">
        <w:trPr>
          <w:trHeight w:val="20"/>
        </w:trPr>
        <w:tc>
          <w:tcPr>
            <w:tcW w:w="880" w:type="dxa"/>
            <w:noWrap/>
            <w:vAlign w:val="center"/>
          </w:tcPr>
          <w:p w:rsidR="00A356CF" w:rsidRPr="005B0FDA" w:rsidRDefault="00A356CF" w:rsidP="008C0944">
            <w:pPr>
              <w:jc w:val="center"/>
              <w:rPr>
                <w:color w:val="000000"/>
                <w:szCs w:val="24"/>
              </w:rPr>
            </w:pPr>
            <w:r w:rsidRPr="005B0FDA">
              <w:rPr>
                <w:color w:val="000000"/>
                <w:szCs w:val="24"/>
              </w:rPr>
              <w:t>2.7</w:t>
            </w:r>
            <w:r>
              <w:rPr>
                <w:color w:val="000000"/>
                <w:szCs w:val="24"/>
              </w:rPr>
              <w:t>.</w:t>
            </w:r>
          </w:p>
        </w:tc>
        <w:tc>
          <w:tcPr>
            <w:tcW w:w="3940" w:type="dxa"/>
            <w:vAlign w:val="center"/>
          </w:tcPr>
          <w:p w:rsidR="00A356CF" w:rsidRPr="005B0FDA" w:rsidRDefault="00A356CF" w:rsidP="008C0944">
            <w:pPr>
              <w:rPr>
                <w:color w:val="000000"/>
                <w:szCs w:val="24"/>
              </w:rPr>
            </w:pPr>
            <w:r w:rsidRPr="005B0FDA">
              <w:rPr>
                <w:szCs w:val="24"/>
                <w:lang w:eastAsia="lt-LT"/>
              </w:rPr>
              <w:t>Kitų prekių ir paslaugų įsigijimo išlaidos, iš jų:</w:t>
            </w:r>
          </w:p>
        </w:tc>
        <w:tc>
          <w:tcPr>
            <w:tcW w:w="1418" w:type="dxa"/>
            <w:noWrap/>
            <w:vAlign w:val="bottom"/>
          </w:tcPr>
          <w:p w:rsidR="00A356CF" w:rsidRPr="005B0FDA" w:rsidRDefault="00A356CF" w:rsidP="008C0944">
            <w:pPr>
              <w:jc w:val="center"/>
              <w:rPr>
                <w:color w:val="000000"/>
                <w:szCs w:val="24"/>
              </w:rPr>
            </w:pPr>
          </w:p>
        </w:tc>
        <w:tc>
          <w:tcPr>
            <w:tcW w:w="1417" w:type="dxa"/>
            <w:noWrap/>
            <w:vAlign w:val="bottom"/>
          </w:tcPr>
          <w:p w:rsidR="00A356CF" w:rsidRPr="005B0FDA" w:rsidRDefault="00A356CF" w:rsidP="008C0944">
            <w:pPr>
              <w:jc w:val="center"/>
              <w:rPr>
                <w:color w:val="000000"/>
                <w:szCs w:val="24"/>
              </w:rPr>
            </w:pPr>
          </w:p>
        </w:tc>
        <w:tc>
          <w:tcPr>
            <w:tcW w:w="1305" w:type="dxa"/>
            <w:noWrap/>
            <w:vAlign w:val="bottom"/>
          </w:tcPr>
          <w:p w:rsidR="00A356CF" w:rsidRPr="005B0FDA" w:rsidRDefault="00A356CF" w:rsidP="008C0944">
            <w:pPr>
              <w:jc w:val="center"/>
              <w:rPr>
                <w:color w:val="000000"/>
                <w:szCs w:val="24"/>
              </w:rPr>
            </w:pPr>
          </w:p>
        </w:tc>
        <w:tc>
          <w:tcPr>
            <w:tcW w:w="1495" w:type="dxa"/>
            <w:vAlign w:val="bottom"/>
          </w:tcPr>
          <w:p w:rsidR="00A356CF" w:rsidRPr="005B0FDA" w:rsidRDefault="00A356CF" w:rsidP="008C0944">
            <w:pPr>
              <w:jc w:val="center"/>
              <w:rPr>
                <w:color w:val="000000"/>
                <w:szCs w:val="24"/>
              </w:rPr>
            </w:pPr>
          </w:p>
        </w:tc>
      </w:tr>
      <w:tr w:rsidR="00A356CF" w:rsidRPr="005B0FDA" w:rsidTr="008C0944">
        <w:trPr>
          <w:trHeight w:val="20"/>
        </w:trPr>
        <w:tc>
          <w:tcPr>
            <w:tcW w:w="880" w:type="dxa"/>
            <w:noWrap/>
            <w:vAlign w:val="center"/>
          </w:tcPr>
          <w:p w:rsidR="00A356CF" w:rsidRPr="005B0FDA" w:rsidRDefault="00A356CF" w:rsidP="008C0944">
            <w:pPr>
              <w:jc w:val="center"/>
              <w:rPr>
                <w:color w:val="000000"/>
                <w:szCs w:val="24"/>
              </w:rPr>
            </w:pPr>
            <w:r w:rsidRPr="005B0FDA">
              <w:rPr>
                <w:color w:val="000000"/>
                <w:szCs w:val="24"/>
              </w:rPr>
              <w:t>2.7.1</w:t>
            </w:r>
            <w:r>
              <w:rPr>
                <w:color w:val="000000"/>
                <w:szCs w:val="24"/>
              </w:rPr>
              <w:t>.</w:t>
            </w:r>
          </w:p>
        </w:tc>
        <w:tc>
          <w:tcPr>
            <w:tcW w:w="3940" w:type="dxa"/>
            <w:vAlign w:val="center"/>
          </w:tcPr>
          <w:p w:rsidR="00A356CF" w:rsidRPr="005B0FDA" w:rsidRDefault="00A356CF" w:rsidP="008C0944">
            <w:pPr>
              <w:rPr>
                <w:color w:val="000000"/>
                <w:szCs w:val="24"/>
              </w:rPr>
            </w:pPr>
            <w:r w:rsidRPr="005B0FDA">
              <w:rPr>
                <w:color w:val="000000"/>
                <w:szCs w:val="24"/>
              </w:rPr>
              <w:t>autorinėms sutartims</w:t>
            </w:r>
          </w:p>
        </w:tc>
        <w:tc>
          <w:tcPr>
            <w:tcW w:w="1418" w:type="dxa"/>
            <w:noWrap/>
            <w:vAlign w:val="bottom"/>
          </w:tcPr>
          <w:p w:rsidR="00A356CF" w:rsidRPr="005B0FDA" w:rsidRDefault="00A356CF" w:rsidP="008C0944">
            <w:pPr>
              <w:jc w:val="center"/>
              <w:rPr>
                <w:color w:val="000000"/>
                <w:szCs w:val="24"/>
              </w:rPr>
            </w:pPr>
          </w:p>
        </w:tc>
        <w:tc>
          <w:tcPr>
            <w:tcW w:w="1417" w:type="dxa"/>
            <w:noWrap/>
            <w:vAlign w:val="bottom"/>
          </w:tcPr>
          <w:p w:rsidR="00A356CF" w:rsidRPr="005B0FDA" w:rsidRDefault="00A356CF" w:rsidP="008C0944">
            <w:pPr>
              <w:jc w:val="center"/>
              <w:rPr>
                <w:color w:val="000000"/>
                <w:szCs w:val="24"/>
              </w:rPr>
            </w:pPr>
          </w:p>
        </w:tc>
        <w:tc>
          <w:tcPr>
            <w:tcW w:w="1305" w:type="dxa"/>
            <w:noWrap/>
            <w:vAlign w:val="bottom"/>
          </w:tcPr>
          <w:p w:rsidR="00A356CF" w:rsidRPr="005B0FDA" w:rsidRDefault="00A356CF" w:rsidP="008C0944">
            <w:pPr>
              <w:jc w:val="center"/>
              <w:rPr>
                <w:color w:val="000000"/>
                <w:szCs w:val="24"/>
              </w:rPr>
            </w:pPr>
          </w:p>
        </w:tc>
        <w:tc>
          <w:tcPr>
            <w:tcW w:w="1495" w:type="dxa"/>
            <w:vAlign w:val="bottom"/>
          </w:tcPr>
          <w:p w:rsidR="00A356CF" w:rsidRPr="005B0FDA" w:rsidRDefault="00A356CF" w:rsidP="008C0944">
            <w:pPr>
              <w:jc w:val="center"/>
              <w:rPr>
                <w:color w:val="000000"/>
                <w:szCs w:val="24"/>
              </w:rPr>
            </w:pPr>
          </w:p>
        </w:tc>
      </w:tr>
      <w:tr w:rsidR="00A356CF" w:rsidRPr="005B0FDA" w:rsidTr="008C0944">
        <w:trPr>
          <w:trHeight w:val="20"/>
        </w:trPr>
        <w:tc>
          <w:tcPr>
            <w:tcW w:w="880" w:type="dxa"/>
            <w:noWrap/>
            <w:vAlign w:val="center"/>
          </w:tcPr>
          <w:p w:rsidR="00A356CF" w:rsidRPr="005B0FDA" w:rsidRDefault="00A356CF" w:rsidP="008C0944">
            <w:pPr>
              <w:jc w:val="center"/>
              <w:rPr>
                <w:color w:val="000000"/>
                <w:szCs w:val="24"/>
              </w:rPr>
            </w:pPr>
            <w:r w:rsidRPr="005B0FDA">
              <w:rPr>
                <w:color w:val="000000"/>
                <w:szCs w:val="24"/>
              </w:rPr>
              <w:t>2.7.2</w:t>
            </w:r>
            <w:r>
              <w:rPr>
                <w:color w:val="000000"/>
                <w:szCs w:val="24"/>
              </w:rPr>
              <w:t>.</w:t>
            </w:r>
          </w:p>
        </w:tc>
        <w:tc>
          <w:tcPr>
            <w:tcW w:w="3940" w:type="dxa"/>
            <w:vAlign w:val="center"/>
          </w:tcPr>
          <w:p w:rsidR="00A356CF" w:rsidRPr="005B0FDA" w:rsidRDefault="00A356CF" w:rsidP="008C0944">
            <w:pPr>
              <w:rPr>
                <w:color w:val="000000"/>
                <w:szCs w:val="24"/>
              </w:rPr>
            </w:pPr>
            <w:r w:rsidRPr="005B0FDA">
              <w:rPr>
                <w:szCs w:val="24"/>
                <w:lang w:eastAsia="lt-LT"/>
              </w:rPr>
              <w:t>kitoms prekių ir paslaugų įsigijimo išlaidoms</w:t>
            </w:r>
          </w:p>
        </w:tc>
        <w:tc>
          <w:tcPr>
            <w:tcW w:w="1418" w:type="dxa"/>
            <w:noWrap/>
            <w:vAlign w:val="bottom"/>
          </w:tcPr>
          <w:p w:rsidR="00A356CF" w:rsidRPr="005B0FDA" w:rsidRDefault="00A356CF" w:rsidP="008C0944">
            <w:pPr>
              <w:jc w:val="center"/>
              <w:rPr>
                <w:color w:val="000000"/>
                <w:szCs w:val="24"/>
              </w:rPr>
            </w:pPr>
          </w:p>
        </w:tc>
        <w:tc>
          <w:tcPr>
            <w:tcW w:w="1417" w:type="dxa"/>
            <w:noWrap/>
            <w:vAlign w:val="bottom"/>
          </w:tcPr>
          <w:p w:rsidR="00A356CF" w:rsidRPr="005B0FDA" w:rsidRDefault="00A356CF" w:rsidP="008C0944">
            <w:pPr>
              <w:jc w:val="center"/>
              <w:rPr>
                <w:color w:val="000000"/>
                <w:szCs w:val="24"/>
              </w:rPr>
            </w:pPr>
          </w:p>
        </w:tc>
        <w:tc>
          <w:tcPr>
            <w:tcW w:w="1305" w:type="dxa"/>
            <w:noWrap/>
            <w:vAlign w:val="bottom"/>
          </w:tcPr>
          <w:p w:rsidR="00A356CF" w:rsidRPr="005B0FDA" w:rsidRDefault="00A356CF" w:rsidP="008C0944">
            <w:pPr>
              <w:jc w:val="center"/>
              <w:rPr>
                <w:color w:val="000000"/>
                <w:szCs w:val="24"/>
              </w:rPr>
            </w:pPr>
          </w:p>
        </w:tc>
        <w:tc>
          <w:tcPr>
            <w:tcW w:w="1495" w:type="dxa"/>
            <w:vAlign w:val="bottom"/>
          </w:tcPr>
          <w:p w:rsidR="00A356CF" w:rsidRPr="005B0FDA" w:rsidRDefault="00A356CF" w:rsidP="008C0944">
            <w:pPr>
              <w:jc w:val="center"/>
              <w:rPr>
                <w:color w:val="000000"/>
                <w:szCs w:val="24"/>
              </w:rPr>
            </w:pPr>
          </w:p>
        </w:tc>
      </w:tr>
    </w:tbl>
    <w:p w:rsidR="00A356CF" w:rsidRPr="00035CC4" w:rsidRDefault="00A356CF" w:rsidP="00A356CF">
      <w:pPr>
        <w:ind w:hanging="187"/>
        <w:rPr>
          <w:color w:val="000000"/>
          <w:sz w:val="20"/>
        </w:rPr>
      </w:pPr>
      <w:r w:rsidRPr="00035CC4">
        <w:rPr>
          <w:color w:val="000000"/>
          <w:sz w:val="20"/>
        </w:rPr>
        <w:t>* Išlaidos, pagrįstos sąskaitom faktūrom, darbo laiko apskaitos, darbo užmokesčio priskaitymo žiniaraščiais, darbų priėmimo-perdavimo ar jų atlikimo aktais, autorinių darbų atlikimo aktais, nurašymo aktais, mokėjimo dokumentais (kvitais, kasos išlaidų orderiais, banko išrašais ir pan.);</w:t>
      </w:r>
    </w:p>
    <w:p w:rsidR="00A356CF" w:rsidRPr="00035CC4" w:rsidRDefault="00A356CF" w:rsidP="00A356CF">
      <w:pPr>
        <w:ind w:hanging="187"/>
        <w:rPr>
          <w:color w:val="000000"/>
          <w:sz w:val="20"/>
        </w:rPr>
      </w:pPr>
      <w:r w:rsidRPr="00035CC4">
        <w:rPr>
          <w:color w:val="000000"/>
          <w:sz w:val="20"/>
        </w:rPr>
        <w:t xml:space="preserve">   5 stulpelis – išlaidos, patirtos nuo projekto vykdymo pradžios iki atsiskaitomojo laikotarpio pabaigos;</w:t>
      </w:r>
    </w:p>
    <w:p w:rsidR="00A356CF" w:rsidRDefault="00A356CF" w:rsidP="00A356CF">
      <w:pPr>
        <w:ind w:hanging="187"/>
        <w:rPr>
          <w:color w:val="000000"/>
          <w:sz w:val="20"/>
        </w:rPr>
      </w:pPr>
      <w:r w:rsidRPr="00035CC4">
        <w:rPr>
          <w:color w:val="000000"/>
          <w:sz w:val="20"/>
        </w:rPr>
        <w:t xml:space="preserve">   6 stulpelis – išlaidos, patirtos per laikotarpį, už kurį teikiama ataskaita (už pusmetį ar ketvirtį).</w:t>
      </w:r>
    </w:p>
    <w:p w:rsidR="008C0944" w:rsidRPr="00035CC4" w:rsidRDefault="008C0944" w:rsidP="00A356CF">
      <w:pPr>
        <w:ind w:hanging="187"/>
        <w:rPr>
          <w:color w:val="000000"/>
          <w:sz w:val="20"/>
        </w:rPr>
      </w:pPr>
    </w:p>
    <w:p w:rsidR="00A356CF" w:rsidRPr="008C0944" w:rsidRDefault="00A356CF" w:rsidP="00A356CF">
      <w:pPr>
        <w:rPr>
          <w:color w:val="000000"/>
          <w:szCs w:val="24"/>
        </w:rPr>
      </w:pPr>
      <w:r w:rsidRPr="008C0944">
        <w:rPr>
          <w:color w:val="000000"/>
          <w:szCs w:val="24"/>
        </w:rPr>
        <w:t>Lėšų gavėjas</w:t>
      </w:r>
      <w:r w:rsidRPr="008C0944">
        <w:rPr>
          <w:color w:val="000000"/>
          <w:szCs w:val="24"/>
        </w:rPr>
        <w:tab/>
      </w:r>
      <w:r w:rsidRPr="008C0944">
        <w:rPr>
          <w:color w:val="000000"/>
          <w:szCs w:val="24"/>
        </w:rPr>
        <w:tab/>
        <w:t xml:space="preserve">              </w:t>
      </w:r>
    </w:p>
    <w:p w:rsidR="00A356CF" w:rsidRPr="005B0FDA" w:rsidRDefault="00A356CF" w:rsidP="00A356CF">
      <w:pPr>
        <w:rPr>
          <w:color w:val="000000"/>
          <w:szCs w:val="24"/>
        </w:rPr>
      </w:pPr>
      <w:r w:rsidRPr="005B0FDA">
        <w:rPr>
          <w:color w:val="000000"/>
          <w:szCs w:val="24"/>
        </w:rPr>
        <w:t xml:space="preserve"> ___________________</w:t>
      </w:r>
      <w:r w:rsidRPr="005B0FDA">
        <w:rPr>
          <w:color w:val="000000"/>
          <w:szCs w:val="24"/>
        </w:rPr>
        <w:tab/>
        <w:t xml:space="preserve">                  _____________                      </w:t>
      </w:r>
      <w:r w:rsidR="008C0944">
        <w:rPr>
          <w:color w:val="000000"/>
          <w:szCs w:val="24"/>
        </w:rPr>
        <w:t>_______________________</w:t>
      </w:r>
    </w:p>
    <w:p w:rsidR="008C0944" w:rsidRPr="00367C35" w:rsidRDefault="00A356CF" w:rsidP="00367C35">
      <w:pPr>
        <w:rPr>
          <w:color w:val="000000"/>
          <w:szCs w:val="24"/>
        </w:rPr>
      </w:pPr>
      <w:r w:rsidRPr="005B0FDA">
        <w:rPr>
          <w:szCs w:val="24"/>
        </w:rPr>
        <w:lastRenderedPageBreak/>
        <w:t xml:space="preserve">     (pareigų pavadinimas)</w:t>
      </w:r>
      <w:r w:rsidRPr="005B0FDA">
        <w:rPr>
          <w:color w:val="000000"/>
          <w:szCs w:val="24"/>
        </w:rPr>
        <w:tab/>
      </w:r>
      <w:r w:rsidRPr="005B0FDA">
        <w:rPr>
          <w:color w:val="000000"/>
          <w:szCs w:val="24"/>
        </w:rPr>
        <w:tab/>
      </w:r>
      <w:r w:rsidR="00190D7A">
        <w:rPr>
          <w:color w:val="000000"/>
          <w:szCs w:val="24"/>
        </w:rPr>
        <w:t xml:space="preserve">         </w:t>
      </w:r>
      <w:r w:rsidRPr="005B0FDA">
        <w:rPr>
          <w:color w:val="000000"/>
          <w:szCs w:val="24"/>
        </w:rPr>
        <w:t xml:space="preserve"> (parašas)</w:t>
      </w:r>
      <w:r w:rsidRPr="005B0FDA">
        <w:rPr>
          <w:color w:val="000000"/>
          <w:szCs w:val="24"/>
        </w:rPr>
        <w:tab/>
      </w:r>
      <w:r w:rsidRPr="005B0FDA">
        <w:rPr>
          <w:color w:val="000000"/>
          <w:szCs w:val="24"/>
        </w:rPr>
        <w:tab/>
        <w:t xml:space="preserve">               (vardas, pavardė)</w:t>
      </w:r>
    </w:p>
    <w:p w:rsidR="00A356CF" w:rsidRDefault="00A356CF" w:rsidP="00A356CF">
      <w:pPr>
        <w:ind w:left="6237"/>
        <w:rPr>
          <w:szCs w:val="24"/>
        </w:rPr>
      </w:pPr>
      <w:r>
        <w:rPr>
          <w:bCs/>
          <w:szCs w:val="24"/>
          <w:lang w:eastAsia="lt-LT"/>
        </w:rPr>
        <w:t>Varėnos rajono savivaldybės</w:t>
      </w:r>
      <w:r>
        <w:rPr>
          <w:szCs w:val="24"/>
          <w:lang w:eastAsia="lt-LT"/>
        </w:rPr>
        <w:t xml:space="preserve"> </w:t>
      </w:r>
      <w:r>
        <w:rPr>
          <w:szCs w:val="24"/>
        </w:rPr>
        <w:t>vaikų vasaros stovyklų ir kitų neformaliojo vaikų švietimo programų finansavimo konkurso organizavimo tvarkos aprašo</w:t>
      </w:r>
    </w:p>
    <w:p w:rsidR="00A356CF" w:rsidRDefault="00A356CF" w:rsidP="00A356CF">
      <w:pPr>
        <w:ind w:left="6237"/>
        <w:rPr>
          <w:szCs w:val="24"/>
        </w:rPr>
      </w:pPr>
      <w:r>
        <w:rPr>
          <w:szCs w:val="24"/>
        </w:rPr>
        <w:t>6 priedas</w:t>
      </w:r>
    </w:p>
    <w:p w:rsidR="00035CC4" w:rsidRDefault="00035CC4" w:rsidP="00A356CF">
      <w:pPr>
        <w:ind w:left="6237"/>
        <w:rPr>
          <w:szCs w:val="24"/>
        </w:rPr>
      </w:pPr>
    </w:p>
    <w:p w:rsidR="00A356CF" w:rsidRPr="005B0FDA" w:rsidRDefault="00A356CF" w:rsidP="00A356CF">
      <w:pPr>
        <w:jc w:val="center"/>
        <w:rPr>
          <w:b/>
          <w:szCs w:val="24"/>
        </w:rPr>
      </w:pPr>
      <w:r w:rsidRPr="005B0FDA">
        <w:rPr>
          <w:b/>
          <w:szCs w:val="24"/>
        </w:rPr>
        <w:t xml:space="preserve">(Suvestinės formos pavyzdys) </w:t>
      </w:r>
    </w:p>
    <w:p w:rsidR="00A356CF" w:rsidRPr="005B0FDA" w:rsidRDefault="00A356CF" w:rsidP="00A356CF">
      <w:pPr>
        <w:jc w:val="center"/>
        <w:rPr>
          <w:b/>
          <w:szCs w:val="24"/>
        </w:rPr>
      </w:pPr>
    </w:p>
    <w:p w:rsidR="00A356CF" w:rsidRPr="005B0FDA" w:rsidRDefault="00A356CF" w:rsidP="00A356CF">
      <w:pPr>
        <w:jc w:val="center"/>
        <w:rPr>
          <w:szCs w:val="24"/>
        </w:rPr>
      </w:pPr>
      <w:r w:rsidRPr="005B0FDA">
        <w:rPr>
          <w:szCs w:val="24"/>
        </w:rPr>
        <w:t>________________________________________________________________________________</w:t>
      </w:r>
    </w:p>
    <w:p w:rsidR="00A356CF" w:rsidRPr="005B0FDA" w:rsidRDefault="00A356CF" w:rsidP="00A356CF">
      <w:pPr>
        <w:jc w:val="center"/>
        <w:rPr>
          <w:szCs w:val="24"/>
        </w:rPr>
      </w:pPr>
      <w:r w:rsidRPr="005B0FDA">
        <w:rPr>
          <w:szCs w:val="24"/>
        </w:rPr>
        <w:t xml:space="preserve"> (organizacijos pavadinimas, </w:t>
      </w:r>
      <w:proofErr w:type="spellStart"/>
      <w:r w:rsidRPr="005B0FDA">
        <w:rPr>
          <w:szCs w:val="24"/>
        </w:rPr>
        <w:t>įm</w:t>
      </w:r>
      <w:proofErr w:type="spellEnd"/>
      <w:r w:rsidRPr="005B0FDA">
        <w:rPr>
          <w:szCs w:val="24"/>
        </w:rPr>
        <w:t>. kodas)</w:t>
      </w:r>
    </w:p>
    <w:p w:rsidR="00A356CF" w:rsidRPr="005B0FDA" w:rsidRDefault="00A356CF" w:rsidP="00A356CF">
      <w:pPr>
        <w:jc w:val="center"/>
        <w:rPr>
          <w:i/>
          <w:szCs w:val="24"/>
        </w:rPr>
      </w:pPr>
    </w:p>
    <w:p w:rsidR="00A356CF" w:rsidRPr="005B0FDA" w:rsidRDefault="00A356CF" w:rsidP="00A356CF">
      <w:pPr>
        <w:jc w:val="center"/>
        <w:rPr>
          <w:szCs w:val="24"/>
        </w:rPr>
      </w:pPr>
      <w:r w:rsidRPr="005B0FDA">
        <w:rPr>
          <w:szCs w:val="24"/>
        </w:rPr>
        <w:t>_______________________________________________________________________________</w:t>
      </w:r>
    </w:p>
    <w:p w:rsidR="00A356CF" w:rsidRPr="005B0FDA" w:rsidRDefault="00A356CF" w:rsidP="00A356CF">
      <w:pPr>
        <w:jc w:val="center"/>
        <w:rPr>
          <w:szCs w:val="24"/>
        </w:rPr>
      </w:pPr>
      <w:r w:rsidRPr="005B0FDA">
        <w:rPr>
          <w:szCs w:val="24"/>
        </w:rPr>
        <w:t>(programos pavadinimas)</w:t>
      </w:r>
    </w:p>
    <w:p w:rsidR="00A356CF" w:rsidRPr="005B0FDA" w:rsidRDefault="00A356CF" w:rsidP="00A356CF">
      <w:pPr>
        <w:jc w:val="center"/>
        <w:rPr>
          <w:i/>
          <w:szCs w:val="24"/>
        </w:rPr>
      </w:pPr>
    </w:p>
    <w:p w:rsidR="00A356CF" w:rsidRPr="005B0FDA" w:rsidRDefault="00A356CF" w:rsidP="00A356CF">
      <w:pPr>
        <w:jc w:val="center"/>
        <w:rPr>
          <w:szCs w:val="24"/>
        </w:rPr>
      </w:pPr>
      <w:r w:rsidRPr="005B0FDA">
        <w:rPr>
          <w:szCs w:val="24"/>
        </w:rPr>
        <w:t>__________________________________</w:t>
      </w:r>
    </w:p>
    <w:p w:rsidR="00A356CF" w:rsidRPr="005B0FDA" w:rsidRDefault="00A356CF" w:rsidP="00A356CF">
      <w:pPr>
        <w:jc w:val="center"/>
        <w:rPr>
          <w:szCs w:val="24"/>
        </w:rPr>
      </w:pPr>
      <w:r w:rsidRPr="005B0FDA">
        <w:rPr>
          <w:szCs w:val="24"/>
        </w:rPr>
        <w:t>(sutarties data, numeris)</w:t>
      </w:r>
    </w:p>
    <w:p w:rsidR="00A356CF" w:rsidRPr="005B0FDA" w:rsidRDefault="00A356CF" w:rsidP="00A356CF">
      <w:pPr>
        <w:rPr>
          <w:szCs w:val="24"/>
        </w:rPr>
      </w:pPr>
    </w:p>
    <w:p w:rsidR="00A356CF" w:rsidRPr="005B0FDA" w:rsidRDefault="00A356CF" w:rsidP="00A356CF">
      <w:pPr>
        <w:spacing w:line="276" w:lineRule="auto"/>
        <w:jc w:val="center"/>
        <w:rPr>
          <w:b/>
          <w:szCs w:val="24"/>
        </w:rPr>
      </w:pPr>
      <w:r w:rsidRPr="005B0FDA">
        <w:rPr>
          <w:b/>
          <w:szCs w:val="24"/>
        </w:rPr>
        <w:t xml:space="preserve">BUHALTERINĖS APSKAITOS DOKUMENTŲ, </w:t>
      </w:r>
    </w:p>
    <w:p w:rsidR="00A356CF" w:rsidRPr="005B0FDA" w:rsidRDefault="00A356CF" w:rsidP="00A356CF">
      <w:pPr>
        <w:spacing w:line="276" w:lineRule="auto"/>
        <w:jc w:val="center"/>
        <w:rPr>
          <w:b/>
          <w:szCs w:val="24"/>
        </w:rPr>
      </w:pPr>
      <w:r w:rsidRPr="005B0FDA">
        <w:rPr>
          <w:b/>
          <w:szCs w:val="24"/>
        </w:rPr>
        <w:t>PAGRINDŽIANČIŲ LĖŠŲ PANAUDOJIMĄ,</w:t>
      </w:r>
    </w:p>
    <w:p w:rsidR="00A356CF" w:rsidRPr="005B0FDA" w:rsidRDefault="00A356CF" w:rsidP="00A356CF">
      <w:pPr>
        <w:spacing w:line="276" w:lineRule="auto"/>
        <w:jc w:val="center"/>
        <w:rPr>
          <w:b/>
          <w:szCs w:val="24"/>
        </w:rPr>
      </w:pPr>
      <w:r w:rsidRPr="005B0FDA">
        <w:rPr>
          <w:b/>
          <w:szCs w:val="24"/>
        </w:rPr>
        <w:t>S U V E S T I N Ė</w:t>
      </w:r>
    </w:p>
    <w:p w:rsidR="00A356CF" w:rsidRPr="005B0FDA" w:rsidRDefault="00A356CF" w:rsidP="00A356CF">
      <w:pPr>
        <w:jc w:val="center"/>
        <w:rPr>
          <w:b/>
          <w:szCs w:val="24"/>
        </w:rPr>
      </w:pPr>
    </w:p>
    <w:p w:rsidR="00A356CF" w:rsidRPr="005B0FDA" w:rsidRDefault="00A356CF" w:rsidP="00A356CF">
      <w:pPr>
        <w:ind w:left="360"/>
        <w:jc w:val="center"/>
        <w:rPr>
          <w:szCs w:val="24"/>
        </w:rPr>
      </w:pPr>
      <w:r w:rsidRPr="005B0FDA">
        <w:rPr>
          <w:szCs w:val="24"/>
        </w:rPr>
        <w:t>20…. m. ........................... d.</w:t>
      </w:r>
    </w:p>
    <w:p w:rsidR="00A356CF" w:rsidRPr="005B0FDA" w:rsidRDefault="00A356CF" w:rsidP="00A356CF">
      <w:pPr>
        <w:rPr>
          <w:szCs w:val="24"/>
        </w:rPr>
      </w:pPr>
    </w:p>
    <w:tbl>
      <w:tblPr>
        <w:tblW w:w="10362"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1E0"/>
      </w:tblPr>
      <w:tblGrid>
        <w:gridCol w:w="609"/>
        <w:gridCol w:w="851"/>
        <w:gridCol w:w="992"/>
        <w:gridCol w:w="864"/>
        <w:gridCol w:w="1036"/>
        <w:gridCol w:w="763"/>
        <w:gridCol w:w="992"/>
        <w:gridCol w:w="709"/>
        <w:gridCol w:w="1134"/>
        <w:gridCol w:w="708"/>
        <w:gridCol w:w="853"/>
        <w:gridCol w:w="851"/>
      </w:tblGrid>
      <w:tr w:rsidR="00A356CF" w:rsidRPr="005B0FDA" w:rsidTr="008C0944">
        <w:tc>
          <w:tcPr>
            <w:tcW w:w="609"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jc w:val="center"/>
              <w:rPr>
                <w:szCs w:val="24"/>
                <w:lang w:eastAsia="lt-LT"/>
              </w:rPr>
            </w:pPr>
            <w:r w:rsidRPr="005B0FDA">
              <w:rPr>
                <w:szCs w:val="24"/>
                <w:lang w:eastAsia="lt-LT"/>
              </w:rPr>
              <w:t>Eil. Nr.</w:t>
            </w:r>
          </w:p>
        </w:tc>
        <w:tc>
          <w:tcPr>
            <w:tcW w:w="1843"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jc w:val="center"/>
              <w:rPr>
                <w:szCs w:val="24"/>
                <w:lang w:eastAsia="lt-LT"/>
              </w:rPr>
            </w:pPr>
            <w:r w:rsidRPr="005B0FDA">
              <w:rPr>
                <w:szCs w:val="24"/>
                <w:lang w:eastAsia="lt-LT"/>
              </w:rPr>
              <w:t>Išlaidų klasifikacija</w:t>
            </w:r>
          </w:p>
          <w:p w:rsidR="00A356CF" w:rsidRPr="005B0FDA" w:rsidRDefault="00A356CF" w:rsidP="008C0944">
            <w:pPr>
              <w:jc w:val="center"/>
              <w:rPr>
                <w:szCs w:val="24"/>
                <w:lang w:eastAsia="lt-LT"/>
              </w:rPr>
            </w:pPr>
            <w:r w:rsidRPr="005B0FDA">
              <w:rPr>
                <w:szCs w:val="24"/>
                <w:lang w:eastAsia="lt-LT"/>
              </w:rPr>
              <w:t>(pagal finansavimo sutarties išlaidų sąmatą)</w:t>
            </w:r>
          </w:p>
        </w:tc>
        <w:tc>
          <w:tcPr>
            <w:tcW w:w="1900"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jc w:val="center"/>
              <w:rPr>
                <w:szCs w:val="24"/>
                <w:lang w:eastAsia="lt-LT"/>
              </w:rPr>
            </w:pPr>
            <w:r w:rsidRPr="005B0FDA">
              <w:rPr>
                <w:szCs w:val="24"/>
                <w:lang w:eastAsia="lt-LT"/>
              </w:rPr>
              <w:t>Ūkio subjektas, surašęs apskaitos dokumentą</w:t>
            </w:r>
          </w:p>
        </w:tc>
        <w:tc>
          <w:tcPr>
            <w:tcW w:w="2464"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jc w:val="center"/>
              <w:rPr>
                <w:szCs w:val="24"/>
                <w:lang w:eastAsia="lt-LT"/>
              </w:rPr>
            </w:pPr>
            <w:r w:rsidRPr="005B0FDA">
              <w:rPr>
                <w:szCs w:val="24"/>
                <w:lang w:eastAsia="lt-LT"/>
              </w:rPr>
              <w:t>Apskaitos dokumentas</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jc w:val="center"/>
              <w:rPr>
                <w:szCs w:val="24"/>
                <w:lang w:eastAsia="lt-LT"/>
              </w:rPr>
            </w:pPr>
            <w:r w:rsidRPr="005B0FDA">
              <w:rPr>
                <w:szCs w:val="24"/>
                <w:lang w:eastAsia="lt-LT"/>
              </w:rPr>
              <w:t>Ūkinės operacijos turinys</w:t>
            </w:r>
          </w:p>
        </w:tc>
        <w:tc>
          <w:tcPr>
            <w:tcW w:w="241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jc w:val="center"/>
              <w:rPr>
                <w:szCs w:val="24"/>
                <w:lang w:eastAsia="lt-LT"/>
              </w:rPr>
            </w:pPr>
            <w:r w:rsidRPr="005B0FDA">
              <w:rPr>
                <w:szCs w:val="24"/>
                <w:lang w:eastAsia="lt-LT"/>
              </w:rPr>
              <w:t xml:space="preserve">Apmokėta iš programai </w:t>
            </w:r>
          </w:p>
          <w:p w:rsidR="00A356CF" w:rsidRPr="005B0FDA" w:rsidRDefault="00A356CF" w:rsidP="008C0944">
            <w:pPr>
              <w:jc w:val="center"/>
              <w:rPr>
                <w:szCs w:val="24"/>
                <w:lang w:eastAsia="lt-LT"/>
              </w:rPr>
            </w:pPr>
            <w:r w:rsidRPr="005B0FDA">
              <w:rPr>
                <w:szCs w:val="24"/>
                <w:lang w:eastAsia="lt-LT"/>
              </w:rPr>
              <w:t>skirtų lėšų</w:t>
            </w:r>
          </w:p>
        </w:tc>
      </w:tr>
      <w:tr w:rsidR="00A356CF" w:rsidRPr="005B0FDA" w:rsidTr="008C0944">
        <w:tc>
          <w:tcPr>
            <w:tcW w:w="609" w:type="dxa"/>
            <w:vMerge/>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jc w:val="center"/>
              <w:rPr>
                <w:szCs w:val="24"/>
                <w:lang w:eastAsia="lt-LT"/>
              </w:rPr>
            </w:pPr>
            <w:r w:rsidRPr="005B0FDA">
              <w:rPr>
                <w:szCs w:val="24"/>
                <w:lang w:eastAsia="lt-LT"/>
              </w:rPr>
              <w:t>straipsnis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jc w:val="center"/>
              <w:rPr>
                <w:szCs w:val="24"/>
                <w:lang w:eastAsia="lt-LT"/>
              </w:rPr>
            </w:pPr>
            <w:r w:rsidRPr="005B0FDA">
              <w:rPr>
                <w:szCs w:val="24"/>
                <w:lang w:eastAsia="lt-LT"/>
              </w:rPr>
              <w:t>pavadinimas</w:t>
            </w:r>
          </w:p>
        </w:tc>
        <w:tc>
          <w:tcPr>
            <w:tcW w:w="864" w:type="dxa"/>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jc w:val="center"/>
              <w:rPr>
                <w:szCs w:val="24"/>
                <w:lang w:eastAsia="lt-LT"/>
              </w:rPr>
            </w:pPr>
            <w:r w:rsidRPr="005B0FDA">
              <w:rPr>
                <w:szCs w:val="24"/>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jc w:val="center"/>
              <w:rPr>
                <w:szCs w:val="24"/>
                <w:lang w:eastAsia="lt-LT"/>
              </w:rPr>
            </w:pPr>
            <w:proofErr w:type="spellStart"/>
            <w:r w:rsidRPr="005B0FDA">
              <w:rPr>
                <w:szCs w:val="24"/>
                <w:lang w:eastAsia="lt-LT"/>
              </w:rPr>
              <w:t>įm</w:t>
            </w:r>
            <w:proofErr w:type="spellEnd"/>
            <w:r w:rsidRPr="005B0FDA">
              <w:rPr>
                <w:szCs w:val="24"/>
                <w:lang w:eastAsia="lt-LT"/>
              </w:rPr>
              <w:t>. kodas</w:t>
            </w:r>
          </w:p>
        </w:tc>
        <w:tc>
          <w:tcPr>
            <w:tcW w:w="763" w:type="dxa"/>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jc w:val="center"/>
              <w:rPr>
                <w:szCs w:val="24"/>
                <w:lang w:eastAsia="lt-LT"/>
              </w:rPr>
            </w:pPr>
            <w:r w:rsidRPr="005B0FDA">
              <w:rPr>
                <w:szCs w:val="24"/>
                <w:lang w:eastAsia="lt-LT"/>
              </w:rPr>
              <w:t>pavadinimas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jc w:val="center"/>
              <w:rPr>
                <w:szCs w:val="24"/>
                <w:lang w:eastAsia="lt-LT"/>
              </w:rPr>
            </w:pPr>
            <w:r w:rsidRPr="005B0FDA">
              <w:rPr>
                <w:szCs w:val="24"/>
                <w:lang w:eastAsia="lt-LT"/>
              </w:rPr>
              <w:t>data</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jc w:val="center"/>
              <w:rPr>
                <w:szCs w:val="24"/>
                <w:lang w:eastAsia="lt-LT"/>
              </w:rPr>
            </w:pPr>
            <w:r w:rsidRPr="005B0FDA">
              <w:rPr>
                <w:szCs w:val="24"/>
                <w:lang w:eastAsia="lt-LT"/>
              </w:rPr>
              <w:t>Nr.</w:t>
            </w:r>
          </w:p>
        </w:tc>
        <w:tc>
          <w:tcPr>
            <w:tcW w:w="1134" w:type="dxa"/>
            <w:vMerge/>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rPr>
                <w:szCs w:val="24"/>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jc w:val="center"/>
              <w:rPr>
                <w:szCs w:val="24"/>
                <w:lang w:eastAsia="lt-LT"/>
              </w:rPr>
            </w:pPr>
            <w:r w:rsidRPr="005B0FDA">
              <w:rPr>
                <w:szCs w:val="24"/>
                <w:lang w:eastAsia="lt-LT"/>
              </w:rPr>
              <w:t>pavedimo Nr.</w:t>
            </w:r>
          </w:p>
        </w:tc>
        <w:tc>
          <w:tcPr>
            <w:tcW w:w="853" w:type="dxa"/>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jc w:val="center"/>
              <w:rPr>
                <w:szCs w:val="24"/>
                <w:lang w:eastAsia="lt-LT"/>
              </w:rPr>
            </w:pPr>
            <w:r w:rsidRPr="005B0FDA">
              <w:rPr>
                <w:szCs w:val="24"/>
                <w:lang w:eastAsia="lt-LT"/>
              </w:rPr>
              <w:t>data</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A356CF" w:rsidRPr="005B0FDA" w:rsidRDefault="00A356CF" w:rsidP="008C0944">
            <w:pPr>
              <w:jc w:val="center"/>
              <w:rPr>
                <w:szCs w:val="24"/>
                <w:lang w:eastAsia="lt-LT"/>
              </w:rPr>
            </w:pPr>
            <w:r w:rsidRPr="005B0FDA">
              <w:rPr>
                <w:szCs w:val="24"/>
                <w:lang w:eastAsia="lt-LT"/>
              </w:rPr>
              <w:t xml:space="preserve">Suma, </w:t>
            </w:r>
            <w:proofErr w:type="spellStart"/>
            <w:r w:rsidRPr="005B0FDA">
              <w:rPr>
                <w:szCs w:val="24"/>
                <w:lang w:eastAsia="lt-LT"/>
              </w:rPr>
              <w:t>Eur</w:t>
            </w:r>
            <w:proofErr w:type="spellEnd"/>
          </w:p>
        </w:tc>
      </w:tr>
      <w:tr w:rsidR="00A356CF" w:rsidRPr="005B0FDA" w:rsidTr="008C0944">
        <w:tc>
          <w:tcPr>
            <w:tcW w:w="6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6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jc w:val="right"/>
              <w:rPr>
                <w:szCs w:val="24"/>
                <w:lang w:eastAsia="lt-LT"/>
              </w:rPr>
            </w:pPr>
          </w:p>
        </w:tc>
      </w:tr>
      <w:tr w:rsidR="00A356CF" w:rsidRPr="005B0FDA" w:rsidTr="008C0944">
        <w:trPr>
          <w:trHeight w:val="147"/>
        </w:trPr>
        <w:tc>
          <w:tcPr>
            <w:tcW w:w="6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6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jc w:val="right"/>
              <w:rPr>
                <w:szCs w:val="24"/>
                <w:lang w:eastAsia="lt-LT"/>
              </w:rPr>
            </w:pPr>
          </w:p>
        </w:tc>
      </w:tr>
      <w:tr w:rsidR="00A356CF" w:rsidRPr="005B0FDA" w:rsidTr="008C0944">
        <w:tc>
          <w:tcPr>
            <w:tcW w:w="6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6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jc w:val="right"/>
              <w:rPr>
                <w:szCs w:val="24"/>
                <w:lang w:eastAsia="lt-LT"/>
              </w:rPr>
            </w:pPr>
          </w:p>
        </w:tc>
      </w:tr>
      <w:tr w:rsidR="00A356CF" w:rsidRPr="005B0FDA" w:rsidTr="008C0944">
        <w:tc>
          <w:tcPr>
            <w:tcW w:w="6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6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jc w:val="right"/>
              <w:rPr>
                <w:szCs w:val="24"/>
                <w:lang w:eastAsia="lt-LT"/>
              </w:rPr>
            </w:pPr>
          </w:p>
        </w:tc>
      </w:tr>
      <w:tr w:rsidR="00A356CF" w:rsidRPr="005B0FDA" w:rsidTr="008C0944">
        <w:tc>
          <w:tcPr>
            <w:tcW w:w="6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6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jc w:val="right"/>
              <w:rPr>
                <w:szCs w:val="24"/>
                <w:lang w:eastAsia="lt-LT"/>
              </w:rPr>
            </w:pPr>
          </w:p>
        </w:tc>
      </w:tr>
      <w:tr w:rsidR="00A356CF" w:rsidRPr="005B0FDA" w:rsidTr="008C0944">
        <w:tc>
          <w:tcPr>
            <w:tcW w:w="6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6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jc w:val="right"/>
              <w:rPr>
                <w:szCs w:val="24"/>
                <w:lang w:eastAsia="lt-LT"/>
              </w:rPr>
            </w:pPr>
          </w:p>
        </w:tc>
      </w:tr>
      <w:tr w:rsidR="00A356CF" w:rsidRPr="005B0FDA" w:rsidTr="008C0944">
        <w:tc>
          <w:tcPr>
            <w:tcW w:w="6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6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jc w:val="right"/>
              <w:rPr>
                <w:szCs w:val="24"/>
                <w:lang w:eastAsia="lt-LT"/>
              </w:rPr>
            </w:pPr>
          </w:p>
        </w:tc>
      </w:tr>
      <w:tr w:rsidR="00A356CF" w:rsidRPr="005B0FDA" w:rsidTr="008C0944">
        <w:tc>
          <w:tcPr>
            <w:tcW w:w="6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6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jc w:val="right"/>
              <w:rPr>
                <w:szCs w:val="24"/>
                <w:lang w:eastAsia="lt-LT"/>
              </w:rPr>
            </w:pPr>
          </w:p>
        </w:tc>
      </w:tr>
      <w:tr w:rsidR="00A356CF" w:rsidRPr="005B0FDA" w:rsidTr="008C0944">
        <w:tc>
          <w:tcPr>
            <w:tcW w:w="6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6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jc w:val="right"/>
              <w:rPr>
                <w:szCs w:val="24"/>
                <w:lang w:eastAsia="lt-LT"/>
              </w:rPr>
            </w:pPr>
          </w:p>
        </w:tc>
      </w:tr>
      <w:tr w:rsidR="00A356CF" w:rsidRPr="005B0FDA" w:rsidTr="008C0944">
        <w:tc>
          <w:tcPr>
            <w:tcW w:w="6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6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708" w:type="dxa"/>
            <w:tcBorders>
              <w:top w:val="single" w:sz="2" w:space="0" w:color="auto"/>
              <w:left w:val="single" w:sz="2" w:space="0" w:color="auto"/>
              <w:bottom w:val="single" w:sz="2" w:space="0" w:color="auto"/>
              <w:right w:val="single" w:sz="4" w:space="0" w:color="auto"/>
            </w:tcBorders>
            <w:shd w:val="clear" w:color="auto" w:fill="FFFFFF"/>
          </w:tcPr>
          <w:p w:rsidR="00A356CF" w:rsidRPr="005B0FDA" w:rsidRDefault="00A356CF" w:rsidP="008C0944">
            <w:pPr>
              <w:rPr>
                <w:szCs w:val="24"/>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rsidR="00A356CF" w:rsidRPr="005B0FDA" w:rsidRDefault="00A356CF" w:rsidP="008C0944">
            <w:pPr>
              <w:rPr>
                <w:szCs w:val="24"/>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jc w:val="right"/>
              <w:rPr>
                <w:szCs w:val="24"/>
                <w:lang w:eastAsia="lt-LT"/>
              </w:rPr>
            </w:pPr>
          </w:p>
        </w:tc>
      </w:tr>
      <w:tr w:rsidR="00A356CF" w:rsidRPr="005B0FDA" w:rsidTr="008C0944">
        <w:tc>
          <w:tcPr>
            <w:tcW w:w="8658" w:type="dxa"/>
            <w:gridSpan w:val="10"/>
            <w:tcBorders>
              <w:top w:val="single" w:sz="2" w:space="0" w:color="auto"/>
              <w:left w:val="nil"/>
              <w:bottom w:val="nil"/>
              <w:right w:val="single" w:sz="4" w:space="0" w:color="auto"/>
            </w:tcBorders>
            <w:shd w:val="clear" w:color="auto" w:fill="FFFFFF"/>
          </w:tcPr>
          <w:p w:rsidR="00A356CF" w:rsidRPr="005B0FDA" w:rsidRDefault="00A356CF" w:rsidP="008C0944">
            <w:pPr>
              <w:rPr>
                <w:b/>
                <w:szCs w:val="24"/>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rsidR="00A356CF" w:rsidRPr="005B0FDA" w:rsidRDefault="00A356CF" w:rsidP="008C0944">
            <w:pPr>
              <w:rPr>
                <w:b/>
                <w:szCs w:val="24"/>
                <w:lang w:eastAsia="lt-LT"/>
              </w:rPr>
            </w:pPr>
            <w:r w:rsidRPr="005B0FDA">
              <w:rPr>
                <w:b/>
                <w:szCs w:val="24"/>
                <w:lang w:eastAsia="lt-LT"/>
              </w:rPr>
              <w:t>Iš viso:</w:t>
            </w:r>
          </w:p>
        </w:tc>
        <w:tc>
          <w:tcPr>
            <w:tcW w:w="851" w:type="dxa"/>
            <w:tcBorders>
              <w:top w:val="single" w:sz="2" w:space="0" w:color="auto"/>
              <w:left w:val="single" w:sz="2" w:space="0" w:color="auto"/>
              <w:bottom w:val="single" w:sz="2" w:space="0" w:color="auto"/>
              <w:right w:val="single" w:sz="2" w:space="0" w:color="auto"/>
            </w:tcBorders>
            <w:shd w:val="clear" w:color="auto" w:fill="FFFFFF"/>
          </w:tcPr>
          <w:p w:rsidR="00A356CF" w:rsidRPr="005B0FDA" w:rsidRDefault="00A356CF" w:rsidP="008C0944">
            <w:pPr>
              <w:jc w:val="right"/>
              <w:rPr>
                <w:b/>
                <w:szCs w:val="24"/>
                <w:lang w:eastAsia="lt-LT"/>
              </w:rPr>
            </w:pPr>
          </w:p>
        </w:tc>
      </w:tr>
    </w:tbl>
    <w:p w:rsidR="00A356CF" w:rsidRPr="005B0FDA" w:rsidRDefault="00A356CF" w:rsidP="00A356CF">
      <w:pPr>
        <w:rPr>
          <w:color w:val="000000"/>
          <w:szCs w:val="24"/>
        </w:rPr>
      </w:pPr>
      <w:r w:rsidRPr="005B0FDA">
        <w:rPr>
          <w:color w:val="000000"/>
          <w:szCs w:val="24"/>
        </w:rPr>
        <w:t>Lėšų gavėjas</w:t>
      </w:r>
      <w:r w:rsidRPr="005B0FDA">
        <w:rPr>
          <w:color w:val="000000"/>
          <w:szCs w:val="24"/>
        </w:rPr>
        <w:tab/>
      </w:r>
      <w:r w:rsidRPr="005B0FDA">
        <w:rPr>
          <w:color w:val="000000"/>
          <w:szCs w:val="24"/>
        </w:rPr>
        <w:tab/>
        <w:t xml:space="preserve">                </w:t>
      </w:r>
    </w:p>
    <w:p w:rsidR="00A356CF" w:rsidRPr="005B0FDA" w:rsidRDefault="00A356CF" w:rsidP="00A356CF">
      <w:pPr>
        <w:rPr>
          <w:color w:val="000000"/>
          <w:szCs w:val="24"/>
        </w:rPr>
      </w:pPr>
      <w:r w:rsidRPr="005B0FDA">
        <w:rPr>
          <w:color w:val="000000"/>
          <w:szCs w:val="24"/>
        </w:rPr>
        <w:t>___________________</w:t>
      </w:r>
      <w:r w:rsidR="008C0944">
        <w:rPr>
          <w:color w:val="000000"/>
          <w:szCs w:val="24"/>
        </w:rPr>
        <w:tab/>
        <w:t xml:space="preserve">              </w:t>
      </w:r>
      <w:r w:rsidRPr="005B0FDA">
        <w:rPr>
          <w:color w:val="000000"/>
          <w:szCs w:val="24"/>
        </w:rPr>
        <w:t xml:space="preserve"> _____________                      </w:t>
      </w:r>
      <w:r w:rsidR="008C0944">
        <w:rPr>
          <w:color w:val="000000"/>
          <w:szCs w:val="24"/>
        </w:rPr>
        <w:t>________________________</w:t>
      </w:r>
    </w:p>
    <w:p w:rsidR="00A356CF" w:rsidRDefault="00A356CF" w:rsidP="00A356CF">
      <w:pPr>
        <w:rPr>
          <w:color w:val="000000"/>
          <w:szCs w:val="24"/>
        </w:rPr>
      </w:pPr>
      <w:r w:rsidRPr="005B0FDA">
        <w:rPr>
          <w:szCs w:val="24"/>
        </w:rPr>
        <w:t xml:space="preserve">     (pareigų pavadinimas)</w:t>
      </w:r>
      <w:r w:rsidRPr="005B0FDA">
        <w:rPr>
          <w:color w:val="000000"/>
          <w:szCs w:val="24"/>
        </w:rPr>
        <w:tab/>
      </w:r>
      <w:r w:rsidRPr="005B0FDA">
        <w:rPr>
          <w:color w:val="000000"/>
          <w:szCs w:val="24"/>
        </w:rPr>
        <w:tab/>
        <w:t xml:space="preserve">    (parašas)</w:t>
      </w:r>
      <w:r w:rsidRPr="005B0FDA">
        <w:rPr>
          <w:color w:val="000000"/>
          <w:szCs w:val="24"/>
        </w:rPr>
        <w:tab/>
      </w:r>
      <w:r w:rsidRPr="005B0FDA">
        <w:rPr>
          <w:color w:val="000000"/>
          <w:szCs w:val="24"/>
        </w:rPr>
        <w:tab/>
        <w:t xml:space="preserve">                     (vardas, pavardė)</w:t>
      </w:r>
    </w:p>
    <w:p w:rsidR="008C0944" w:rsidRPr="005B0FDA" w:rsidRDefault="008C0944" w:rsidP="00A356CF">
      <w:pPr>
        <w:rPr>
          <w:color w:val="000000"/>
          <w:szCs w:val="24"/>
        </w:rPr>
      </w:pPr>
    </w:p>
    <w:p w:rsidR="00A356CF" w:rsidRDefault="00A356CF" w:rsidP="00A356CF">
      <w:pPr>
        <w:jc w:val="center"/>
        <w:rPr>
          <w:color w:val="000000"/>
          <w:szCs w:val="24"/>
        </w:rPr>
      </w:pPr>
      <w:r w:rsidRPr="005B0FDA">
        <w:rPr>
          <w:color w:val="000000"/>
          <w:szCs w:val="24"/>
        </w:rPr>
        <w:t>_______________________________</w:t>
      </w:r>
    </w:p>
    <w:p w:rsidR="00035CC4" w:rsidRDefault="00035CC4" w:rsidP="00A356CF">
      <w:pPr>
        <w:ind w:left="6237"/>
        <w:rPr>
          <w:bCs/>
          <w:szCs w:val="24"/>
          <w:lang w:eastAsia="lt-LT"/>
        </w:rPr>
      </w:pPr>
    </w:p>
    <w:p w:rsidR="00A356CF" w:rsidRDefault="00A356CF" w:rsidP="00A356CF">
      <w:pPr>
        <w:ind w:left="6237"/>
        <w:rPr>
          <w:szCs w:val="24"/>
        </w:rPr>
      </w:pPr>
      <w:r>
        <w:rPr>
          <w:bCs/>
          <w:szCs w:val="24"/>
          <w:lang w:eastAsia="lt-LT"/>
        </w:rPr>
        <w:t>Varėnos rajono savivaldybės</w:t>
      </w:r>
      <w:r>
        <w:rPr>
          <w:szCs w:val="24"/>
          <w:lang w:eastAsia="lt-LT"/>
        </w:rPr>
        <w:t xml:space="preserve"> </w:t>
      </w:r>
      <w:r>
        <w:rPr>
          <w:szCs w:val="24"/>
        </w:rPr>
        <w:t>vaikų vasaros stovyklų ir kitų neformaliojo vaikų švietimo programų finansavimo konkurso organizavimo tvarkos aprašo</w:t>
      </w:r>
    </w:p>
    <w:p w:rsidR="00A356CF" w:rsidRDefault="00A356CF" w:rsidP="00A356CF">
      <w:pPr>
        <w:ind w:left="6237"/>
        <w:rPr>
          <w:szCs w:val="24"/>
        </w:rPr>
      </w:pPr>
      <w:r>
        <w:rPr>
          <w:szCs w:val="24"/>
        </w:rPr>
        <w:t>7 priedas</w:t>
      </w:r>
    </w:p>
    <w:p w:rsidR="00035CC4" w:rsidRDefault="00035CC4" w:rsidP="00A356CF">
      <w:pPr>
        <w:ind w:left="6237"/>
        <w:rPr>
          <w:szCs w:val="24"/>
        </w:rPr>
      </w:pPr>
    </w:p>
    <w:p w:rsidR="00A356CF" w:rsidRPr="005B0FDA" w:rsidRDefault="00A356CF" w:rsidP="00A356CF">
      <w:pPr>
        <w:jc w:val="center"/>
        <w:rPr>
          <w:b/>
          <w:szCs w:val="24"/>
        </w:rPr>
      </w:pPr>
      <w:r w:rsidRPr="005B0FDA">
        <w:rPr>
          <w:b/>
          <w:szCs w:val="24"/>
        </w:rPr>
        <w:t>(Ataskaitos formos pavyzdys)</w:t>
      </w:r>
    </w:p>
    <w:p w:rsidR="00A356CF" w:rsidRPr="005B0FDA" w:rsidRDefault="00A356CF" w:rsidP="00A356CF">
      <w:pPr>
        <w:rPr>
          <w:szCs w:val="24"/>
        </w:rPr>
      </w:pPr>
    </w:p>
    <w:p w:rsidR="00A356CF" w:rsidRPr="005B0FDA" w:rsidRDefault="00A356CF" w:rsidP="00A356CF">
      <w:pPr>
        <w:jc w:val="center"/>
        <w:rPr>
          <w:b/>
          <w:szCs w:val="24"/>
        </w:rPr>
      </w:pPr>
      <w:r>
        <w:rPr>
          <w:b/>
          <w:szCs w:val="24"/>
        </w:rPr>
        <w:t>VAIKŲ VASAROS STOVYKLŲ IR KITŲ NEFORMALIOJO VAIKŲ ŠVIETIMO VEIKLŲ</w:t>
      </w:r>
      <w:r w:rsidRPr="005B0FDA">
        <w:rPr>
          <w:b/>
          <w:szCs w:val="24"/>
        </w:rPr>
        <w:t xml:space="preserve"> PROGRAMOS ĮGYVENDINIMO ATASKAITA</w:t>
      </w:r>
    </w:p>
    <w:p w:rsidR="00A356CF" w:rsidRPr="005B0FDA" w:rsidRDefault="00A356CF" w:rsidP="00A356CF">
      <w:pPr>
        <w:ind w:right="140"/>
        <w:jc w:val="center"/>
        <w:rPr>
          <w:szCs w:val="24"/>
        </w:rPr>
      </w:pPr>
    </w:p>
    <w:p w:rsidR="00A356CF" w:rsidRPr="005B0FDA" w:rsidRDefault="00A356CF" w:rsidP="00A356CF">
      <w:pPr>
        <w:jc w:val="center"/>
        <w:rPr>
          <w:szCs w:val="24"/>
        </w:rPr>
      </w:pPr>
      <w:r w:rsidRPr="005B0FDA">
        <w:rPr>
          <w:szCs w:val="24"/>
        </w:rPr>
        <w:t>________________</w:t>
      </w:r>
    </w:p>
    <w:p w:rsidR="00A356CF" w:rsidRPr="005B0FDA" w:rsidRDefault="00A356CF" w:rsidP="00A356CF">
      <w:pPr>
        <w:jc w:val="center"/>
        <w:rPr>
          <w:szCs w:val="24"/>
        </w:rPr>
      </w:pPr>
      <w:r w:rsidRPr="005B0FDA">
        <w:rPr>
          <w:szCs w:val="24"/>
        </w:rPr>
        <w:t xml:space="preserve"> (data)</w:t>
      </w:r>
    </w:p>
    <w:p w:rsidR="00A356CF" w:rsidRPr="005B0FDA" w:rsidRDefault="00A356CF" w:rsidP="00A356CF">
      <w:pPr>
        <w:jc w:val="center"/>
        <w:rPr>
          <w:szCs w:val="24"/>
        </w:rPr>
      </w:pPr>
    </w:p>
    <w:p w:rsidR="00A356CF" w:rsidRPr="005B0FDA" w:rsidRDefault="00A356CF" w:rsidP="00A356CF">
      <w:pPr>
        <w:jc w:val="center"/>
        <w:rPr>
          <w:szCs w:val="24"/>
        </w:rPr>
      </w:pPr>
      <w:r w:rsidRPr="005B0FDA">
        <w:rPr>
          <w:szCs w:val="24"/>
        </w:rPr>
        <w:t>_______________________________</w:t>
      </w:r>
    </w:p>
    <w:p w:rsidR="00A356CF" w:rsidRPr="005B0FDA" w:rsidRDefault="00A356CF" w:rsidP="00A356CF">
      <w:pPr>
        <w:jc w:val="center"/>
        <w:rPr>
          <w:szCs w:val="24"/>
        </w:rPr>
      </w:pPr>
      <w:r w:rsidRPr="005B0FDA">
        <w:rPr>
          <w:szCs w:val="24"/>
        </w:rPr>
        <w:t>(sutarties data, numeris)</w:t>
      </w:r>
    </w:p>
    <w:p w:rsidR="00A356CF" w:rsidRPr="005B0FDA" w:rsidRDefault="00A356CF" w:rsidP="00A356CF">
      <w:pPr>
        <w:jc w:val="center"/>
        <w:rPr>
          <w:szCs w:val="24"/>
        </w:rPr>
      </w:pPr>
      <w:r w:rsidRPr="005B0FDA">
        <w:rPr>
          <w:szCs w:val="24"/>
        </w:rPr>
        <w:t>________________________________________________________________________________</w:t>
      </w:r>
    </w:p>
    <w:p w:rsidR="00A356CF" w:rsidRPr="005B0FDA" w:rsidRDefault="00A356CF" w:rsidP="00A356CF">
      <w:pPr>
        <w:jc w:val="center"/>
        <w:rPr>
          <w:szCs w:val="24"/>
        </w:rPr>
      </w:pPr>
      <w:r w:rsidRPr="005B0FDA">
        <w:rPr>
          <w:szCs w:val="24"/>
        </w:rPr>
        <w:t>(lėšų gavėjo pavadinimas, telefonas, el. p.)</w:t>
      </w:r>
    </w:p>
    <w:p w:rsidR="00A356CF" w:rsidRPr="005B0FDA" w:rsidRDefault="00A356CF" w:rsidP="00A356CF">
      <w:pPr>
        <w:jc w:val="both"/>
        <w:rPr>
          <w:szCs w:val="24"/>
        </w:rPr>
      </w:pPr>
    </w:p>
    <w:p w:rsidR="00A356CF" w:rsidRPr="005B0FDA" w:rsidRDefault="00A356CF" w:rsidP="00A356CF">
      <w:pPr>
        <w:jc w:val="center"/>
        <w:rPr>
          <w:szCs w:val="24"/>
        </w:rPr>
      </w:pPr>
      <w:r w:rsidRPr="005B0FDA">
        <w:rPr>
          <w:szCs w:val="24"/>
        </w:rPr>
        <w:t>________________________________________________________________________________</w:t>
      </w:r>
    </w:p>
    <w:p w:rsidR="00A356CF" w:rsidRDefault="00A356CF" w:rsidP="00A356CF">
      <w:pPr>
        <w:jc w:val="center"/>
        <w:rPr>
          <w:szCs w:val="24"/>
        </w:rPr>
      </w:pPr>
      <w:r w:rsidRPr="005B0FDA">
        <w:rPr>
          <w:i/>
          <w:szCs w:val="24"/>
        </w:rPr>
        <w:t xml:space="preserve"> </w:t>
      </w:r>
      <w:r w:rsidRPr="005B0FDA">
        <w:rPr>
          <w:szCs w:val="24"/>
        </w:rPr>
        <w:t>(programos  pavadinimas)</w:t>
      </w:r>
    </w:p>
    <w:p w:rsidR="00035CC4" w:rsidRPr="005B0FDA" w:rsidRDefault="00035CC4" w:rsidP="00A356CF">
      <w:pPr>
        <w:jc w:val="center"/>
        <w:rPr>
          <w:szCs w:val="24"/>
        </w:rPr>
      </w:pPr>
    </w:p>
    <w:p w:rsidR="00A356CF" w:rsidRDefault="00A356CF" w:rsidP="00035CC4">
      <w:pPr>
        <w:tabs>
          <w:tab w:val="left" w:pos="10205"/>
        </w:tabs>
        <w:ind w:left="-142"/>
        <w:jc w:val="center"/>
        <w:rPr>
          <w:szCs w:val="24"/>
        </w:rPr>
      </w:pPr>
      <w:r w:rsidRPr="005B0FDA">
        <w:rPr>
          <w:szCs w:val="24"/>
        </w:rPr>
        <w:t>(data)</w:t>
      </w:r>
    </w:p>
    <w:p w:rsidR="00035CC4" w:rsidRPr="005B0FDA" w:rsidRDefault="00035CC4" w:rsidP="00035CC4">
      <w:pPr>
        <w:tabs>
          <w:tab w:val="left" w:pos="10205"/>
        </w:tabs>
        <w:ind w:left="-142"/>
        <w:jc w:val="center"/>
        <w:rPr>
          <w:szCs w:val="24"/>
        </w:rPr>
      </w:pPr>
    </w:p>
    <w:p w:rsidR="00A356CF" w:rsidRPr="005B0FDA" w:rsidRDefault="00A356CF" w:rsidP="00A356CF">
      <w:pPr>
        <w:spacing w:line="360" w:lineRule="auto"/>
        <w:jc w:val="both"/>
        <w:rPr>
          <w:b/>
          <w:szCs w:val="24"/>
        </w:rPr>
      </w:pPr>
      <w:r w:rsidRPr="005B0FDA">
        <w:rPr>
          <w:b/>
          <w:szCs w:val="24"/>
        </w:rPr>
        <w:t xml:space="preserve">Programos įgyvendinimo rezultatai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939"/>
      </w:tblGrid>
      <w:tr w:rsidR="00A356CF" w:rsidRPr="005B0FDA" w:rsidTr="008C0944">
        <w:trPr>
          <w:trHeight w:val="390"/>
        </w:trPr>
        <w:tc>
          <w:tcPr>
            <w:tcW w:w="2808" w:type="dxa"/>
            <w:tcBorders>
              <w:top w:val="single" w:sz="4" w:space="0" w:color="auto"/>
              <w:left w:val="single" w:sz="4" w:space="0" w:color="auto"/>
              <w:bottom w:val="single" w:sz="4" w:space="0" w:color="auto"/>
              <w:right w:val="single" w:sz="4" w:space="0" w:color="auto"/>
            </w:tcBorders>
          </w:tcPr>
          <w:p w:rsidR="00A356CF" w:rsidRPr="005B0FDA" w:rsidRDefault="00A356CF" w:rsidP="008C0944">
            <w:pPr>
              <w:jc w:val="both"/>
              <w:rPr>
                <w:szCs w:val="24"/>
              </w:rPr>
            </w:pPr>
            <w:r w:rsidRPr="005B0FDA">
              <w:rPr>
                <w:szCs w:val="24"/>
              </w:rPr>
              <w:t>Programos pavadinimas</w:t>
            </w:r>
          </w:p>
        </w:tc>
        <w:tc>
          <w:tcPr>
            <w:tcW w:w="6939" w:type="dxa"/>
            <w:tcBorders>
              <w:top w:val="single" w:sz="4" w:space="0" w:color="auto"/>
              <w:left w:val="single" w:sz="4" w:space="0" w:color="auto"/>
              <w:bottom w:val="single" w:sz="4" w:space="0" w:color="auto"/>
              <w:right w:val="single" w:sz="4" w:space="0" w:color="auto"/>
            </w:tcBorders>
          </w:tcPr>
          <w:p w:rsidR="00A356CF" w:rsidRPr="005B0FDA" w:rsidRDefault="00A356CF" w:rsidP="008C0944">
            <w:pPr>
              <w:tabs>
                <w:tab w:val="left" w:pos="360"/>
              </w:tabs>
              <w:rPr>
                <w:b/>
                <w:szCs w:val="24"/>
              </w:rPr>
            </w:pPr>
          </w:p>
        </w:tc>
      </w:tr>
      <w:tr w:rsidR="00A356CF" w:rsidRPr="005B0FDA" w:rsidTr="008C0944">
        <w:trPr>
          <w:trHeight w:val="1222"/>
        </w:trPr>
        <w:tc>
          <w:tcPr>
            <w:tcW w:w="2808" w:type="dxa"/>
            <w:tcBorders>
              <w:top w:val="single" w:sz="4" w:space="0" w:color="auto"/>
              <w:left w:val="single" w:sz="4" w:space="0" w:color="auto"/>
              <w:bottom w:val="single" w:sz="4" w:space="0" w:color="auto"/>
              <w:right w:val="single" w:sz="4" w:space="0" w:color="auto"/>
            </w:tcBorders>
          </w:tcPr>
          <w:p w:rsidR="00A356CF" w:rsidRPr="005B0FDA" w:rsidRDefault="00A356CF" w:rsidP="008C0944">
            <w:pPr>
              <w:jc w:val="both"/>
              <w:rPr>
                <w:szCs w:val="24"/>
              </w:rPr>
            </w:pPr>
            <w:r w:rsidRPr="005B0FDA">
              <w:rPr>
                <w:szCs w:val="24"/>
              </w:rPr>
              <w:t>Programos tikslų, uždavinių įgyvendinimas</w:t>
            </w:r>
          </w:p>
        </w:tc>
        <w:tc>
          <w:tcPr>
            <w:tcW w:w="6939" w:type="dxa"/>
            <w:tcBorders>
              <w:top w:val="single" w:sz="4" w:space="0" w:color="auto"/>
              <w:left w:val="single" w:sz="4" w:space="0" w:color="auto"/>
              <w:bottom w:val="single" w:sz="4" w:space="0" w:color="auto"/>
              <w:right w:val="single" w:sz="4" w:space="0" w:color="auto"/>
            </w:tcBorders>
          </w:tcPr>
          <w:p w:rsidR="00A356CF" w:rsidRPr="005B0FDA" w:rsidRDefault="00A356CF" w:rsidP="008C0944">
            <w:pPr>
              <w:tabs>
                <w:tab w:val="left" w:pos="360"/>
              </w:tabs>
              <w:rPr>
                <w:b/>
                <w:szCs w:val="24"/>
              </w:rPr>
            </w:pPr>
          </w:p>
        </w:tc>
      </w:tr>
      <w:tr w:rsidR="00A356CF" w:rsidRPr="005B0FDA" w:rsidTr="008C0944">
        <w:trPr>
          <w:trHeight w:val="1697"/>
        </w:trPr>
        <w:tc>
          <w:tcPr>
            <w:tcW w:w="2808" w:type="dxa"/>
            <w:tcBorders>
              <w:top w:val="single" w:sz="4" w:space="0" w:color="auto"/>
              <w:left w:val="single" w:sz="4" w:space="0" w:color="auto"/>
              <w:bottom w:val="single" w:sz="4" w:space="0" w:color="auto"/>
              <w:right w:val="single" w:sz="4" w:space="0" w:color="auto"/>
            </w:tcBorders>
          </w:tcPr>
          <w:p w:rsidR="00A356CF" w:rsidRPr="005B0FDA" w:rsidRDefault="00A356CF" w:rsidP="008C0944">
            <w:pPr>
              <w:jc w:val="both"/>
              <w:rPr>
                <w:szCs w:val="24"/>
              </w:rPr>
            </w:pPr>
            <w:r w:rsidRPr="005B0FDA">
              <w:rPr>
                <w:szCs w:val="24"/>
              </w:rPr>
              <w:t>Pasiekti programos įgyvendinimo rezultatai  (dalyvių skaičius, renginių ar priemonių skaičius, kiti rodikliai) ir aprašyta veikla.</w:t>
            </w:r>
          </w:p>
        </w:tc>
        <w:tc>
          <w:tcPr>
            <w:tcW w:w="6939" w:type="dxa"/>
            <w:tcBorders>
              <w:top w:val="single" w:sz="4" w:space="0" w:color="auto"/>
              <w:left w:val="single" w:sz="4" w:space="0" w:color="auto"/>
              <w:bottom w:val="single" w:sz="4" w:space="0" w:color="auto"/>
              <w:right w:val="single" w:sz="4" w:space="0" w:color="auto"/>
            </w:tcBorders>
          </w:tcPr>
          <w:p w:rsidR="00A356CF" w:rsidRPr="005B0FDA" w:rsidRDefault="00A356CF" w:rsidP="008C0944">
            <w:pPr>
              <w:rPr>
                <w:b/>
                <w:szCs w:val="24"/>
              </w:rPr>
            </w:pPr>
          </w:p>
        </w:tc>
      </w:tr>
      <w:tr w:rsidR="00A356CF" w:rsidRPr="005B0FDA" w:rsidTr="008C0944">
        <w:trPr>
          <w:trHeight w:val="828"/>
        </w:trPr>
        <w:tc>
          <w:tcPr>
            <w:tcW w:w="2808" w:type="dxa"/>
            <w:tcBorders>
              <w:top w:val="single" w:sz="4" w:space="0" w:color="auto"/>
              <w:left w:val="single" w:sz="4" w:space="0" w:color="auto"/>
              <w:bottom w:val="single" w:sz="4" w:space="0" w:color="auto"/>
              <w:right w:val="single" w:sz="4" w:space="0" w:color="auto"/>
            </w:tcBorders>
          </w:tcPr>
          <w:p w:rsidR="00A356CF" w:rsidRPr="005B0FDA" w:rsidRDefault="00A356CF" w:rsidP="008C0944">
            <w:pPr>
              <w:jc w:val="both"/>
              <w:rPr>
                <w:szCs w:val="24"/>
              </w:rPr>
            </w:pPr>
            <w:r w:rsidRPr="005B0FDA">
              <w:rPr>
                <w:szCs w:val="24"/>
              </w:rPr>
              <w:t>Programos tolesnio vykdymo galimybės</w:t>
            </w:r>
          </w:p>
        </w:tc>
        <w:tc>
          <w:tcPr>
            <w:tcW w:w="6939" w:type="dxa"/>
            <w:tcBorders>
              <w:top w:val="single" w:sz="4" w:space="0" w:color="auto"/>
              <w:left w:val="single" w:sz="4" w:space="0" w:color="auto"/>
              <w:bottom w:val="single" w:sz="4" w:space="0" w:color="auto"/>
              <w:right w:val="single" w:sz="4" w:space="0" w:color="auto"/>
            </w:tcBorders>
          </w:tcPr>
          <w:p w:rsidR="00A356CF" w:rsidRPr="005B0FDA" w:rsidRDefault="00A356CF" w:rsidP="008C0944">
            <w:pPr>
              <w:rPr>
                <w:b/>
                <w:szCs w:val="24"/>
              </w:rPr>
            </w:pPr>
          </w:p>
        </w:tc>
      </w:tr>
      <w:tr w:rsidR="00A356CF" w:rsidRPr="005B0FDA" w:rsidTr="008C0944">
        <w:trPr>
          <w:trHeight w:val="681"/>
        </w:trPr>
        <w:tc>
          <w:tcPr>
            <w:tcW w:w="2808" w:type="dxa"/>
            <w:tcBorders>
              <w:top w:val="single" w:sz="4" w:space="0" w:color="auto"/>
              <w:left w:val="single" w:sz="4" w:space="0" w:color="auto"/>
              <w:bottom w:val="single" w:sz="4" w:space="0" w:color="auto"/>
              <w:right w:val="single" w:sz="4" w:space="0" w:color="auto"/>
            </w:tcBorders>
          </w:tcPr>
          <w:p w:rsidR="00A356CF" w:rsidRPr="005B0FDA" w:rsidRDefault="00A356CF" w:rsidP="008C0944">
            <w:pPr>
              <w:jc w:val="both"/>
              <w:rPr>
                <w:szCs w:val="24"/>
              </w:rPr>
            </w:pPr>
            <w:r w:rsidRPr="005B0FDA">
              <w:rPr>
                <w:szCs w:val="24"/>
              </w:rPr>
              <w:t>Kiti finansavimo šaltiniai</w:t>
            </w:r>
          </w:p>
        </w:tc>
        <w:tc>
          <w:tcPr>
            <w:tcW w:w="6939" w:type="dxa"/>
            <w:tcBorders>
              <w:top w:val="single" w:sz="4" w:space="0" w:color="auto"/>
              <w:left w:val="single" w:sz="4" w:space="0" w:color="auto"/>
              <w:bottom w:val="single" w:sz="4" w:space="0" w:color="auto"/>
              <w:right w:val="single" w:sz="4" w:space="0" w:color="auto"/>
            </w:tcBorders>
          </w:tcPr>
          <w:p w:rsidR="00A356CF" w:rsidRPr="005B0FDA" w:rsidRDefault="00A356CF" w:rsidP="008C0944">
            <w:pPr>
              <w:rPr>
                <w:b/>
                <w:szCs w:val="24"/>
              </w:rPr>
            </w:pPr>
          </w:p>
        </w:tc>
      </w:tr>
    </w:tbl>
    <w:p w:rsidR="00A356CF" w:rsidRPr="005B0FDA" w:rsidRDefault="00A356CF" w:rsidP="00A356CF">
      <w:pPr>
        <w:jc w:val="both"/>
        <w:rPr>
          <w:szCs w:val="24"/>
        </w:rPr>
      </w:pPr>
    </w:p>
    <w:p w:rsidR="00A356CF" w:rsidRPr="005B0FDA" w:rsidRDefault="00A356CF" w:rsidP="00A356CF">
      <w:pPr>
        <w:jc w:val="both"/>
        <w:rPr>
          <w:szCs w:val="24"/>
        </w:rPr>
      </w:pPr>
      <w:r w:rsidRPr="005B0FDA">
        <w:rPr>
          <w:szCs w:val="24"/>
        </w:rPr>
        <w:t>Programos vykdytojas</w:t>
      </w:r>
      <w:r w:rsidRPr="005B0FDA">
        <w:rPr>
          <w:szCs w:val="24"/>
        </w:rPr>
        <w:tab/>
      </w:r>
      <w:r w:rsidRPr="005B0FDA">
        <w:rPr>
          <w:szCs w:val="24"/>
        </w:rPr>
        <w:tab/>
        <w:t xml:space="preserve">        </w:t>
      </w:r>
    </w:p>
    <w:p w:rsidR="00A356CF" w:rsidRPr="005B0FDA" w:rsidRDefault="00A356CF" w:rsidP="00A356CF">
      <w:pPr>
        <w:ind w:left="2592" w:firstLine="1296"/>
        <w:jc w:val="both"/>
        <w:rPr>
          <w:szCs w:val="24"/>
        </w:rPr>
      </w:pPr>
      <w:r w:rsidRPr="005B0FDA">
        <w:rPr>
          <w:szCs w:val="24"/>
        </w:rPr>
        <w:t xml:space="preserve">         (parašas)</w:t>
      </w:r>
      <w:r w:rsidRPr="005B0FDA">
        <w:rPr>
          <w:szCs w:val="24"/>
        </w:rPr>
        <w:tab/>
      </w:r>
      <w:r w:rsidRPr="005B0FDA">
        <w:rPr>
          <w:szCs w:val="24"/>
        </w:rPr>
        <w:tab/>
        <w:t>(vardas ir pavardė)</w:t>
      </w:r>
    </w:p>
    <w:p w:rsidR="00A356CF" w:rsidRPr="005B0FDA" w:rsidRDefault="00A356CF" w:rsidP="00A356CF">
      <w:pPr>
        <w:jc w:val="both"/>
        <w:rPr>
          <w:szCs w:val="24"/>
        </w:rPr>
      </w:pPr>
    </w:p>
    <w:p w:rsidR="00A356CF" w:rsidRDefault="00A356CF" w:rsidP="00A356CF">
      <w:pPr>
        <w:spacing w:line="360" w:lineRule="auto"/>
        <w:ind w:left="2592" w:firstLine="1296"/>
        <w:jc w:val="both"/>
        <w:rPr>
          <w:szCs w:val="24"/>
        </w:rPr>
      </w:pPr>
      <w:r w:rsidRPr="005B0FDA">
        <w:rPr>
          <w:szCs w:val="24"/>
        </w:rPr>
        <w:t>___________________</w:t>
      </w:r>
    </w:p>
    <w:p w:rsidR="00BF1185" w:rsidRPr="00752F2A" w:rsidRDefault="00BF1185" w:rsidP="00A356CF">
      <w:pPr>
        <w:ind w:left="5670"/>
        <w:jc w:val="both"/>
        <w:rPr>
          <w:sz w:val="20"/>
        </w:rPr>
      </w:pPr>
    </w:p>
    <w:sectPr w:rsidR="00BF1185" w:rsidRPr="00752F2A" w:rsidSect="00035CC4">
      <w:footerReference w:type="default" r:id="rId10"/>
      <w:pgSz w:w="11906" w:h="16838" w:code="9"/>
      <w:pgMar w:top="1134" w:right="567" w:bottom="993" w:left="1701" w:header="567" w:footer="567" w:gutter="0"/>
      <w:cols w:space="1296"/>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3E4" w:rsidRDefault="000313E4">
      <w:r>
        <w:separator/>
      </w:r>
    </w:p>
  </w:endnote>
  <w:endnote w:type="continuationSeparator" w:id="0">
    <w:p w:rsidR="000313E4" w:rsidRDefault="000313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944" w:rsidRDefault="008C0944" w:rsidP="00591064">
    <w:pPr>
      <w:pStyle w:val="Porat"/>
      <w:jc w:val="right"/>
    </w:pPr>
    <w:r>
      <w:t>T-IX-370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3E4" w:rsidRDefault="000313E4">
      <w:r>
        <w:separator/>
      </w:r>
    </w:p>
  </w:footnote>
  <w:footnote w:type="continuationSeparator" w:id="0">
    <w:p w:rsidR="000313E4" w:rsidRDefault="000313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C142812"/>
    <w:multiLevelType w:val="hybridMultilevel"/>
    <w:tmpl w:val="DF28B7BA"/>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2">
    <w:nsid w:val="3F444DFD"/>
    <w:multiLevelType w:val="hybridMultilevel"/>
    <w:tmpl w:val="31447E82"/>
    <w:lvl w:ilvl="0" w:tplc="F55C849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
    <w:nsid w:val="43246B4B"/>
    <w:multiLevelType w:val="hybridMultilevel"/>
    <w:tmpl w:val="D898E992"/>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4">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E5A6293"/>
    <w:multiLevelType w:val="hybridMultilevel"/>
    <w:tmpl w:val="16BED348"/>
    <w:lvl w:ilvl="0" w:tplc="54F83B72">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5EE41E89"/>
    <w:multiLevelType w:val="hybridMultilevel"/>
    <w:tmpl w:val="F4B09A34"/>
    <w:lvl w:ilvl="0" w:tplc="08EE0958">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nsid w:val="627854EC"/>
    <w:multiLevelType w:val="hybridMultilevel"/>
    <w:tmpl w:val="413ADEDE"/>
    <w:lvl w:ilvl="0" w:tplc="B016E9AC">
      <w:start w:val="1"/>
      <w:numFmt w:val="bullet"/>
      <w:lvlText w:val=""/>
      <w:lvlJc w:val="left"/>
      <w:pPr>
        <w:tabs>
          <w:tab w:val="num" w:pos="720"/>
        </w:tabs>
        <w:ind w:left="720" w:hanging="360"/>
      </w:pPr>
      <w:rPr>
        <w:rFonts w:ascii="Wingdings 3" w:hAnsi="Wingdings 3" w:hint="default"/>
      </w:rPr>
    </w:lvl>
    <w:lvl w:ilvl="1" w:tplc="EB5CEDE4" w:tentative="1">
      <w:start w:val="1"/>
      <w:numFmt w:val="bullet"/>
      <w:lvlText w:val=""/>
      <w:lvlJc w:val="left"/>
      <w:pPr>
        <w:tabs>
          <w:tab w:val="num" w:pos="1440"/>
        </w:tabs>
        <w:ind w:left="1440" w:hanging="360"/>
      </w:pPr>
      <w:rPr>
        <w:rFonts w:ascii="Wingdings 3" w:hAnsi="Wingdings 3" w:hint="default"/>
      </w:rPr>
    </w:lvl>
    <w:lvl w:ilvl="2" w:tplc="E85A8BB6" w:tentative="1">
      <w:start w:val="1"/>
      <w:numFmt w:val="bullet"/>
      <w:lvlText w:val=""/>
      <w:lvlJc w:val="left"/>
      <w:pPr>
        <w:tabs>
          <w:tab w:val="num" w:pos="2160"/>
        </w:tabs>
        <w:ind w:left="2160" w:hanging="360"/>
      </w:pPr>
      <w:rPr>
        <w:rFonts w:ascii="Wingdings 3" w:hAnsi="Wingdings 3" w:hint="default"/>
      </w:rPr>
    </w:lvl>
    <w:lvl w:ilvl="3" w:tplc="52527D06" w:tentative="1">
      <w:start w:val="1"/>
      <w:numFmt w:val="bullet"/>
      <w:lvlText w:val=""/>
      <w:lvlJc w:val="left"/>
      <w:pPr>
        <w:tabs>
          <w:tab w:val="num" w:pos="2880"/>
        </w:tabs>
        <w:ind w:left="2880" w:hanging="360"/>
      </w:pPr>
      <w:rPr>
        <w:rFonts w:ascii="Wingdings 3" w:hAnsi="Wingdings 3" w:hint="default"/>
      </w:rPr>
    </w:lvl>
    <w:lvl w:ilvl="4" w:tplc="EC226D02" w:tentative="1">
      <w:start w:val="1"/>
      <w:numFmt w:val="bullet"/>
      <w:lvlText w:val=""/>
      <w:lvlJc w:val="left"/>
      <w:pPr>
        <w:tabs>
          <w:tab w:val="num" w:pos="3600"/>
        </w:tabs>
        <w:ind w:left="3600" w:hanging="360"/>
      </w:pPr>
      <w:rPr>
        <w:rFonts w:ascii="Wingdings 3" w:hAnsi="Wingdings 3" w:hint="default"/>
      </w:rPr>
    </w:lvl>
    <w:lvl w:ilvl="5" w:tplc="889087A2" w:tentative="1">
      <w:start w:val="1"/>
      <w:numFmt w:val="bullet"/>
      <w:lvlText w:val=""/>
      <w:lvlJc w:val="left"/>
      <w:pPr>
        <w:tabs>
          <w:tab w:val="num" w:pos="4320"/>
        </w:tabs>
        <w:ind w:left="4320" w:hanging="360"/>
      </w:pPr>
      <w:rPr>
        <w:rFonts w:ascii="Wingdings 3" w:hAnsi="Wingdings 3" w:hint="default"/>
      </w:rPr>
    </w:lvl>
    <w:lvl w:ilvl="6" w:tplc="C4C8BFC6" w:tentative="1">
      <w:start w:val="1"/>
      <w:numFmt w:val="bullet"/>
      <w:lvlText w:val=""/>
      <w:lvlJc w:val="left"/>
      <w:pPr>
        <w:tabs>
          <w:tab w:val="num" w:pos="5040"/>
        </w:tabs>
        <w:ind w:left="5040" w:hanging="360"/>
      </w:pPr>
      <w:rPr>
        <w:rFonts w:ascii="Wingdings 3" w:hAnsi="Wingdings 3" w:hint="default"/>
      </w:rPr>
    </w:lvl>
    <w:lvl w:ilvl="7" w:tplc="9EDA8224" w:tentative="1">
      <w:start w:val="1"/>
      <w:numFmt w:val="bullet"/>
      <w:lvlText w:val=""/>
      <w:lvlJc w:val="left"/>
      <w:pPr>
        <w:tabs>
          <w:tab w:val="num" w:pos="5760"/>
        </w:tabs>
        <w:ind w:left="5760" w:hanging="360"/>
      </w:pPr>
      <w:rPr>
        <w:rFonts w:ascii="Wingdings 3" w:hAnsi="Wingdings 3" w:hint="default"/>
      </w:rPr>
    </w:lvl>
    <w:lvl w:ilvl="8" w:tplc="FD24DBCC" w:tentative="1">
      <w:start w:val="1"/>
      <w:numFmt w:val="bullet"/>
      <w:lvlText w:val=""/>
      <w:lvlJc w:val="left"/>
      <w:pPr>
        <w:tabs>
          <w:tab w:val="num" w:pos="6480"/>
        </w:tabs>
        <w:ind w:left="6480" w:hanging="360"/>
      </w:pPr>
      <w:rPr>
        <w:rFonts w:ascii="Wingdings 3" w:hAnsi="Wingdings 3" w:hint="default"/>
      </w:rPr>
    </w:lvl>
  </w:abstractNum>
  <w:abstractNum w:abstractNumId="8">
    <w:nsid w:val="636A378E"/>
    <w:multiLevelType w:val="hybridMultilevel"/>
    <w:tmpl w:val="C18A3DA2"/>
    <w:lvl w:ilvl="0" w:tplc="31C47352">
      <w:start w:val="1"/>
      <w:numFmt w:val="decimal"/>
      <w:lvlText w:val="%1."/>
      <w:lvlJc w:val="left"/>
      <w:pPr>
        <w:tabs>
          <w:tab w:val="num" w:pos="1636"/>
        </w:tabs>
        <w:ind w:left="1636" w:hanging="360"/>
      </w:pPr>
      <w:rPr>
        <w:rFonts w:hint="default"/>
      </w:rPr>
    </w:lvl>
    <w:lvl w:ilvl="1" w:tplc="04270019" w:tentative="1">
      <w:start w:val="1"/>
      <w:numFmt w:val="lowerLetter"/>
      <w:lvlText w:val="%2."/>
      <w:lvlJc w:val="left"/>
      <w:pPr>
        <w:tabs>
          <w:tab w:val="num" w:pos="2356"/>
        </w:tabs>
        <w:ind w:left="2356" w:hanging="360"/>
      </w:pPr>
    </w:lvl>
    <w:lvl w:ilvl="2" w:tplc="0427001B" w:tentative="1">
      <w:start w:val="1"/>
      <w:numFmt w:val="lowerRoman"/>
      <w:lvlText w:val="%3."/>
      <w:lvlJc w:val="right"/>
      <w:pPr>
        <w:tabs>
          <w:tab w:val="num" w:pos="3076"/>
        </w:tabs>
        <w:ind w:left="3076" w:hanging="180"/>
      </w:pPr>
    </w:lvl>
    <w:lvl w:ilvl="3" w:tplc="0427000F" w:tentative="1">
      <w:start w:val="1"/>
      <w:numFmt w:val="decimal"/>
      <w:lvlText w:val="%4."/>
      <w:lvlJc w:val="left"/>
      <w:pPr>
        <w:tabs>
          <w:tab w:val="num" w:pos="3796"/>
        </w:tabs>
        <w:ind w:left="3796" w:hanging="360"/>
      </w:pPr>
    </w:lvl>
    <w:lvl w:ilvl="4" w:tplc="04270019" w:tentative="1">
      <w:start w:val="1"/>
      <w:numFmt w:val="lowerLetter"/>
      <w:lvlText w:val="%5."/>
      <w:lvlJc w:val="left"/>
      <w:pPr>
        <w:tabs>
          <w:tab w:val="num" w:pos="4516"/>
        </w:tabs>
        <w:ind w:left="4516" w:hanging="360"/>
      </w:pPr>
    </w:lvl>
    <w:lvl w:ilvl="5" w:tplc="0427001B" w:tentative="1">
      <w:start w:val="1"/>
      <w:numFmt w:val="lowerRoman"/>
      <w:lvlText w:val="%6."/>
      <w:lvlJc w:val="right"/>
      <w:pPr>
        <w:tabs>
          <w:tab w:val="num" w:pos="5236"/>
        </w:tabs>
        <w:ind w:left="5236" w:hanging="180"/>
      </w:pPr>
    </w:lvl>
    <w:lvl w:ilvl="6" w:tplc="0427000F" w:tentative="1">
      <w:start w:val="1"/>
      <w:numFmt w:val="decimal"/>
      <w:lvlText w:val="%7."/>
      <w:lvlJc w:val="left"/>
      <w:pPr>
        <w:tabs>
          <w:tab w:val="num" w:pos="5956"/>
        </w:tabs>
        <w:ind w:left="5956" w:hanging="360"/>
      </w:pPr>
    </w:lvl>
    <w:lvl w:ilvl="7" w:tplc="04270019" w:tentative="1">
      <w:start w:val="1"/>
      <w:numFmt w:val="lowerLetter"/>
      <w:lvlText w:val="%8."/>
      <w:lvlJc w:val="left"/>
      <w:pPr>
        <w:tabs>
          <w:tab w:val="num" w:pos="6676"/>
        </w:tabs>
        <w:ind w:left="6676" w:hanging="360"/>
      </w:pPr>
    </w:lvl>
    <w:lvl w:ilvl="8" w:tplc="0427001B" w:tentative="1">
      <w:start w:val="1"/>
      <w:numFmt w:val="lowerRoman"/>
      <w:lvlText w:val="%9."/>
      <w:lvlJc w:val="right"/>
      <w:pPr>
        <w:tabs>
          <w:tab w:val="num" w:pos="7396"/>
        </w:tabs>
        <w:ind w:left="7396" w:hanging="180"/>
      </w:pPr>
    </w:lvl>
  </w:abstractNum>
  <w:abstractNum w:abstractNumId="9">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D2301A6"/>
    <w:multiLevelType w:val="hybridMultilevel"/>
    <w:tmpl w:val="0A42C4E0"/>
    <w:lvl w:ilvl="0" w:tplc="9D7E9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B15128"/>
    <w:multiLevelType w:val="hybridMultilevel"/>
    <w:tmpl w:val="3FFE4112"/>
    <w:lvl w:ilvl="0" w:tplc="D0502B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8"/>
  </w:num>
  <w:num w:numId="3">
    <w:abstractNumId w:val="6"/>
  </w:num>
  <w:num w:numId="4">
    <w:abstractNumId w:val="11"/>
  </w:num>
  <w:num w:numId="5">
    <w:abstractNumId w:val="7"/>
  </w:num>
  <w:num w:numId="6">
    <w:abstractNumId w:val="9"/>
  </w:num>
  <w:num w:numId="7">
    <w:abstractNumId w:val="0"/>
  </w:num>
  <w:num w:numId="8">
    <w:abstractNumId w:val="4"/>
  </w:num>
  <w:num w:numId="9">
    <w:abstractNumId w:val="10"/>
  </w:num>
  <w:num w:numId="10">
    <w:abstractNumId w:val="3"/>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ocumentProtection w:edit="forms" w:enforcement="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54209"/>
    <w:rsid w:val="000078DF"/>
    <w:rsid w:val="00015996"/>
    <w:rsid w:val="0001669A"/>
    <w:rsid w:val="000313E4"/>
    <w:rsid w:val="00032E0F"/>
    <w:rsid w:val="00035CC4"/>
    <w:rsid w:val="00046461"/>
    <w:rsid w:val="00052E80"/>
    <w:rsid w:val="000A4B24"/>
    <w:rsid w:val="001209D5"/>
    <w:rsid w:val="00126DC0"/>
    <w:rsid w:val="00133214"/>
    <w:rsid w:val="00142CA9"/>
    <w:rsid w:val="001628D1"/>
    <w:rsid w:val="00166C24"/>
    <w:rsid w:val="00190D7A"/>
    <w:rsid w:val="00194F81"/>
    <w:rsid w:val="001A2D5C"/>
    <w:rsid w:val="001A6D61"/>
    <w:rsid w:val="002455D5"/>
    <w:rsid w:val="00254209"/>
    <w:rsid w:val="00296A8F"/>
    <w:rsid w:val="002B232B"/>
    <w:rsid w:val="002E3488"/>
    <w:rsid w:val="002F5631"/>
    <w:rsid w:val="003162C6"/>
    <w:rsid w:val="003227AE"/>
    <w:rsid w:val="0033457D"/>
    <w:rsid w:val="003418BE"/>
    <w:rsid w:val="003468D1"/>
    <w:rsid w:val="00356C3E"/>
    <w:rsid w:val="00367C35"/>
    <w:rsid w:val="003B50CB"/>
    <w:rsid w:val="003E703C"/>
    <w:rsid w:val="00420A9A"/>
    <w:rsid w:val="0044704E"/>
    <w:rsid w:val="0046675C"/>
    <w:rsid w:val="00475954"/>
    <w:rsid w:val="0047688F"/>
    <w:rsid w:val="0049196A"/>
    <w:rsid w:val="004F1FE5"/>
    <w:rsid w:val="005026DE"/>
    <w:rsid w:val="0050763D"/>
    <w:rsid w:val="005220D3"/>
    <w:rsid w:val="00535B42"/>
    <w:rsid w:val="005544A2"/>
    <w:rsid w:val="00555951"/>
    <w:rsid w:val="00591064"/>
    <w:rsid w:val="005970B4"/>
    <w:rsid w:val="005F0817"/>
    <w:rsid w:val="00604B89"/>
    <w:rsid w:val="006118B1"/>
    <w:rsid w:val="0061682D"/>
    <w:rsid w:val="00641278"/>
    <w:rsid w:val="00650379"/>
    <w:rsid w:val="00667035"/>
    <w:rsid w:val="0073565A"/>
    <w:rsid w:val="00752F2A"/>
    <w:rsid w:val="00790A5D"/>
    <w:rsid w:val="007D3687"/>
    <w:rsid w:val="007D7C06"/>
    <w:rsid w:val="007E01C0"/>
    <w:rsid w:val="007E432E"/>
    <w:rsid w:val="008074A5"/>
    <w:rsid w:val="00820347"/>
    <w:rsid w:val="00820EBF"/>
    <w:rsid w:val="00847A74"/>
    <w:rsid w:val="008526A8"/>
    <w:rsid w:val="008653FD"/>
    <w:rsid w:val="008659F4"/>
    <w:rsid w:val="0087235B"/>
    <w:rsid w:val="00894B0E"/>
    <w:rsid w:val="008A3138"/>
    <w:rsid w:val="008C0944"/>
    <w:rsid w:val="008D7677"/>
    <w:rsid w:val="008E7D28"/>
    <w:rsid w:val="008F4672"/>
    <w:rsid w:val="00902C77"/>
    <w:rsid w:val="0091339B"/>
    <w:rsid w:val="009154DE"/>
    <w:rsid w:val="00922E29"/>
    <w:rsid w:val="009461C4"/>
    <w:rsid w:val="009903E1"/>
    <w:rsid w:val="009A1013"/>
    <w:rsid w:val="009E0D37"/>
    <w:rsid w:val="00A3114E"/>
    <w:rsid w:val="00A356CF"/>
    <w:rsid w:val="00A359A3"/>
    <w:rsid w:val="00AA77CF"/>
    <w:rsid w:val="00AD57EF"/>
    <w:rsid w:val="00B17B67"/>
    <w:rsid w:val="00B25F88"/>
    <w:rsid w:val="00B76222"/>
    <w:rsid w:val="00B926A4"/>
    <w:rsid w:val="00B93254"/>
    <w:rsid w:val="00BA0C87"/>
    <w:rsid w:val="00BB23E2"/>
    <w:rsid w:val="00BF1185"/>
    <w:rsid w:val="00C100FB"/>
    <w:rsid w:val="00C556A4"/>
    <w:rsid w:val="00CB4BBF"/>
    <w:rsid w:val="00CD6AE0"/>
    <w:rsid w:val="00D82AC3"/>
    <w:rsid w:val="00DC201C"/>
    <w:rsid w:val="00DD187B"/>
    <w:rsid w:val="00DE61C7"/>
    <w:rsid w:val="00E61F9A"/>
    <w:rsid w:val="00E6533A"/>
    <w:rsid w:val="00EB0861"/>
    <w:rsid w:val="00EB5DCB"/>
    <w:rsid w:val="00EC61AD"/>
    <w:rsid w:val="00EC6D81"/>
    <w:rsid w:val="00F35478"/>
    <w:rsid w:val="00F54216"/>
    <w:rsid w:val="00F63C01"/>
    <w:rsid w:val="00F954C0"/>
    <w:rsid w:val="00FA28CE"/>
    <w:rsid w:val="00FC220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0D37"/>
    <w:rPr>
      <w:sz w:val="24"/>
      <w:lang w:eastAsia="en-US"/>
    </w:rPr>
  </w:style>
  <w:style w:type="paragraph" w:styleId="Antrat1">
    <w:name w:val="heading 1"/>
    <w:basedOn w:val="prastasis"/>
    <w:next w:val="prastasis"/>
    <w:qFormat/>
    <w:rsid w:val="009E0D37"/>
    <w:pPr>
      <w:keepNext/>
      <w:jc w:val="center"/>
      <w:outlineLvl w:val="0"/>
    </w:pPr>
    <w:rPr>
      <w:b/>
      <w:bCs/>
    </w:rPr>
  </w:style>
  <w:style w:type="paragraph" w:styleId="Antrat2">
    <w:name w:val="heading 2"/>
    <w:basedOn w:val="prastasis"/>
    <w:next w:val="prastasis"/>
    <w:link w:val="Antrat2Diagrama"/>
    <w:qFormat/>
    <w:rsid w:val="009E0D37"/>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E0D37"/>
    <w:pPr>
      <w:tabs>
        <w:tab w:val="center" w:pos="4153"/>
        <w:tab w:val="right" w:pos="8306"/>
      </w:tabs>
    </w:pPr>
  </w:style>
  <w:style w:type="paragraph" w:styleId="Porat">
    <w:name w:val="footer"/>
    <w:basedOn w:val="prastasis"/>
    <w:rsid w:val="009E0D37"/>
    <w:pPr>
      <w:tabs>
        <w:tab w:val="center" w:pos="4153"/>
        <w:tab w:val="right" w:pos="8306"/>
      </w:tabs>
    </w:pPr>
  </w:style>
  <w:style w:type="paragraph" w:styleId="Debesliotekstas">
    <w:name w:val="Balloon Text"/>
    <w:basedOn w:val="prastasis"/>
    <w:link w:val="DebesliotekstasDiagrama"/>
    <w:uiPriority w:val="99"/>
    <w:semiHidden/>
    <w:unhideWhenUsed/>
    <w:rsid w:val="00126DC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6DC0"/>
    <w:rPr>
      <w:rFonts w:ascii="Tahoma" w:hAnsi="Tahoma" w:cs="Tahoma"/>
      <w:sz w:val="16"/>
      <w:szCs w:val="16"/>
      <w:lang w:eastAsia="en-US"/>
    </w:rPr>
  </w:style>
  <w:style w:type="numbering" w:customStyle="1" w:styleId="Sraonra1">
    <w:name w:val="Sąrašo nėra1"/>
    <w:next w:val="Sraonra"/>
    <w:uiPriority w:val="99"/>
    <w:semiHidden/>
    <w:unhideWhenUsed/>
    <w:rsid w:val="00BF1185"/>
  </w:style>
  <w:style w:type="character" w:customStyle="1" w:styleId="apple-converted-space">
    <w:name w:val="apple-converted-space"/>
    <w:uiPriority w:val="99"/>
    <w:rsid w:val="00BF1185"/>
  </w:style>
  <w:style w:type="paragraph" w:styleId="Sraopastraipa">
    <w:name w:val="List Paragraph"/>
    <w:aliases w:val="TES_tekst-punktais"/>
    <w:basedOn w:val="prastasis"/>
    <w:link w:val="SraopastraipaDiagrama"/>
    <w:qFormat/>
    <w:rsid w:val="00BF1185"/>
    <w:pPr>
      <w:ind w:left="720"/>
      <w:contextualSpacing/>
    </w:pPr>
  </w:style>
  <w:style w:type="character" w:customStyle="1" w:styleId="FontStyle23">
    <w:name w:val="Font Style23"/>
    <w:uiPriority w:val="99"/>
    <w:rsid w:val="00BF1185"/>
    <w:rPr>
      <w:rFonts w:ascii="Times New Roman" w:hAnsi="Times New Roman" w:cs="Times New Roman"/>
      <w:sz w:val="22"/>
      <w:szCs w:val="22"/>
    </w:rPr>
  </w:style>
  <w:style w:type="character" w:styleId="Hipersaitas">
    <w:name w:val="Hyperlink"/>
    <w:uiPriority w:val="99"/>
    <w:unhideWhenUsed/>
    <w:rsid w:val="00BF1185"/>
    <w:rPr>
      <w:color w:val="0563C1"/>
      <w:u w:val="single"/>
    </w:rPr>
  </w:style>
  <w:style w:type="character" w:styleId="Perirtashipersaitas">
    <w:name w:val="FollowedHyperlink"/>
    <w:uiPriority w:val="99"/>
    <w:semiHidden/>
    <w:unhideWhenUsed/>
    <w:rsid w:val="00BF1185"/>
    <w:rPr>
      <w:color w:val="954F72"/>
      <w:u w:val="single"/>
    </w:rPr>
  </w:style>
  <w:style w:type="character" w:customStyle="1" w:styleId="SraopastraipaDiagrama">
    <w:name w:val="Sąrašo pastraipa Diagrama"/>
    <w:aliases w:val="TES_tekst-punktais Diagrama"/>
    <w:link w:val="Sraopastraipa"/>
    <w:uiPriority w:val="34"/>
    <w:rsid w:val="0091339B"/>
    <w:rPr>
      <w:sz w:val="24"/>
      <w:lang w:eastAsia="en-US"/>
    </w:rPr>
  </w:style>
  <w:style w:type="character" w:customStyle="1" w:styleId="CharacterStyle1">
    <w:name w:val="Character Style 1"/>
    <w:basedOn w:val="Numatytasispastraiposriftas"/>
    <w:rsid w:val="00A356CF"/>
  </w:style>
  <w:style w:type="paragraph" w:styleId="Antrinispavadinimas">
    <w:name w:val="Subtitle"/>
    <w:basedOn w:val="prastasis"/>
    <w:next w:val="prastasis"/>
    <w:link w:val="AntrinispavadinimasDiagrama"/>
    <w:qFormat/>
    <w:rsid w:val="00A356CF"/>
    <w:pPr>
      <w:autoSpaceDN w:val="0"/>
      <w:spacing w:after="60"/>
      <w:jc w:val="center"/>
      <w:outlineLvl w:val="1"/>
    </w:pPr>
    <w:rPr>
      <w:rFonts w:ascii="Cambria" w:hAnsi="Cambria"/>
      <w:szCs w:val="24"/>
    </w:rPr>
  </w:style>
  <w:style w:type="character" w:customStyle="1" w:styleId="AntrinispavadinimasDiagrama">
    <w:name w:val="Antrinis pavadinimas Diagrama"/>
    <w:basedOn w:val="Numatytasispastraiposriftas"/>
    <w:link w:val="Antrinispavadinimas"/>
    <w:rsid w:val="00A356CF"/>
    <w:rPr>
      <w:rFonts w:ascii="Cambria" w:hAnsi="Cambria"/>
      <w:sz w:val="24"/>
      <w:szCs w:val="24"/>
      <w:lang w:eastAsia="en-US"/>
    </w:rPr>
  </w:style>
  <w:style w:type="paragraph" w:styleId="Betarp">
    <w:name w:val="No Spacing"/>
    <w:basedOn w:val="prastasis"/>
    <w:uiPriority w:val="1"/>
    <w:qFormat/>
    <w:rsid w:val="00A356CF"/>
    <w:pPr>
      <w:autoSpaceDN w:val="0"/>
    </w:pPr>
    <w:rPr>
      <w:rFonts w:ascii="Calibri" w:hAnsi="Calibri"/>
      <w:szCs w:val="32"/>
    </w:rPr>
  </w:style>
  <w:style w:type="character" w:customStyle="1" w:styleId="CharacterStyle2">
    <w:name w:val="Character Style 2"/>
    <w:basedOn w:val="Numatytasispastraiposriftas"/>
    <w:rsid w:val="00A356CF"/>
  </w:style>
  <w:style w:type="character" w:customStyle="1" w:styleId="Nerykuspabrauktasis1">
    <w:name w:val="Neryškus pabrauktasis1"/>
    <w:qFormat/>
    <w:rsid w:val="00A356CF"/>
    <w:rPr>
      <w:i/>
      <w:iCs w:val="0"/>
      <w:color w:val="5A5A5A"/>
    </w:rPr>
  </w:style>
  <w:style w:type="paragraph" w:customStyle="1" w:styleId="paragrafesrasas2lygis">
    <w:name w:val="_paragrafe sąrasas 2 lygis"/>
    <w:basedOn w:val="prastasis"/>
    <w:link w:val="paragrafesrasas2lygisDiagrama"/>
    <w:qFormat/>
    <w:rsid w:val="00A356CF"/>
    <w:pPr>
      <w:numPr>
        <w:ilvl w:val="1"/>
        <w:numId w:val="8"/>
      </w:numPr>
      <w:ind w:left="0" w:firstLine="0"/>
    </w:pPr>
  </w:style>
  <w:style w:type="character" w:customStyle="1" w:styleId="paragrafesrasas2lygisDiagrama">
    <w:name w:val="_paragrafe sąrasas 2 lygis Diagrama"/>
    <w:link w:val="paragrafesrasas2lygis"/>
    <w:rsid w:val="00A356CF"/>
    <w:rPr>
      <w:sz w:val="24"/>
      <w:lang w:eastAsia="en-US"/>
    </w:rPr>
  </w:style>
  <w:style w:type="paragraph" w:styleId="Pagrindiniotekstotrauka2">
    <w:name w:val="Body Text Indent 2"/>
    <w:next w:val="paragrafesrasas2lygis"/>
    <w:link w:val="Pagrindiniotekstotrauka2Diagrama"/>
    <w:uiPriority w:val="99"/>
    <w:semiHidden/>
    <w:unhideWhenUsed/>
    <w:rsid w:val="00A356C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356CF"/>
  </w:style>
  <w:style w:type="character" w:customStyle="1" w:styleId="Antrat2Diagrama">
    <w:name w:val="Antraštė 2 Diagrama"/>
    <w:link w:val="Antrat2"/>
    <w:rsid w:val="00A356CF"/>
    <w:rPr>
      <w:b/>
      <w:bCs/>
      <w:sz w:val="24"/>
      <w:lang w:eastAsia="en-US"/>
    </w:rPr>
  </w:style>
  <w:style w:type="paragraph" w:customStyle="1" w:styleId="Default">
    <w:name w:val="Default"/>
    <w:rsid w:val="00A356CF"/>
    <w:pPr>
      <w:autoSpaceDE w:val="0"/>
      <w:autoSpaceDN w:val="0"/>
      <w:adjustRightInd w:val="0"/>
    </w:pPr>
    <w:rPr>
      <w:color w:val="000000"/>
      <w:sz w:val="24"/>
      <w:szCs w:val="24"/>
    </w:rPr>
  </w:style>
  <w:style w:type="table" w:styleId="Lentelstinklelis">
    <w:name w:val="Table Grid"/>
    <w:basedOn w:val="prastojilentel"/>
    <w:uiPriority w:val="59"/>
    <w:rsid w:val="00A35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link w:val="PavadinimasDiagrama"/>
    <w:qFormat/>
    <w:rsid w:val="00A356CF"/>
    <w:pPr>
      <w:jc w:val="center"/>
    </w:pPr>
    <w:rPr>
      <w:b/>
    </w:rPr>
  </w:style>
  <w:style w:type="character" w:customStyle="1" w:styleId="PavadinimasDiagrama">
    <w:name w:val="Pavadinimas Diagrama"/>
    <w:basedOn w:val="Numatytasispastraiposriftas"/>
    <w:link w:val="Pavadinimas"/>
    <w:rsid w:val="00A356CF"/>
    <w:rPr>
      <w:b/>
      <w:sz w:val="24"/>
      <w:lang w:eastAsia="en-US"/>
    </w:rPr>
  </w:style>
  <w:style w:type="paragraph" w:customStyle="1" w:styleId="Pagrindinistekstas31">
    <w:name w:val="Pagrindinis tekstas 31"/>
    <w:rsid w:val="00A356CF"/>
    <w:pPr>
      <w:widowControl w:val="0"/>
      <w:suppressAutoHyphens/>
      <w:spacing w:after="120" w:line="276" w:lineRule="auto"/>
    </w:pPr>
    <w:rPr>
      <w:rFonts w:ascii="Calibri" w:eastAsia="Lucida Sans Unicode" w:hAnsi="Calibri"/>
      <w:kern w:val="2"/>
      <w:sz w:val="16"/>
      <w:szCs w:val="16"/>
      <w:lang w:eastAsia="ar-SA"/>
    </w:rPr>
  </w:style>
  <w:style w:type="character" w:styleId="Komentaronuoroda">
    <w:name w:val="annotation reference"/>
    <w:basedOn w:val="Numatytasispastraiposriftas"/>
    <w:uiPriority w:val="99"/>
    <w:semiHidden/>
    <w:unhideWhenUsed/>
    <w:rsid w:val="00A356CF"/>
    <w:rPr>
      <w:sz w:val="16"/>
      <w:szCs w:val="16"/>
    </w:rPr>
  </w:style>
  <w:style w:type="paragraph" w:styleId="Komentarotekstas">
    <w:name w:val="annotation text"/>
    <w:basedOn w:val="prastasis"/>
    <w:link w:val="KomentarotekstasDiagrama"/>
    <w:uiPriority w:val="99"/>
    <w:semiHidden/>
    <w:unhideWhenUsed/>
    <w:rsid w:val="00A356CF"/>
    <w:rPr>
      <w:sz w:val="20"/>
    </w:rPr>
  </w:style>
  <w:style w:type="character" w:customStyle="1" w:styleId="KomentarotekstasDiagrama">
    <w:name w:val="Komentaro tekstas Diagrama"/>
    <w:basedOn w:val="Numatytasispastraiposriftas"/>
    <w:link w:val="Komentarotekstas"/>
    <w:uiPriority w:val="99"/>
    <w:semiHidden/>
    <w:rsid w:val="00A356CF"/>
    <w:rPr>
      <w:lang w:eastAsia="en-US"/>
    </w:rPr>
  </w:style>
  <w:style w:type="paragraph" w:styleId="Komentarotema">
    <w:name w:val="annotation subject"/>
    <w:basedOn w:val="Komentarotekstas"/>
    <w:next w:val="Komentarotekstas"/>
    <w:link w:val="KomentarotemaDiagrama"/>
    <w:uiPriority w:val="99"/>
    <w:semiHidden/>
    <w:unhideWhenUsed/>
    <w:rsid w:val="00A356CF"/>
    <w:rPr>
      <w:b/>
      <w:bCs/>
    </w:rPr>
  </w:style>
  <w:style w:type="character" w:customStyle="1" w:styleId="KomentarotemaDiagrama">
    <w:name w:val="Komentaro tema Diagrama"/>
    <w:basedOn w:val="KomentarotekstasDiagrama"/>
    <w:link w:val="Komentarotema"/>
    <w:uiPriority w:val="99"/>
    <w:semiHidden/>
    <w:rsid w:val="00A356CF"/>
    <w:rPr>
      <w:b/>
      <w:bCs/>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ena.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rektorius@varen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ti\Local%20Settings\Temporary%20Internet%20Files\Content.MSO\5BE8101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5BE8101F</Template>
  <TotalTime>1</TotalTime>
  <Pages>17</Pages>
  <Words>19305</Words>
  <Characters>11005</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30250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Šiaučiūnienė</dc:creator>
  <cp:lastModifiedBy>Inga Kudarauskienė</cp:lastModifiedBy>
  <cp:revision>2</cp:revision>
  <cp:lastPrinted>2001-05-22T13:30:00Z</cp:lastPrinted>
  <dcterms:created xsi:type="dcterms:W3CDTF">2020-06-23T08:34:00Z</dcterms:created>
  <dcterms:modified xsi:type="dcterms:W3CDTF">2020-06-23T08:34:00Z</dcterms:modified>
</cp:coreProperties>
</file>