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2F" w:rsidRDefault="00123C2F" w:rsidP="00123C2F">
      <w:pPr>
        <w:overflowPunct w:val="0"/>
        <w:jc w:val="center"/>
        <w:textAlignment w:val="baseline"/>
        <w:rPr>
          <w:b/>
          <w:bCs/>
          <w:sz w:val="24"/>
          <w:szCs w:val="24"/>
        </w:rPr>
      </w:pPr>
    </w:p>
    <w:p w:rsidR="00123C2F" w:rsidRPr="00101778" w:rsidRDefault="00123C2F" w:rsidP="00123C2F">
      <w:pPr>
        <w:overflowPunct w:val="0"/>
        <w:jc w:val="center"/>
        <w:textAlignment w:val="baseline"/>
        <w:rPr>
          <w:b/>
          <w:bCs/>
          <w:sz w:val="24"/>
          <w:szCs w:val="24"/>
        </w:rPr>
      </w:pPr>
      <w:r w:rsidRPr="00101778">
        <w:rPr>
          <w:b/>
          <w:bCs/>
          <w:sz w:val="24"/>
          <w:szCs w:val="24"/>
        </w:rPr>
        <w:t xml:space="preserve">VARĖNOS R. SAV., </w:t>
      </w:r>
      <w:r>
        <w:rPr>
          <w:b/>
          <w:bCs/>
          <w:sz w:val="24"/>
          <w:szCs w:val="24"/>
        </w:rPr>
        <w:t>MERKINĖS</w:t>
      </w:r>
      <w:r w:rsidRPr="00101778">
        <w:rPr>
          <w:b/>
          <w:bCs/>
          <w:sz w:val="24"/>
          <w:szCs w:val="24"/>
        </w:rPr>
        <w:t xml:space="preserve"> SEN., </w:t>
      </w:r>
      <w:r>
        <w:rPr>
          <w:b/>
          <w:bCs/>
          <w:sz w:val="24"/>
          <w:szCs w:val="24"/>
        </w:rPr>
        <w:t>PANAROS</w:t>
      </w:r>
      <w:r w:rsidRPr="00101778">
        <w:rPr>
          <w:b/>
          <w:bCs/>
          <w:sz w:val="24"/>
          <w:szCs w:val="24"/>
        </w:rPr>
        <w:t xml:space="preserve"> K., </w:t>
      </w:r>
      <w:r>
        <w:rPr>
          <w:b/>
          <w:bCs/>
          <w:sz w:val="24"/>
          <w:szCs w:val="24"/>
        </w:rPr>
        <w:t>NEMUNO</w:t>
      </w:r>
      <w:r w:rsidRPr="00101778">
        <w:rPr>
          <w:b/>
          <w:bCs/>
          <w:sz w:val="24"/>
          <w:szCs w:val="24"/>
        </w:rPr>
        <w:t xml:space="preserve"> G. </w:t>
      </w:r>
      <w:r>
        <w:rPr>
          <w:b/>
          <w:bCs/>
          <w:sz w:val="24"/>
          <w:szCs w:val="24"/>
        </w:rPr>
        <w:t xml:space="preserve">38A </w:t>
      </w:r>
      <w:r w:rsidRPr="00101778">
        <w:rPr>
          <w:b/>
          <w:bCs/>
          <w:sz w:val="24"/>
          <w:szCs w:val="24"/>
        </w:rPr>
        <w:t xml:space="preserve">ESANČIO </w:t>
      </w:r>
      <w:r>
        <w:rPr>
          <w:b/>
          <w:bCs/>
          <w:sz w:val="24"/>
          <w:szCs w:val="24"/>
        </w:rPr>
        <w:t>VERŠIDĖS</w:t>
      </w:r>
      <w:r w:rsidRPr="00101778">
        <w:rPr>
          <w:b/>
          <w:bCs/>
          <w:sz w:val="24"/>
          <w:szCs w:val="24"/>
        </w:rPr>
        <w:t xml:space="preserve"> PASTATO VIEŠO AUKCIONO SĄLYGOS</w:t>
      </w:r>
    </w:p>
    <w:p w:rsidR="00123C2F" w:rsidRPr="00C050D4" w:rsidRDefault="00123C2F" w:rsidP="00123C2F">
      <w:pPr>
        <w:spacing w:line="360" w:lineRule="auto"/>
        <w:jc w:val="center"/>
        <w:rPr>
          <w:b/>
          <w:sz w:val="24"/>
          <w:szCs w:val="24"/>
        </w:rPr>
      </w:pPr>
    </w:p>
    <w:p w:rsidR="00123C2F" w:rsidRDefault="00123C2F" w:rsidP="00123C2F">
      <w:pPr>
        <w:spacing w:line="360" w:lineRule="auto"/>
        <w:ind w:firstLine="851"/>
        <w:jc w:val="both"/>
        <w:rPr>
          <w:noProof/>
          <w:sz w:val="24"/>
          <w:szCs w:val="24"/>
        </w:rPr>
      </w:pPr>
      <w:r>
        <w:rPr>
          <w:color w:val="000000"/>
          <w:sz w:val="24"/>
          <w:szCs w:val="24"/>
        </w:rPr>
        <w:t xml:space="preserve">1. </w:t>
      </w:r>
      <w:r>
        <w:rPr>
          <w:noProof/>
          <w:sz w:val="24"/>
          <w:szCs w:val="24"/>
        </w:rPr>
        <w:t>Veršidės</w:t>
      </w:r>
      <w:r w:rsidRPr="00101778">
        <w:rPr>
          <w:noProof/>
          <w:sz w:val="24"/>
          <w:szCs w:val="24"/>
        </w:rPr>
        <w:t xml:space="preserve"> pastat</w:t>
      </w:r>
      <w:r>
        <w:rPr>
          <w:noProof/>
          <w:sz w:val="24"/>
          <w:szCs w:val="24"/>
        </w:rPr>
        <w:t>as</w:t>
      </w:r>
      <w:r w:rsidRPr="00101778">
        <w:rPr>
          <w:noProof/>
          <w:sz w:val="24"/>
          <w:szCs w:val="24"/>
        </w:rPr>
        <w:t xml:space="preserve"> (unikalus Nr. </w:t>
      </w:r>
      <w:r>
        <w:rPr>
          <w:noProof/>
          <w:sz w:val="24"/>
          <w:szCs w:val="24"/>
        </w:rPr>
        <w:t>4400-2295-9098</w:t>
      </w:r>
      <w:r w:rsidRPr="00101778">
        <w:rPr>
          <w:noProof/>
          <w:sz w:val="24"/>
          <w:szCs w:val="24"/>
        </w:rPr>
        <w:t xml:space="preserve">, </w:t>
      </w:r>
      <w:r>
        <w:rPr>
          <w:noProof/>
          <w:sz w:val="24"/>
          <w:szCs w:val="24"/>
        </w:rPr>
        <w:t xml:space="preserve">fiziškai pažeistas, </w:t>
      </w:r>
      <w:r w:rsidRPr="00101778">
        <w:rPr>
          <w:noProof/>
          <w:sz w:val="24"/>
          <w:szCs w:val="24"/>
        </w:rPr>
        <w:t>pažymėjimas plane 1</w:t>
      </w:r>
      <w:r>
        <w:rPr>
          <w:noProof/>
          <w:sz w:val="24"/>
          <w:szCs w:val="24"/>
        </w:rPr>
        <w:t>Ž</w:t>
      </w:r>
      <w:r w:rsidRPr="00101778">
        <w:rPr>
          <w:noProof/>
          <w:sz w:val="24"/>
          <w:szCs w:val="24"/>
        </w:rPr>
        <w:t>1</w:t>
      </w:r>
      <w:r>
        <w:rPr>
          <w:noProof/>
          <w:sz w:val="24"/>
          <w:szCs w:val="24"/>
        </w:rPr>
        <w:t>p</w:t>
      </w:r>
      <w:r w:rsidRPr="00101778">
        <w:rPr>
          <w:noProof/>
          <w:sz w:val="24"/>
          <w:szCs w:val="24"/>
        </w:rPr>
        <w:t>, statybos metai – 19</w:t>
      </w:r>
      <w:r>
        <w:rPr>
          <w:noProof/>
          <w:sz w:val="24"/>
          <w:szCs w:val="24"/>
        </w:rPr>
        <w:t>77</w:t>
      </w:r>
      <w:r w:rsidRPr="00101778">
        <w:rPr>
          <w:noProof/>
          <w:sz w:val="24"/>
          <w:szCs w:val="24"/>
        </w:rPr>
        <w:t xml:space="preserve">, bendras plotas – </w:t>
      </w:r>
      <w:r>
        <w:rPr>
          <w:noProof/>
          <w:sz w:val="24"/>
          <w:szCs w:val="24"/>
        </w:rPr>
        <w:t>0,00</w:t>
      </w:r>
      <w:r w:rsidRPr="00101778">
        <w:rPr>
          <w:noProof/>
          <w:sz w:val="24"/>
          <w:szCs w:val="24"/>
        </w:rPr>
        <w:t xml:space="preserve"> kv. m, 1 aukšto, sienos – </w:t>
      </w:r>
      <w:r>
        <w:rPr>
          <w:noProof/>
          <w:sz w:val="24"/>
          <w:szCs w:val="24"/>
        </w:rPr>
        <w:t>plytos</w:t>
      </w:r>
      <w:r w:rsidRPr="00101778">
        <w:rPr>
          <w:noProof/>
          <w:sz w:val="24"/>
          <w:szCs w:val="24"/>
        </w:rPr>
        <w:t>), esant</w:t>
      </w:r>
      <w:r>
        <w:rPr>
          <w:noProof/>
          <w:sz w:val="24"/>
          <w:szCs w:val="24"/>
        </w:rPr>
        <w:t>is</w:t>
      </w:r>
      <w:r w:rsidRPr="00101778">
        <w:rPr>
          <w:noProof/>
          <w:sz w:val="24"/>
          <w:szCs w:val="24"/>
        </w:rPr>
        <w:t xml:space="preserve"> Varėnos r. sav., </w:t>
      </w:r>
      <w:r>
        <w:rPr>
          <w:noProof/>
          <w:sz w:val="24"/>
          <w:szCs w:val="24"/>
        </w:rPr>
        <w:t>Merkinės</w:t>
      </w:r>
      <w:r w:rsidRPr="00101778">
        <w:rPr>
          <w:noProof/>
          <w:sz w:val="24"/>
          <w:szCs w:val="24"/>
        </w:rPr>
        <w:t xml:space="preserve"> sen., </w:t>
      </w:r>
      <w:r>
        <w:rPr>
          <w:noProof/>
          <w:sz w:val="24"/>
          <w:szCs w:val="24"/>
        </w:rPr>
        <w:t xml:space="preserve">Panaros </w:t>
      </w:r>
      <w:r w:rsidRPr="00101778">
        <w:rPr>
          <w:noProof/>
          <w:sz w:val="24"/>
          <w:szCs w:val="24"/>
        </w:rPr>
        <w:t xml:space="preserve">k., </w:t>
      </w:r>
      <w:r>
        <w:rPr>
          <w:noProof/>
          <w:sz w:val="24"/>
          <w:szCs w:val="24"/>
        </w:rPr>
        <w:t xml:space="preserve">Nemuno </w:t>
      </w:r>
      <w:r w:rsidRPr="00101778">
        <w:rPr>
          <w:noProof/>
          <w:sz w:val="24"/>
          <w:szCs w:val="24"/>
        </w:rPr>
        <w:t xml:space="preserve">g. </w:t>
      </w:r>
      <w:r>
        <w:rPr>
          <w:noProof/>
          <w:sz w:val="24"/>
          <w:szCs w:val="24"/>
        </w:rPr>
        <w:t>38A.</w:t>
      </w:r>
    </w:p>
    <w:p w:rsidR="00123C2F" w:rsidRPr="00C050D4" w:rsidRDefault="00123C2F" w:rsidP="00123C2F">
      <w:pPr>
        <w:spacing w:line="300" w:lineRule="auto"/>
        <w:ind w:firstLine="851"/>
        <w:jc w:val="both"/>
        <w:rPr>
          <w:sz w:val="24"/>
          <w:szCs w:val="24"/>
        </w:rPr>
      </w:pPr>
      <w:r w:rsidRPr="0086437E">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197224.</w:t>
      </w:r>
    </w:p>
    <w:p w:rsidR="00123C2F" w:rsidRDefault="00123C2F" w:rsidP="00123C2F">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788</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875</w:t>
      </w:r>
      <w:r w:rsidRPr="00C050D4">
        <w:rPr>
          <w:sz w:val="24"/>
          <w:szCs w:val="24"/>
        </w:rPr>
        <w:t xml:space="preserve"> </w:t>
      </w:r>
      <w:proofErr w:type="spellStart"/>
      <w:r w:rsidRPr="00C050D4">
        <w:rPr>
          <w:sz w:val="24"/>
          <w:szCs w:val="24"/>
        </w:rPr>
        <w:t>Eur</w:t>
      </w:r>
      <w:proofErr w:type="spellEnd"/>
      <w:r w:rsidRPr="00C050D4">
        <w:rPr>
          <w:sz w:val="24"/>
          <w:szCs w:val="24"/>
        </w:rPr>
        <w:t xml:space="preserve">. </w:t>
      </w:r>
      <w:r>
        <w:rPr>
          <w:sz w:val="24"/>
          <w:szCs w:val="24"/>
        </w:rPr>
        <w:t>Žemės sklypas nuomojamas.</w:t>
      </w:r>
    </w:p>
    <w:p w:rsidR="00123C2F" w:rsidRPr="00C050D4" w:rsidRDefault="00123C2F" w:rsidP="00123C2F">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79</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123C2F" w:rsidRPr="00C050D4" w:rsidRDefault="00123C2F" w:rsidP="00123C2F">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123C2F" w:rsidRDefault="00123C2F" w:rsidP="00123C2F">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w:t>
      </w:r>
      <w:r>
        <w:rPr>
          <w:sz w:val="24"/>
          <w:szCs w:val="24"/>
        </w:rPr>
        <w:t xml:space="preserve"> 5</w:t>
      </w:r>
      <w:r w:rsidRPr="00C050D4">
        <w:rPr>
          <w:sz w:val="24"/>
          <w:szCs w:val="24"/>
        </w:rPr>
        <w:t xml:space="preserve">0 </w:t>
      </w:r>
      <w:proofErr w:type="spellStart"/>
      <w:r w:rsidRPr="00C050D4">
        <w:rPr>
          <w:sz w:val="24"/>
          <w:szCs w:val="24"/>
        </w:rPr>
        <w:t>Eur</w:t>
      </w:r>
      <w:proofErr w:type="spellEnd"/>
      <w:r>
        <w:rPr>
          <w:sz w:val="24"/>
          <w:szCs w:val="24"/>
        </w:rPr>
        <w:t>.</w:t>
      </w:r>
    </w:p>
    <w:p w:rsidR="00123C2F" w:rsidRPr="00C050D4" w:rsidRDefault="00123C2F" w:rsidP="00123C2F">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79 </w:t>
      </w:r>
      <w:proofErr w:type="spellStart"/>
      <w:r>
        <w:rPr>
          <w:sz w:val="24"/>
          <w:szCs w:val="24"/>
        </w:rPr>
        <w:t>Eur</w:t>
      </w:r>
      <w:proofErr w:type="spellEnd"/>
      <w:r w:rsidRPr="00C050D4">
        <w:rPr>
          <w:sz w:val="24"/>
          <w:szCs w:val="24"/>
        </w:rPr>
        <w:t xml:space="preserve">). </w:t>
      </w:r>
    </w:p>
    <w:p w:rsidR="00123C2F" w:rsidRDefault="00123C2F" w:rsidP="00123C2F">
      <w:pPr>
        <w:spacing w:line="300" w:lineRule="auto"/>
        <w:ind w:firstLine="851"/>
        <w:jc w:val="both"/>
        <w:rPr>
          <w:sz w:val="24"/>
          <w:szCs w:val="24"/>
        </w:rPr>
      </w:pPr>
      <w:r>
        <w:rPr>
          <w:sz w:val="24"/>
          <w:szCs w:val="24"/>
        </w:rPr>
        <w:t xml:space="preserve">8. Nekilnojamojo turto pirkimo – pardavimo sutartis </w:t>
      </w:r>
      <w:r w:rsidRPr="00C050D4">
        <w:rPr>
          <w:sz w:val="24"/>
          <w:szCs w:val="24"/>
        </w:rPr>
        <w:t xml:space="preserve">su aukciono laimėtoju turi būti sudaryta per </w:t>
      </w:r>
      <w:r>
        <w:rPr>
          <w:sz w:val="24"/>
          <w:szCs w:val="24"/>
        </w:rPr>
        <w:t>25</w:t>
      </w:r>
      <w:r w:rsidRPr="00C050D4">
        <w:rPr>
          <w:sz w:val="24"/>
          <w:szCs w:val="24"/>
        </w:rPr>
        <w:t xml:space="preserve"> dien</w:t>
      </w:r>
      <w:r>
        <w:rPr>
          <w:sz w:val="24"/>
          <w:szCs w:val="24"/>
        </w:rPr>
        <w:t>as</w:t>
      </w:r>
      <w:r w:rsidRPr="00C050D4">
        <w:rPr>
          <w:sz w:val="24"/>
          <w:szCs w:val="24"/>
        </w:rPr>
        <w:t xml:space="preserve"> nuo pardavimo aukcione vykdymo dienos. </w:t>
      </w:r>
    </w:p>
    <w:p w:rsidR="00123C2F" w:rsidRDefault="00123C2F" w:rsidP="00123C2F">
      <w:pPr>
        <w:spacing w:line="300" w:lineRule="auto"/>
        <w:ind w:firstLine="851"/>
        <w:jc w:val="both"/>
        <w:rPr>
          <w:sz w:val="24"/>
          <w:szCs w:val="24"/>
        </w:rPr>
      </w:pPr>
      <w:r>
        <w:rPr>
          <w:sz w:val="24"/>
          <w:szCs w:val="24"/>
        </w:rPr>
        <w:t xml:space="preserve">9. </w:t>
      </w:r>
      <w:r w:rsidRPr="00C050D4">
        <w:rPr>
          <w:sz w:val="24"/>
          <w:szCs w:val="24"/>
        </w:rPr>
        <w:t>Atsiskaitymo už nupirktą nekilnojamąjį turtą terminas – ne vėliau kaip per 10 dienų po nekilnojamojo turto pirkimo–pardavimo sutar</w:t>
      </w:r>
      <w:r>
        <w:rPr>
          <w:sz w:val="24"/>
          <w:szCs w:val="24"/>
        </w:rPr>
        <w:t>ties</w:t>
      </w:r>
      <w:r w:rsidRPr="00C050D4">
        <w:rPr>
          <w:sz w:val="24"/>
          <w:szCs w:val="24"/>
        </w:rPr>
        <w:t xml:space="preserve"> pasirašymo dienos.</w:t>
      </w:r>
    </w:p>
    <w:p w:rsidR="00123C2F" w:rsidRDefault="00123C2F" w:rsidP="00123C2F">
      <w:pPr>
        <w:spacing w:line="300" w:lineRule="auto"/>
        <w:ind w:firstLine="851"/>
        <w:jc w:val="both"/>
        <w:rPr>
          <w:rFonts w:cs="Calibri"/>
          <w:sz w:val="24"/>
          <w:szCs w:val="24"/>
          <w:lang w:eastAsia="ar-SA"/>
        </w:rPr>
      </w:pPr>
      <w:r>
        <w:rPr>
          <w:sz w:val="24"/>
          <w:szCs w:val="24"/>
        </w:rPr>
        <w:t xml:space="preserve">10.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 xml:space="preserve">inamas per 5 darbo dienas. Sumokėtas aukciono dalyvio registravimo mokestis negrąžinamas ir neįskaitomas į nekilnojamojo turto pardavimo kainą. Aukciono laimėtojui garantinis įnašas negrąžinamas, jeigu per </w:t>
      </w:r>
      <w:r>
        <w:rPr>
          <w:rFonts w:cs="Calibri"/>
          <w:sz w:val="24"/>
          <w:szCs w:val="24"/>
          <w:lang w:eastAsia="ar-SA"/>
        </w:rPr>
        <w:t>25</w:t>
      </w:r>
      <w:r w:rsidRPr="00C050D4">
        <w:rPr>
          <w:rFonts w:cs="Calibri"/>
          <w:sz w:val="24"/>
          <w:szCs w:val="24"/>
          <w:lang w:eastAsia="ar-SA"/>
        </w:rPr>
        <w:t xml:space="preserve"> dien</w:t>
      </w:r>
      <w:r>
        <w:rPr>
          <w:rFonts w:cs="Calibri"/>
          <w:sz w:val="24"/>
          <w:szCs w:val="24"/>
          <w:lang w:eastAsia="ar-SA"/>
        </w:rPr>
        <w:t>as</w:t>
      </w:r>
      <w:r w:rsidRPr="00C050D4">
        <w:rPr>
          <w:rFonts w:cs="Calibri"/>
          <w:sz w:val="24"/>
          <w:szCs w:val="24"/>
          <w:lang w:eastAsia="ar-SA"/>
        </w:rPr>
        <w:t xml:space="preserve"> nuo turto pardavimo aukcione vykdymo dienos dėl aukciono laimėtojo kaltės nesudarom</w:t>
      </w:r>
      <w:r>
        <w:rPr>
          <w:rFonts w:cs="Calibri"/>
          <w:sz w:val="24"/>
          <w:szCs w:val="24"/>
          <w:lang w:eastAsia="ar-SA"/>
        </w:rPr>
        <w:t>a</w:t>
      </w:r>
      <w:r w:rsidRPr="00C050D4">
        <w:rPr>
          <w:rFonts w:cs="Calibri"/>
          <w:sz w:val="24"/>
          <w:szCs w:val="24"/>
          <w:lang w:eastAsia="ar-SA"/>
        </w:rPr>
        <w:t xml:space="preserve"> pirkimo–pardavimo sutart</w:t>
      </w:r>
      <w:r>
        <w:rPr>
          <w:rFonts w:cs="Calibri"/>
          <w:sz w:val="24"/>
          <w:szCs w:val="24"/>
          <w:lang w:eastAsia="ar-SA"/>
        </w:rPr>
        <w:t>i</w:t>
      </w:r>
      <w:r w:rsidRPr="00C050D4">
        <w:rPr>
          <w:rFonts w:cs="Calibri"/>
          <w:sz w:val="24"/>
          <w:szCs w:val="24"/>
          <w:lang w:eastAsia="ar-SA"/>
        </w:rPr>
        <w:t>s. Tokiu atveju laikoma, kad aukciono laimėtojas atsisakė sudaryti pirkimo–pardavimo sutart</w:t>
      </w:r>
      <w:r>
        <w:rPr>
          <w:rFonts w:cs="Calibri"/>
          <w:sz w:val="24"/>
          <w:szCs w:val="24"/>
          <w:lang w:eastAsia="ar-SA"/>
        </w:rPr>
        <w:t>į</w:t>
      </w:r>
      <w:r w:rsidRPr="00C050D4">
        <w:rPr>
          <w:rFonts w:cs="Calibri"/>
          <w:sz w:val="24"/>
          <w:szCs w:val="24"/>
          <w:lang w:eastAsia="ar-SA"/>
        </w:rPr>
        <w:t>.</w:t>
      </w:r>
    </w:p>
    <w:p w:rsidR="00123C2F" w:rsidRDefault="00123C2F" w:rsidP="00123C2F">
      <w:pPr>
        <w:spacing w:line="276" w:lineRule="auto"/>
        <w:ind w:firstLine="851"/>
        <w:jc w:val="both"/>
        <w:rPr>
          <w:sz w:val="24"/>
          <w:szCs w:val="24"/>
        </w:rPr>
      </w:pPr>
      <w:r>
        <w:rPr>
          <w:sz w:val="24"/>
          <w:szCs w:val="24"/>
        </w:rPr>
        <w:t xml:space="preserve">11. </w:t>
      </w:r>
      <w:r w:rsidRPr="0026115E">
        <w:rPr>
          <w:sz w:val="24"/>
          <w:szCs w:val="24"/>
        </w:rPr>
        <w:t>Aukciono data ir laikas: pradžia 20</w:t>
      </w:r>
      <w:r>
        <w:rPr>
          <w:sz w:val="24"/>
          <w:szCs w:val="24"/>
        </w:rPr>
        <w:t>20</w:t>
      </w:r>
      <w:r w:rsidRPr="0026115E">
        <w:rPr>
          <w:sz w:val="24"/>
          <w:szCs w:val="24"/>
        </w:rPr>
        <w:t>-</w:t>
      </w:r>
      <w:r>
        <w:rPr>
          <w:sz w:val="24"/>
          <w:szCs w:val="24"/>
        </w:rPr>
        <w:t>12</w:t>
      </w:r>
      <w:r w:rsidRPr="0026115E">
        <w:rPr>
          <w:sz w:val="24"/>
          <w:szCs w:val="24"/>
        </w:rPr>
        <w:t>-</w:t>
      </w:r>
      <w:r>
        <w:rPr>
          <w:sz w:val="24"/>
          <w:szCs w:val="24"/>
        </w:rPr>
        <w:t>04</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12</w:t>
      </w:r>
      <w:r w:rsidRPr="0026115E">
        <w:rPr>
          <w:sz w:val="24"/>
          <w:szCs w:val="24"/>
        </w:rPr>
        <w:t>-</w:t>
      </w:r>
      <w:r>
        <w:rPr>
          <w:sz w:val="24"/>
          <w:szCs w:val="24"/>
        </w:rPr>
        <w:t>07</w:t>
      </w:r>
      <w:r w:rsidRPr="0026115E">
        <w:rPr>
          <w:sz w:val="24"/>
          <w:szCs w:val="24"/>
        </w:rPr>
        <w:t xml:space="preserve">  </w:t>
      </w:r>
      <w:r w:rsidRPr="0026115E">
        <w:rPr>
          <w:sz w:val="24"/>
          <w:szCs w:val="24"/>
        </w:rPr>
        <w:lastRenderedPageBreak/>
        <w:t xml:space="preserve">13.59.59 val.  </w:t>
      </w:r>
    </w:p>
    <w:p w:rsidR="00123C2F" w:rsidRPr="0026115E" w:rsidRDefault="00123C2F" w:rsidP="00123C2F">
      <w:pPr>
        <w:spacing w:line="276" w:lineRule="auto"/>
        <w:ind w:firstLine="851"/>
        <w:jc w:val="both"/>
        <w:rPr>
          <w:sz w:val="24"/>
          <w:szCs w:val="24"/>
        </w:rPr>
      </w:pPr>
      <w:r>
        <w:rPr>
          <w:sz w:val="24"/>
          <w:szCs w:val="24"/>
        </w:rPr>
        <w:t xml:space="preserve">12. </w:t>
      </w:r>
      <w:r w:rsidRPr="0026115E">
        <w:rPr>
          <w:sz w:val="24"/>
          <w:szCs w:val="24"/>
        </w:rPr>
        <w:t>Registravimo dalyvauti aukcione pradžia 20</w:t>
      </w:r>
      <w:r>
        <w:rPr>
          <w:sz w:val="24"/>
          <w:szCs w:val="24"/>
        </w:rPr>
        <w:t>20</w:t>
      </w:r>
      <w:r w:rsidRPr="0026115E">
        <w:rPr>
          <w:sz w:val="24"/>
          <w:szCs w:val="24"/>
        </w:rPr>
        <w:t>-</w:t>
      </w:r>
      <w:r>
        <w:rPr>
          <w:sz w:val="24"/>
          <w:szCs w:val="24"/>
        </w:rPr>
        <w:t>12</w:t>
      </w:r>
      <w:r w:rsidRPr="0026115E">
        <w:rPr>
          <w:sz w:val="24"/>
          <w:szCs w:val="24"/>
        </w:rPr>
        <w:t>-</w:t>
      </w:r>
      <w:r>
        <w:rPr>
          <w:sz w:val="24"/>
          <w:szCs w:val="24"/>
        </w:rPr>
        <w:t>01</w:t>
      </w:r>
      <w:r w:rsidRPr="0026115E">
        <w:rPr>
          <w:sz w:val="24"/>
          <w:szCs w:val="24"/>
        </w:rPr>
        <w:t xml:space="preserve">  0.00.00 val., pabaiga 20</w:t>
      </w:r>
      <w:r>
        <w:rPr>
          <w:sz w:val="24"/>
          <w:szCs w:val="24"/>
        </w:rPr>
        <w:t>20</w:t>
      </w:r>
      <w:r w:rsidRPr="0026115E">
        <w:rPr>
          <w:sz w:val="24"/>
          <w:szCs w:val="24"/>
        </w:rPr>
        <w:t>-</w:t>
      </w:r>
      <w:r>
        <w:rPr>
          <w:sz w:val="24"/>
          <w:szCs w:val="24"/>
        </w:rPr>
        <w:t>12</w:t>
      </w:r>
      <w:r w:rsidRPr="0026115E">
        <w:rPr>
          <w:sz w:val="24"/>
          <w:szCs w:val="24"/>
        </w:rPr>
        <w:t>-</w:t>
      </w:r>
      <w:r>
        <w:rPr>
          <w:sz w:val="24"/>
          <w:szCs w:val="24"/>
        </w:rPr>
        <w:t>02</w:t>
      </w:r>
      <w:r w:rsidRPr="0026115E">
        <w:rPr>
          <w:sz w:val="24"/>
          <w:szCs w:val="24"/>
        </w:rPr>
        <w:t xml:space="preserve">  23.59.59 val.  </w:t>
      </w:r>
    </w:p>
    <w:p w:rsidR="00123C2F" w:rsidRDefault="00123C2F" w:rsidP="00123C2F">
      <w:pPr>
        <w:spacing w:line="276" w:lineRule="auto"/>
        <w:ind w:firstLine="851"/>
        <w:jc w:val="both"/>
        <w:rPr>
          <w:sz w:val="24"/>
          <w:szCs w:val="24"/>
        </w:rPr>
      </w:pPr>
      <w:r>
        <w:rPr>
          <w:sz w:val="24"/>
          <w:szCs w:val="24"/>
        </w:rPr>
        <w:t xml:space="preserve">13. </w:t>
      </w:r>
      <w:r w:rsidRPr="0026115E">
        <w:rPr>
          <w:sz w:val="24"/>
          <w:szCs w:val="24"/>
        </w:rPr>
        <w:t>Turto apžiūra nuo 20</w:t>
      </w:r>
      <w:r>
        <w:rPr>
          <w:sz w:val="24"/>
          <w:szCs w:val="24"/>
        </w:rPr>
        <w:t>20</w:t>
      </w:r>
      <w:r w:rsidRPr="0026115E">
        <w:rPr>
          <w:sz w:val="24"/>
          <w:szCs w:val="24"/>
        </w:rPr>
        <w:t>-</w:t>
      </w:r>
      <w:r>
        <w:rPr>
          <w:sz w:val="24"/>
          <w:szCs w:val="24"/>
        </w:rPr>
        <w:t>11</w:t>
      </w:r>
      <w:r w:rsidRPr="0026115E">
        <w:rPr>
          <w:sz w:val="24"/>
          <w:szCs w:val="24"/>
        </w:rPr>
        <w:t>-</w:t>
      </w:r>
      <w:r>
        <w:rPr>
          <w:sz w:val="24"/>
          <w:szCs w:val="24"/>
        </w:rPr>
        <w:t>25</w:t>
      </w:r>
      <w:r w:rsidRPr="0026115E">
        <w:rPr>
          <w:sz w:val="24"/>
          <w:szCs w:val="24"/>
        </w:rPr>
        <w:t xml:space="preserve"> iki 20</w:t>
      </w:r>
      <w:r>
        <w:rPr>
          <w:sz w:val="24"/>
          <w:szCs w:val="24"/>
        </w:rPr>
        <w:t>20</w:t>
      </w:r>
      <w:r w:rsidRPr="0026115E">
        <w:rPr>
          <w:sz w:val="24"/>
          <w:szCs w:val="24"/>
        </w:rPr>
        <w:t>-</w:t>
      </w:r>
      <w:r>
        <w:rPr>
          <w:sz w:val="24"/>
          <w:szCs w:val="24"/>
        </w:rPr>
        <w:t>11</w:t>
      </w:r>
      <w:r w:rsidRPr="0026115E">
        <w:rPr>
          <w:sz w:val="24"/>
          <w:szCs w:val="24"/>
        </w:rPr>
        <w:t>-</w:t>
      </w:r>
      <w:r>
        <w:rPr>
          <w:sz w:val="24"/>
          <w:szCs w:val="24"/>
        </w:rPr>
        <w:t>26 nuo 9.00 iki 15.00 val.</w:t>
      </w:r>
    </w:p>
    <w:p w:rsidR="00123C2F" w:rsidRPr="00280D7C" w:rsidRDefault="00123C2F" w:rsidP="00123C2F">
      <w:pPr>
        <w:pStyle w:val="Default"/>
        <w:spacing w:line="360" w:lineRule="auto"/>
        <w:jc w:val="both"/>
        <w:rPr>
          <w:rFonts w:eastAsia="Calibri"/>
          <w:color w:val="auto"/>
          <w:lang w:eastAsia="en-US"/>
        </w:rPr>
      </w:pPr>
      <w:r w:rsidRPr="00C050D4">
        <w:rPr>
          <w:i/>
        </w:rPr>
        <w:t>Apžiūros laiką būtina suderinti iš anksto su darbuotoju, atsakingu už turto apžiūrą. Dėl apžiūros kreiptis į</w:t>
      </w:r>
      <w:r w:rsidRPr="00101778">
        <w:rPr>
          <w:i/>
          <w:color w:val="auto"/>
        </w:rPr>
        <w:t xml:space="preserve"> </w:t>
      </w:r>
      <w:r>
        <w:rPr>
          <w:i/>
          <w:color w:val="auto"/>
        </w:rPr>
        <w:t xml:space="preserve">Gintautą </w:t>
      </w:r>
      <w:proofErr w:type="spellStart"/>
      <w:r>
        <w:rPr>
          <w:i/>
          <w:color w:val="auto"/>
        </w:rPr>
        <w:t>Tebėrą</w:t>
      </w:r>
      <w:proofErr w:type="spellEnd"/>
      <w:r w:rsidRPr="00101778">
        <w:rPr>
          <w:i/>
          <w:color w:val="auto"/>
        </w:rPr>
        <w:t xml:space="preserve">, </w:t>
      </w:r>
      <w:r>
        <w:rPr>
          <w:i/>
          <w:color w:val="auto"/>
        </w:rPr>
        <w:t>Merkinės</w:t>
      </w:r>
      <w:r w:rsidRPr="00101778">
        <w:rPr>
          <w:i/>
          <w:color w:val="auto"/>
        </w:rPr>
        <w:t xml:space="preserve"> seniūnijos sen</w:t>
      </w:r>
      <w:r>
        <w:rPr>
          <w:i/>
          <w:color w:val="auto"/>
        </w:rPr>
        <w:t>iūną</w:t>
      </w:r>
      <w:r w:rsidRPr="00101778">
        <w:rPr>
          <w:i/>
          <w:color w:val="auto"/>
        </w:rPr>
        <w:t>, tel. Nr.  8</w:t>
      </w:r>
      <w:r>
        <w:rPr>
          <w:i/>
          <w:color w:val="auto"/>
        </w:rPr>
        <w:t> 686 05823</w:t>
      </w:r>
      <w:r w:rsidRPr="00101778">
        <w:rPr>
          <w:i/>
          <w:color w:val="auto"/>
        </w:rPr>
        <w:t xml:space="preserve">, el. p. </w:t>
      </w:r>
      <w:proofErr w:type="spellStart"/>
      <w:r>
        <w:rPr>
          <w:i/>
          <w:color w:val="auto"/>
        </w:rPr>
        <w:t>gintas.tebera</w:t>
      </w:r>
      <w:proofErr w:type="spellEnd"/>
      <w:r w:rsidRPr="00101778">
        <w:rPr>
          <w:i/>
          <w:color w:val="auto"/>
          <w:lang w:val="en-US"/>
        </w:rPr>
        <w:t>@</w:t>
      </w:r>
      <w:proofErr w:type="spellStart"/>
      <w:r w:rsidRPr="00101778">
        <w:rPr>
          <w:i/>
          <w:color w:val="auto"/>
        </w:rPr>
        <w:t>varena.lt</w:t>
      </w:r>
      <w:proofErr w:type="spellEnd"/>
    </w:p>
    <w:p w:rsidR="00123C2F" w:rsidRPr="00533642" w:rsidRDefault="00123C2F" w:rsidP="00123C2F">
      <w:pPr>
        <w:pStyle w:val="Default"/>
        <w:spacing w:line="360" w:lineRule="auto"/>
        <w:ind w:firstLine="851"/>
        <w:jc w:val="both"/>
        <w:rPr>
          <w:rFonts w:eastAsia="Calibri"/>
          <w:iCs/>
          <w:color w:val="auto"/>
          <w:lang w:eastAsia="en-US"/>
        </w:rPr>
      </w:pPr>
      <w:r>
        <w:rPr>
          <w:iCs/>
          <w:color w:val="auto"/>
        </w:rPr>
        <w:t>14. Žemės sklypo nuomos sutartį sudarys Nacionalinės žemės tarnybos prie Žemės ūkio ministerijos Varėnos skyrius, Varėna, J. Basanavičiaus g. 7.</w:t>
      </w:r>
    </w:p>
    <w:p w:rsidR="00123C2F" w:rsidRPr="00C050D4" w:rsidRDefault="00123C2F" w:rsidP="00123C2F">
      <w:pPr>
        <w:pStyle w:val="Default"/>
        <w:spacing w:line="360" w:lineRule="auto"/>
        <w:jc w:val="both"/>
      </w:pPr>
    </w:p>
    <w:p w:rsidR="00123C2F" w:rsidRPr="00C050D4" w:rsidRDefault="00123C2F" w:rsidP="00123C2F">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hyperlink r:id="rId5" w:history="1">
        <w:r w:rsidRPr="00C33F8E">
          <w:rPr>
            <w:rStyle w:val="Hipersaitas"/>
            <w:i/>
            <w:sz w:val="24"/>
            <w:szCs w:val="24"/>
          </w:rPr>
          <w:t>violeta.valuniene</w:t>
        </w:r>
        <w:r w:rsidRPr="00C33F8E">
          <w:rPr>
            <w:rStyle w:val="Hipersaitas"/>
            <w:i/>
            <w:sz w:val="24"/>
            <w:szCs w:val="24"/>
            <w:lang w:val="en-US"/>
          </w:rPr>
          <w:t>@</w:t>
        </w:r>
        <w:proofErr w:type="spellStart"/>
        <w:r w:rsidRPr="00C33F8E">
          <w:rPr>
            <w:rStyle w:val="Hipersaitas"/>
            <w:i/>
            <w:sz w:val="24"/>
            <w:szCs w:val="24"/>
          </w:rPr>
          <w:t>varena.lt</w:t>
        </w:r>
        <w:proofErr w:type="spellEnd"/>
      </w:hyperlink>
    </w:p>
    <w:p w:rsidR="00123C2F" w:rsidRPr="00C050D4" w:rsidRDefault="00123C2F" w:rsidP="00123C2F">
      <w:pPr>
        <w:spacing w:line="360" w:lineRule="auto"/>
        <w:ind w:firstLine="1247"/>
        <w:jc w:val="both"/>
        <w:rPr>
          <w:sz w:val="24"/>
          <w:szCs w:val="24"/>
        </w:rPr>
      </w:pPr>
    </w:p>
    <w:p w:rsidR="00123C2F" w:rsidRDefault="00123C2F" w:rsidP="00123C2F"/>
    <w:p w:rsidR="00325E77" w:rsidRPr="00123C2F" w:rsidRDefault="00325E77" w:rsidP="00123C2F"/>
    <w:sectPr w:rsidR="00325E77" w:rsidRPr="00123C2F" w:rsidSect="00325E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037D61"/>
    <w:rsid w:val="00037D61"/>
    <w:rsid w:val="00123C2F"/>
    <w:rsid w:val="003214C0"/>
    <w:rsid w:val="00325E77"/>
    <w:rsid w:val="004D762F"/>
    <w:rsid w:val="004F5F12"/>
    <w:rsid w:val="00A160F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7D61"/>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37D61"/>
    <w:rPr>
      <w:color w:val="0000FF" w:themeColor="hyperlink"/>
      <w:u w:val="single"/>
    </w:rPr>
  </w:style>
  <w:style w:type="paragraph" w:customStyle="1" w:styleId="Default">
    <w:name w:val="Default"/>
    <w:rsid w:val="00037D61"/>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oleta.valuniene@varena.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2327</Words>
  <Characters>1327</Characters>
  <Application>Microsoft Office Word</Application>
  <DocSecurity>0</DocSecurity>
  <Lines>11</Lines>
  <Paragraphs>7</Paragraphs>
  <ScaleCrop>false</ScaleCrop>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Puidokaitienė</dc:creator>
  <cp:lastModifiedBy>Živilė Puidokaitienė</cp:lastModifiedBy>
  <cp:revision>4</cp:revision>
  <dcterms:created xsi:type="dcterms:W3CDTF">2020-11-19T14:01:00Z</dcterms:created>
  <dcterms:modified xsi:type="dcterms:W3CDTF">2020-11-20T06:54:00Z</dcterms:modified>
</cp:coreProperties>
</file>