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FF00C" w14:textId="77777777" w:rsidR="00915C42" w:rsidRDefault="00915C42" w:rsidP="00F37BB4">
      <w:pPr>
        <w:jc w:val="center"/>
        <w:rPr>
          <w:b/>
          <w:bCs/>
        </w:rPr>
      </w:pPr>
    </w:p>
    <w:p w14:paraId="6E1EF578" w14:textId="76E868F8" w:rsidR="00F37BB4" w:rsidRDefault="00F37BB4" w:rsidP="00F37BB4">
      <w:pPr>
        <w:jc w:val="center"/>
        <w:rPr>
          <w:b/>
          <w:bCs/>
        </w:rPr>
      </w:pPr>
      <w:r w:rsidRPr="00F37BB4">
        <w:rPr>
          <w:b/>
          <w:bCs/>
        </w:rPr>
        <w:t>INFORMACIJA APIE VARĖNOS RAJONO SAVIVALDYBĖS TARYBOS NARIŲ 2021 M. VASARIO 26 D. TARYBOS POSĖDYJE PAREIKŠTUS, BET NEPRIIMTUS NUSIŠALINIMUS NUO DALYVAVIMO RENGIANT, SVARSTANT IR PRIIMANT SPRENDIMUS, SIEKIANT IŠVENGTI VIEŠŲJŲ IR PRIVAČIŲ INTERESŲ KONFLIKTO</w:t>
      </w:r>
    </w:p>
    <w:p w14:paraId="093C43F5" w14:textId="6807C1C7" w:rsidR="00F37BB4" w:rsidRDefault="00F37BB4" w:rsidP="00F37BB4">
      <w:pPr>
        <w:jc w:val="center"/>
        <w:rPr>
          <w:b/>
          <w:bCs/>
        </w:rPr>
      </w:pPr>
    </w:p>
    <w:tbl>
      <w:tblPr>
        <w:tblW w:w="14507" w:type="dxa"/>
        <w:tblLook w:val="04A0" w:firstRow="1" w:lastRow="0" w:firstColumn="1" w:lastColumn="0" w:noHBand="0" w:noVBand="1"/>
      </w:tblPr>
      <w:tblGrid>
        <w:gridCol w:w="710"/>
        <w:gridCol w:w="2259"/>
        <w:gridCol w:w="3972"/>
        <w:gridCol w:w="5528"/>
        <w:gridCol w:w="2038"/>
      </w:tblGrid>
      <w:tr w:rsidR="00F37BB4" w:rsidRPr="00F37BB4" w14:paraId="4658BD6E" w14:textId="77777777" w:rsidTr="00915C42">
        <w:trPr>
          <w:trHeight w:val="63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55D84" w14:textId="77777777" w:rsidR="00F37BB4" w:rsidRPr="00F37BB4" w:rsidRDefault="00F37BB4" w:rsidP="00F37BB4">
            <w:pPr>
              <w:jc w:val="center"/>
              <w:rPr>
                <w:b/>
                <w:bCs/>
                <w:color w:val="000000"/>
                <w:sz w:val="22"/>
                <w:szCs w:val="22"/>
              </w:rPr>
            </w:pPr>
            <w:r w:rsidRPr="00F37BB4">
              <w:rPr>
                <w:b/>
                <w:bCs/>
                <w:color w:val="000000"/>
                <w:sz w:val="22"/>
                <w:szCs w:val="22"/>
              </w:rPr>
              <w:t>Eilės Nr.</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14:paraId="3E1179C7" w14:textId="77777777" w:rsidR="00F37BB4" w:rsidRPr="00F37BB4" w:rsidRDefault="00F37BB4" w:rsidP="00F37BB4">
            <w:pPr>
              <w:jc w:val="center"/>
              <w:rPr>
                <w:b/>
                <w:bCs/>
                <w:color w:val="000000"/>
                <w:sz w:val="22"/>
                <w:szCs w:val="22"/>
              </w:rPr>
            </w:pPr>
            <w:r w:rsidRPr="00F37BB4">
              <w:rPr>
                <w:b/>
                <w:bCs/>
                <w:color w:val="000000"/>
                <w:sz w:val="22"/>
                <w:szCs w:val="22"/>
              </w:rPr>
              <w:t>Tarybos nario vardas, pavardė</w:t>
            </w:r>
          </w:p>
        </w:tc>
        <w:tc>
          <w:tcPr>
            <w:tcW w:w="3972" w:type="dxa"/>
            <w:tcBorders>
              <w:top w:val="single" w:sz="4" w:space="0" w:color="auto"/>
              <w:left w:val="nil"/>
              <w:bottom w:val="single" w:sz="4" w:space="0" w:color="auto"/>
              <w:right w:val="single" w:sz="4" w:space="0" w:color="auto"/>
            </w:tcBorders>
            <w:shd w:val="clear" w:color="auto" w:fill="auto"/>
            <w:vAlign w:val="center"/>
            <w:hideMark/>
          </w:tcPr>
          <w:p w14:paraId="3F79A5A1" w14:textId="77777777" w:rsidR="00F37BB4" w:rsidRPr="00F37BB4" w:rsidRDefault="00F37BB4" w:rsidP="00F37BB4">
            <w:pPr>
              <w:jc w:val="center"/>
              <w:rPr>
                <w:b/>
                <w:bCs/>
                <w:color w:val="000000"/>
                <w:sz w:val="22"/>
                <w:szCs w:val="22"/>
              </w:rPr>
            </w:pPr>
            <w:r w:rsidRPr="00F37BB4">
              <w:rPr>
                <w:b/>
                <w:bCs/>
                <w:color w:val="000000"/>
                <w:sz w:val="22"/>
                <w:szCs w:val="22"/>
              </w:rPr>
              <w:t>Sprendimas nuo kurio nusišalinama (situacija)</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38D3DF44" w14:textId="77777777" w:rsidR="00F37BB4" w:rsidRPr="00F37BB4" w:rsidRDefault="00F37BB4" w:rsidP="00F37BB4">
            <w:pPr>
              <w:jc w:val="center"/>
              <w:rPr>
                <w:b/>
                <w:bCs/>
                <w:color w:val="000000"/>
                <w:sz w:val="22"/>
                <w:szCs w:val="22"/>
              </w:rPr>
            </w:pPr>
            <w:r w:rsidRPr="00F37BB4">
              <w:rPr>
                <w:b/>
                <w:bCs/>
                <w:color w:val="000000"/>
                <w:sz w:val="22"/>
                <w:szCs w:val="22"/>
              </w:rPr>
              <w:t>Nusišalinimo nepriėmimo priežastys</w:t>
            </w:r>
          </w:p>
        </w:tc>
        <w:tc>
          <w:tcPr>
            <w:tcW w:w="2038" w:type="dxa"/>
            <w:tcBorders>
              <w:top w:val="single" w:sz="4" w:space="0" w:color="auto"/>
              <w:left w:val="nil"/>
              <w:bottom w:val="single" w:sz="4" w:space="0" w:color="auto"/>
              <w:right w:val="single" w:sz="4" w:space="0" w:color="auto"/>
            </w:tcBorders>
            <w:shd w:val="clear" w:color="auto" w:fill="auto"/>
            <w:vAlign w:val="center"/>
            <w:hideMark/>
          </w:tcPr>
          <w:p w14:paraId="3328FC03" w14:textId="77777777" w:rsidR="00F37BB4" w:rsidRPr="00F37BB4" w:rsidRDefault="00F37BB4" w:rsidP="00F37BB4">
            <w:pPr>
              <w:jc w:val="center"/>
              <w:rPr>
                <w:b/>
                <w:bCs/>
                <w:color w:val="000000"/>
                <w:sz w:val="22"/>
                <w:szCs w:val="22"/>
              </w:rPr>
            </w:pPr>
            <w:r w:rsidRPr="00F37BB4">
              <w:rPr>
                <w:b/>
                <w:bCs/>
                <w:color w:val="000000"/>
                <w:sz w:val="22"/>
                <w:szCs w:val="22"/>
              </w:rPr>
              <w:t>Dokumentas, kuriuo remiantis nepriimtas nusišalinimas</w:t>
            </w:r>
          </w:p>
        </w:tc>
      </w:tr>
      <w:tr w:rsidR="00F37BB4" w:rsidRPr="00F37BB4" w14:paraId="23A81ECE" w14:textId="77777777" w:rsidTr="00915C42">
        <w:trPr>
          <w:trHeight w:val="181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80398" w14:textId="427D3EBB" w:rsidR="00F37BB4" w:rsidRPr="00F37BB4" w:rsidRDefault="00F37BB4" w:rsidP="00F37BB4">
            <w:pPr>
              <w:jc w:val="center"/>
              <w:rPr>
                <w:color w:val="000000"/>
                <w:sz w:val="22"/>
                <w:szCs w:val="22"/>
              </w:rPr>
            </w:pPr>
            <w:r w:rsidRPr="00F37BB4">
              <w:rPr>
                <w:color w:val="000000"/>
                <w:sz w:val="22"/>
                <w:szCs w:val="22"/>
              </w:rPr>
              <w:t>1</w:t>
            </w:r>
            <w:r w:rsidRPr="003746A2">
              <w:rPr>
                <w:color w:val="000000"/>
                <w:sz w:val="22"/>
                <w:szCs w:val="22"/>
              </w:rPr>
              <w:t>.</w:t>
            </w:r>
          </w:p>
        </w:tc>
        <w:tc>
          <w:tcPr>
            <w:tcW w:w="2259" w:type="dxa"/>
            <w:tcBorders>
              <w:top w:val="nil"/>
              <w:left w:val="nil"/>
              <w:bottom w:val="single" w:sz="4" w:space="0" w:color="auto"/>
              <w:right w:val="single" w:sz="4" w:space="0" w:color="auto"/>
            </w:tcBorders>
            <w:shd w:val="clear" w:color="auto" w:fill="auto"/>
            <w:vAlign w:val="center"/>
            <w:hideMark/>
          </w:tcPr>
          <w:p w14:paraId="125EC7DF" w14:textId="77777777" w:rsidR="00F37BB4" w:rsidRPr="00F37BB4" w:rsidRDefault="00F37BB4" w:rsidP="00F37BB4">
            <w:pPr>
              <w:rPr>
                <w:color w:val="000000"/>
                <w:sz w:val="22"/>
                <w:szCs w:val="22"/>
              </w:rPr>
            </w:pPr>
            <w:r w:rsidRPr="00F37BB4">
              <w:rPr>
                <w:color w:val="000000"/>
                <w:sz w:val="22"/>
                <w:szCs w:val="22"/>
              </w:rPr>
              <w:t>Giedrius Samulevičius</w:t>
            </w:r>
          </w:p>
        </w:tc>
        <w:tc>
          <w:tcPr>
            <w:tcW w:w="3972" w:type="dxa"/>
            <w:tcBorders>
              <w:top w:val="nil"/>
              <w:left w:val="nil"/>
              <w:bottom w:val="single" w:sz="4" w:space="0" w:color="auto"/>
              <w:right w:val="single" w:sz="4" w:space="0" w:color="auto"/>
            </w:tcBorders>
            <w:shd w:val="clear" w:color="auto" w:fill="auto"/>
            <w:vAlign w:val="center"/>
            <w:hideMark/>
          </w:tcPr>
          <w:p w14:paraId="59266DD5" w14:textId="7E90812A" w:rsidR="00F37BB4" w:rsidRPr="00F37BB4" w:rsidRDefault="00F37BB4" w:rsidP="00F37BB4">
            <w:pPr>
              <w:rPr>
                <w:color w:val="000000"/>
                <w:sz w:val="22"/>
                <w:szCs w:val="22"/>
              </w:rPr>
            </w:pPr>
            <w:r w:rsidRPr="00F37BB4">
              <w:rPr>
                <w:color w:val="000000"/>
                <w:sz w:val="22"/>
                <w:szCs w:val="22"/>
              </w:rPr>
              <w:t>Varėnos rajono savivaldybės tarybos 2021-02-26 sprendimas NR. T-IX-547 „DĖL VARĖNOS RAJONO SAVIVALDYBĖS BENDROJO UGDYMO MOKYKLŲ TINKLO PERTVARKOS 2021-2025 METŲ BENDROJO PLANO PATVIRTINIMO“</w:t>
            </w:r>
            <w:r w:rsidR="00BA0E7B" w:rsidRPr="003746A2">
              <w:rPr>
                <w:color w:val="000000"/>
                <w:sz w:val="22"/>
                <w:szCs w:val="22"/>
              </w:rPr>
              <w:t>.</w:t>
            </w:r>
            <w:r w:rsidRPr="00F37BB4">
              <w:rPr>
                <w:color w:val="000000"/>
                <w:sz w:val="22"/>
                <w:szCs w:val="22"/>
              </w:rPr>
              <w:t xml:space="preserve">  G. Samulevičiaus žmona dirba Varėnos „Ąžuolo“ gimnazijoje, mokytoja</w:t>
            </w:r>
            <w:r w:rsidR="00BA0E7B" w:rsidRPr="003746A2">
              <w:rPr>
                <w:color w:val="000000"/>
                <w:sz w:val="22"/>
                <w:szCs w:val="22"/>
              </w:rPr>
              <w:t>.</w:t>
            </w:r>
          </w:p>
        </w:tc>
        <w:tc>
          <w:tcPr>
            <w:tcW w:w="5528" w:type="dxa"/>
            <w:tcBorders>
              <w:top w:val="nil"/>
              <w:left w:val="nil"/>
              <w:bottom w:val="single" w:sz="4" w:space="0" w:color="auto"/>
              <w:right w:val="single" w:sz="4" w:space="0" w:color="auto"/>
            </w:tcBorders>
            <w:shd w:val="clear" w:color="auto" w:fill="auto"/>
            <w:vAlign w:val="center"/>
            <w:hideMark/>
          </w:tcPr>
          <w:p w14:paraId="32506A95" w14:textId="42538B99" w:rsidR="00F37BB4" w:rsidRPr="00F37BB4" w:rsidRDefault="00F37BB4" w:rsidP="00F37BB4">
            <w:pPr>
              <w:rPr>
                <w:color w:val="000000"/>
                <w:sz w:val="22"/>
                <w:szCs w:val="22"/>
              </w:rPr>
            </w:pPr>
            <w:r w:rsidRPr="00F37BB4">
              <w:rPr>
                <w:color w:val="000000"/>
                <w:sz w:val="22"/>
                <w:szCs w:val="22"/>
              </w:rPr>
              <w:t xml:space="preserve">Tarybos nario nurodytos aplinkybės </w:t>
            </w:r>
            <w:r w:rsidR="0019689F" w:rsidRPr="003746A2">
              <w:rPr>
                <w:color w:val="000000"/>
                <w:sz w:val="22"/>
                <w:szCs w:val="22"/>
              </w:rPr>
              <w:t>savivaldybės tarybos vertinimu nėra pakankamas pagrindas interesų konfliktui kilti.</w:t>
            </w:r>
          </w:p>
        </w:tc>
        <w:tc>
          <w:tcPr>
            <w:tcW w:w="2038" w:type="dxa"/>
            <w:tcBorders>
              <w:top w:val="nil"/>
              <w:left w:val="nil"/>
              <w:bottom w:val="single" w:sz="4" w:space="0" w:color="auto"/>
              <w:right w:val="single" w:sz="4" w:space="0" w:color="auto"/>
            </w:tcBorders>
            <w:shd w:val="clear" w:color="auto" w:fill="auto"/>
            <w:vAlign w:val="center"/>
            <w:hideMark/>
          </w:tcPr>
          <w:p w14:paraId="5215A6AD" w14:textId="77777777" w:rsidR="00F37BB4" w:rsidRPr="00F37BB4" w:rsidRDefault="00F37BB4" w:rsidP="00F37BB4">
            <w:pPr>
              <w:rPr>
                <w:color w:val="000000"/>
                <w:sz w:val="22"/>
                <w:szCs w:val="22"/>
              </w:rPr>
            </w:pPr>
            <w:r w:rsidRPr="00F37BB4">
              <w:rPr>
                <w:color w:val="000000"/>
                <w:sz w:val="22"/>
                <w:szCs w:val="22"/>
              </w:rPr>
              <w:t>Varėnos rajono savivaldybės tarybos 2021 m. vasario 26 d. posėdžio protokolas Nr. TIX-2(22)</w:t>
            </w:r>
          </w:p>
        </w:tc>
      </w:tr>
      <w:tr w:rsidR="00F37BB4" w:rsidRPr="00F37BB4" w14:paraId="0DB3CC2E" w14:textId="77777777" w:rsidTr="00915C42">
        <w:trPr>
          <w:trHeight w:val="1845"/>
        </w:trPr>
        <w:tc>
          <w:tcPr>
            <w:tcW w:w="710" w:type="dxa"/>
            <w:tcBorders>
              <w:top w:val="single" w:sz="4" w:space="0" w:color="auto"/>
              <w:left w:val="single" w:sz="4" w:space="0" w:color="auto"/>
              <w:bottom w:val="single" w:sz="4" w:space="0" w:color="auto"/>
              <w:right w:val="nil"/>
            </w:tcBorders>
            <w:shd w:val="clear" w:color="auto" w:fill="auto"/>
            <w:noWrap/>
            <w:vAlign w:val="center"/>
            <w:hideMark/>
          </w:tcPr>
          <w:p w14:paraId="03B28428" w14:textId="59DC61E0" w:rsidR="00F37BB4" w:rsidRPr="00F37BB4" w:rsidRDefault="00F37BB4" w:rsidP="00F37BB4">
            <w:pPr>
              <w:jc w:val="center"/>
              <w:rPr>
                <w:color w:val="000000"/>
                <w:sz w:val="22"/>
                <w:szCs w:val="22"/>
              </w:rPr>
            </w:pPr>
            <w:r w:rsidRPr="00F37BB4">
              <w:rPr>
                <w:color w:val="000000"/>
                <w:sz w:val="22"/>
                <w:szCs w:val="22"/>
              </w:rPr>
              <w:t>2</w:t>
            </w:r>
            <w:r w:rsidRPr="003746A2">
              <w:rPr>
                <w:color w:val="000000"/>
                <w:sz w:val="22"/>
                <w:szCs w:val="22"/>
              </w:rPr>
              <w:t>.</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14:paraId="7284924C" w14:textId="77777777" w:rsidR="00F37BB4" w:rsidRPr="00F37BB4" w:rsidRDefault="00F37BB4" w:rsidP="00F37BB4">
            <w:pPr>
              <w:rPr>
                <w:color w:val="000000"/>
                <w:sz w:val="22"/>
                <w:szCs w:val="22"/>
              </w:rPr>
            </w:pPr>
            <w:r w:rsidRPr="00F37BB4">
              <w:rPr>
                <w:color w:val="000000"/>
                <w:sz w:val="22"/>
                <w:szCs w:val="22"/>
              </w:rPr>
              <w:t>Kęstutis Budėnas</w:t>
            </w:r>
          </w:p>
        </w:tc>
        <w:tc>
          <w:tcPr>
            <w:tcW w:w="3972" w:type="dxa"/>
            <w:tcBorders>
              <w:top w:val="nil"/>
              <w:left w:val="nil"/>
              <w:bottom w:val="single" w:sz="4" w:space="0" w:color="auto"/>
              <w:right w:val="single" w:sz="4" w:space="0" w:color="auto"/>
            </w:tcBorders>
            <w:shd w:val="clear" w:color="auto" w:fill="auto"/>
            <w:vAlign w:val="center"/>
            <w:hideMark/>
          </w:tcPr>
          <w:p w14:paraId="62ED6E69" w14:textId="08B83055" w:rsidR="00F37BB4" w:rsidRPr="00F37BB4" w:rsidRDefault="00F37BB4" w:rsidP="00F37BB4">
            <w:pPr>
              <w:rPr>
                <w:color w:val="000000"/>
                <w:sz w:val="22"/>
                <w:szCs w:val="22"/>
              </w:rPr>
            </w:pPr>
            <w:r w:rsidRPr="00F37BB4">
              <w:rPr>
                <w:color w:val="000000"/>
                <w:sz w:val="22"/>
                <w:szCs w:val="22"/>
              </w:rPr>
              <w:t>Varėnos rajono savivaldybės tarybos 2021-02-26 sprendimas NR. T-IX-547 „DĖL VARĖNOS RAJONO SAVIVALDYBĖS BENDROJO UGDYMO MOKYKLŲ TINKLO PERTVARKOS 2021-2025 METŲ BENDROJO PLANO PATVIRTINIMO“</w:t>
            </w:r>
            <w:r w:rsidR="00BA0E7B" w:rsidRPr="003746A2">
              <w:rPr>
                <w:color w:val="000000"/>
                <w:sz w:val="22"/>
                <w:szCs w:val="22"/>
              </w:rPr>
              <w:t>.</w:t>
            </w:r>
            <w:r w:rsidRPr="00F37BB4">
              <w:rPr>
                <w:color w:val="000000"/>
                <w:sz w:val="22"/>
                <w:szCs w:val="22"/>
              </w:rPr>
              <w:t xml:space="preserve"> K. Budėno žmona dirba Varėnos „Ryto“ progimnazijoje mokytoja</w:t>
            </w:r>
            <w:r w:rsidR="00BA0E7B" w:rsidRPr="003746A2">
              <w:rPr>
                <w:color w:val="000000"/>
                <w:sz w:val="22"/>
                <w:szCs w:val="22"/>
              </w:rPr>
              <w:t>.</w:t>
            </w:r>
          </w:p>
        </w:tc>
        <w:tc>
          <w:tcPr>
            <w:tcW w:w="5528" w:type="dxa"/>
            <w:tcBorders>
              <w:top w:val="nil"/>
              <w:left w:val="nil"/>
              <w:bottom w:val="single" w:sz="4" w:space="0" w:color="auto"/>
              <w:right w:val="single" w:sz="4" w:space="0" w:color="auto"/>
            </w:tcBorders>
            <w:shd w:val="clear" w:color="auto" w:fill="auto"/>
            <w:vAlign w:val="center"/>
            <w:hideMark/>
          </w:tcPr>
          <w:p w14:paraId="49B19546" w14:textId="36FDC70A" w:rsidR="00F37BB4" w:rsidRPr="00F37BB4" w:rsidRDefault="0019689F" w:rsidP="00F37BB4">
            <w:pPr>
              <w:rPr>
                <w:color w:val="000000"/>
                <w:sz w:val="22"/>
                <w:szCs w:val="22"/>
              </w:rPr>
            </w:pPr>
            <w:r w:rsidRPr="00F37BB4">
              <w:rPr>
                <w:color w:val="000000"/>
                <w:sz w:val="22"/>
                <w:szCs w:val="22"/>
              </w:rPr>
              <w:t xml:space="preserve">Tarybos nario nurodytos aplinkybės </w:t>
            </w:r>
            <w:r w:rsidRPr="003746A2">
              <w:rPr>
                <w:color w:val="000000"/>
                <w:sz w:val="22"/>
                <w:szCs w:val="22"/>
              </w:rPr>
              <w:t>savivaldybės tarybos vertinimu nėra pakankamas pagrindas interesų konfliktui kilti.</w:t>
            </w:r>
          </w:p>
        </w:tc>
        <w:tc>
          <w:tcPr>
            <w:tcW w:w="2038" w:type="dxa"/>
            <w:tcBorders>
              <w:top w:val="nil"/>
              <w:left w:val="nil"/>
              <w:bottom w:val="single" w:sz="4" w:space="0" w:color="auto"/>
              <w:right w:val="single" w:sz="4" w:space="0" w:color="auto"/>
            </w:tcBorders>
            <w:shd w:val="clear" w:color="auto" w:fill="auto"/>
            <w:vAlign w:val="center"/>
            <w:hideMark/>
          </w:tcPr>
          <w:p w14:paraId="3CB8842F" w14:textId="77777777" w:rsidR="00F37BB4" w:rsidRPr="00F37BB4" w:rsidRDefault="00F37BB4" w:rsidP="00F37BB4">
            <w:pPr>
              <w:rPr>
                <w:color w:val="000000"/>
                <w:sz w:val="22"/>
                <w:szCs w:val="22"/>
              </w:rPr>
            </w:pPr>
            <w:r w:rsidRPr="00F37BB4">
              <w:rPr>
                <w:color w:val="000000"/>
                <w:sz w:val="22"/>
                <w:szCs w:val="22"/>
              </w:rPr>
              <w:t>Varėnos rajono savivaldybės tarybos 2021 m. vasario 26 d. posėdžio protokolas Nr. TIX-2(22)</w:t>
            </w:r>
          </w:p>
        </w:tc>
      </w:tr>
      <w:tr w:rsidR="00F37BB4" w:rsidRPr="00F37BB4" w14:paraId="106BBCD8" w14:textId="77777777" w:rsidTr="00915C42">
        <w:trPr>
          <w:trHeight w:val="1845"/>
        </w:trPr>
        <w:tc>
          <w:tcPr>
            <w:tcW w:w="710" w:type="dxa"/>
            <w:tcBorders>
              <w:top w:val="single" w:sz="4" w:space="0" w:color="auto"/>
              <w:left w:val="single" w:sz="4" w:space="0" w:color="auto"/>
              <w:bottom w:val="single" w:sz="4" w:space="0" w:color="auto"/>
              <w:right w:val="nil"/>
            </w:tcBorders>
            <w:shd w:val="clear" w:color="auto" w:fill="auto"/>
            <w:noWrap/>
            <w:vAlign w:val="center"/>
            <w:hideMark/>
          </w:tcPr>
          <w:p w14:paraId="45ACB0AA" w14:textId="76A3B553" w:rsidR="00F37BB4" w:rsidRPr="00F37BB4" w:rsidRDefault="00F37BB4" w:rsidP="00F37BB4">
            <w:pPr>
              <w:jc w:val="center"/>
              <w:rPr>
                <w:color w:val="000000"/>
                <w:sz w:val="22"/>
                <w:szCs w:val="22"/>
              </w:rPr>
            </w:pPr>
            <w:r w:rsidRPr="00F37BB4">
              <w:rPr>
                <w:color w:val="000000"/>
                <w:sz w:val="22"/>
                <w:szCs w:val="22"/>
              </w:rPr>
              <w:t>3</w:t>
            </w:r>
            <w:r w:rsidRPr="003746A2">
              <w:rPr>
                <w:color w:val="000000"/>
                <w:sz w:val="22"/>
                <w:szCs w:val="22"/>
              </w:rPr>
              <w:t>.</w:t>
            </w:r>
          </w:p>
        </w:tc>
        <w:tc>
          <w:tcPr>
            <w:tcW w:w="2259" w:type="dxa"/>
            <w:tcBorders>
              <w:top w:val="nil"/>
              <w:left w:val="single" w:sz="4" w:space="0" w:color="auto"/>
              <w:bottom w:val="single" w:sz="4" w:space="0" w:color="auto"/>
              <w:right w:val="single" w:sz="4" w:space="0" w:color="auto"/>
            </w:tcBorders>
            <w:shd w:val="clear" w:color="auto" w:fill="auto"/>
            <w:vAlign w:val="center"/>
            <w:hideMark/>
          </w:tcPr>
          <w:p w14:paraId="0D024D31" w14:textId="77777777" w:rsidR="00F37BB4" w:rsidRPr="00F37BB4" w:rsidRDefault="00F37BB4" w:rsidP="00F37BB4">
            <w:pPr>
              <w:rPr>
                <w:color w:val="000000"/>
                <w:sz w:val="22"/>
                <w:szCs w:val="22"/>
              </w:rPr>
            </w:pPr>
            <w:r w:rsidRPr="00F37BB4">
              <w:rPr>
                <w:color w:val="000000"/>
                <w:sz w:val="22"/>
                <w:szCs w:val="22"/>
              </w:rPr>
              <w:t>Audrius Saulynas</w:t>
            </w:r>
          </w:p>
        </w:tc>
        <w:tc>
          <w:tcPr>
            <w:tcW w:w="3972" w:type="dxa"/>
            <w:tcBorders>
              <w:top w:val="nil"/>
              <w:left w:val="nil"/>
              <w:bottom w:val="single" w:sz="4" w:space="0" w:color="auto"/>
              <w:right w:val="single" w:sz="4" w:space="0" w:color="auto"/>
            </w:tcBorders>
            <w:shd w:val="clear" w:color="auto" w:fill="auto"/>
            <w:vAlign w:val="center"/>
            <w:hideMark/>
          </w:tcPr>
          <w:p w14:paraId="2C5805B4" w14:textId="5D36DE0A" w:rsidR="00F37BB4" w:rsidRPr="00F37BB4" w:rsidRDefault="00F37BB4" w:rsidP="00F37BB4">
            <w:pPr>
              <w:rPr>
                <w:color w:val="000000"/>
                <w:sz w:val="22"/>
                <w:szCs w:val="22"/>
              </w:rPr>
            </w:pPr>
            <w:r w:rsidRPr="00F37BB4">
              <w:rPr>
                <w:color w:val="000000"/>
                <w:sz w:val="22"/>
                <w:szCs w:val="22"/>
              </w:rPr>
              <w:t>Varėnos rajono savivaldybės tarybos 2021-02-26 sprendimas NR. T-IX-547 „DĖL VARĖNOS RAJONO SAVIVALDYBĖS BENDROJO UGDYMO MOKYKLŲ TINKLO PERTVARKOS 2021-2025 METŲ BENDROJO PLANO PATVIRTINIMO“</w:t>
            </w:r>
            <w:r w:rsidR="00BA0E7B" w:rsidRPr="003746A2">
              <w:rPr>
                <w:color w:val="000000"/>
                <w:sz w:val="22"/>
                <w:szCs w:val="22"/>
              </w:rPr>
              <w:t>.</w:t>
            </w:r>
            <w:r w:rsidRPr="00F37BB4">
              <w:rPr>
                <w:color w:val="000000"/>
                <w:sz w:val="22"/>
                <w:szCs w:val="22"/>
              </w:rPr>
              <w:t xml:space="preserve">  A. Saulynas dirba Varėnos „Ąžuolo“ gimnazijoje direktoriaus pavaduotoju</w:t>
            </w:r>
            <w:r w:rsidR="00BA0E7B" w:rsidRPr="003746A2">
              <w:rPr>
                <w:color w:val="000000"/>
                <w:sz w:val="22"/>
                <w:szCs w:val="22"/>
              </w:rPr>
              <w:t>.</w:t>
            </w:r>
          </w:p>
        </w:tc>
        <w:tc>
          <w:tcPr>
            <w:tcW w:w="5528" w:type="dxa"/>
            <w:tcBorders>
              <w:top w:val="nil"/>
              <w:left w:val="nil"/>
              <w:bottom w:val="single" w:sz="4" w:space="0" w:color="auto"/>
              <w:right w:val="single" w:sz="4" w:space="0" w:color="auto"/>
            </w:tcBorders>
            <w:shd w:val="clear" w:color="auto" w:fill="auto"/>
            <w:vAlign w:val="center"/>
            <w:hideMark/>
          </w:tcPr>
          <w:p w14:paraId="47DF8702" w14:textId="0F92ABD8" w:rsidR="00F37BB4" w:rsidRPr="00F37BB4" w:rsidRDefault="0019689F" w:rsidP="00F37BB4">
            <w:pPr>
              <w:rPr>
                <w:color w:val="000000"/>
                <w:sz w:val="22"/>
                <w:szCs w:val="22"/>
              </w:rPr>
            </w:pPr>
            <w:r w:rsidRPr="00F37BB4">
              <w:rPr>
                <w:color w:val="000000"/>
                <w:sz w:val="22"/>
                <w:szCs w:val="22"/>
              </w:rPr>
              <w:t xml:space="preserve">Tarybos nario nurodytos aplinkybės </w:t>
            </w:r>
            <w:r w:rsidRPr="003746A2">
              <w:rPr>
                <w:color w:val="000000"/>
                <w:sz w:val="22"/>
                <w:szCs w:val="22"/>
              </w:rPr>
              <w:t>savivaldybės tarybos vertinimu nėra pakankamas pagrindas interesų konfliktui kilti.</w:t>
            </w:r>
          </w:p>
        </w:tc>
        <w:tc>
          <w:tcPr>
            <w:tcW w:w="2038" w:type="dxa"/>
            <w:tcBorders>
              <w:top w:val="nil"/>
              <w:left w:val="nil"/>
              <w:bottom w:val="single" w:sz="4" w:space="0" w:color="auto"/>
              <w:right w:val="single" w:sz="4" w:space="0" w:color="auto"/>
            </w:tcBorders>
            <w:shd w:val="clear" w:color="auto" w:fill="auto"/>
            <w:vAlign w:val="center"/>
            <w:hideMark/>
          </w:tcPr>
          <w:p w14:paraId="654B2F8A" w14:textId="77777777" w:rsidR="00F37BB4" w:rsidRPr="00F37BB4" w:rsidRDefault="00F37BB4" w:rsidP="00F37BB4">
            <w:pPr>
              <w:rPr>
                <w:color w:val="000000"/>
                <w:sz w:val="22"/>
                <w:szCs w:val="22"/>
              </w:rPr>
            </w:pPr>
            <w:r w:rsidRPr="00F37BB4">
              <w:rPr>
                <w:color w:val="000000"/>
                <w:sz w:val="22"/>
                <w:szCs w:val="22"/>
              </w:rPr>
              <w:t>Varėnos rajono savivaldybės tarybos 2021 m. vasario 26 d. posėdžio protokolas Nr. TIX-2(22)</w:t>
            </w:r>
          </w:p>
        </w:tc>
      </w:tr>
    </w:tbl>
    <w:p w14:paraId="0B90DB8F" w14:textId="77777777" w:rsidR="00F05414" w:rsidRDefault="00F05414">
      <w:pPr>
        <w:jc w:val="both"/>
      </w:pPr>
    </w:p>
    <w:p w14:paraId="40C8C5F4" w14:textId="391DA611" w:rsidR="00915C42" w:rsidRPr="00915C42" w:rsidRDefault="00915C42" w:rsidP="003746A2">
      <w:pPr>
        <w:jc w:val="center"/>
      </w:pPr>
      <w:r>
        <w:t>______________________________</w:t>
      </w:r>
    </w:p>
    <w:p w14:paraId="62F999D4" w14:textId="1C8F4E62" w:rsidR="00915C42" w:rsidRPr="00915C42" w:rsidRDefault="00915C42" w:rsidP="00915C42">
      <w:pPr>
        <w:tabs>
          <w:tab w:val="left" w:pos="2899"/>
        </w:tabs>
      </w:pPr>
      <w:r>
        <w:tab/>
      </w:r>
    </w:p>
    <w:sectPr w:rsidR="00915C42" w:rsidRPr="00915C42" w:rsidSect="00F37BB4">
      <w:footerReference w:type="first" r:id="rId7"/>
      <w:pgSz w:w="16840" w:h="11907" w:orient="landscape" w:code="9"/>
      <w:pgMar w:top="1134" w:right="1134" w:bottom="567" w:left="1134" w:header="567" w:footer="567"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9FE06" w14:textId="77777777" w:rsidR="00486D31" w:rsidRDefault="00486D31">
      <w:r>
        <w:separator/>
      </w:r>
    </w:p>
  </w:endnote>
  <w:endnote w:type="continuationSeparator" w:id="0">
    <w:p w14:paraId="763E1DA2" w14:textId="77777777" w:rsidR="00486D31" w:rsidRDefault="00486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34A4E" w14:textId="77777777" w:rsidR="00915C42" w:rsidRPr="005703E0" w:rsidRDefault="00915C42" w:rsidP="00915C42">
    <w:pPr>
      <w:pStyle w:val="Porat"/>
    </w:pPr>
    <w:r w:rsidRPr="00E93189">
      <w:rPr>
        <w:sz w:val="20"/>
        <w:szCs w:val="16"/>
      </w:rPr>
      <w:t>I.</w:t>
    </w:r>
    <w:r>
      <w:t xml:space="preserve"> </w:t>
    </w:r>
    <w:r w:rsidRPr="00374764">
      <w:rPr>
        <w:sz w:val="20"/>
      </w:rPr>
      <w:t xml:space="preserve">Krajauskienė, tel. (8 310) 31 999, el. p. </w:t>
    </w:r>
    <w:hyperlink r:id="rId1" w:history="1">
      <w:r w:rsidRPr="00704C35">
        <w:rPr>
          <w:color w:val="0000FF"/>
          <w:sz w:val="20"/>
          <w:u w:val="single"/>
        </w:rPr>
        <w:t>irma.krajauskiene@varena.lt</w:t>
      </w:r>
    </w:hyperlink>
  </w:p>
  <w:p w14:paraId="0717555A" w14:textId="77777777" w:rsidR="00915C42" w:rsidRDefault="00915C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5CD47" w14:textId="77777777" w:rsidR="00486D31" w:rsidRDefault="00486D31">
      <w:r>
        <w:separator/>
      </w:r>
    </w:p>
  </w:footnote>
  <w:footnote w:type="continuationSeparator" w:id="0">
    <w:p w14:paraId="3B19E151" w14:textId="77777777" w:rsidR="00486D31" w:rsidRDefault="00486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204D7B"/>
    <w:multiLevelType w:val="hybridMultilevel"/>
    <w:tmpl w:val="98381C1A"/>
    <w:lvl w:ilvl="0" w:tplc="9DFC3B40">
      <w:start w:val="1"/>
      <w:numFmt w:val="upperRoman"/>
      <w:lvlText w:val="%1."/>
      <w:lvlJc w:val="left"/>
      <w:pPr>
        <w:ind w:left="1080" w:hanging="72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23"/>
    <w:rsid w:val="0000273B"/>
    <w:rsid w:val="0003599B"/>
    <w:rsid w:val="0014462C"/>
    <w:rsid w:val="00165B0F"/>
    <w:rsid w:val="0019689F"/>
    <w:rsid w:val="002656BA"/>
    <w:rsid w:val="002669F5"/>
    <w:rsid w:val="00293A2C"/>
    <w:rsid w:val="002B3DCC"/>
    <w:rsid w:val="00301E57"/>
    <w:rsid w:val="003664B1"/>
    <w:rsid w:val="003746A2"/>
    <w:rsid w:val="003F4A3E"/>
    <w:rsid w:val="004003D5"/>
    <w:rsid w:val="004131F1"/>
    <w:rsid w:val="00414988"/>
    <w:rsid w:val="0042507F"/>
    <w:rsid w:val="00486D31"/>
    <w:rsid w:val="00496E25"/>
    <w:rsid w:val="004D2D2C"/>
    <w:rsid w:val="00533389"/>
    <w:rsid w:val="005703E0"/>
    <w:rsid w:val="005B4712"/>
    <w:rsid w:val="005F52AB"/>
    <w:rsid w:val="0064087D"/>
    <w:rsid w:val="00654046"/>
    <w:rsid w:val="00690585"/>
    <w:rsid w:val="00695EAF"/>
    <w:rsid w:val="006B3482"/>
    <w:rsid w:val="006F06F7"/>
    <w:rsid w:val="006F4123"/>
    <w:rsid w:val="00702614"/>
    <w:rsid w:val="007400FA"/>
    <w:rsid w:val="00770935"/>
    <w:rsid w:val="00783C6D"/>
    <w:rsid w:val="00795C3A"/>
    <w:rsid w:val="007A6AAA"/>
    <w:rsid w:val="007C1C0E"/>
    <w:rsid w:val="0083275F"/>
    <w:rsid w:val="008C5908"/>
    <w:rsid w:val="00915C42"/>
    <w:rsid w:val="00942D6A"/>
    <w:rsid w:val="009B55CB"/>
    <w:rsid w:val="00A246BD"/>
    <w:rsid w:val="00A36466"/>
    <w:rsid w:val="00A50B8A"/>
    <w:rsid w:val="00A6304D"/>
    <w:rsid w:val="00AD1103"/>
    <w:rsid w:val="00AF01AF"/>
    <w:rsid w:val="00BA0E7B"/>
    <w:rsid w:val="00BC3B77"/>
    <w:rsid w:val="00C003E4"/>
    <w:rsid w:val="00CB5E46"/>
    <w:rsid w:val="00CC7907"/>
    <w:rsid w:val="00CD5DD2"/>
    <w:rsid w:val="00CF253B"/>
    <w:rsid w:val="00D155BD"/>
    <w:rsid w:val="00D23804"/>
    <w:rsid w:val="00D751DB"/>
    <w:rsid w:val="00E10B16"/>
    <w:rsid w:val="00E233CF"/>
    <w:rsid w:val="00E73A82"/>
    <w:rsid w:val="00E87B5E"/>
    <w:rsid w:val="00E91066"/>
    <w:rsid w:val="00ED6AA1"/>
    <w:rsid w:val="00F05397"/>
    <w:rsid w:val="00F05414"/>
    <w:rsid w:val="00F37BB4"/>
    <w:rsid w:val="00FB7023"/>
    <w:rsid w:val="00FC5A77"/>
    <w:rsid w:val="00FD3EB2"/>
    <w:rsid w:val="00FD78F0"/>
    <w:rsid w:val="00FE0E41"/>
    <w:rsid w:val="00FF6B10"/>
    <w:rsid w:val="00FF6CE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AADF66"/>
  <w15:docId w15:val="{38849DFD-8F9B-4F7B-8713-96078802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55CB"/>
    <w:rPr>
      <w:sz w:val="24"/>
    </w:rPr>
  </w:style>
  <w:style w:type="paragraph" w:styleId="Antrat1">
    <w:name w:val="heading 1"/>
    <w:basedOn w:val="prastasis"/>
    <w:next w:val="prastasis"/>
    <w:qFormat/>
    <w:rsid w:val="009B55CB"/>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9B55CB"/>
    <w:rPr>
      <w:color w:val="0000FF"/>
      <w:u w:val="single"/>
    </w:rPr>
  </w:style>
  <w:style w:type="table" w:styleId="Lentelstinklelis">
    <w:name w:val="Table Grid"/>
    <w:basedOn w:val="prastojilentel"/>
    <w:uiPriority w:val="59"/>
    <w:rsid w:val="00E10B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rsid w:val="00AD1103"/>
    <w:pPr>
      <w:tabs>
        <w:tab w:val="center" w:pos="4677"/>
        <w:tab w:val="right" w:pos="9355"/>
      </w:tabs>
    </w:pPr>
  </w:style>
  <w:style w:type="paragraph" w:styleId="Porat">
    <w:name w:val="footer"/>
    <w:basedOn w:val="prastasis"/>
    <w:rsid w:val="00AD1103"/>
    <w:pPr>
      <w:tabs>
        <w:tab w:val="center" w:pos="4677"/>
        <w:tab w:val="right" w:pos="9355"/>
      </w:tabs>
    </w:pPr>
  </w:style>
  <w:style w:type="paragraph" w:styleId="Debesliotekstas">
    <w:name w:val="Balloon Text"/>
    <w:basedOn w:val="prastasis"/>
    <w:link w:val="DebesliotekstasDiagrama"/>
    <w:uiPriority w:val="99"/>
    <w:semiHidden/>
    <w:unhideWhenUsed/>
    <w:rsid w:val="0053338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33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6485063">
      <w:bodyDiv w:val="1"/>
      <w:marLeft w:val="0"/>
      <w:marRight w:val="0"/>
      <w:marTop w:val="0"/>
      <w:marBottom w:val="0"/>
      <w:divBdr>
        <w:top w:val="none" w:sz="0" w:space="0" w:color="auto"/>
        <w:left w:val="none" w:sz="0" w:space="0" w:color="auto"/>
        <w:bottom w:val="none" w:sz="0" w:space="0" w:color="auto"/>
        <w:right w:val="none" w:sz="0" w:space="0" w:color="auto"/>
      </w:divBdr>
    </w:div>
    <w:div w:id="188536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rma.krajauskiene@varen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ti\Local%20Settings\Temporary%20Internet%20Files\Content.MSO\BC6E226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BC6E226B</Template>
  <TotalTime>0</TotalTime>
  <Pages>1</Pages>
  <Words>1240</Words>
  <Characters>707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Administracija</Company>
  <LinksUpToDate>false</LinksUpToDate>
  <CharactersWithSpaces>1944</CharactersWithSpaces>
  <SharedDoc>false</SharedDoc>
  <HLinks>
    <vt:vector size="6" baseType="variant">
      <vt:variant>
        <vt:i4>6881294</vt:i4>
      </vt:variant>
      <vt:variant>
        <vt:i4>0</vt:i4>
      </vt:variant>
      <vt:variant>
        <vt:i4>0</vt:i4>
      </vt:variant>
      <vt:variant>
        <vt:i4>5</vt:i4>
      </vt:variant>
      <vt:variant>
        <vt:lpwstr>mailto:el.p.%20meras@varena.lt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Irma Krajauskienė</dc:creator>
  <cp:keywords/>
  <dc:description/>
  <cp:lastModifiedBy>Antanas Labanauskas</cp:lastModifiedBy>
  <cp:revision>2</cp:revision>
  <cp:lastPrinted>2021-03-03T09:47:00Z</cp:lastPrinted>
  <dcterms:created xsi:type="dcterms:W3CDTF">2021-03-03T11:12:00Z</dcterms:created>
  <dcterms:modified xsi:type="dcterms:W3CDTF">2021-03-03T11:12:00Z</dcterms:modified>
</cp:coreProperties>
</file>