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F4491" w14:textId="772F7244" w:rsidR="007D1FC2" w:rsidRDefault="00211F4B">
      <w:pPr>
        <w:jc w:val="center"/>
      </w:pPr>
      <w:r w:rsidRPr="000B2EE7">
        <w:rPr>
          <w:noProof/>
          <w:lang w:eastAsia="lt-LT"/>
        </w:rPr>
        <w:drawing>
          <wp:inline distT="0" distB="0" distL="0" distR="0" wp14:anchorId="0CBAB1E0" wp14:editId="61A0F6F8">
            <wp:extent cx="685800" cy="857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14:paraId="24661BB6" w14:textId="77777777" w:rsidR="007D1FC2" w:rsidRDefault="007D1FC2">
      <w:pPr>
        <w:jc w:val="center"/>
        <w:rPr>
          <w:b/>
        </w:rPr>
      </w:pPr>
      <w:bookmarkStart w:id="0" w:name="Institucija"/>
      <w:r>
        <w:rPr>
          <w:b/>
        </w:rPr>
        <w:t>VARĖNOS RAJONO SAVIVALDYBĖS MERAS</w:t>
      </w:r>
      <w:bookmarkEnd w:id="0"/>
    </w:p>
    <w:p w14:paraId="7C41CEF5" w14:textId="77777777" w:rsidR="007D1FC2" w:rsidRDefault="007D1FC2">
      <w:pPr>
        <w:jc w:val="center"/>
        <w:rPr>
          <w:b/>
        </w:rPr>
      </w:pPr>
    </w:p>
    <w:p w14:paraId="03AD95E7" w14:textId="77777777" w:rsidR="007D1FC2" w:rsidRDefault="007D1FC2">
      <w:pPr>
        <w:jc w:val="center"/>
        <w:rPr>
          <w:b/>
        </w:rPr>
      </w:pPr>
      <w:bookmarkStart w:id="1" w:name="Forma"/>
      <w:r>
        <w:rPr>
          <w:b/>
        </w:rPr>
        <w:t>POTVARKIS</w:t>
      </w:r>
      <w:bookmarkEnd w:id="1"/>
    </w:p>
    <w:p w14:paraId="355C6D00" w14:textId="77777777" w:rsidR="007D1FC2" w:rsidRDefault="005B4083">
      <w:pPr>
        <w:jc w:val="center"/>
      </w:pPr>
      <w:r>
        <w:rPr>
          <w:b/>
        </w:rPr>
        <w:fldChar w:fldCharType="begin">
          <w:ffData>
            <w:name w:val="pavadinimas"/>
            <w:enabled/>
            <w:calcOnExit w:val="0"/>
            <w:textInput>
              <w:default w:val="DĖL VARĖNOS RAJONO SAVIVALDYBĖS DEVINTOJO ŠAUKIMO TARYBOS TREČIOJO 3 (23) POSĖDŽIO DARBOTVARKĖS"/>
            </w:textInput>
          </w:ffData>
        </w:fldChar>
      </w:r>
      <w:bookmarkStart w:id="2" w:name="pavadinimas"/>
      <w:r>
        <w:rPr>
          <w:b/>
        </w:rPr>
        <w:instrText xml:space="preserve"> FORMTEXT </w:instrText>
      </w:r>
      <w:r>
        <w:rPr>
          <w:b/>
        </w:rPr>
      </w:r>
      <w:r>
        <w:rPr>
          <w:b/>
        </w:rPr>
        <w:fldChar w:fldCharType="separate"/>
      </w:r>
      <w:r>
        <w:rPr>
          <w:b/>
          <w:noProof/>
        </w:rPr>
        <w:t>DĖL VARĖNOS RAJONO SAVIVALDYBĖS DEVINTOJO ŠAUKIMO TARYBOS TREČIOJO 3 (23) POSĖDŽIO DARBOTVARKĖS</w:t>
      </w:r>
      <w:r>
        <w:rPr>
          <w:b/>
        </w:rPr>
        <w:fldChar w:fldCharType="end"/>
      </w:r>
      <w:bookmarkEnd w:id="2"/>
    </w:p>
    <w:p w14:paraId="35CE67AD" w14:textId="77777777" w:rsidR="007D1FC2" w:rsidRDefault="007D1FC2">
      <w:pPr>
        <w:jc w:val="center"/>
      </w:pPr>
    </w:p>
    <w:p w14:paraId="4A6C270C" w14:textId="761504D1" w:rsidR="007D1FC2" w:rsidRDefault="007D1FC2">
      <w:pPr>
        <w:jc w:val="center"/>
      </w:pPr>
      <w:bookmarkStart w:id="3" w:name="Data"/>
      <w:r>
        <w:t>20</w:t>
      </w:r>
      <w:r w:rsidR="005B4083">
        <w:fldChar w:fldCharType="begin">
          <w:ffData>
            <w:name w:val=""/>
            <w:enabled/>
            <w:calcOnExit w:val="0"/>
            <w:textInput>
              <w:default w:val="21"/>
              <w:maxLength w:val="2"/>
            </w:textInput>
          </w:ffData>
        </w:fldChar>
      </w:r>
      <w:r w:rsidR="005B4083">
        <w:instrText xml:space="preserve"> FORMTEXT </w:instrText>
      </w:r>
      <w:r w:rsidR="005B4083">
        <w:fldChar w:fldCharType="separate"/>
      </w:r>
      <w:r w:rsidR="005B4083">
        <w:rPr>
          <w:noProof/>
        </w:rPr>
        <w:t>21</w:t>
      </w:r>
      <w:r w:rsidR="005B4083">
        <w:fldChar w:fldCharType="end"/>
      </w:r>
      <w:r>
        <w:t xml:space="preserve"> m. </w:t>
      </w:r>
      <w:r w:rsidR="005B4083">
        <w:fldChar w:fldCharType="begin">
          <w:ffData>
            <w:name w:val=""/>
            <w:enabled/>
            <w:calcOnExit w:val="0"/>
            <w:textInput>
              <w:default w:val="kovo"/>
            </w:textInput>
          </w:ffData>
        </w:fldChar>
      </w:r>
      <w:r w:rsidR="005B4083">
        <w:instrText xml:space="preserve"> FORMTEXT </w:instrText>
      </w:r>
      <w:r w:rsidR="005B4083">
        <w:fldChar w:fldCharType="separate"/>
      </w:r>
      <w:r w:rsidR="005B4083">
        <w:rPr>
          <w:noProof/>
        </w:rPr>
        <w:t>kovo</w:t>
      </w:r>
      <w:r w:rsidR="005B4083">
        <w:fldChar w:fldCharType="end"/>
      </w:r>
      <w:r>
        <w:t xml:space="preserve"> </w:t>
      </w:r>
      <w:r w:rsidR="00DC2C26">
        <w:fldChar w:fldCharType="begin">
          <w:ffData>
            <w:name w:val=""/>
            <w:enabled/>
            <w:calcOnExit w:val="0"/>
            <w:textInput>
              <w:default w:val="30"/>
              <w:maxLength w:val="2"/>
            </w:textInput>
          </w:ffData>
        </w:fldChar>
      </w:r>
      <w:r w:rsidR="00DC2C26">
        <w:instrText xml:space="preserve"> FORMTEXT </w:instrText>
      </w:r>
      <w:r w:rsidR="00DC2C26">
        <w:fldChar w:fldCharType="separate"/>
      </w:r>
      <w:r w:rsidR="00DC2C26">
        <w:rPr>
          <w:noProof/>
        </w:rPr>
        <w:t>30</w:t>
      </w:r>
      <w:r w:rsidR="00DC2C26">
        <w:fldChar w:fldCharType="end"/>
      </w:r>
      <w:r>
        <w:t xml:space="preserve"> d.</w:t>
      </w:r>
      <w:bookmarkEnd w:id="3"/>
      <w:r>
        <w:t xml:space="preserve"> Nr. </w:t>
      </w:r>
      <w:r w:rsidR="00DC2C26">
        <w:fldChar w:fldCharType="begin">
          <w:ffData>
            <w:name w:val="Nr"/>
            <w:enabled/>
            <w:calcOnExit w:val="0"/>
            <w:textInput>
              <w:default w:val="MV-16"/>
            </w:textInput>
          </w:ffData>
        </w:fldChar>
      </w:r>
      <w:bookmarkStart w:id="4" w:name="Nr"/>
      <w:r w:rsidR="00DC2C26">
        <w:instrText xml:space="preserve"> FORMTEXT </w:instrText>
      </w:r>
      <w:r w:rsidR="00DC2C26">
        <w:fldChar w:fldCharType="separate"/>
      </w:r>
      <w:r w:rsidR="00DC2C26">
        <w:rPr>
          <w:noProof/>
        </w:rPr>
        <w:t>MV-16</w:t>
      </w:r>
      <w:r w:rsidR="00DC2C26">
        <w:fldChar w:fldCharType="end"/>
      </w:r>
      <w:bookmarkEnd w:id="4"/>
    </w:p>
    <w:p w14:paraId="3222D0FA" w14:textId="77777777" w:rsidR="007D1FC2" w:rsidRDefault="007D1FC2">
      <w:pPr>
        <w:jc w:val="center"/>
      </w:pPr>
      <w:r>
        <w:t>Varėna</w:t>
      </w:r>
    </w:p>
    <w:p w14:paraId="7CB7C395" w14:textId="77777777" w:rsidR="00836C02" w:rsidRDefault="00836C02" w:rsidP="001C2526"/>
    <w:p w14:paraId="30D7373F" w14:textId="77777777" w:rsidR="001C2526" w:rsidRDefault="001C2526" w:rsidP="001C2526">
      <w:pPr>
        <w:spacing w:line="360" w:lineRule="auto"/>
        <w:ind w:firstLine="1247"/>
        <w:jc w:val="both"/>
      </w:pPr>
      <w:r>
        <w:t>Vadovaudamasis Lietuvos Respublikos vietos savivaldos įstatymo 20 straipsnio 2 dalies 1 punktu ir Varėnos rajono savivaldybės tarybos veiklos reglamento, patvirtinto 2015 m. birželio 30 d. sprendimu Nr. T-VIII-89 „Dėl Varėnos rajono savivaldybės tarybos veiklos reglamento“, 9 punktu ir 180.1 papunkčiu, atsižvelgdamas į Lietuvos Respublikos Vyriausybės 2020 m. lapkričio 4 d. nutarimą Nr. 1226 „Dėl karantino Lietuvos Respublikos teritorijoje paskelbimo“,</w:t>
      </w:r>
    </w:p>
    <w:p w14:paraId="4B6F3923" w14:textId="20008128" w:rsidR="001C2526" w:rsidRDefault="001C2526" w:rsidP="001C2526">
      <w:pPr>
        <w:spacing w:line="360" w:lineRule="auto"/>
        <w:ind w:firstLine="1247"/>
        <w:jc w:val="both"/>
      </w:pPr>
      <w:r>
        <w:t xml:space="preserve">š a u k i u Varėnos rajono savivaldybės IX-ojo šaukimo tarybos 3-ąjį (dvidešimt trečiąjį) posėdį 2021 m. </w:t>
      </w:r>
      <w:r w:rsidR="00DC2C26">
        <w:t>balandžio</w:t>
      </w:r>
      <w:r>
        <w:t xml:space="preserve"> </w:t>
      </w:r>
      <w:r w:rsidR="00DC2C26">
        <w:t>7</w:t>
      </w:r>
      <w:r>
        <w:t xml:space="preserve"> d., 14 val. Savivaldybės tarybos posėdžių salėje (III aukšte</w:t>
      </w:r>
      <w:r w:rsidRPr="001C2526">
        <w:rPr>
          <w:color w:val="000000"/>
        </w:rPr>
        <w:t xml:space="preserve">) nuotoliniu būdu, kadangi visoje Lietuvoje Respublikos teritorijoje paskelbtas karantinas, </w:t>
      </w:r>
      <w:r>
        <w:t>ir teikiu Tarybai svarstyti šiuos klausimus (pridedama).</w:t>
      </w:r>
    </w:p>
    <w:p w14:paraId="04EFD7F9" w14:textId="77777777" w:rsidR="00836C02" w:rsidRDefault="00836C02" w:rsidP="00836C02">
      <w:pPr>
        <w:pStyle w:val="Pagrindiniotekstotrauka"/>
        <w:spacing w:line="360" w:lineRule="auto"/>
        <w:jc w:val="both"/>
        <w:rPr>
          <w:color w:val="000000"/>
        </w:rPr>
      </w:pPr>
    </w:p>
    <w:p w14:paraId="003D2049" w14:textId="77777777" w:rsidR="00836C02" w:rsidRDefault="00836C02" w:rsidP="00836C02">
      <w:pPr>
        <w:pStyle w:val="Pagrindiniotekstotrauka"/>
        <w:spacing w:line="360" w:lineRule="auto"/>
        <w:ind w:firstLine="1134"/>
        <w:jc w:val="both"/>
        <w:rPr>
          <w:color w:val="000000"/>
        </w:rPr>
      </w:pPr>
    </w:p>
    <w:p w14:paraId="440C462B" w14:textId="1833C471" w:rsidR="00836C02" w:rsidRDefault="00836C02" w:rsidP="00836C02">
      <w:pPr>
        <w:pStyle w:val="Pagrindiniotekstotrauka"/>
        <w:spacing w:line="360" w:lineRule="auto"/>
        <w:ind w:firstLine="1134"/>
        <w:jc w:val="both"/>
        <w:rPr>
          <w:color w:val="000000"/>
        </w:rPr>
      </w:pPr>
    </w:p>
    <w:p w14:paraId="25ECBB90" w14:textId="77777777" w:rsidR="00836C02" w:rsidRDefault="00836C02" w:rsidP="001C2526">
      <w:pPr>
        <w:pStyle w:val="Pagrindiniotekstotrauka"/>
        <w:spacing w:line="360" w:lineRule="auto"/>
        <w:ind w:left="0"/>
        <w:jc w:val="both"/>
        <w:rPr>
          <w:color w:val="000000"/>
        </w:rPr>
      </w:pPr>
    </w:p>
    <w:p w14:paraId="05E4404F" w14:textId="4F9D26F7" w:rsidR="00836C02" w:rsidRDefault="00836C02" w:rsidP="00836C02">
      <w:r>
        <w:t>Savivaldybės meras</w:t>
      </w:r>
      <w:r>
        <w:tab/>
      </w:r>
      <w:r>
        <w:tab/>
      </w:r>
      <w:r>
        <w:tab/>
      </w:r>
      <w:r>
        <w:tab/>
      </w:r>
      <w:r>
        <w:tab/>
      </w:r>
      <w:r>
        <w:tab/>
      </w:r>
      <w:r>
        <w:tab/>
      </w:r>
      <w:r>
        <w:tab/>
      </w:r>
      <w:r>
        <w:tab/>
        <w:t>Algis Kašėta</w:t>
      </w:r>
    </w:p>
    <w:p w14:paraId="5AECA6B3" w14:textId="77777777" w:rsidR="00DC2C26" w:rsidRDefault="00DC2C26" w:rsidP="00836C02"/>
    <w:p w14:paraId="1ED97A41" w14:textId="77777777" w:rsidR="00DC2C26" w:rsidRDefault="00DC2C26" w:rsidP="00836C02"/>
    <w:p w14:paraId="2083C4A2" w14:textId="77777777" w:rsidR="00836C02" w:rsidRDefault="00836C02">
      <w:pPr>
        <w:jc w:val="center"/>
      </w:pPr>
    </w:p>
    <w:p w14:paraId="7A1B3B96" w14:textId="77777777" w:rsidR="00836C02" w:rsidRPr="001C2526" w:rsidRDefault="001C2526" w:rsidP="001C2526">
      <w:pPr>
        <w:rPr>
          <w:sz w:val="20"/>
        </w:rPr>
      </w:pPr>
      <w:r w:rsidRPr="001C2526">
        <w:rPr>
          <w:sz w:val="20"/>
        </w:rPr>
        <w:t>Bendrojo skyriaus vedėja</w:t>
      </w:r>
    </w:p>
    <w:p w14:paraId="01C9E74D" w14:textId="77777777" w:rsidR="001C2526" w:rsidRPr="001C2526" w:rsidRDefault="001C2526" w:rsidP="001C2526">
      <w:pPr>
        <w:rPr>
          <w:sz w:val="20"/>
        </w:rPr>
      </w:pPr>
    </w:p>
    <w:p w14:paraId="39BB278D" w14:textId="77777777" w:rsidR="001C2526" w:rsidRPr="001C2526" w:rsidRDefault="001C2526" w:rsidP="001C2526">
      <w:pPr>
        <w:rPr>
          <w:sz w:val="20"/>
        </w:rPr>
      </w:pPr>
      <w:r w:rsidRPr="001C2526">
        <w:rPr>
          <w:sz w:val="20"/>
        </w:rPr>
        <w:t>Irma Krajauskienė</w:t>
      </w:r>
    </w:p>
    <w:p w14:paraId="5BE91701" w14:textId="38F5C5E7" w:rsidR="001C2526" w:rsidRPr="001C2526" w:rsidRDefault="001C2526" w:rsidP="001C2526">
      <w:pPr>
        <w:rPr>
          <w:sz w:val="20"/>
        </w:rPr>
      </w:pPr>
      <w:r w:rsidRPr="001C2526">
        <w:rPr>
          <w:sz w:val="20"/>
        </w:rPr>
        <w:t>2021-03-3</w:t>
      </w:r>
      <w:r w:rsidR="00DC2C26">
        <w:rPr>
          <w:sz w:val="20"/>
        </w:rPr>
        <w:t>0</w:t>
      </w:r>
    </w:p>
    <w:p w14:paraId="1824567C" w14:textId="77777777" w:rsidR="00836C02" w:rsidRDefault="00836C02">
      <w:pPr>
        <w:jc w:val="center"/>
      </w:pPr>
    </w:p>
    <w:p w14:paraId="451693B6" w14:textId="77777777" w:rsidR="00836C02" w:rsidRDefault="00836C02">
      <w:pPr>
        <w:jc w:val="center"/>
      </w:pPr>
    </w:p>
    <w:p w14:paraId="0E2D7D98" w14:textId="77777777" w:rsidR="00836C02" w:rsidRDefault="00836C02">
      <w:pPr>
        <w:jc w:val="center"/>
      </w:pPr>
    </w:p>
    <w:p w14:paraId="0237E6D8" w14:textId="77777777" w:rsidR="00836C02" w:rsidRDefault="00836C02" w:rsidP="00836C02">
      <w:pPr>
        <w:sectPr w:rsidR="00836C02" w:rsidSect="002242F8">
          <w:footerReference w:type="default" r:id="rId9"/>
          <w:pgSz w:w="11906" w:h="16838" w:code="9"/>
          <w:pgMar w:top="1134" w:right="567" w:bottom="1134" w:left="1701" w:header="567" w:footer="567" w:gutter="0"/>
          <w:cols w:space="1296"/>
        </w:sectPr>
      </w:pPr>
    </w:p>
    <w:p w14:paraId="359FAFE8" w14:textId="77777777" w:rsidR="001C2526" w:rsidRDefault="001C2526" w:rsidP="001C2526">
      <w:pPr>
        <w:tabs>
          <w:tab w:val="left" w:pos="10440"/>
        </w:tabs>
        <w:rPr>
          <w:sz w:val="22"/>
          <w:szCs w:val="22"/>
        </w:rPr>
      </w:pPr>
      <w:r>
        <w:rPr>
          <w:sz w:val="22"/>
          <w:szCs w:val="22"/>
        </w:rPr>
        <w:lastRenderedPageBreak/>
        <w:tab/>
        <w:t>Varėnos rajono savivaldybės mero</w:t>
      </w:r>
    </w:p>
    <w:p w14:paraId="4A2C1D0B" w14:textId="6A40565F" w:rsidR="001C2526" w:rsidRDefault="001C2526" w:rsidP="001C2526">
      <w:pPr>
        <w:ind w:left="10440"/>
        <w:rPr>
          <w:sz w:val="22"/>
          <w:szCs w:val="22"/>
        </w:rPr>
      </w:pPr>
      <w:r>
        <w:rPr>
          <w:color w:val="000000"/>
          <w:sz w:val="22"/>
          <w:szCs w:val="22"/>
        </w:rPr>
        <w:t>2021 m. kovo 3</w:t>
      </w:r>
      <w:r w:rsidR="00DC2C26">
        <w:rPr>
          <w:color w:val="000000"/>
          <w:sz w:val="22"/>
          <w:szCs w:val="22"/>
        </w:rPr>
        <w:t>0</w:t>
      </w:r>
      <w:r>
        <w:rPr>
          <w:color w:val="000000"/>
          <w:sz w:val="22"/>
          <w:szCs w:val="22"/>
        </w:rPr>
        <w:t xml:space="preserve"> d. potvarkio Nr. MV-1</w:t>
      </w:r>
      <w:r w:rsidR="00DC2C26">
        <w:rPr>
          <w:color w:val="000000"/>
          <w:sz w:val="22"/>
          <w:szCs w:val="22"/>
        </w:rPr>
        <w:t>6</w:t>
      </w:r>
      <w:r>
        <w:rPr>
          <w:color w:val="000000"/>
          <w:sz w:val="22"/>
          <w:szCs w:val="22"/>
        </w:rPr>
        <w:t xml:space="preserve">  </w:t>
      </w:r>
      <w:r>
        <w:rPr>
          <w:sz w:val="22"/>
          <w:szCs w:val="22"/>
        </w:rPr>
        <w:t xml:space="preserve"> </w:t>
      </w:r>
    </w:p>
    <w:p w14:paraId="1962FD99" w14:textId="77777777" w:rsidR="001C2526" w:rsidRDefault="001C2526" w:rsidP="001C2526">
      <w:pPr>
        <w:ind w:left="9144" w:firstLine="1296"/>
        <w:rPr>
          <w:sz w:val="22"/>
          <w:szCs w:val="22"/>
        </w:rPr>
      </w:pPr>
      <w:r>
        <w:rPr>
          <w:sz w:val="22"/>
          <w:szCs w:val="22"/>
        </w:rPr>
        <w:t>priedas</w:t>
      </w:r>
    </w:p>
    <w:p w14:paraId="05A79ED1" w14:textId="77777777" w:rsidR="001C2526" w:rsidRDefault="001C2526" w:rsidP="001C2526">
      <w:pPr>
        <w:tabs>
          <w:tab w:val="left" w:pos="-1800"/>
        </w:tabs>
        <w:jc w:val="center"/>
        <w:rPr>
          <w:rFonts w:ascii="Bookman Old Style" w:hAnsi="Bookman Old Style"/>
          <w:b/>
        </w:rPr>
      </w:pPr>
      <w:r>
        <w:rPr>
          <w:rFonts w:ascii="Bookman Old Style" w:hAnsi="Bookman Old Style"/>
          <w:b/>
        </w:rPr>
        <w:t>VARĖNOS RAJONO SAVIVALDYBĖS TARYBA</w:t>
      </w:r>
    </w:p>
    <w:p w14:paraId="0A846F4D" w14:textId="77777777" w:rsidR="001C2526" w:rsidRDefault="001C2526" w:rsidP="001C2526">
      <w:pPr>
        <w:tabs>
          <w:tab w:val="left" w:pos="-1800"/>
        </w:tabs>
        <w:jc w:val="center"/>
        <w:rPr>
          <w:rFonts w:ascii="Bookman Old Style" w:hAnsi="Bookman Old Style"/>
          <w:b/>
          <w:sz w:val="12"/>
          <w:szCs w:val="12"/>
        </w:rPr>
      </w:pPr>
    </w:p>
    <w:p w14:paraId="15AE995E" w14:textId="3E034FF1" w:rsidR="001C2526" w:rsidRDefault="001C2526" w:rsidP="001C2526">
      <w:pPr>
        <w:tabs>
          <w:tab w:val="left" w:pos="360"/>
        </w:tabs>
        <w:jc w:val="center"/>
        <w:rPr>
          <w:rFonts w:ascii="Bookman Old Style" w:hAnsi="Bookman Old Style"/>
          <w:b/>
          <w:sz w:val="20"/>
        </w:rPr>
      </w:pPr>
      <w:r>
        <w:rPr>
          <w:rFonts w:ascii="Bookman Old Style" w:hAnsi="Bookman Old Style"/>
          <w:b/>
          <w:sz w:val="20"/>
        </w:rPr>
        <w:t xml:space="preserve">     2021 m. </w:t>
      </w:r>
      <w:r w:rsidR="00DC2C26">
        <w:rPr>
          <w:rFonts w:ascii="Bookman Old Style" w:hAnsi="Bookman Old Style"/>
          <w:b/>
          <w:sz w:val="20"/>
        </w:rPr>
        <w:t>balandžio</w:t>
      </w:r>
      <w:r>
        <w:rPr>
          <w:rFonts w:ascii="Bookman Old Style" w:hAnsi="Bookman Old Style"/>
          <w:b/>
          <w:sz w:val="20"/>
        </w:rPr>
        <w:t xml:space="preserve"> </w:t>
      </w:r>
      <w:r w:rsidR="00DC2C26">
        <w:rPr>
          <w:rFonts w:ascii="Bookman Old Style" w:hAnsi="Bookman Old Style"/>
          <w:b/>
          <w:sz w:val="20"/>
        </w:rPr>
        <w:t>7</w:t>
      </w:r>
      <w:r>
        <w:rPr>
          <w:rFonts w:ascii="Bookman Old Style" w:hAnsi="Bookman Old Style"/>
          <w:b/>
          <w:sz w:val="20"/>
        </w:rPr>
        <w:t xml:space="preserve"> d. (T</w:t>
      </w:r>
      <w:r w:rsidR="00DC2C26">
        <w:rPr>
          <w:rFonts w:ascii="Bookman Old Style" w:hAnsi="Bookman Old Style"/>
          <w:b/>
          <w:sz w:val="20"/>
        </w:rPr>
        <w:t>REČIA</w:t>
      </w:r>
      <w:r>
        <w:rPr>
          <w:rFonts w:ascii="Bookman Old Style" w:hAnsi="Bookman Old Style"/>
          <w:b/>
          <w:sz w:val="20"/>
        </w:rPr>
        <w:t>DIENIS) posėdžio Nr. 3 (23)</w:t>
      </w:r>
    </w:p>
    <w:p w14:paraId="663E6E0F" w14:textId="77777777" w:rsidR="001C2526" w:rsidRDefault="001C2526" w:rsidP="001C2526">
      <w:pPr>
        <w:tabs>
          <w:tab w:val="left" w:pos="360"/>
        </w:tabs>
        <w:jc w:val="center"/>
        <w:rPr>
          <w:rFonts w:ascii="Bookman Old Style" w:hAnsi="Bookman Old Style"/>
          <w:b/>
          <w:sz w:val="20"/>
        </w:rPr>
      </w:pPr>
      <w:r>
        <w:rPr>
          <w:rFonts w:ascii="Bookman Old Style" w:hAnsi="Bookman Old Style"/>
          <w:b/>
          <w:sz w:val="20"/>
        </w:rPr>
        <w:t xml:space="preserve">d a r b o t v a r k ė        </w:t>
      </w:r>
    </w:p>
    <w:p w14:paraId="04111729" w14:textId="77777777" w:rsidR="001C2526" w:rsidRDefault="001C2526" w:rsidP="001C2526">
      <w:pPr>
        <w:tabs>
          <w:tab w:val="left" w:pos="360"/>
        </w:tabs>
        <w:jc w:val="center"/>
        <w:rPr>
          <w:rFonts w:ascii="Bookman Old Style" w:hAnsi="Bookman Old Style"/>
          <w:b/>
          <w:sz w:val="20"/>
        </w:rPr>
      </w:pPr>
      <w:r>
        <w:rPr>
          <w:rFonts w:ascii="Bookman Old Style" w:hAnsi="Bookman Old Style"/>
          <w:b/>
          <w:sz w:val="20"/>
        </w:rPr>
        <w:t xml:space="preserve"> </w:t>
      </w:r>
    </w:p>
    <w:p w14:paraId="1EB22DFA" w14:textId="77777777" w:rsidR="001C2526" w:rsidRDefault="001C2526" w:rsidP="001C2526">
      <w:pPr>
        <w:tabs>
          <w:tab w:val="left" w:pos="360"/>
        </w:tabs>
        <w:jc w:val="center"/>
        <w:rPr>
          <w:rFonts w:ascii="Bookman Old Style" w:hAnsi="Bookman Old Style"/>
          <w:b/>
          <w:sz w:val="20"/>
        </w:rPr>
      </w:pPr>
      <w:r>
        <w:rPr>
          <w:rFonts w:ascii="Bookman Old Style" w:hAnsi="Bookman Old Style"/>
          <w:b/>
          <w:sz w:val="20"/>
        </w:rPr>
        <w:tab/>
      </w:r>
      <w:r>
        <w:rPr>
          <w:rFonts w:ascii="Bookman Old Style" w:hAnsi="Bookman Old Style"/>
          <w:b/>
          <w:sz w:val="20"/>
        </w:rPr>
        <w:tab/>
      </w:r>
      <w:r>
        <w:rPr>
          <w:rFonts w:ascii="Bookman Old Style" w:hAnsi="Bookman Old Style"/>
          <w:b/>
          <w:sz w:val="20"/>
        </w:rPr>
        <w:tab/>
      </w:r>
      <w:r>
        <w:rPr>
          <w:rFonts w:ascii="Bookman Old Style" w:hAnsi="Bookman Old Style"/>
          <w:b/>
          <w:sz w:val="20"/>
        </w:rPr>
        <w:tab/>
      </w:r>
      <w:r>
        <w:rPr>
          <w:rFonts w:ascii="Bookman Old Style" w:hAnsi="Bookman Old Style"/>
          <w:b/>
          <w:sz w:val="20"/>
        </w:rPr>
        <w:tab/>
      </w:r>
      <w:r>
        <w:rPr>
          <w:rFonts w:ascii="Bookman Old Style" w:hAnsi="Bookman Old Style"/>
          <w:b/>
          <w:sz w:val="20"/>
        </w:rPr>
        <w:tab/>
        <w:t>Posėdžio pradžia 14 val.</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
        <w:gridCol w:w="1270"/>
        <w:gridCol w:w="6"/>
        <w:gridCol w:w="1275"/>
        <w:gridCol w:w="1701"/>
        <w:gridCol w:w="4678"/>
        <w:gridCol w:w="2410"/>
        <w:gridCol w:w="3402"/>
      </w:tblGrid>
      <w:tr w:rsidR="001C2526" w:rsidRPr="00B94F50" w14:paraId="1A5B99BB"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49A9E7F" w14:textId="77777777" w:rsidR="001C2526" w:rsidRPr="00B94F50" w:rsidRDefault="001C2526" w:rsidP="00B94F50">
            <w:pPr>
              <w:tabs>
                <w:tab w:val="left" w:pos="441"/>
              </w:tabs>
              <w:ind w:right="204"/>
              <w:jc w:val="center"/>
              <w:rPr>
                <w:rFonts w:ascii="Bookman Old Style" w:eastAsia="Calibri" w:hAnsi="Bookman Old Style"/>
                <w:b/>
                <w:sz w:val="20"/>
              </w:rPr>
            </w:pPr>
            <w:r w:rsidRPr="00B94F50">
              <w:rPr>
                <w:rFonts w:eastAsia="Calibri"/>
                <w:b/>
                <w:sz w:val="18"/>
                <w:szCs w:val="18"/>
              </w:rPr>
              <w:t>Eil. Nr.</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BF3D56" w14:textId="77777777" w:rsidR="001C2526" w:rsidRPr="00B94F50" w:rsidRDefault="001C2526" w:rsidP="00B94F50">
            <w:pPr>
              <w:tabs>
                <w:tab w:val="left" w:pos="360"/>
              </w:tabs>
              <w:jc w:val="center"/>
              <w:rPr>
                <w:rFonts w:ascii="Bookman Old Style" w:eastAsia="Calibri" w:hAnsi="Bookman Old Style"/>
                <w:b/>
                <w:sz w:val="20"/>
              </w:rPr>
            </w:pPr>
            <w:r w:rsidRPr="00B94F50">
              <w:rPr>
                <w:rFonts w:eastAsia="Calibri"/>
                <w:b/>
                <w:sz w:val="18"/>
                <w:szCs w:val="18"/>
              </w:rPr>
              <w:t>Proj. reg. Nr.</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A0E5DC" w14:textId="77777777" w:rsidR="001C2526" w:rsidRPr="00B94F50" w:rsidRDefault="001C2526" w:rsidP="00B94F50">
            <w:pPr>
              <w:tabs>
                <w:tab w:val="left" w:pos="360"/>
              </w:tabs>
              <w:jc w:val="center"/>
              <w:rPr>
                <w:rFonts w:ascii="Bookman Old Style" w:eastAsia="Calibri" w:hAnsi="Bookman Old Style"/>
                <w:b/>
                <w:sz w:val="20"/>
              </w:rPr>
            </w:pPr>
            <w:r w:rsidRPr="00B94F50">
              <w:rPr>
                <w:rFonts w:eastAsia="Calibri"/>
                <w:b/>
                <w:sz w:val="18"/>
                <w:szCs w:val="18"/>
              </w:rPr>
              <w:t>Reg. data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89EE5B1" w14:textId="77777777" w:rsidR="001C2526" w:rsidRPr="00B94F50" w:rsidRDefault="001C2526" w:rsidP="00B94F50">
            <w:pPr>
              <w:tabs>
                <w:tab w:val="left" w:pos="360"/>
              </w:tabs>
              <w:jc w:val="center"/>
              <w:rPr>
                <w:rFonts w:ascii="Bookman Old Style" w:eastAsia="Calibri" w:hAnsi="Bookman Old Style"/>
                <w:b/>
                <w:sz w:val="20"/>
              </w:rPr>
            </w:pPr>
            <w:r w:rsidRPr="00B94F50">
              <w:rPr>
                <w:rFonts w:eastAsia="Calibri"/>
                <w:b/>
                <w:sz w:val="18"/>
                <w:szCs w:val="18"/>
              </w:rPr>
              <w:t>Pagrindinio komiteto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2DE76B0" w14:textId="77777777" w:rsidR="001C2526" w:rsidRPr="00B94F50" w:rsidRDefault="001C2526" w:rsidP="00B94F50">
            <w:pPr>
              <w:tabs>
                <w:tab w:val="left" w:pos="360"/>
              </w:tabs>
              <w:jc w:val="center"/>
              <w:rPr>
                <w:rFonts w:ascii="Bookman Old Style" w:eastAsia="Calibri" w:hAnsi="Bookman Old Style"/>
                <w:b/>
                <w:sz w:val="20"/>
              </w:rPr>
            </w:pPr>
            <w:r w:rsidRPr="00B94F50">
              <w:rPr>
                <w:rFonts w:eastAsia="Calibri"/>
                <w:b/>
                <w:sz w:val="18"/>
                <w:szCs w:val="18"/>
              </w:rPr>
              <w:t>SPRENDIMO PROJEKTO PAVADINIMAS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7C3167" w14:textId="77777777" w:rsidR="001C2526" w:rsidRPr="00B94F50" w:rsidRDefault="001C2526" w:rsidP="00B94F50">
            <w:pPr>
              <w:tabs>
                <w:tab w:val="left" w:pos="360"/>
              </w:tabs>
              <w:jc w:val="center"/>
              <w:rPr>
                <w:rFonts w:ascii="Bookman Old Style" w:eastAsia="Calibri" w:hAnsi="Bookman Old Style"/>
                <w:b/>
                <w:sz w:val="20"/>
              </w:rPr>
            </w:pPr>
            <w:r w:rsidRPr="00B94F50">
              <w:rPr>
                <w:rFonts w:ascii="Bookman Old Style" w:eastAsia="Calibri" w:hAnsi="Bookman Old Style"/>
                <w:b/>
                <w:sz w:val="18"/>
                <w:szCs w:val="18"/>
              </w:rPr>
              <w:t>Rengėjo vardas, pavardė, pareigos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68012BD" w14:textId="77777777" w:rsidR="001C2526" w:rsidRPr="00B94F50" w:rsidRDefault="001C2526" w:rsidP="00B94F50">
            <w:pPr>
              <w:tabs>
                <w:tab w:val="left" w:pos="360"/>
              </w:tabs>
              <w:jc w:val="center"/>
              <w:rPr>
                <w:rFonts w:ascii="Bookman Old Style" w:eastAsia="Calibri" w:hAnsi="Bookman Old Style"/>
                <w:b/>
                <w:sz w:val="20"/>
              </w:rPr>
            </w:pPr>
            <w:r w:rsidRPr="00B94F50">
              <w:rPr>
                <w:rFonts w:ascii="Bookman Old Style" w:eastAsia="Calibri" w:hAnsi="Bookman Old Style"/>
                <w:b/>
                <w:sz w:val="18"/>
                <w:szCs w:val="18"/>
              </w:rPr>
              <w:t>Pranešėjo vardas, pavardė, pareigos</w:t>
            </w:r>
          </w:p>
        </w:tc>
      </w:tr>
      <w:tr w:rsidR="001C2526" w:rsidRPr="00B94F50" w14:paraId="4E2828D6"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7254FD5" w14:textId="77777777" w:rsidR="001C2526" w:rsidRPr="00B94F50" w:rsidRDefault="001C2526" w:rsidP="00B94F50">
            <w:pPr>
              <w:tabs>
                <w:tab w:val="left" w:pos="441"/>
              </w:tabs>
              <w:ind w:right="204"/>
              <w:jc w:val="center"/>
              <w:rPr>
                <w:rFonts w:eastAsia="Calibri"/>
                <w:b/>
                <w:sz w:val="18"/>
                <w:szCs w:val="18"/>
              </w:rPr>
            </w:pPr>
            <w:r w:rsidRPr="00B94F50">
              <w:rPr>
                <w:rFonts w:eastAsia="Calibri"/>
                <w:b/>
                <w:sz w:val="18"/>
                <w:szCs w:val="18"/>
              </w:rPr>
              <w:t>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74815B" w14:textId="77777777" w:rsidR="001C2526" w:rsidRPr="00B94F50" w:rsidRDefault="001C2526" w:rsidP="00B94F50">
            <w:pPr>
              <w:tabs>
                <w:tab w:val="left" w:pos="360"/>
              </w:tabs>
              <w:ind w:left="-105" w:hanging="142"/>
              <w:jc w:val="center"/>
              <w:rPr>
                <w:rFonts w:eastAsia="Calibri"/>
                <w:b/>
                <w:sz w:val="18"/>
                <w:szCs w:val="18"/>
              </w:rPr>
            </w:pPr>
            <w:r w:rsidRPr="00B94F50">
              <w:rPr>
                <w:rFonts w:eastAsia="Calibri"/>
                <w:b/>
                <w:sz w:val="18"/>
                <w:szCs w:val="18"/>
              </w:rPr>
              <w:t>T-IX-p-637</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937E3C" w14:textId="77777777" w:rsidR="001C2526" w:rsidRPr="00B94F50" w:rsidRDefault="001C2526" w:rsidP="00B94F50">
            <w:pPr>
              <w:tabs>
                <w:tab w:val="left" w:pos="360"/>
              </w:tabs>
              <w:ind w:left="-246"/>
              <w:jc w:val="center"/>
              <w:rPr>
                <w:rFonts w:eastAsia="Calibri"/>
                <w:b/>
                <w:sz w:val="18"/>
                <w:szCs w:val="18"/>
              </w:rPr>
            </w:pPr>
            <w:r w:rsidRPr="00B94F50">
              <w:rPr>
                <w:rFonts w:eastAsia="Calibri"/>
                <w:b/>
                <w:sz w:val="18"/>
                <w:szCs w:val="18"/>
              </w:rPr>
              <w:t>2021-03-15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A5EBF81" w14:textId="77777777" w:rsidR="001C2526" w:rsidRPr="00B94F50" w:rsidRDefault="001C2526" w:rsidP="00B94F50">
            <w:pPr>
              <w:tabs>
                <w:tab w:val="left" w:pos="360"/>
              </w:tabs>
              <w:ind w:hanging="387"/>
              <w:jc w:val="center"/>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FE58D8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BIUDŽETINĖS ĮSTAIGOS MERKINĖS GLOBOS NAMŲ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727F4D" w14:textId="77777777" w:rsidR="001C2526" w:rsidRPr="00B94F50" w:rsidRDefault="001C2526" w:rsidP="00B94F50">
            <w:pPr>
              <w:tabs>
                <w:tab w:val="left" w:pos="360"/>
              </w:tabs>
              <w:jc w:val="both"/>
              <w:rPr>
                <w:rFonts w:ascii="Bookman Old Style" w:eastAsia="Calibri" w:hAnsi="Bookman Old Style"/>
                <w:b/>
                <w:sz w:val="18"/>
                <w:szCs w:val="18"/>
              </w:rPr>
            </w:pPr>
            <w:r w:rsidRPr="00B94F50">
              <w:rPr>
                <w:rFonts w:eastAsia="Calibri"/>
                <w:b/>
                <w:sz w:val="18"/>
                <w:szCs w:val="18"/>
              </w:rPr>
              <w:t>Dalia Stankevičiūtė, Socialinės paramos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78AAD5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Rasa Žukauskienė, BĮ Merkinės globos namų direktorė</w:t>
            </w:r>
          </w:p>
        </w:tc>
      </w:tr>
      <w:tr w:rsidR="001C2526" w:rsidRPr="00B94F50" w14:paraId="0D0D843D"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5B371DB" w14:textId="77777777" w:rsidR="001C2526" w:rsidRPr="00B94F50" w:rsidRDefault="001C2526" w:rsidP="00B94F50">
            <w:pPr>
              <w:tabs>
                <w:tab w:val="left" w:pos="441"/>
              </w:tabs>
              <w:ind w:right="204"/>
              <w:jc w:val="center"/>
              <w:rPr>
                <w:rFonts w:eastAsia="Calibri"/>
                <w:b/>
                <w:sz w:val="18"/>
                <w:szCs w:val="18"/>
              </w:rPr>
            </w:pPr>
            <w:r w:rsidRPr="00B94F50">
              <w:rPr>
                <w:rFonts w:eastAsia="Calibri"/>
                <w:b/>
                <w:sz w:val="18"/>
                <w:szCs w:val="18"/>
              </w:rP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23CFC8" w14:textId="77777777" w:rsidR="001C2526" w:rsidRPr="00B94F50" w:rsidRDefault="001C2526" w:rsidP="00B94F50">
            <w:pPr>
              <w:tabs>
                <w:tab w:val="left" w:pos="360"/>
              </w:tabs>
              <w:ind w:left="-105" w:hanging="142"/>
              <w:jc w:val="center"/>
              <w:rPr>
                <w:rFonts w:eastAsia="Calibri"/>
                <w:b/>
                <w:sz w:val="18"/>
                <w:szCs w:val="18"/>
              </w:rPr>
            </w:pPr>
            <w:r w:rsidRPr="00B94F50">
              <w:rPr>
                <w:rFonts w:eastAsia="Calibri"/>
                <w:b/>
                <w:sz w:val="18"/>
                <w:szCs w:val="18"/>
              </w:rPr>
              <w:t>T-IX-p-639</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E6CA73" w14:textId="77777777" w:rsidR="001C2526" w:rsidRPr="00B94F50" w:rsidRDefault="001C2526" w:rsidP="00B94F50">
            <w:pPr>
              <w:tabs>
                <w:tab w:val="left" w:pos="360"/>
              </w:tabs>
              <w:ind w:left="-246"/>
              <w:jc w:val="center"/>
              <w:rPr>
                <w:rFonts w:eastAsia="Calibri"/>
                <w:b/>
                <w:sz w:val="18"/>
                <w:szCs w:val="18"/>
              </w:rPr>
            </w:pPr>
            <w:r w:rsidRPr="00B94F50">
              <w:rPr>
                <w:rFonts w:eastAsia="Calibri"/>
                <w:b/>
                <w:sz w:val="18"/>
                <w:szCs w:val="18"/>
              </w:rPr>
              <w:t>2021-03-15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8F190B8" w14:textId="77777777" w:rsidR="001C2526" w:rsidRPr="00B94F50" w:rsidRDefault="001C2526" w:rsidP="00B94F50">
            <w:pPr>
              <w:tabs>
                <w:tab w:val="left" w:pos="360"/>
              </w:tabs>
              <w:ind w:hanging="387"/>
              <w:jc w:val="center"/>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649BD21" w14:textId="77777777" w:rsidR="001C2526" w:rsidRPr="00B94F50" w:rsidRDefault="001C2526" w:rsidP="00B94F50">
            <w:pPr>
              <w:tabs>
                <w:tab w:val="left" w:pos="360"/>
              </w:tabs>
              <w:jc w:val="both"/>
              <w:rPr>
                <w:rFonts w:eastAsia="Calibri"/>
                <w:b/>
                <w:sz w:val="18"/>
                <w:szCs w:val="18"/>
              </w:rPr>
            </w:pPr>
            <w:bookmarkStart w:id="5" w:name="_Hlk66891488"/>
            <w:r w:rsidRPr="00B94F50">
              <w:rPr>
                <w:rFonts w:eastAsia="Calibri"/>
                <w:b/>
                <w:sz w:val="18"/>
                <w:szCs w:val="18"/>
              </w:rPr>
              <w:t>DĖL PRITARIMO BIUDŽETINĖS ĮSTAIGOS VARĖNOS RAJONO SAVIVALDYBĖS BENDRUOMENINIŲ VAIKŲ GLOBOS NAMŲ 2020 METŲ VEIKLOS ATASKAITAI</w:t>
            </w:r>
            <w:bookmarkEnd w:id="5"/>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5E9967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Dalia Stankevičiūtė, Socialinės paramos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D3E609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Gita  Miliauskienė, BĮ Varėnos bendruomeninių vaikų globos namų direktorė</w:t>
            </w:r>
          </w:p>
        </w:tc>
      </w:tr>
      <w:tr w:rsidR="001C2526" w:rsidRPr="00B94F50" w14:paraId="12A13128"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A96CEEE" w14:textId="77777777" w:rsidR="001C2526" w:rsidRPr="00B94F50" w:rsidRDefault="001C2526" w:rsidP="00B94F50">
            <w:pPr>
              <w:tabs>
                <w:tab w:val="left" w:pos="441"/>
              </w:tabs>
              <w:ind w:right="204"/>
              <w:jc w:val="center"/>
              <w:rPr>
                <w:rFonts w:eastAsia="Calibri"/>
                <w:b/>
                <w:sz w:val="18"/>
                <w:szCs w:val="18"/>
              </w:rPr>
            </w:pPr>
            <w:r w:rsidRPr="00B94F50">
              <w:rPr>
                <w:rFonts w:eastAsia="Calibri"/>
                <w:b/>
                <w:sz w:val="18"/>
                <w:szCs w:val="18"/>
              </w:rPr>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8D7832" w14:textId="77777777" w:rsidR="001C2526" w:rsidRPr="00B94F50" w:rsidRDefault="001C2526" w:rsidP="00B94F50">
            <w:pPr>
              <w:tabs>
                <w:tab w:val="left" w:pos="360"/>
              </w:tabs>
              <w:ind w:left="-105" w:hanging="142"/>
              <w:jc w:val="center"/>
              <w:rPr>
                <w:rFonts w:eastAsia="Calibri"/>
                <w:b/>
                <w:sz w:val="18"/>
                <w:szCs w:val="18"/>
              </w:rPr>
            </w:pPr>
            <w:r w:rsidRPr="00B94F50">
              <w:rPr>
                <w:rFonts w:eastAsia="Calibri"/>
                <w:b/>
                <w:sz w:val="18"/>
                <w:szCs w:val="18"/>
              </w:rPr>
              <w:t>T-IX-p-636</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48FA0B" w14:textId="77777777" w:rsidR="001C2526" w:rsidRPr="00B94F50" w:rsidRDefault="001C2526" w:rsidP="00B94F50">
            <w:pPr>
              <w:tabs>
                <w:tab w:val="left" w:pos="360"/>
              </w:tabs>
              <w:ind w:left="-246"/>
              <w:jc w:val="center"/>
              <w:rPr>
                <w:rFonts w:eastAsia="Calibri"/>
                <w:b/>
                <w:sz w:val="18"/>
                <w:szCs w:val="18"/>
              </w:rPr>
            </w:pPr>
            <w:r w:rsidRPr="00B94F50">
              <w:rPr>
                <w:rFonts w:eastAsia="Calibri"/>
                <w:b/>
                <w:sz w:val="18"/>
                <w:szCs w:val="18"/>
              </w:rPr>
              <w:t>2021-03-15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AD56B4" w14:textId="77777777" w:rsidR="001C2526" w:rsidRPr="00B94F50" w:rsidRDefault="001C2526" w:rsidP="00B94F50">
            <w:pPr>
              <w:tabs>
                <w:tab w:val="left" w:pos="360"/>
              </w:tabs>
              <w:ind w:hanging="387"/>
              <w:jc w:val="center"/>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2E42801" w14:textId="77777777" w:rsidR="001C2526" w:rsidRPr="00B94F50" w:rsidRDefault="001C2526" w:rsidP="00B94F50">
            <w:pPr>
              <w:tabs>
                <w:tab w:val="left" w:pos="360"/>
              </w:tabs>
              <w:jc w:val="both"/>
              <w:rPr>
                <w:rFonts w:eastAsia="Calibri"/>
                <w:b/>
                <w:sz w:val="18"/>
                <w:szCs w:val="18"/>
              </w:rPr>
            </w:pPr>
            <w:bookmarkStart w:id="6" w:name="_Hlk66891552"/>
            <w:r w:rsidRPr="00B94F50">
              <w:rPr>
                <w:rFonts w:eastAsia="Calibri"/>
                <w:b/>
                <w:sz w:val="18"/>
                <w:szCs w:val="18"/>
              </w:rPr>
              <w:t>DĖL PRITARIMO BIUDŽETINĖS ĮSTAIGOS VARĖNOS GLOBOS NAMŲ 2020 METŲ VEIKLOS ATASKAITAI</w:t>
            </w:r>
            <w:bookmarkEnd w:id="6"/>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DFAED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Dalia Stankevičiūtė, Socialinės paramos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14441E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Rima Pipienė, BĮ Varėnos globos namų L. e. direktorės pareigas</w:t>
            </w:r>
          </w:p>
        </w:tc>
      </w:tr>
      <w:tr w:rsidR="001C2526" w:rsidRPr="00B94F50" w14:paraId="5C7A6F0C"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CE79722" w14:textId="77777777" w:rsidR="001C2526" w:rsidRPr="00B94F50" w:rsidRDefault="001C2526" w:rsidP="00B94F50">
            <w:pPr>
              <w:tabs>
                <w:tab w:val="left" w:pos="441"/>
              </w:tabs>
              <w:ind w:right="204"/>
              <w:jc w:val="center"/>
              <w:rPr>
                <w:rFonts w:eastAsia="Calibri"/>
                <w:b/>
                <w:sz w:val="18"/>
                <w:szCs w:val="18"/>
              </w:rPr>
            </w:pPr>
            <w:r w:rsidRPr="00B94F50">
              <w:rPr>
                <w:rFonts w:eastAsia="Calibri"/>
                <w:b/>
                <w:sz w:val="18"/>
                <w:szCs w:val="18"/>
              </w:rPr>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9DD7C1" w14:textId="77777777" w:rsidR="001C2526" w:rsidRPr="00B94F50" w:rsidRDefault="001C2526" w:rsidP="00B94F50">
            <w:pPr>
              <w:tabs>
                <w:tab w:val="left" w:pos="360"/>
              </w:tabs>
              <w:rPr>
                <w:rFonts w:eastAsia="Calibri"/>
                <w:b/>
                <w:sz w:val="18"/>
                <w:szCs w:val="18"/>
              </w:rPr>
            </w:pPr>
            <w:r w:rsidRPr="00B94F50">
              <w:rPr>
                <w:rFonts w:eastAsia="Calibri"/>
                <w:b/>
                <w:sz w:val="18"/>
                <w:szCs w:val="18"/>
              </w:rPr>
              <w:t>T-IX-p-631</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6AF03D" w14:textId="77777777" w:rsidR="001C2526" w:rsidRPr="00B94F50" w:rsidRDefault="001C2526" w:rsidP="00B94F50">
            <w:pPr>
              <w:tabs>
                <w:tab w:val="left" w:pos="360"/>
              </w:tabs>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E8F280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4FE9204" w14:textId="77777777" w:rsidR="001C2526" w:rsidRPr="00B94F50" w:rsidRDefault="001C2526" w:rsidP="00B94F50">
            <w:pPr>
              <w:tabs>
                <w:tab w:val="left" w:pos="360"/>
              </w:tabs>
              <w:jc w:val="both"/>
              <w:rPr>
                <w:rFonts w:eastAsia="Calibri"/>
                <w:b/>
                <w:sz w:val="18"/>
                <w:szCs w:val="18"/>
              </w:rPr>
            </w:pPr>
            <w:bookmarkStart w:id="7" w:name="_Hlk66891643"/>
            <w:r w:rsidRPr="00B94F50">
              <w:rPr>
                <w:rFonts w:eastAsia="Calibri"/>
                <w:b/>
                <w:sz w:val="18"/>
                <w:szCs w:val="18"/>
              </w:rPr>
              <w:t>DĖL PRITARIMO VIEŠOSIOS ĮSTAIGOS VARĖNOS PIRMINĖS SVEIKATOS PRIEŽIŪROS CENTRO 2020 METŲ VEIKLOS ATASKAITAI</w:t>
            </w:r>
            <w:bookmarkEnd w:id="7"/>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534939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D10117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Danas Bortkevičius, VšĮ Varėnos PSPC direktorius</w:t>
            </w:r>
          </w:p>
        </w:tc>
      </w:tr>
      <w:tr w:rsidR="001C2526" w:rsidRPr="00B94F50" w14:paraId="7FE31F45"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0030C61" w14:textId="77777777" w:rsidR="001C2526" w:rsidRPr="00B94F50" w:rsidRDefault="001C2526" w:rsidP="00B94F50">
            <w:pPr>
              <w:tabs>
                <w:tab w:val="left" w:pos="441"/>
              </w:tabs>
              <w:ind w:right="204"/>
              <w:jc w:val="center"/>
              <w:rPr>
                <w:rFonts w:eastAsia="Calibri"/>
                <w:b/>
                <w:sz w:val="18"/>
                <w:szCs w:val="18"/>
              </w:rPr>
            </w:pPr>
            <w:r w:rsidRPr="00B94F50">
              <w:rPr>
                <w:rFonts w:eastAsia="Calibri"/>
                <w:b/>
                <w:sz w:val="18"/>
                <w:szCs w:val="18"/>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FECA17" w14:textId="77777777" w:rsidR="001C2526" w:rsidRPr="00B94F50" w:rsidRDefault="001C2526" w:rsidP="00B94F50">
            <w:pPr>
              <w:tabs>
                <w:tab w:val="left" w:pos="360"/>
              </w:tabs>
              <w:rPr>
                <w:rFonts w:eastAsia="Calibri"/>
                <w:b/>
                <w:sz w:val="18"/>
                <w:szCs w:val="18"/>
              </w:rPr>
            </w:pPr>
            <w:r w:rsidRPr="00B94F50">
              <w:rPr>
                <w:rFonts w:eastAsia="Calibri"/>
                <w:b/>
                <w:sz w:val="18"/>
                <w:szCs w:val="18"/>
              </w:rPr>
              <w:t>T-IX-p-633</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9BC0EE" w14:textId="77777777" w:rsidR="001C2526" w:rsidRPr="00B94F50" w:rsidRDefault="001C2526" w:rsidP="00B94F50">
            <w:pPr>
              <w:tabs>
                <w:tab w:val="left" w:pos="360"/>
              </w:tabs>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E45259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DBF84AB" w14:textId="77777777" w:rsidR="001C2526" w:rsidRPr="00B94F50" w:rsidRDefault="001C2526" w:rsidP="00B94F50">
            <w:pPr>
              <w:tabs>
                <w:tab w:val="left" w:pos="360"/>
              </w:tabs>
              <w:jc w:val="both"/>
              <w:rPr>
                <w:rFonts w:eastAsia="Calibri"/>
                <w:b/>
                <w:sz w:val="18"/>
                <w:szCs w:val="18"/>
              </w:rPr>
            </w:pPr>
            <w:bookmarkStart w:id="8" w:name="_Hlk66891685"/>
            <w:r w:rsidRPr="00B94F50">
              <w:rPr>
                <w:rFonts w:eastAsia="Calibri"/>
                <w:b/>
                <w:sz w:val="18"/>
                <w:szCs w:val="18"/>
              </w:rPr>
              <w:t>DĖL PRITARIMO VIEŠOSIOS ĮSTAIGOS VARĖNOS LIGONINĖS 2020 METŲ VEIKLOS ATASKAITAI</w:t>
            </w:r>
            <w:bookmarkEnd w:id="8"/>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7516F2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A2245F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 xml:space="preserve">Algirdas Miklyčius, VšĮ Varėnos ligoninės direktorius </w:t>
            </w:r>
          </w:p>
        </w:tc>
      </w:tr>
      <w:tr w:rsidR="001C2526" w:rsidRPr="00B94F50" w14:paraId="414510CC"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73394A6" w14:textId="77777777" w:rsidR="001C2526" w:rsidRPr="00B94F50" w:rsidRDefault="001C2526" w:rsidP="00B94F50">
            <w:pPr>
              <w:tabs>
                <w:tab w:val="left" w:pos="441"/>
              </w:tabs>
              <w:ind w:right="204"/>
              <w:jc w:val="center"/>
              <w:rPr>
                <w:rFonts w:eastAsia="Calibri"/>
                <w:b/>
                <w:sz w:val="18"/>
                <w:szCs w:val="18"/>
              </w:rPr>
            </w:pPr>
            <w:r w:rsidRPr="00B94F50">
              <w:rPr>
                <w:rFonts w:eastAsia="Calibri"/>
                <w:b/>
                <w:sz w:val="18"/>
                <w:szCs w:val="18"/>
              </w:rPr>
              <w:t>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DA8471" w14:textId="77777777" w:rsidR="001C2526" w:rsidRPr="00B94F50" w:rsidRDefault="001C2526" w:rsidP="00B94F50">
            <w:pPr>
              <w:tabs>
                <w:tab w:val="left" w:pos="360"/>
              </w:tabs>
              <w:rPr>
                <w:rFonts w:eastAsia="Calibri"/>
                <w:b/>
                <w:sz w:val="18"/>
                <w:szCs w:val="18"/>
              </w:rPr>
            </w:pPr>
            <w:r w:rsidRPr="00B94F50">
              <w:rPr>
                <w:rFonts w:eastAsia="Calibri"/>
                <w:b/>
                <w:sz w:val="18"/>
                <w:szCs w:val="18"/>
              </w:rPr>
              <w:t>T-IX-p-638</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17983F" w14:textId="77777777" w:rsidR="001C2526" w:rsidRPr="00B94F50" w:rsidRDefault="001C2526" w:rsidP="00B94F50">
            <w:pPr>
              <w:tabs>
                <w:tab w:val="left" w:pos="360"/>
              </w:tabs>
              <w:rPr>
                <w:rFonts w:eastAsia="Calibri"/>
                <w:b/>
                <w:sz w:val="18"/>
                <w:szCs w:val="18"/>
              </w:rPr>
            </w:pPr>
            <w:r w:rsidRPr="00B94F50">
              <w:rPr>
                <w:rFonts w:eastAsia="Calibri"/>
                <w:b/>
                <w:sz w:val="18"/>
                <w:szCs w:val="18"/>
              </w:rPr>
              <w:t>2021-03-15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638A7B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687EB6D" w14:textId="77777777" w:rsidR="001C2526" w:rsidRPr="00B94F50" w:rsidRDefault="001C2526" w:rsidP="00B94F50">
            <w:pPr>
              <w:tabs>
                <w:tab w:val="left" w:pos="360"/>
              </w:tabs>
              <w:jc w:val="both"/>
              <w:rPr>
                <w:rFonts w:eastAsia="Calibri"/>
                <w:b/>
                <w:sz w:val="18"/>
                <w:szCs w:val="18"/>
              </w:rPr>
            </w:pPr>
            <w:bookmarkStart w:id="9" w:name="_Hlk66891723"/>
            <w:r w:rsidRPr="00B94F50">
              <w:rPr>
                <w:rFonts w:eastAsia="Calibri"/>
                <w:b/>
                <w:sz w:val="18"/>
                <w:szCs w:val="18"/>
              </w:rPr>
              <w:t>DĖL PRITARIMO BIUDŽETINĖS ĮSTAIGOS VARĖNOS SOCIALINIŲ PASLAUGŲ CENTRO 2020 METŲ VEIKLOS ATASKAITAI</w:t>
            </w:r>
            <w:bookmarkEnd w:id="9"/>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75FB8D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Dalia Stankevičiūtė, Socialinės paramos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E43273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Dovilė Barčiukienė, BĮ Varėnos socialinių paslaugų centro direktorė</w:t>
            </w:r>
          </w:p>
        </w:tc>
      </w:tr>
      <w:tr w:rsidR="001C2526" w:rsidRPr="00B94F50" w14:paraId="5B12CBF2"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1A24072" w14:textId="77777777" w:rsidR="001C2526" w:rsidRPr="00B94F50" w:rsidRDefault="001C2526" w:rsidP="00B94F50">
            <w:pPr>
              <w:tabs>
                <w:tab w:val="left" w:pos="360"/>
              </w:tabs>
              <w:jc w:val="both"/>
              <w:rPr>
                <w:rFonts w:ascii="Bookman Old Style" w:eastAsia="Calibri" w:hAnsi="Bookman Old Style"/>
                <w:b/>
                <w:sz w:val="20"/>
              </w:rPr>
            </w:pPr>
            <w:r w:rsidRPr="00B94F50">
              <w:rPr>
                <w:rFonts w:eastAsia="Calibri"/>
                <w:b/>
                <w:sz w:val="18"/>
                <w:szCs w:val="18"/>
              </w:rPr>
              <w:t xml:space="preserve"> 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8F2331" w14:textId="77777777" w:rsidR="001C2526" w:rsidRPr="00B94F50" w:rsidRDefault="001C2526" w:rsidP="00B94F50">
            <w:pPr>
              <w:tabs>
                <w:tab w:val="left" w:pos="360"/>
              </w:tabs>
              <w:jc w:val="both"/>
              <w:rPr>
                <w:rFonts w:ascii="Bookman Old Style" w:eastAsia="Calibri" w:hAnsi="Bookman Old Style"/>
                <w:b/>
                <w:sz w:val="20"/>
              </w:rPr>
            </w:pPr>
            <w:r w:rsidRPr="00B94F50">
              <w:rPr>
                <w:rFonts w:eastAsia="Calibri"/>
                <w:b/>
                <w:sz w:val="18"/>
                <w:szCs w:val="18"/>
              </w:rPr>
              <w:t>T-IX-p-615</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45D71B" w14:textId="77777777" w:rsidR="001C2526" w:rsidRPr="00B94F50" w:rsidRDefault="001C2526" w:rsidP="00B94F50">
            <w:pPr>
              <w:tabs>
                <w:tab w:val="left" w:pos="360"/>
              </w:tabs>
              <w:jc w:val="both"/>
              <w:rPr>
                <w:rFonts w:ascii="Bookman Old Style" w:eastAsia="Calibri" w:hAnsi="Bookman Old Style"/>
                <w:b/>
                <w:sz w:val="20"/>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05A0B8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9787F3A" w14:textId="77777777" w:rsidR="001C2526" w:rsidRPr="00B94F50" w:rsidRDefault="001C2526" w:rsidP="00B94F50">
            <w:pPr>
              <w:tabs>
                <w:tab w:val="left" w:pos="360"/>
              </w:tabs>
              <w:jc w:val="both"/>
              <w:rPr>
                <w:rFonts w:eastAsia="Calibri"/>
                <w:b/>
                <w:sz w:val="18"/>
                <w:szCs w:val="18"/>
              </w:rPr>
            </w:pPr>
            <w:bookmarkStart w:id="10" w:name="_Hlk66891882"/>
            <w:r w:rsidRPr="00B94F50">
              <w:rPr>
                <w:rFonts w:eastAsia="Calibri"/>
                <w:b/>
                <w:sz w:val="18"/>
                <w:szCs w:val="18"/>
              </w:rPr>
              <w:t>DĖL VARĖNOS RAJONO SAVIVALDYBĖS VISUOMENĖS SVEIKATOS STEBĖSENOS 2019 METŲ ATASKAITOS PATVIRTINIMO</w:t>
            </w:r>
            <w:bookmarkEnd w:id="10"/>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B5975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77C6A9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Astutė Žmuidinavičienė, BĮ Varėnos rajono savivaldybės Visuomenės sveikatos biuro direktorė</w:t>
            </w:r>
          </w:p>
        </w:tc>
      </w:tr>
      <w:tr w:rsidR="001C2526" w:rsidRPr="00B94F50" w14:paraId="4273125E"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B26E49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 xml:space="preserve"> 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1D7C3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T-IX-p-616</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32CC0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3C9188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4BEEF0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VARĖNOS RAJONO SAVIVALDYBĖS VISUOMENĖS SVEIKATOS BIURO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BE590E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0F3C25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Astutė Žmuidinavičienė, BĮ Varėnos rajono savivaldybės Visuomenės sveikatos biuro direktorė</w:t>
            </w:r>
          </w:p>
        </w:tc>
      </w:tr>
      <w:tr w:rsidR="001C2526" w:rsidRPr="00B94F50" w14:paraId="6559A09B"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39471A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 xml:space="preserve"> 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D99EF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333A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D17F0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0035AC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VARĖNOS RAJONO SAVIVALDYBĖS PRIEŠGAISRINĖS APSAUGOS TARNYBOS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BBD79E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Nikolajus Lysenkovas, Varėnos r. savivaldybės vyr. specialistas (civilinei saugai)</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EFA59F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Ramūnas Navickas, BĮ Varėnos rajono savivaldybės priešgaisrinės apsaugos tarnybos direktorius</w:t>
            </w:r>
          </w:p>
        </w:tc>
      </w:tr>
      <w:tr w:rsidR="001C2526" w:rsidRPr="00B94F50" w14:paraId="7800883C"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A7358B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1F285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T-IX-p-619</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5C675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7F5D35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CBA97A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UŽDAROSIOS AKCINĖS BENDROVĖS „VARĖNOS KNYGA“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D59186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Valdas Tamulevičius, Turto valdymo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E0A9B9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Živilė Tamulienė, Uždarosios akcinės bendrovės „Varėnos knyga“ direktorė</w:t>
            </w:r>
          </w:p>
        </w:tc>
      </w:tr>
      <w:tr w:rsidR="001C2526" w:rsidRPr="00B94F50" w14:paraId="78FB9F3F"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7775A9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lastRenderedPageBreak/>
              <w:t>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DBF36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15A35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2904A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6A504D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UŽDAROSIOS AKCINĖS BENDROVĖS VARĖNOS AUTOBUSŲ PARKO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3B6809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Valdas Tamulevičius, Turto valdymo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B7029A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Juozas Jaskonis, Uždarosios akcinės bendrovės „Varėnos autobusų parkas“ direktorius</w:t>
            </w:r>
          </w:p>
        </w:tc>
      </w:tr>
      <w:tr w:rsidR="001C2526" w:rsidRPr="00B94F50" w14:paraId="146D8BE1"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819261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D6A03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CD146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93A22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FBFC48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UŽDAROSIOS AKCINĖS BENDROVĖS „VARĖNOS ŠILUMA“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E412A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Valdas Tamulevičius, Turto valdymo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AACDB8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Jonas Endrikis, Uždarosios akcinės bendrovės „Varėnos šiluma“ direktoriaus pavaduotojas</w:t>
            </w:r>
          </w:p>
        </w:tc>
      </w:tr>
      <w:tr w:rsidR="001C2526" w:rsidRPr="00B94F50" w14:paraId="5C05BA4F" w14:textId="77777777" w:rsidTr="00B94F50">
        <w:trPr>
          <w:trHeight w:val="10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99BEA1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6F51E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T-IX-p-621</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A6394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DF0265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0FBD7B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UŽDAROSIOS AKCINĖS BENDROVĖS „VARĖNOS VANDENYS“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890120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Valdas Tamulevičius, Turto valdymo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A0F679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Eimantas Kirkliauskas, Uždarosios akcinės bendrovės „Varėnos vandenys“ direktorius</w:t>
            </w:r>
          </w:p>
        </w:tc>
      </w:tr>
      <w:tr w:rsidR="001C2526" w:rsidRPr="00B94F50" w14:paraId="165A6C2C"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2C95A3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96D0F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T-IX-p-629</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DA62A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208585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532FFF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VIEŠOSIOS ĮSTAIGOS DARGUŽIŲ AMATŲ CENTRO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0927D3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Ilona Norkūnienė, Ekonomikos ir turizmo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ED9D8A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Sigita Švedė, VšĮ, Dargužių amatų centro direktorė</w:t>
            </w:r>
          </w:p>
        </w:tc>
      </w:tr>
      <w:tr w:rsidR="001C2526" w:rsidRPr="00B94F50" w14:paraId="01259066"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5F4891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3CC8B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T-IX-p-649</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EC201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498F55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B09E22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VARĖNOS R. LIŠKIAVOS DAUGIAFUNKCIO CENTRO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535C53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ADAA62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Vita Barišauskienė, BĮ Varėnos r. Liškiavos daugiafunkcio centro direktorė</w:t>
            </w:r>
          </w:p>
        </w:tc>
      </w:tr>
      <w:tr w:rsidR="001C2526" w:rsidRPr="00B94F50" w14:paraId="699A583C"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921453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681BC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T-IX-p-653</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FD8DD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A38828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4F48DC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VARĖNOS „RYTO“ PROGIMNAZIJOS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4F0293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C69958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Rimas Vasiliauskas, BĮ Varėnos „Ryto“ progimnazijos direktorius</w:t>
            </w:r>
          </w:p>
        </w:tc>
      </w:tr>
      <w:tr w:rsidR="001C2526" w:rsidRPr="00B94F50" w14:paraId="6EFB49F0"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6137E57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6B5C3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T-IX-p-655</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BDEDE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5D29D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1ACBEF" w14:textId="77777777" w:rsidR="001C2526" w:rsidRPr="00B94F50" w:rsidRDefault="001C2526" w:rsidP="00B94F50">
            <w:pPr>
              <w:tabs>
                <w:tab w:val="left" w:pos="360"/>
              </w:tabs>
              <w:jc w:val="both"/>
              <w:rPr>
                <w:rFonts w:eastAsia="Calibri"/>
                <w:b/>
                <w:sz w:val="18"/>
                <w:szCs w:val="18"/>
              </w:rPr>
            </w:pPr>
            <w:bookmarkStart w:id="11" w:name="_Hlk66970539"/>
            <w:r w:rsidRPr="00B94F50">
              <w:rPr>
                <w:rFonts w:eastAsia="Calibri"/>
                <w:b/>
                <w:sz w:val="18"/>
                <w:szCs w:val="18"/>
              </w:rPr>
              <w:t>DĖL PRITARIMO VARĖNOS R. PANOČIŲ PAGRINDINĖS MOKYKLOS 2020 METŲ VEIKLOS ATASKAITAI</w:t>
            </w:r>
            <w:bookmarkEnd w:id="11"/>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20E7DD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0FDADA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Kęstutis Pigaga, BĮ Varėnos r. Panočių pagrindinės mokyklos direktorius</w:t>
            </w:r>
          </w:p>
        </w:tc>
      </w:tr>
      <w:tr w:rsidR="001C2526" w:rsidRPr="00B94F50" w14:paraId="25245651"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950627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DE46D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T-IX-p-645</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4FCD1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57BCD4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97F52F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DĖL PRITARIMO VARĖNOS R. MARCINKONIŲ DAUGIAFUNKCIO CENTRO 2020 METŲ VEIKLOS ATASKAITAI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49DD73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55658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Lina Černiauskienė, BĮ Varėnos r. Marcinkonių daugiafunkcio centro direktorė</w:t>
            </w:r>
          </w:p>
        </w:tc>
      </w:tr>
      <w:tr w:rsidR="001C2526" w:rsidRPr="00B94F50" w14:paraId="465F4E97"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E10215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19.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DBDE1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E52B1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EB31DC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889F78B" w14:textId="77777777" w:rsidR="001C2526" w:rsidRPr="00B94F50" w:rsidRDefault="001C2526" w:rsidP="00B94F50">
            <w:pPr>
              <w:tabs>
                <w:tab w:val="left" w:pos="360"/>
              </w:tabs>
              <w:jc w:val="both"/>
              <w:rPr>
                <w:rFonts w:eastAsia="Calibri"/>
                <w:b/>
                <w:sz w:val="18"/>
                <w:szCs w:val="18"/>
              </w:rPr>
            </w:pPr>
            <w:bookmarkStart w:id="12" w:name="_Hlk66970898"/>
            <w:r w:rsidRPr="00B94F50">
              <w:rPr>
                <w:rFonts w:eastAsia="Calibri"/>
                <w:b/>
                <w:sz w:val="18"/>
                <w:szCs w:val="18"/>
              </w:rPr>
              <w:t>DĖL PRITARIMO VARĖNOS R. MATUIZŲ PAGRINDINĖS MOKYKLOS 2020 METŲ VEIKLOS ATASKAITAI</w:t>
            </w:r>
            <w:bookmarkEnd w:id="12"/>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EA555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BD85C7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Kęstutis Bartkevičius, BĮ Varėnos r. Matuizų pagrindinės mokyklos direktorius</w:t>
            </w:r>
          </w:p>
        </w:tc>
      </w:tr>
      <w:tr w:rsidR="001C2526" w:rsidRPr="00B94F50" w14:paraId="28474C8C"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156D42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15486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T-IX-p-654</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86D99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256C86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65300FE" w14:textId="77777777" w:rsidR="001C2526" w:rsidRPr="00B94F50" w:rsidRDefault="001C2526" w:rsidP="00B94F50">
            <w:pPr>
              <w:tabs>
                <w:tab w:val="left" w:pos="360"/>
              </w:tabs>
              <w:jc w:val="both"/>
              <w:rPr>
                <w:rFonts w:eastAsia="Calibri"/>
                <w:b/>
                <w:sz w:val="18"/>
                <w:szCs w:val="18"/>
              </w:rPr>
            </w:pPr>
            <w:bookmarkStart w:id="13" w:name="_Hlk66970935"/>
            <w:r w:rsidRPr="00B94F50">
              <w:rPr>
                <w:rFonts w:eastAsia="Calibri"/>
                <w:b/>
                <w:sz w:val="18"/>
                <w:szCs w:val="18"/>
              </w:rPr>
              <w:t>DĖL PRITARIMO VARĖNOS R. ŽILINŲ PAGRINDINĖS MOKYKLOS 2020 METŲ VEIKLOS ATASKAITAI</w:t>
            </w:r>
            <w:bookmarkEnd w:id="13"/>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959E77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91290B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Aldona Vaitkevičienė, BĮ Varėnos r. Žilinų pagrindinės mokyklos direktorė</w:t>
            </w:r>
          </w:p>
        </w:tc>
      </w:tr>
      <w:tr w:rsidR="001C2526" w:rsidRPr="00B94F50" w14:paraId="744D9250" w14:textId="77777777" w:rsidTr="00B94F50">
        <w:trPr>
          <w:trHeight w:val="694"/>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2505EF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57135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T-IX-p-651</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8E285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3AE070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650F362" w14:textId="77777777" w:rsidR="001C2526" w:rsidRPr="00B94F50" w:rsidRDefault="001C2526" w:rsidP="00B94F50">
            <w:pPr>
              <w:tabs>
                <w:tab w:val="left" w:pos="360"/>
              </w:tabs>
              <w:jc w:val="both"/>
              <w:rPr>
                <w:rFonts w:eastAsia="Calibri"/>
                <w:b/>
                <w:sz w:val="18"/>
                <w:szCs w:val="18"/>
              </w:rPr>
            </w:pPr>
            <w:bookmarkStart w:id="14" w:name="_Hlk66970972"/>
            <w:r w:rsidRPr="00B94F50">
              <w:rPr>
                <w:rFonts w:eastAsia="Calibri"/>
                <w:b/>
                <w:sz w:val="18"/>
                <w:szCs w:val="18"/>
              </w:rPr>
              <w:t>DĖL PRITARIMO VARĖNOS R. SENOSIOS VARĖNOS ANDRIAUS RYLIŠKIO PAGRINDINĖS MOKYKLOS 2020 METŲ VEIKLOS ATASKAITAI</w:t>
            </w:r>
            <w:bookmarkEnd w:id="14"/>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A95CDE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008951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Gintautas Bendorius, BĮ Senosios Varėnos A. Ryliškio pagrindinės mokyklos direktorius</w:t>
            </w:r>
          </w:p>
        </w:tc>
      </w:tr>
      <w:tr w:rsidR="001C2526" w:rsidRPr="00B94F50" w14:paraId="54639A27"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EF2EEE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4578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T-IX-p-656</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5FC68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85081C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390CEB1" w14:textId="77777777" w:rsidR="001C2526" w:rsidRPr="00B94F50" w:rsidRDefault="001C2526" w:rsidP="00B94F50">
            <w:pPr>
              <w:tabs>
                <w:tab w:val="left" w:pos="360"/>
              </w:tabs>
              <w:jc w:val="both"/>
              <w:rPr>
                <w:rFonts w:eastAsia="Calibri"/>
                <w:b/>
                <w:sz w:val="18"/>
                <w:szCs w:val="18"/>
              </w:rPr>
            </w:pPr>
            <w:bookmarkStart w:id="15" w:name="_Hlk66971019"/>
            <w:r w:rsidRPr="00B94F50">
              <w:rPr>
                <w:rFonts w:eastAsia="Calibri"/>
                <w:b/>
                <w:sz w:val="18"/>
                <w:szCs w:val="18"/>
              </w:rPr>
              <w:t>DĖL PRITARIMO VARĖNOS R. VALKININKŲ GIMNAZIJOS 2020 METŲ VEIKLOS ATASKAITAI</w:t>
            </w:r>
            <w:bookmarkEnd w:id="15"/>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5565D1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D3E919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Gidita Benkienė, BĮ Varėnos r. Valkininkų gimnazijos direktorė</w:t>
            </w:r>
          </w:p>
        </w:tc>
      </w:tr>
      <w:tr w:rsidR="001C2526" w:rsidRPr="00B94F50" w14:paraId="21DF2AA9"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C1DBDA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00C62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T-IX-p-658</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BF430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87C250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DA69A78" w14:textId="77777777" w:rsidR="001C2526" w:rsidRPr="00B94F50" w:rsidRDefault="001C2526" w:rsidP="00B94F50">
            <w:pPr>
              <w:tabs>
                <w:tab w:val="left" w:pos="360"/>
              </w:tabs>
              <w:jc w:val="both"/>
              <w:rPr>
                <w:rFonts w:eastAsia="Calibri"/>
                <w:b/>
                <w:sz w:val="18"/>
                <w:szCs w:val="18"/>
              </w:rPr>
            </w:pPr>
            <w:bookmarkStart w:id="16" w:name="_Hlk66971057"/>
            <w:r w:rsidRPr="00B94F50">
              <w:rPr>
                <w:rFonts w:eastAsia="Calibri"/>
                <w:b/>
                <w:sz w:val="18"/>
                <w:szCs w:val="18"/>
              </w:rPr>
              <w:t>DĖL PRITARIMO VARĖNOS „ĄŽUOLO“ GIMNAZIJOS 2020 METŲ VEIKLOS ATASKAITAI</w:t>
            </w:r>
            <w:bookmarkEnd w:id="16"/>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80EE9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C4F1B8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Milda Padegimaitė, BĮ Varėnos „Ąžuolo“ gimnazijos direktorė</w:t>
            </w:r>
          </w:p>
        </w:tc>
      </w:tr>
      <w:tr w:rsidR="001C2526" w:rsidRPr="00B94F50" w14:paraId="6A2DCB92"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974667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8BD19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T-IX-p-659</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F4C9C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8EDA00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21D496" w14:textId="77777777" w:rsidR="001C2526" w:rsidRPr="00B94F50" w:rsidRDefault="001C2526" w:rsidP="00B94F50">
            <w:pPr>
              <w:tabs>
                <w:tab w:val="left" w:pos="360"/>
              </w:tabs>
              <w:jc w:val="both"/>
              <w:rPr>
                <w:rFonts w:eastAsia="Calibri"/>
                <w:b/>
                <w:sz w:val="18"/>
                <w:szCs w:val="18"/>
              </w:rPr>
            </w:pPr>
            <w:bookmarkStart w:id="17" w:name="_Hlk66971176"/>
            <w:r w:rsidRPr="00B94F50">
              <w:rPr>
                <w:rFonts w:eastAsia="Calibri"/>
                <w:b/>
                <w:sz w:val="18"/>
                <w:szCs w:val="18"/>
              </w:rPr>
              <w:t>DĖL PRITARIMO VARĖNOS R. MERKINĖS VINCO KRĖVĖS GIMNAZIJOS 2020 METŲ VEIKLOS ATASKAITAI</w:t>
            </w:r>
            <w:bookmarkEnd w:id="17"/>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FE54B7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A8C1CC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Regina Sakalauskienė, BĮ Varėnos r. Merkinės Vinco Krėvės gimnazijos direktorė</w:t>
            </w:r>
          </w:p>
          <w:p w14:paraId="6C39836A" w14:textId="77777777" w:rsidR="00102B86" w:rsidRPr="00B94F50" w:rsidRDefault="00102B86" w:rsidP="00B94F50">
            <w:pPr>
              <w:tabs>
                <w:tab w:val="left" w:pos="360"/>
              </w:tabs>
              <w:jc w:val="both"/>
              <w:rPr>
                <w:rFonts w:eastAsia="Calibri"/>
                <w:b/>
                <w:sz w:val="18"/>
                <w:szCs w:val="18"/>
              </w:rPr>
            </w:pPr>
          </w:p>
          <w:p w14:paraId="75737A75" w14:textId="77777777" w:rsidR="00102B86" w:rsidRPr="00B94F50" w:rsidRDefault="00102B86" w:rsidP="00B94F50">
            <w:pPr>
              <w:tabs>
                <w:tab w:val="left" w:pos="360"/>
              </w:tabs>
              <w:jc w:val="both"/>
              <w:rPr>
                <w:rFonts w:eastAsia="Calibri"/>
                <w:b/>
                <w:sz w:val="18"/>
                <w:szCs w:val="18"/>
              </w:rPr>
            </w:pPr>
          </w:p>
        </w:tc>
      </w:tr>
      <w:tr w:rsidR="001C2526" w:rsidRPr="00B94F50" w14:paraId="6B196204"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9E77D9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lastRenderedPageBreak/>
              <w:t>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CB37F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T-IX-p-644</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2E0A1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4450F2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86266D6" w14:textId="77777777" w:rsidR="001C2526" w:rsidRPr="00B94F50" w:rsidRDefault="001C2526" w:rsidP="00B94F50">
            <w:pPr>
              <w:tabs>
                <w:tab w:val="left" w:pos="360"/>
              </w:tabs>
              <w:jc w:val="both"/>
              <w:rPr>
                <w:rFonts w:eastAsia="Calibri"/>
                <w:b/>
                <w:sz w:val="18"/>
                <w:szCs w:val="18"/>
              </w:rPr>
            </w:pPr>
            <w:bookmarkStart w:id="18" w:name="_Hlk66971220"/>
            <w:r w:rsidRPr="00B94F50">
              <w:rPr>
                <w:rFonts w:eastAsia="Calibri"/>
                <w:b/>
                <w:sz w:val="18"/>
                <w:szCs w:val="18"/>
              </w:rPr>
              <w:t>DĖL PRITARIMO VARĖNOS JADVYGOS ČIURLIONYTĖS MENŲ MOKYKLOS 2020 METŲ VEIKLOS ATASKAITAI</w:t>
            </w:r>
            <w:bookmarkEnd w:id="18"/>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21017A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E6746F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Renata Bakulienė, BĮ Varėnos Jadvygos Čiurlionytės menų mokyklos direktorė</w:t>
            </w:r>
          </w:p>
        </w:tc>
      </w:tr>
      <w:tr w:rsidR="001C2526" w:rsidRPr="00B94F50" w14:paraId="486093C5"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7D224D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DB5F6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T-IX-p-660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E71D4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5BDFA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19ED012" w14:textId="77777777" w:rsidR="001C2526" w:rsidRPr="00B94F50" w:rsidRDefault="001C2526" w:rsidP="00B94F50">
            <w:pPr>
              <w:tabs>
                <w:tab w:val="left" w:pos="360"/>
              </w:tabs>
              <w:jc w:val="both"/>
              <w:rPr>
                <w:rFonts w:eastAsia="Calibri"/>
                <w:b/>
                <w:sz w:val="18"/>
                <w:szCs w:val="18"/>
              </w:rPr>
            </w:pPr>
            <w:bookmarkStart w:id="19" w:name="_Hlk66971265"/>
            <w:r w:rsidRPr="00B94F50">
              <w:rPr>
                <w:rFonts w:eastAsia="Calibri"/>
                <w:b/>
                <w:sz w:val="18"/>
                <w:szCs w:val="18"/>
              </w:rPr>
              <w:t>DĖL PRITARIMO VARĖNOS MOKSLEIVIŲ KŪRYBOS CENTRO 2020 METŲ VEIKLOS ATASKAITAI</w:t>
            </w:r>
            <w:bookmarkEnd w:id="19"/>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4A11F4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43AA1D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Raimondas Žilinskas, BĮ Varėnos moksleivių kūrybos centro direktorius</w:t>
            </w:r>
          </w:p>
        </w:tc>
      </w:tr>
      <w:tr w:rsidR="001C2526" w:rsidRPr="00B94F50" w14:paraId="5A1290DC"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C11C96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68504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T-IX-p-643</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DCA82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12BE3B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BCCC85E" w14:textId="77777777" w:rsidR="001C2526" w:rsidRPr="00B94F50" w:rsidRDefault="001C2526" w:rsidP="00B94F50">
            <w:pPr>
              <w:tabs>
                <w:tab w:val="left" w:pos="360"/>
              </w:tabs>
              <w:jc w:val="both"/>
              <w:rPr>
                <w:rFonts w:eastAsia="Calibri"/>
                <w:b/>
                <w:sz w:val="18"/>
                <w:szCs w:val="18"/>
              </w:rPr>
            </w:pPr>
            <w:bookmarkStart w:id="20" w:name="_Hlk66971302"/>
            <w:r w:rsidRPr="00B94F50">
              <w:rPr>
                <w:rFonts w:eastAsia="Calibri"/>
                <w:b/>
                <w:sz w:val="18"/>
                <w:szCs w:val="18"/>
              </w:rPr>
              <w:t>DĖL PRITARIMO VARĖNOS ŠVIETIMO CENTRO 2020 METŲ VEIKLOS ATASKAITAI</w:t>
            </w:r>
            <w:bookmarkEnd w:id="20"/>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2F778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A09EE9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Raimondas Žilinskas, BĮ Varėnos moksleivių kūrybos centro direktorius, atliekantis Varėnos švietimo centro direktoriaus funkcijas</w:t>
            </w:r>
          </w:p>
        </w:tc>
      </w:tr>
      <w:tr w:rsidR="001C2526" w:rsidRPr="00B94F50" w14:paraId="12CC3CF3"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54C33B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69E87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T-IX-p-609</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084BB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4E6D1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BB3C75" w14:textId="77777777" w:rsidR="001C2526" w:rsidRPr="00B94F50" w:rsidRDefault="001C2526" w:rsidP="00B94F50">
            <w:pPr>
              <w:tabs>
                <w:tab w:val="left" w:pos="360"/>
              </w:tabs>
              <w:jc w:val="both"/>
              <w:rPr>
                <w:rFonts w:eastAsia="Calibri"/>
                <w:b/>
                <w:sz w:val="18"/>
                <w:szCs w:val="18"/>
              </w:rPr>
            </w:pPr>
            <w:bookmarkStart w:id="21" w:name="_Hlk66971332"/>
            <w:r w:rsidRPr="00B94F50">
              <w:rPr>
                <w:rFonts w:eastAsia="Calibri"/>
                <w:b/>
                <w:sz w:val="18"/>
                <w:szCs w:val="18"/>
              </w:rPr>
              <w:t>DĖL PRITARIMO VARĖNOS RAJONO SAVIVALDYBĖS VIEŠOSIOS BIBLIOTEKOS 2020 METŲ VEIKLOS ATASKAITAI</w:t>
            </w:r>
            <w:bookmarkEnd w:id="21"/>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30B241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Giedrė Jablonskienė, Kultūros ir sporto skyriaus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D73E95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Eitaras Kazimieras Krupovičius, BĮ Varėnos viešosios bibliotekos direktorius</w:t>
            </w:r>
          </w:p>
        </w:tc>
      </w:tr>
      <w:tr w:rsidR="001C2526" w:rsidRPr="00B94F50" w14:paraId="7AFC3316"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04AF78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074AF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D4AE4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32F39A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5C49829" w14:textId="77777777" w:rsidR="001C2526" w:rsidRPr="00B94F50" w:rsidRDefault="001C2526" w:rsidP="00B94F50">
            <w:pPr>
              <w:tabs>
                <w:tab w:val="left" w:pos="360"/>
              </w:tabs>
              <w:jc w:val="both"/>
              <w:rPr>
                <w:rFonts w:eastAsia="Calibri"/>
                <w:b/>
                <w:sz w:val="18"/>
                <w:szCs w:val="18"/>
              </w:rPr>
            </w:pPr>
            <w:bookmarkStart w:id="22" w:name="_Hlk66971364"/>
            <w:r w:rsidRPr="00B94F50">
              <w:rPr>
                <w:rFonts w:eastAsia="Calibri"/>
                <w:b/>
                <w:sz w:val="18"/>
                <w:szCs w:val="18"/>
              </w:rPr>
              <w:t>DĖL PRITARIMO VARĖNOS R. PERLOJOS DAUGIAFUNKCIO CENTRO 2020 METŲ VEIKLOS ATASKAITAI</w:t>
            </w:r>
            <w:bookmarkEnd w:id="22"/>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20E2F7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53FC88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Roma Klimčiauskienė, BĮ Varėnos r. Perlojos daugiafunkcio centro direktorė</w:t>
            </w:r>
          </w:p>
        </w:tc>
      </w:tr>
      <w:tr w:rsidR="001C2526" w:rsidRPr="00B94F50" w14:paraId="06AC3882"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3840C99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83077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T-IX-p-608</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C236F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6C4BB8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45A797E" w14:textId="77777777" w:rsidR="001C2526" w:rsidRPr="00B94F50" w:rsidRDefault="001C2526" w:rsidP="00B94F50">
            <w:pPr>
              <w:tabs>
                <w:tab w:val="left" w:pos="360"/>
              </w:tabs>
              <w:jc w:val="both"/>
              <w:rPr>
                <w:rFonts w:eastAsia="Calibri"/>
                <w:b/>
                <w:sz w:val="18"/>
                <w:szCs w:val="18"/>
              </w:rPr>
            </w:pPr>
            <w:bookmarkStart w:id="23" w:name="_Hlk66971400"/>
            <w:r w:rsidRPr="00B94F50">
              <w:rPr>
                <w:rFonts w:eastAsia="Calibri"/>
                <w:b/>
                <w:sz w:val="18"/>
                <w:szCs w:val="18"/>
              </w:rPr>
              <w:t>DĖL PRITARIMO MERKINĖS KRAŠTO MUZIEJAUS 2020 METŲ VEIKLOS ATASKAITAI</w:t>
            </w:r>
            <w:bookmarkEnd w:id="23"/>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DF395A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Giedrė Jablonskienė, Kultūros ir sporto skyriaus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4C0774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Mindaugas Černiauskas, BĮ Merkinės krašto muziejaus direktorius</w:t>
            </w:r>
          </w:p>
        </w:tc>
      </w:tr>
      <w:tr w:rsidR="001C2526" w:rsidRPr="00B94F50" w14:paraId="6E3E9804"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8008DA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47CD0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T-IX-p-648</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91AC0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819FF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7E2F0F7" w14:textId="77777777" w:rsidR="001C2526" w:rsidRPr="00B94F50" w:rsidRDefault="001C2526" w:rsidP="00B94F50">
            <w:pPr>
              <w:tabs>
                <w:tab w:val="left" w:pos="360"/>
              </w:tabs>
              <w:jc w:val="both"/>
              <w:rPr>
                <w:rFonts w:eastAsia="Calibri"/>
                <w:b/>
                <w:sz w:val="18"/>
                <w:szCs w:val="18"/>
              </w:rPr>
            </w:pPr>
            <w:bookmarkStart w:id="24" w:name="_Hlk66971437"/>
            <w:r w:rsidRPr="00B94F50">
              <w:rPr>
                <w:rFonts w:eastAsia="Calibri"/>
                <w:b/>
                <w:sz w:val="18"/>
                <w:szCs w:val="18"/>
              </w:rPr>
              <w:t>DĖL PRITARIMO VARĖNOS R. SENOSIOS VARĖNOS „NYKŠTUKO“ VAIKŲ LOPŠELIO-DARŽELIO 2020 METŲ VEIKLOS ATASKAITAI</w:t>
            </w:r>
            <w:bookmarkEnd w:id="24"/>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84327F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3603E3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Marija Pigagienė, BĮ Senosios Varėnos „Nykštuko“ vaikų lopšelio-darželio direktorė</w:t>
            </w:r>
          </w:p>
        </w:tc>
      </w:tr>
      <w:tr w:rsidR="001C2526" w:rsidRPr="00B94F50" w14:paraId="01B616CB"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25AD6D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F042C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3EBC5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6CB11B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7748736" w14:textId="77777777" w:rsidR="001C2526" w:rsidRPr="00B94F50" w:rsidRDefault="001C2526" w:rsidP="00B94F50">
            <w:pPr>
              <w:tabs>
                <w:tab w:val="left" w:pos="360"/>
              </w:tabs>
              <w:jc w:val="both"/>
              <w:rPr>
                <w:rFonts w:eastAsia="Calibri"/>
                <w:b/>
                <w:sz w:val="18"/>
                <w:szCs w:val="18"/>
              </w:rPr>
            </w:pPr>
            <w:bookmarkStart w:id="25" w:name="_Hlk66971485"/>
            <w:r w:rsidRPr="00B94F50">
              <w:rPr>
                <w:rFonts w:eastAsia="Calibri"/>
                <w:b/>
                <w:sz w:val="18"/>
                <w:szCs w:val="18"/>
              </w:rPr>
              <w:t>DĖL PRITARIMO VARĖNOS „PASAKOS“ VAIKŲ LOPŠELIO-DARŽELIO 2020 METŲ VEIKLOS ATASKAITAI</w:t>
            </w:r>
            <w:bookmarkEnd w:id="25"/>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C73C64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08AA3A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Rosita Janina Svetikienė, BĮ Varėnos „Pasakos“ lopšelio-darželio direktorė</w:t>
            </w:r>
          </w:p>
        </w:tc>
      </w:tr>
      <w:tr w:rsidR="001C2526" w:rsidRPr="00B94F50" w14:paraId="45EEC2A9"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1950F4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783D7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T-IX-p-641</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D9BAF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E6884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3079B09" w14:textId="77777777" w:rsidR="001C2526" w:rsidRPr="00B94F50" w:rsidRDefault="001C2526" w:rsidP="00B94F50">
            <w:pPr>
              <w:tabs>
                <w:tab w:val="left" w:pos="360"/>
              </w:tabs>
              <w:jc w:val="both"/>
              <w:rPr>
                <w:rFonts w:eastAsia="Calibri"/>
                <w:b/>
                <w:sz w:val="18"/>
                <w:szCs w:val="18"/>
              </w:rPr>
            </w:pPr>
            <w:bookmarkStart w:id="26" w:name="_Hlk66971587"/>
            <w:r w:rsidRPr="00B94F50">
              <w:rPr>
                <w:rFonts w:eastAsia="Calibri"/>
                <w:b/>
                <w:sz w:val="18"/>
                <w:szCs w:val="18"/>
              </w:rPr>
              <w:t>DĖL PRITARIMO VARĖNOS „ŽILVIČIO“ VAIKŲ LOPŠELIO-DARŽELIO 2020 METŲ VEIKLOS ATASKAITAI</w:t>
            </w:r>
            <w:bookmarkEnd w:id="26"/>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5D3706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B8CDC5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Rimutė Latvienė, BĮ Varėnos „Žilvičio“ vaikų lopšelio-darželio direktorė</w:t>
            </w:r>
          </w:p>
        </w:tc>
      </w:tr>
      <w:tr w:rsidR="001C2526" w:rsidRPr="00B94F50" w14:paraId="2E9471DB"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73AEB64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94407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7A4B1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89F386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F437DBE" w14:textId="77777777" w:rsidR="001C2526" w:rsidRPr="00B94F50" w:rsidRDefault="001C2526" w:rsidP="00B94F50">
            <w:pPr>
              <w:tabs>
                <w:tab w:val="left" w:pos="360"/>
              </w:tabs>
              <w:jc w:val="both"/>
              <w:rPr>
                <w:rFonts w:eastAsia="Calibri"/>
                <w:b/>
                <w:sz w:val="18"/>
                <w:szCs w:val="18"/>
              </w:rPr>
            </w:pPr>
            <w:bookmarkStart w:id="27" w:name="_Hlk66971621"/>
            <w:r w:rsidRPr="00B94F50">
              <w:rPr>
                <w:rFonts w:eastAsia="Calibri"/>
                <w:b/>
                <w:sz w:val="18"/>
                <w:szCs w:val="18"/>
              </w:rPr>
              <w:t>DĖL PRITARIMO VARĖNOS KULTŪROS CENTRO 2020 METŲ VEIKLOS ATASKAITAI</w:t>
            </w:r>
            <w:bookmarkEnd w:id="27"/>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3BAFF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Giedrė Jablonskienė, Kultūros ir sporto skyriaus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BD9D38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Miglita Kašėtienė, BĮ Varėnos kultūros centro L. e.  direktorės pareigas</w:t>
            </w:r>
          </w:p>
        </w:tc>
      </w:tr>
      <w:tr w:rsidR="001C2526" w:rsidRPr="00B94F50" w14:paraId="6126BD4D"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0FE09E8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2F3F5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T-IX-p-647</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9DEEA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7DA6FA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1F9A5AA" w14:textId="77777777" w:rsidR="001C2526" w:rsidRPr="00B94F50" w:rsidRDefault="001C2526" w:rsidP="00B94F50">
            <w:pPr>
              <w:tabs>
                <w:tab w:val="left" w:pos="360"/>
              </w:tabs>
              <w:jc w:val="both"/>
              <w:rPr>
                <w:rFonts w:eastAsia="Calibri"/>
                <w:b/>
                <w:sz w:val="18"/>
                <w:szCs w:val="18"/>
              </w:rPr>
            </w:pPr>
            <w:bookmarkStart w:id="28" w:name="_Hlk66971731"/>
            <w:r w:rsidRPr="00B94F50">
              <w:rPr>
                <w:rFonts w:eastAsia="Calibri"/>
                <w:b/>
                <w:sz w:val="18"/>
                <w:szCs w:val="18"/>
              </w:rPr>
              <w:t>DĖL PRITARIMO VARĖNOS SPECIALIOSIOS MOKYKLOS 2020 METŲ VEIKLOS ATASKAITAI</w:t>
            </w:r>
            <w:bookmarkEnd w:id="28"/>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15568B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49EF4E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Aušrelė Armaitienė, BĮ Varėnos specialiosios mokyklos direktorė</w:t>
            </w:r>
          </w:p>
        </w:tc>
      </w:tr>
      <w:tr w:rsidR="001C2526" w:rsidRPr="00B94F50" w14:paraId="013F3D8E" w14:textId="77777777" w:rsidTr="00B94F50">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6391C5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005E7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T-IX-p-611</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34CB8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171D5A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71D99E5" w14:textId="77777777" w:rsidR="001C2526" w:rsidRPr="00B94F50" w:rsidRDefault="001C2526" w:rsidP="00B94F50">
            <w:pPr>
              <w:tabs>
                <w:tab w:val="left" w:pos="360"/>
              </w:tabs>
              <w:jc w:val="both"/>
              <w:rPr>
                <w:rFonts w:eastAsia="Calibri"/>
                <w:b/>
                <w:sz w:val="18"/>
                <w:szCs w:val="18"/>
              </w:rPr>
            </w:pPr>
            <w:bookmarkStart w:id="29" w:name="_Hlk66971767"/>
            <w:r w:rsidRPr="00B94F50">
              <w:rPr>
                <w:rFonts w:eastAsia="Calibri"/>
                <w:b/>
                <w:sz w:val="18"/>
                <w:szCs w:val="18"/>
              </w:rPr>
              <w:t>DĖL PRITARIMO VARĖNOS SPORTO CENTRO 2020 METŲ VEIKLOS ATASKAITAI</w:t>
            </w:r>
            <w:bookmarkEnd w:id="29"/>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A5AB3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Artūras Juškevič, Kultūros ir sporto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FA5A88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Ruslan Oleinik, BĮ Varėnos sporto centro direktorius</w:t>
            </w:r>
          </w:p>
        </w:tc>
      </w:tr>
      <w:tr w:rsidR="001C2526" w:rsidRPr="00B94F50" w14:paraId="33CE80E9"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29236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3F6CA7" w14:textId="77777777" w:rsidR="001C2526" w:rsidRPr="00B94F50" w:rsidRDefault="001C2526" w:rsidP="00B94F50">
            <w:pPr>
              <w:tabs>
                <w:tab w:val="left" w:pos="360"/>
              </w:tabs>
              <w:jc w:val="both"/>
              <w:rPr>
                <w:rFonts w:eastAsia="Calibri"/>
                <w:b/>
                <w:color w:val="00B0F0"/>
                <w:sz w:val="18"/>
                <w:szCs w:val="18"/>
              </w:rPr>
            </w:pPr>
            <w:r w:rsidRPr="00B94F50">
              <w:rPr>
                <w:rFonts w:eastAsia="Calibri"/>
                <w:b/>
                <w:color w:val="000000"/>
                <w:sz w:val="18"/>
                <w:szCs w:val="18"/>
              </w:rPr>
              <w:t>T-IX-p-632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F380009" w14:textId="77777777" w:rsidR="001C2526" w:rsidRPr="00B94F50" w:rsidRDefault="001C2526" w:rsidP="00B94F50">
            <w:pPr>
              <w:tabs>
                <w:tab w:val="left" w:pos="360"/>
              </w:tabs>
              <w:jc w:val="both"/>
              <w:rPr>
                <w:rFonts w:eastAsia="Calibri"/>
                <w:b/>
                <w:color w:val="00B0F0"/>
                <w:sz w:val="18"/>
                <w:szCs w:val="18"/>
              </w:rPr>
            </w:pPr>
            <w:r w:rsidRPr="00B94F50">
              <w:rPr>
                <w:rFonts w:eastAsia="Calibri"/>
                <w:b/>
                <w:color w:val="000000"/>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662A0C" w14:textId="77777777" w:rsidR="001C2526" w:rsidRPr="00B94F50" w:rsidRDefault="001C2526" w:rsidP="00B94F50">
            <w:pPr>
              <w:tabs>
                <w:tab w:val="left" w:pos="360"/>
              </w:tabs>
              <w:jc w:val="both"/>
              <w:rPr>
                <w:rFonts w:eastAsia="Calibri"/>
                <w:b/>
                <w:color w:val="00B0F0"/>
                <w:sz w:val="18"/>
                <w:szCs w:val="18"/>
              </w:rPr>
            </w:pPr>
            <w:r w:rsidRPr="00B94F50">
              <w:rPr>
                <w:rFonts w:eastAsia="Calibri"/>
                <w:b/>
                <w:color w:val="000000"/>
                <w:sz w:val="18"/>
                <w:szCs w:val="18"/>
              </w:rPr>
              <w:t>Sveikatos ir socialinių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467BA7D" w14:textId="77777777" w:rsidR="001C2526" w:rsidRPr="00B94F50" w:rsidRDefault="001C2526" w:rsidP="00B94F50">
            <w:pPr>
              <w:tabs>
                <w:tab w:val="left" w:pos="360"/>
              </w:tabs>
              <w:jc w:val="both"/>
              <w:rPr>
                <w:rFonts w:eastAsia="Calibri"/>
                <w:b/>
                <w:color w:val="00B0F0"/>
                <w:sz w:val="18"/>
                <w:szCs w:val="18"/>
              </w:rPr>
            </w:pPr>
            <w:bookmarkStart w:id="30" w:name="_Hlk66971806"/>
            <w:r w:rsidRPr="00B94F50">
              <w:rPr>
                <w:rFonts w:eastAsia="Calibri"/>
                <w:b/>
                <w:color w:val="000000"/>
                <w:sz w:val="18"/>
                <w:szCs w:val="18"/>
              </w:rPr>
              <w:t>DĖL VIEŠOSIOS ĮSTAIGOS VARĖNOS PIRMINĖS SVEIKATOS PRIEŽIŪROS CENTRO ĮSTATŲ PATVIRTINIMO</w:t>
            </w:r>
            <w:bookmarkEnd w:id="30"/>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A6A4D16" w14:textId="77777777" w:rsidR="001C2526" w:rsidRPr="00B94F50" w:rsidRDefault="001C2526" w:rsidP="00B94F50">
            <w:pPr>
              <w:tabs>
                <w:tab w:val="left" w:pos="360"/>
              </w:tabs>
              <w:jc w:val="both"/>
              <w:rPr>
                <w:rFonts w:eastAsia="Calibri"/>
                <w:b/>
                <w:color w:val="00B0F0"/>
                <w:sz w:val="18"/>
                <w:szCs w:val="18"/>
              </w:rPr>
            </w:pPr>
            <w:r w:rsidRPr="00B94F50">
              <w:rPr>
                <w:rFonts w:eastAsia="Calibri"/>
                <w:b/>
                <w:sz w:val="18"/>
                <w:szCs w:val="18"/>
              </w:rPr>
              <w:t>Irma Lukminienė, Varėnos rajono savivaldybės gydytoja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B1C329C" w14:textId="77777777" w:rsidR="001C2526" w:rsidRPr="00B94F50" w:rsidRDefault="001C2526" w:rsidP="00B94F50">
            <w:pPr>
              <w:tabs>
                <w:tab w:val="left" w:pos="360"/>
              </w:tabs>
              <w:jc w:val="both"/>
              <w:rPr>
                <w:rFonts w:eastAsia="Calibri"/>
                <w:b/>
                <w:color w:val="00B0F0"/>
                <w:sz w:val="18"/>
                <w:szCs w:val="18"/>
              </w:rPr>
            </w:pPr>
            <w:r w:rsidRPr="00B94F50">
              <w:rPr>
                <w:rFonts w:eastAsia="Calibri"/>
                <w:b/>
                <w:color w:val="000000"/>
                <w:sz w:val="18"/>
                <w:szCs w:val="18"/>
              </w:rPr>
              <w:t>Danas Bortkevičius, VšĮ Varėnos PSPC direktorius</w:t>
            </w:r>
          </w:p>
        </w:tc>
      </w:tr>
      <w:tr w:rsidR="001C2526" w:rsidRPr="00B94F50" w14:paraId="29373BD9"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34366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38.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17B30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T-IX-p-634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23C1AC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6DC8BE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Sveikatos ir socialinių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5EFF290" w14:textId="77777777" w:rsidR="001C2526" w:rsidRPr="00B94F50" w:rsidRDefault="001C2526" w:rsidP="00B94F50">
            <w:pPr>
              <w:tabs>
                <w:tab w:val="left" w:pos="360"/>
              </w:tabs>
              <w:jc w:val="both"/>
              <w:rPr>
                <w:rFonts w:eastAsia="Calibri"/>
                <w:b/>
                <w:sz w:val="18"/>
                <w:szCs w:val="18"/>
              </w:rPr>
            </w:pPr>
            <w:bookmarkStart w:id="31" w:name="_Hlk66971862"/>
            <w:r w:rsidRPr="00B94F50">
              <w:rPr>
                <w:rFonts w:eastAsia="Calibri"/>
                <w:b/>
                <w:sz w:val="18"/>
                <w:szCs w:val="18"/>
              </w:rPr>
              <w:t>DĖL VIEŠOSIOS ĮSTAIGOS VARĖNOS LIGONINĖS ĮSTATŲ PATVIRTINIMO</w:t>
            </w:r>
            <w:bookmarkEnd w:id="31"/>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139496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p w14:paraId="1DC15B52" w14:textId="77777777" w:rsidR="00102B86" w:rsidRPr="00B94F50" w:rsidRDefault="00102B86" w:rsidP="00B94F50">
            <w:pPr>
              <w:tabs>
                <w:tab w:val="left" w:pos="360"/>
              </w:tabs>
              <w:jc w:val="both"/>
              <w:rPr>
                <w:rFonts w:eastAsia="Calibri"/>
                <w:b/>
                <w:sz w:val="18"/>
                <w:szCs w:val="18"/>
              </w:rPr>
            </w:pPr>
          </w:p>
          <w:p w14:paraId="1DD91209" w14:textId="77777777" w:rsidR="00102B86" w:rsidRPr="00B94F50" w:rsidRDefault="00102B86" w:rsidP="00B94F50">
            <w:pPr>
              <w:tabs>
                <w:tab w:val="left" w:pos="360"/>
              </w:tabs>
              <w:jc w:val="both"/>
              <w:rPr>
                <w:rFonts w:eastAsia="Calibri"/>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B95B46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Algirdas Miklyčius, VšĮ Varėnos ligoninės direktorius</w:t>
            </w:r>
          </w:p>
        </w:tc>
      </w:tr>
      <w:tr w:rsidR="001C2526" w:rsidRPr="00B94F50" w14:paraId="501FA433"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FFB88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lastRenderedPageBreak/>
              <w:t>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5775A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5485FC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48E46C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Sveikatos ir socialinių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13E2E10" w14:textId="77777777" w:rsidR="001C2526" w:rsidRPr="00B94F50" w:rsidRDefault="001C2526" w:rsidP="00B94F50">
            <w:pPr>
              <w:tabs>
                <w:tab w:val="left" w:pos="360"/>
              </w:tabs>
              <w:jc w:val="both"/>
              <w:rPr>
                <w:rFonts w:eastAsia="Calibri"/>
                <w:b/>
                <w:sz w:val="18"/>
                <w:szCs w:val="18"/>
              </w:rPr>
            </w:pPr>
            <w:bookmarkStart w:id="32" w:name="_Hlk66971902"/>
            <w:r w:rsidRPr="00B94F50">
              <w:rPr>
                <w:rFonts w:eastAsia="Calibri"/>
                <w:b/>
                <w:sz w:val="18"/>
                <w:szCs w:val="18"/>
              </w:rPr>
              <w:t>DĖL VIEŠOSIOS ĮSTAIGOS VARĖNOS PIRMINĖS SVEIKATOS PRIEŽIŪROS CENTRO VIDAUS KONTROLĖS ĮGYVENDINIMO TVARKOS APRAŠO PATVIRTINIMO</w:t>
            </w:r>
            <w:bookmarkEnd w:id="32"/>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979F9A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76A327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r>
      <w:tr w:rsidR="001C2526" w:rsidRPr="00B94F50" w14:paraId="6BE6740C"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EB1A9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68A39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F58DEA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F627DB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Sveikatos ir socialinių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07EAA09" w14:textId="77777777" w:rsidR="001C2526" w:rsidRPr="00B94F50" w:rsidRDefault="001C2526" w:rsidP="00B94F50">
            <w:pPr>
              <w:tabs>
                <w:tab w:val="left" w:pos="360"/>
              </w:tabs>
              <w:jc w:val="both"/>
              <w:rPr>
                <w:rFonts w:eastAsia="Calibri"/>
                <w:b/>
                <w:sz w:val="18"/>
                <w:szCs w:val="18"/>
              </w:rPr>
            </w:pPr>
            <w:bookmarkStart w:id="33" w:name="_Hlk66971973"/>
            <w:r w:rsidRPr="00B94F50">
              <w:rPr>
                <w:rFonts w:eastAsia="Calibri"/>
                <w:b/>
                <w:sz w:val="18"/>
                <w:szCs w:val="18"/>
              </w:rPr>
              <w:t>DĖL VIEŠOSIOS ĮSTAIGOS VARĖNOS LIGONINĖS VIDAUS KONTROLĖS ĮGYVENDINIMO TVARKOS APRAŠO PATVIRTINIMO</w:t>
            </w:r>
            <w:bookmarkEnd w:id="33"/>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64DBDD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F77A44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Lukminienė, Varėnos rajono savivaldybės gydytoja (vyr. specialistė)</w:t>
            </w:r>
          </w:p>
        </w:tc>
      </w:tr>
      <w:tr w:rsidR="001C2526" w:rsidRPr="00B94F50" w14:paraId="66BE16D8"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FEEBB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A4BE8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32E9AC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DF4FC0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Biudžeto ir finansų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A74B201" w14:textId="77777777" w:rsidR="001C2526" w:rsidRPr="00B94F50" w:rsidRDefault="001C2526" w:rsidP="00B94F50">
            <w:pPr>
              <w:tabs>
                <w:tab w:val="left" w:pos="360"/>
              </w:tabs>
              <w:jc w:val="both"/>
              <w:rPr>
                <w:rFonts w:eastAsia="Calibri"/>
                <w:b/>
                <w:sz w:val="18"/>
                <w:szCs w:val="18"/>
              </w:rPr>
            </w:pPr>
            <w:bookmarkStart w:id="34" w:name="_Hlk66972017"/>
            <w:r w:rsidRPr="00B94F50">
              <w:rPr>
                <w:rFonts w:eastAsia="Calibri"/>
                <w:b/>
                <w:sz w:val="18"/>
                <w:szCs w:val="18"/>
              </w:rPr>
              <w:t>DĖL PRITARIMO ALYTAUS REGIONO INTEGRUOTOS TERITORIJŲ VYSTYMO PROGRAMOS PAKEITIMUI</w:t>
            </w:r>
            <w:bookmarkEnd w:id="34"/>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9DDA75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Tatjana Švedienė, Finansų ir investicijų skyriaus vedėjo pavaduotoja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768B39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Tatjana Švedienė, Finansų ir investicijų skyriaus vedėjo pavaduotoja</w:t>
            </w:r>
          </w:p>
        </w:tc>
      </w:tr>
      <w:tr w:rsidR="001C2526" w:rsidRPr="00B94F50" w14:paraId="38B5598A"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7F53C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BCF38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T-IX-p-635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BD812E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5B22D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Biudžeto ir finansų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2540E35" w14:textId="77777777" w:rsidR="001C2526" w:rsidRPr="00B94F50" w:rsidRDefault="001C2526" w:rsidP="00B94F50">
            <w:pPr>
              <w:tabs>
                <w:tab w:val="left" w:pos="360"/>
              </w:tabs>
              <w:jc w:val="both"/>
              <w:rPr>
                <w:rFonts w:eastAsia="Calibri"/>
                <w:b/>
                <w:sz w:val="18"/>
                <w:szCs w:val="18"/>
              </w:rPr>
            </w:pPr>
            <w:bookmarkStart w:id="35" w:name="_Hlk66972141"/>
            <w:r w:rsidRPr="00B94F50">
              <w:rPr>
                <w:rFonts w:eastAsia="Calibri"/>
                <w:b/>
                <w:sz w:val="18"/>
                <w:szCs w:val="18"/>
              </w:rPr>
              <w:t>DĖL VARĖNOS RAJONO SAVIVALDYBĖS TARYBOS 2017 M. GEGUŽĖS 2 D. SPRENDIMO NR. T-VIII-645 „DĖL BIUDŽETINIŲ ĮSTAIGŲ, KURIŲ SAVININKĖ YRA VARĖNOS RAJONO SAVIVALDYBĖ, VADOVŲ DARBO APMOKĖJIMO SISTEMOS APRAŠO TVIRTINIMO“ PAKEITIMO</w:t>
            </w:r>
            <w:bookmarkEnd w:id="35"/>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DB1F66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Ilona Radzevičienė, Personalo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F4582B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Ilona Radzevičienė, Personalo skyriaus vedėja</w:t>
            </w:r>
          </w:p>
        </w:tc>
      </w:tr>
      <w:tr w:rsidR="001C2526" w:rsidRPr="00B94F50" w14:paraId="409B59CA"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38C48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D8F84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ABA090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DF8F25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Švietimo ir kultūros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276A2B1" w14:textId="77777777" w:rsidR="001C2526" w:rsidRPr="00B94F50" w:rsidRDefault="001C2526" w:rsidP="00B94F50">
            <w:pPr>
              <w:tabs>
                <w:tab w:val="left" w:pos="360"/>
              </w:tabs>
              <w:jc w:val="both"/>
              <w:rPr>
                <w:rFonts w:eastAsia="Calibri"/>
                <w:b/>
                <w:sz w:val="18"/>
                <w:szCs w:val="18"/>
              </w:rPr>
            </w:pPr>
            <w:bookmarkStart w:id="36" w:name="_Hlk66972191"/>
            <w:r w:rsidRPr="00B94F50">
              <w:rPr>
                <w:rFonts w:eastAsia="Calibri"/>
                <w:b/>
                <w:sz w:val="18"/>
                <w:szCs w:val="18"/>
              </w:rPr>
              <w:t>DĖL VARĖNOS R. PANOČIŲ PAGRINDINĖS MOKYKLOS VEIKLOS NUTRAUKIMO IR LIKVIDAVIMO</w:t>
            </w:r>
            <w:bookmarkEnd w:id="36"/>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C4C301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1DE1A1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r>
      <w:tr w:rsidR="001C2526" w:rsidRPr="00B94F50" w14:paraId="39793F34"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D0832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439DA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T-IX-p-657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103AB2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CA5D8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Švietimo ir kultūros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271B8EB" w14:textId="77777777" w:rsidR="001C2526" w:rsidRPr="00B94F50" w:rsidRDefault="001C2526" w:rsidP="00B94F50">
            <w:pPr>
              <w:tabs>
                <w:tab w:val="left" w:pos="360"/>
              </w:tabs>
              <w:jc w:val="both"/>
              <w:rPr>
                <w:rFonts w:eastAsia="Calibri"/>
                <w:b/>
                <w:sz w:val="18"/>
                <w:szCs w:val="18"/>
              </w:rPr>
            </w:pPr>
            <w:bookmarkStart w:id="37" w:name="_Hlk66973366"/>
            <w:r w:rsidRPr="00B94F50">
              <w:rPr>
                <w:rFonts w:eastAsia="Calibri"/>
                <w:b/>
                <w:sz w:val="18"/>
                <w:szCs w:val="18"/>
              </w:rPr>
              <w:t>DĖL VARĖNOS „ŽILVIČIO“ LOPŠELIO-DARŽELIO VIDAUS STRUKTŪROS PERTVARKYMO IR VARĖNOS „ŽILVIČIO“ LOPŠELIO-DARŽELIO NUOSTATŲ PATVIRTINIMO</w:t>
            </w:r>
            <w:bookmarkEnd w:id="37"/>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FCFB27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Liudas Tamulevičius, Švietimo skyriaus vedėjo pavaduotojas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DFD4CD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r>
      <w:tr w:rsidR="001C2526" w:rsidRPr="00B94F50" w14:paraId="2586E356"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7A6DB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D06F7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T-IX-p-640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151A5B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44F23C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Švietimo ir kultūros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B1BD838" w14:textId="77777777" w:rsidR="001C2526" w:rsidRPr="00B94F50" w:rsidRDefault="001C2526" w:rsidP="00B94F50">
            <w:pPr>
              <w:tabs>
                <w:tab w:val="left" w:pos="360"/>
              </w:tabs>
              <w:jc w:val="both"/>
              <w:rPr>
                <w:rFonts w:eastAsia="Calibri"/>
                <w:b/>
                <w:sz w:val="18"/>
                <w:szCs w:val="18"/>
              </w:rPr>
            </w:pPr>
            <w:bookmarkStart w:id="38" w:name="_Hlk66973427"/>
            <w:r w:rsidRPr="00B94F50">
              <w:rPr>
                <w:rFonts w:eastAsia="Calibri"/>
                <w:b/>
                <w:sz w:val="18"/>
                <w:szCs w:val="18"/>
              </w:rPr>
              <w:t>DĖL SUTIKIMO REORGANIZUOTI VARĖNOS R. SENOSIOS VARĖNOS „NYKŠTUKO“ VAIKŲ LOPŠELĮ-DARŽELĮ</w:t>
            </w:r>
            <w:bookmarkEnd w:id="38"/>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64290C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Liudas Tamulevičius, Švietimo skyriaus vedėjo pavaduotojas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2B99B4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Stasė Bingelienė, Švietimo skyriaus vedėja</w:t>
            </w:r>
          </w:p>
        </w:tc>
      </w:tr>
      <w:tr w:rsidR="001C2526" w:rsidRPr="00B94F50" w14:paraId="76A57256"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CC2D5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F43DF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T-IX-p-618</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DF9308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BC6723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717BDE1" w14:textId="77777777" w:rsidR="001C2526" w:rsidRPr="00B94F50" w:rsidRDefault="001C2526" w:rsidP="00B94F50">
            <w:pPr>
              <w:tabs>
                <w:tab w:val="left" w:pos="360"/>
              </w:tabs>
              <w:jc w:val="both"/>
              <w:rPr>
                <w:rFonts w:eastAsia="Calibri"/>
                <w:b/>
                <w:sz w:val="18"/>
                <w:szCs w:val="18"/>
              </w:rPr>
            </w:pPr>
            <w:bookmarkStart w:id="39" w:name="_Hlk66973496"/>
            <w:r w:rsidRPr="00B94F50">
              <w:rPr>
                <w:rFonts w:eastAsia="Calibri"/>
                <w:b/>
                <w:sz w:val="18"/>
                <w:szCs w:val="18"/>
              </w:rPr>
              <w:t>DĖL VARĖNOS RAJONO SAVIVALDYBĖS TARYBOS 2019 M. GEGUŽĖS 28 D. SPRENDIMO NR. T-IX-33 „DĖL VARĖNOS RAJONO SAVIVALDYBĖS TARYBOS ANTIKORUPCIJOS KOMISIJOS SUDARYMO IR JOS NUOSTATŲ PATVIRTINIMO“ PAKEITIMO</w:t>
            </w:r>
            <w:bookmarkEnd w:id="39"/>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DC592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Toma Prakopimienė, Teisės ir civilinės metrikacijos skyriaus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454DCB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 xml:space="preserve">Aivaras Batūra, Teisės ir civilinės metrikacijos skyriaus vedėjas </w:t>
            </w:r>
          </w:p>
        </w:tc>
      </w:tr>
      <w:tr w:rsidR="001C2526" w:rsidRPr="00B94F50" w14:paraId="09578E86"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203D4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DAFC1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3060CD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A288CE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0B2FF45" w14:textId="77777777" w:rsidR="001C2526" w:rsidRPr="00B94F50" w:rsidRDefault="001C2526" w:rsidP="00B94F50">
            <w:pPr>
              <w:tabs>
                <w:tab w:val="left" w:pos="360"/>
              </w:tabs>
              <w:jc w:val="both"/>
              <w:rPr>
                <w:rFonts w:eastAsia="Calibri"/>
                <w:b/>
                <w:sz w:val="18"/>
                <w:szCs w:val="18"/>
              </w:rPr>
            </w:pPr>
            <w:bookmarkStart w:id="40" w:name="_Hlk66973697"/>
            <w:r w:rsidRPr="00B94F50">
              <w:rPr>
                <w:rFonts w:eastAsia="Calibri"/>
                <w:b/>
                <w:sz w:val="18"/>
                <w:szCs w:val="18"/>
              </w:rPr>
              <w:t>DĖL VARĖNOS RAJONO SAVIVALDYBĖS TARYBOS 2019 M. GEGUŽĖS 28 D. SPRENDIMO NR. T-IX-30 „DĖL VARĖNOS RAJONO SAVIVALDYBĖS TARYBOS KONTROLĖS KOMITETO SUDARYMO“ PAKEITIMO</w:t>
            </w:r>
            <w:bookmarkEnd w:id="40"/>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DF7C31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Krajauskienė, Bendrojo skyriaus vedėja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50559E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Krajauskienė, Bendrojo skyriaus vedėja</w:t>
            </w:r>
          </w:p>
        </w:tc>
      </w:tr>
      <w:tr w:rsidR="001C2526" w:rsidRPr="00B94F50" w14:paraId="02BEF7AB"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0371B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2E347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19EF7D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A95F72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Visi komitetai</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638428D" w14:textId="77777777" w:rsidR="001C2526" w:rsidRPr="00B94F50" w:rsidRDefault="001C2526" w:rsidP="00B94F50">
            <w:pPr>
              <w:tabs>
                <w:tab w:val="left" w:pos="360"/>
              </w:tabs>
              <w:jc w:val="both"/>
              <w:rPr>
                <w:rFonts w:eastAsia="Calibri"/>
                <w:b/>
                <w:sz w:val="18"/>
                <w:szCs w:val="18"/>
              </w:rPr>
            </w:pPr>
            <w:bookmarkStart w:id="41" w:name="_Hlk66973779"/>
            <w:r w:rsidRPr="00B94F50">
              <w:rPr>
                <w:rFonts w:eastAsia="Calibri"/>
                <w:b/>
                <w:sz w:val="18"/>
                <w:szCs w:val="18"/>
              </w:rPr>
              <w:t>DĖL VARĖNOS RAJONO SAVIVALDYBĖS TARYBOS 2015 M. BIRŽELIO 30 D. SPRENDIMO NR. T-VIII-89 „DĖL VARĖNOS RAJONO SAVIVALDYBĖS TARYBOS VEIKLOS REGLAMENTO“ PAKEITIMO</w:t>
            </w:r>
            <w:bookmarkEnd w:id="41"/>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75E124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Povilas Saulevičius, Varėnos rajono savivaldybės tarybos narys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EF0462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Povilas Saulevičius, Varėnos rajono savivaldybės tarybos narys</w:t>
            </w:r>
          </w:p>
        </w:tc>
      </w:tr>
      <w:tr w:rsidR="001C2526" w:rsidRPr="00B94F50" w14:paraId="18DCBEC3"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301DE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49.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F73AE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29A70C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9E54E1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Sveikatos ir socialinių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CF2CE35" w14:textId="77777777" w:rsidR="001C2526" w:rsidRPr="00B94F50" w:rsidRDefault="001C2526" w:rsidP="00B94F50">
            <w:pPr>
              <w:tabs>
                <w:tab w:val="left" w:pos="360"/>
              </w:tabs>
              <w:jc w:val="both"/>
              <w:rPr>
                <w:rFonts w:eastAsia="Calibri"/>
                <w:b/>
                <w:sz w:val="18"/>
                <w:szCs w:val="18"/>
              </w:rPr>
            </w:pPr>
            <w:bookmarkStart w:id="42" w:name="_Hlk66973834"/>
            <w:r w:rsidRPr="00B94F50">
              <w:rPr>
                <w:rFonts w:eastAsia="Calibri"/>
                <w:b/>
                <w:sz w:val="18"/>
                <w:szCs w:val="18"/>
              </w:rPr>
              <w:t xml:space="preserve">DĖL VARĖNOS RAJONO SAVIVALDYBĖS TARYBOS 2015 M. KOVO 31 D. SPRENDIMO NR. T-VII-1181 „DĖL NEPANAUDOTŲ SAVIVALDYBĖS BIUDŽETO </w:t>
            </w:r>
            <w:r w:rsidRPr="00B94F50">
              <w:rPr>
                <w:rFonts w:eastAsia="Calibri"/>
                <w:b/>
                <w:sz w:val="18"/>
                <w:szCs w:val="18"/>
              </w:rPr>
              <w:lastRenderedPageBreak/>
              <w:t>LĖŠŲ PINIGINEI SOCIALINEI PARAMAI SKAIČIUOTI IR MOKĖTI NAUDOJIMO TVARKOS APRAŠO PATVIRTINIMO“ PAKEITIMO</w:t>
            </w:r>
            <w:bookmarkEnd w:id="42"/>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DDBB0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lastRenderedPageBreak/>
              <w:t>Audronė Karlonienė, Socialinės paramos skyriaus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A5C7AB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Dalia Stankevičiūtė, Socialinės paramos skyriaus vedėja</w:t>
            </w:r>
          </w:p>
        </w:tc>
      </w:tr>
      <w:tr w:rsidR="001C2526" w:rsidRPr="00B94F50" w14:paraId="6C9715A6"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8EF11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C4E12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T-IX-p-626</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8FEFD3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9453C0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Sveikatos ir socialinių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01C23CB" w14:textId="77777777" w:rsidR="001C2526" w:rsidRPr="00B94F50" w:rsidRDefault="001C2526" w:rsidP="00B94F50">
            <w:pPr>
              <w:tabs>
                <w:tab w:val="left" w:pos="360"/>
              </w:tabs>
              <w:jc w:val="both"/>
              <w:rPr>
                <w:rFonts w:eastAsia="Calibri"/>
                <w:b/>
                <w:sz w:val="18"/>
                <w:szCs w:val="18"/>
              </w:rPr>
            </w:pPr>
            <w:bookmarkStart w:id="43" w:name="_Hlk66973890"/>
            <w:r w:rsidRPr="00B94F50">
              <w:rPr>
                <w:rFonts w:eastAsia="Calibri"/>
                <w:b/>
                <w:sz w:val="18"/>
                <w:szCs w:val="18"/>
              </w:rPr>
              <w:t>DĖL VARĖNOS RAJONO SAVIVALDYBĖS TARYBOS 2014 M. RUGPJŪČIO 26 D. SPRENDIMO NR. T-VII-1013 „DĖL LAIDOJIMO PAŠALPOS MOKĖJIMO IŠ VARĖNOS RAJONO SAVIVALDYBĖS BIUDŽETO LĖŠŲ TVARKOS APRAŠO PATVIRTINIMO“ PRIPAŽINIMO NETEKUSIU GALIOS</w:t>
            </w:r>
            <w:bookmarkEnd w:id="43"/>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96016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Irma Liaudanskytė, Socialinės paramos skyriaus vedėjo pavaduotoja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FBFCFE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Dalia Stankevičiūtė, Socialinės paramos skyriaus vedėja</w:t>
            </w:r>
          </w:p>
        </w:tc>
      </w:tr>
      <w:tr w:rsidR="001C2526" w:rsidRPr="00B94F50" w14:paraId="7336C9A8"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26678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5DB6C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539ADF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0D37CA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Biudžeto ir finansų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C61D4AE" w14:textId="77777777" w:rsidR="001C2526" w:rsidRPr="00B94F50" w:rsidRDefault="001C2526" w:rsidP="00B94F50">
            <w:pPr>
              <w:tabs>
                <w:tab w:val="left" w:pos="360"/>
              </w:tabs>
              <w:jc w:val="both"/>
              <w:rPr>
                <w:rFonts w:eastAsia="Calibri"/>
                <w:b/>
                <w:sz w:val="18"/>
                <w:szCs w:val="18"/>
              </w:rPr>
            </w:pPr>
            <w:bookmarkStart w:id="44" w:name="_Hlk66974033"/>
            <w:r w:rsidRPr="00B94F50">
              <w:rPr>
                <w:rFonts w:eastAsia="Calibri"/>
                <w:b/>
                <w:sz w:val="18"/>
                <w:szCs w:val="18"/>
              </w:rPr>
              <w:t>DĖL VARĖNOS RAJONO SAVIVALDYBĖS INFRASTRUKTŪROS PLĖTROS ĮMOKOS TARIFO NUSTATYMO</w:t>
            </w:r>
            <w:bookmarkEnd w:id="44"/>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028F20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Vytautas Čiurlevičius, Turto valdymo skyriaus vyr. specialistas (savivaldybės vyriausiasis inžinierius)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DD9AFB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40C4A795"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E32B7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08453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T-IX-p-622</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552EFB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C24E6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E471A2D" w14:textId="77777777" w:rsidR="001C2526" w:rsidRPr="00B94F50" w:rsidRDefault="001C2526" w:rsidP="00B94F50">
            <w:pPr>
              <w:tabs>
                <w:tab w:val="left" w:pos="360"/>
              </w:tabs>
              <w:jc w:val="both"/>
              <w:rPr>
                <w:rFonts w:eastAsia="Calibri"/>
                <w:b/>
                <w:sz w:val="18"/>
                <w:szCs w:val="18"/>
              </w:rPr>
            </w:pPr>
            <w:bookmarkStart w:id="45" w:name="_Hlk66974061"/>
            <w:r w:rsidRPr="00B94F50">
              <w:rPr>
                <w:rFonts w:eastAsia="Calibri"/>
                <w:b/>
                <w:sz w:val="18"/>
                <w:szCs w:val="18"/>
              </w:rPr>
              <w:t>DĖL VARĖNOS RAJONO SAVIVALDYBĖS INFRASTRUKTŪROS PRIPAŽINIMO PRIORITETINE KRITERIJŲ PATVIRTINIMO IR PRIORITETINĖS SAVIVALDYBĖS INFRASTRUKTŪROS PRIPAŽINIMO</w:t>
            </w:r>
            <w:bookmarkEnd w:id="45"/>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8C4147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Vytautas Čiurlevičius, Turto valdymo skyriaus vyr. specialistas (savivaldybės vyriausiasis inžinierius)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551736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6C81BDB2"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14:paraId="535DDA5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53.</w:t>
            </w:r>
          </w:p>
          <w:p w14:paraId="528D3170" w14:textId="77777777" w:rsidR="001C2526" w:rsidRPr="00B94F50" w:rsidRDefault="001C2526" w:rsidP="00B94F50">
            <w:pPr>
              <w:tabs>
                <w:tab w:val="left" w:pos="360"/>
              </w:tabs>
              <w:jc w:val="both"/>
              <w:rPr>
                <w:rFonts w:eastAsia="Calibri"/>
                <w:b/>
                <w:sz w:val="18"/>
                <w:szCs w:val="18"/>
              </w:rPr>
            </w:pPr>
          </w:p>
          <w:p w14:paraId="0DAE71A1" w14:textId="77777777" w:rsidR="001C2526" w:rsidRPr="00B94F50" w:rsidRDefault="001C2526" w:rsidP="00B94F50">
            <w:pPr>
              <w:tabs>
                <w:tab w:val="left" w:pos="360"/>
              </w:tabs>
              <w:jc w:val="both"/>
              <w:rPr>
                <w:rFonts w:eastAsia="Calibri"/>
                <w:b/>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49DC17"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T-IX-p-617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48D5DC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E54A6F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Biudžeto ir finansų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0971B1E" w14:textId="77777777" w:rsidR="001C2526" w:rsidRPr="00B94F50" w:rsidRDefault="001C2526" w:rsidP="00B94F50">
            <w:pPr>
              <w:tabs>
                <w:tab w:val="left" w:pos="360"/>
              </w:tabs>
              <w:jc w:val="both"/>
              <w:rPr>
                <w:rFonts w:eastAsia="Calibri"/>
                <w:b/>
                <w:sz w:val="18"/>
                <w:szCs w:val="18"/>
              </w:rPr>
            </w:pPr>
            <w:bookmarkStart w:id="46" w:name="_Hlk66974091"/>
            <w:r w:rsidRPr="00B94F50">
              <w:rPr>
                <w:rFonts w:eastAsia="Calibri"/>
                <w:b/>
                <w:sz w:val="18"/>
                <w:szCs w:val="18"/>
              </w:rPr>
              <w:t>DĖL ATLEIDIMO NUO NUOMOS MOKESČIO</w:t>
            </w:r>
            <w:bookmarkEnd w:id="46"/>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FF8144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Alma Tamulevičienė, Turto valdymo skyriaus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B2DF0F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5A3598C2"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573592" w14:textId="77777777" w:rsidR="001C2526" w:rsidRPr="00B94F50" w:rsidRDefault="001C2526" w:rsidP="00B94F50">
            <w:pPr>
              <w:tabs>
                <w:tab w:val="left" w:pos="360"/>
              </w:tabs>
              <w:jc w:val="both"/>
              <w:rPr>
                <w:rFonts w:eastAsia="Calibri"/>
                <w:b/>
                <w:sz w:val="18"/>
                <w:szCs w:val="18"/>
              </w:rPr>
            </w:pPr>
            <w:bookmarkStart w:id="47" w:name="_Hlk64451120"/>
            <w:r w:rsidRPr="00B94F50">
              <w:rPr>
                <w:rFonts w:eastAsia="Calibri"/>
                <w:b/>
                <w:sz w:val="18"/>
                <w:szCs w:val="18"/>
              </w:rPr>
              <w:t>54.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AF0F0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AE1974D"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76518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52322E8" w14:textId="77777777" w:rsidR="001C2526" w:rsidRPr="00B94F50" w:rsidRDefault="001C2526" w:rsidP="00B94F50">
            <w:pPr>
              <w:tabs>
                <w:tab w:val="left" w:pos="360"/>
              </w:tabs>
              <w:jc w:val="both"/>
              <w:rPr>
                <w:rFonts w:eastAsia="Calibri"/>
                <w:b/>
                <w:sz w:val="18"/>
                <w:szCs w:val="18"/>
              </w:rPr>
            </w:pPr>
            <w:bookmarkStart w:id="48" w:name="_Hlk66974116"/>
            <w:r w:rsidRPr="00B94F50">
              <w:rPr>
                <w:rFonts w:eastAsia="Calibri"/>
                <w:b/>
                <w:sz w:val="18"/>
                <w:szCs w:val="18"/>
              </w:rPr>
              <w:t>DĖL TURTO, NUOSAVYBĖS TEISE PRIKLAUSANČIO VARĖNOS RAJONO SAVIVALDYBEI, PANAUDOS</w:t>
            </w:r>
            <w:bookmarkEnd w:id="48"/>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FFED6D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Alma Tamulevičienė, Turto valdymo skyriaus vyr. specialistė</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E85485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bookmarkEnd w:id="47"/>
      </w:tr>
      <w:tr w:rsidR="001C2526" w:rsidRPr="00B94F50" w14:paraId="75E8E735"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32324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BEB10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B9ACD2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CBC7EE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65D1D73" w14:textId="77777777" w:rsidR="001C2526" w:rsidRPr="00B94F50" w:rsidRDefault="001C2526" w:rsidP="00B94F50">
            <w:pPr>
              <w:tabs>
                <w:tab w:val="left" w:pos="360"/>
              </w:tabs>
              <w:jc w:val="both"/>
              <w:rPr>
                <w:rFonts w:eastAsia="Calibri"/>
                <w:b/>
                <w:sz w:val="18"/>
                <w:szCs w:val="18"/>
              </w:rPr>
            </w:pPr>
            <w:bookmarkStart w:id="49" w:name="_Hlk66974144"/>
            <w:r w:rsidRPr="00B94F50">
              <w:rPr>
                <w:rFonts w:eastAsia="Calibri"/>
                <w:b/>
                <w:sz w:val="18"/>
                <w:szCs w:val="18"/>
              </w:rPr>
              <w:t>DĖL VARĖNOS RAJONO SAVIVALDYBĖS APLINKOS APSAUGOS RĖMIMO SPECIALIOSIOS PROGRAMOS 2021 METŲ SĄMATOS PATVIRTINIMO</w:t>
            </w:r>
            <w:bookmarkEnd w:id="49"/>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D3FC8E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Antanas Labanauskas, Turto valdymo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30A1C3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317FE3F8"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FAC0D0"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C3960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6023D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D4B41D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B2A06C3" w14:textId="77777777" w:rsidR="001C2526" w:rsidRPr="00B94F50" w:rsidRDefault="001C2526" w:rsidP="00B94F50">
            <w:pPr>
              <w:tabs>
                <w:tab w:val="left" w:pos="360"/>
              </w:tabs>
              <w:jc w:val="both"/>
              <w:rPr>
                <w:rFonts w:eastAsia="Calibri"/>
                <w:b/>
                <w:sz w:val="18"/>
                <w:szCs w:val="18"/>
              </w:rPr>
            </w:pPr>
            <w:bookmarkStart w:id="50" w:name="_Hlk66974183"/>
            <w:r w:rsidRPr="00B94F50">
              <w:rPr>
                <w:rFonts w:eastAsia="Calibri"/>
                <w:b/>
                <w:sz w:val="18"/>
                <w:szCs w:val="18"/>
              </w:rPr>
              <w:t>DĖL VARĖNOS RAJONO SAVIVALDYBĖS TARYBOS 2012 M. GRUODŽIO 27 D. SPRENDIMO NR. T-VII-567 „DĖL VARĖNOS RAJONO SAVIVALDYBĖS ATLIEKŲ TVARKYMO TAISYKLIŲ PATVIRTINIMO“ PAKEITIMO</w:t>
            </w:r>
            <w:bookmarkEnd w:id="50"/>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6523404"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Valdas Tamulevičius, Turto valdymo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AA25AB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606A01F9"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597CBC"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12F165"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T-IX-p-607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7C372E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01BDF22"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84C05AC" w14:textId="77777777" w:rsidR="001C2526" w:rsidRPr="00B94F50" w:rsidRDefault="001C2526" w:rsidP="00B94F50">
            <w:pPr>
              <w:tabs>
                <w:tab w:val="left" w:pos="360"/>
              </w:tabs>
              <w:jc w:val="both"/>
              <w:rPr>
                <w:rFonts w:eastAsia="Calibri"/>
                <w:b/>
                <w:sz w:val="18"/>
                <w:szCs w:val="18"/>
              </w:rPr>
            </w:pPr>
            <w:bookmarkStart w:id="51" w:name="_Hlk66974249"/>
            <w:r w:rsidRPr="00B94F50">
              <w:rPr>
                <w:rFonts w:eastAsia="Calibri"/>
                <w:b/>
                <w:sz w:val="18"/>
                <w:szCs w:val="18"/>
              </w:rPr>
              <w:t>DĖL VARĖNOS RAJONO SAVIVALDYBĖS KELIŲ PRIEŽIŪROS IR PLĖTROS PROGRAMOS LĖŠOMIS FINANSUOJAMŲ VIETINĖS REIKŠMĖS VIEŠŲJŲ IR VIDAUS KELIŲ TIESIMO, TAISYMO (REMONTO), REKONSTRAVIMO, PRIEŽIŪROS, SAUGAUS EISMO SĄLYGŲ UŽTIKRINIMO, ŠIŲ KELIŲ INVENTORIZAVIMO 2021 METAIS OBJEKTŲ SĄRAŠO PATVIRTINIMO</w:t>
            </w:r>
            <w:bookmarkEnd w:id="51"/>
          </w:p>
          <w:p w14:paraId="17828E19" w14:textId="77777777" w:rsidR="00102B86" w:rsidRPr="00B94F50" w:rsidRDefault="00102B86" w:rsidP="00B94F50">
            <w:pPr>
              <w:tabs>
                <w:tab w:val="left" w:pos="360"/>
              </w:tabs>
              <w:jc w:val="both"/>
              <w:rPr>
                <w:rFonts w:eastAsia="Calibri"/>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6921D3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Vytautas Jotautas, Turto valdymo skyriaus vyr. specialistas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E7883E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3DEC802F"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DA965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C7064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T-IX-p-627</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F49079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B438D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FF570EB" w14:textId="77777777" w:rsidR="001C2526" w:rsidRPr="00B94F50" w:rsidRDefault="001C2526" w:rsidP="00B94F50">
            <w:pPr>
              <w:tabs>
                <w:tab w:val="left" w:pos="360"/>
              </w:tabs>
              <w:jc w:val="both"/>
              <w:rPr>
                <w:rFonts w:eastAsia="Calibri"/>
                <w:b/>
                <w:sz w:val="18"/>
                <w:szCs w:val="18"/>
              </w:rPr>
            </w:pPr>
            <w:bookmarkStart w:id="52" w:name="_Hlk66974285"/>
            <w:r w:rsidRPr="00B94F50">
              <w:rPr>
                <w:rFonts w:eastAsia="Calibri"/>
                <w:b/>
                <w:sz w:val="18"/>
                <w:szCs w:val="18"/>
              </w:rPr>
              <w:t xml:space="preserve">DĖL VARĖNOS RAJONO SAVIVALDYBĖS TARYBOS 2015 M. LIEPOS 28 D. SPRENDIMO NR. T-VIII-105 „DĖL VIEŠAME AUKCIONE PARDUODAMO </w:t>
            </w:r>
            <w:r w:rsidRPr="00B94F50">
              <w:rPr>
                <w:rFonts w:eastAsia="Calibri"/>
                <w:b/>
                <w:sz w:val="18"/>
                <w:szCs w:val="18"/>
              </w:rPr>
              <w:lastRenderedPageBreak/>
              <w:t>VARĖNOS RAJONO SAVIVALDYBĖS NEKILNOJAMOJO TURTO IR KITŲ NEKILNOJAMŲJŲ DAIKTŲ SĄRAŠO TVIRTINIMO“ PAKEITIMO</w:t>
            </w:r>
            <w:bookmarkEnd w:id="52"/>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5F98E8F"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lastRenderedPageBreak/>
              <w:t>Violeta Valūnienė, Turto valdymo skyriaus vedėjo pavaduotoja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1DEDDB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00F2C3D6"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FE6896"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59.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FF1058"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T-IX-p-628</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A22CF3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755E1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5A810D2" w14:textId="77777777" w:rsidR="001C2526" w:rsidRPr="00B94F50" w:rsidRDefault="001C2526" w:rsidP="00B94F50">
            <w:pPr>
              <w:tabs>
                <w:tab w:val="left" w:pos="360"/>
              </w:tabs>
              <w:jc w:val="both"/>
              <w:rPr>
                <w:rFonts w:eastAsia="Calibri"/>
                <w:b/>
                <w:sz w:val="18"/>
                <w:szCs w:val="18"/>
              </w:rPr>
            </w:pPr>
            <w:bookmarkStart w:id="53" w:name="_Hlk66974336"/>
            <w:r w:rsidRPr="00B94F50">
              <w:rPr>
                <w:rFonts w:eastAsia="Calibri"/>
                <w:b/>
                <w:sz w:val="18"/>
                <w:szCs w:val="18"/>
              </w:rPr>
              <w:t>DĖL VARĖNOS RAJONO SAVIVALDYBEI NUOSAVYBĖS TEISE PRIKLAUSANČIO TURTO PERĖMIMO IR JO PERDAVIMO VALDYTI, NAUDOTI IR DISPONUOTI PATIKĖJIMO TEISE</w:t>
            </w:r>
            <w:bookmarkEnd w:id="53"/>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B9A080E"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Violeta Valūnienė, Turto valdymo skyriaus vedėjo pavaduotoja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33CAA9"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r w:rsidR="001C2526" w:rsidRPr="00B94F50" w14:paraId="669F8BBF" w14:textId="77777777" w:rsidTr="00B94F50">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4FA7C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E38E1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T-IX-p-630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CF4B8B"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2021-03-12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591F401"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Teritorinio vystymo ir kaimo reikalų komitetas</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5B4AA267" w14:textId="77777777" w:rsidR="001C2526" w:rsidRPr="00B94F50" w:rsidRDefault="001C2526" w:rsidP="00B94F50">
            <w:pPr>
              <w:tabs>
                <w:tab w:val="left" w:pos="360"/>
              </w:tabs>
              <w:jc w:val="both"/>
              <w:rPr>
                <w:rFonts w:eastAsia="Calibri"/>
                <w:b/>
                <w:sz w:val="18"/>
                <w:szCs w:val="18"/>
              </w:rPr>
            </w:pPr>
            <w:bookmarkStart w:id="54" w:name="_Hlk66974364"/>
            <w:r w:rsidRPr="00B94F50">
              <w:rPr>
                <w:rFonts w:eastAsia="Calibri"/>
                <w:b/>
                <w:sz w:val="18"/>
                <w:szCs w:val="18"/>
              </w:rPr>
              <w:t>DĖL VARĖNOS RAJONO SAVIVALDYBEI NUOSAVYBĖS TEISE PRIKLAUSANČIO TURTO PERDAVIMO VALDYTI, NAUDOTI IR DISPONUOTI JUO PATIKĖJIMO TEISE</w:t>
            </w:r>
            <w:bookmarkEnd w:id="54"/>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94533AA"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Violeta Valūnienė, Turto valdymo skyriaus vedėjo pavaduotoja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EDBF053" w14:textId="77777777" w:rsidR="001C2526" w:rsidRPr="00B94F50" w:rsidRDefault="001C2526" w:rsidP="00B94F50">
            <w:pPr>
              <w:tabs>
                <w:tab w:val="left" w:pos="360"/>
              </w:tabs>
              <w:jc w:val="both"/>
              <w:rPr>
                <w:rFonts w:eastAsia="Calibri"/>
                <w:b/>
                <w:sz w:val="18"/>
                <w:szCs w:val="18"/>
              </w:rPr>
            </w:pPr>
            <w:r w:rsidRPr="00B94F50">
              <w:rPr>
                <w:rFonts w:eastAsia="Calibri"/>
                <w:b/>
                <w:sz w:val="18"/>
                <w:szCs w:val="18"/>
              </w:rPr>
              <w:t>Egidijus Zaleskis, Turto valdymo skyriaus vedėjas</w:t>
            </w:r>
          </w:p>
        </w:tc>
      </w:tr>
    </w:tbl>
    <w:p w14:paraId="11C1184C" w14:textId="77777777" w:rsidR="001C2526" w:rsidRDefault="001C2526" w:rsidP="001C2526">
      <w:pPr>
        <w:tabs>
          <w:tab w:val="left" w:pos="360"/>
        </w:tabs>
        <w:jc w:val="center"/>
        <w:rPr>
          <w:b/>
          <w:sz w:val="20"/>
        </w:rPr>
      </w:pPr>
    </w:p>
    <w:p w14:paraId="37CDE364" w14:textId="77777777" w:rsidR="001C2526" w:rsidRDefault="001C2526" w:rsidP="001C2526">
      <w:pPr>
        <w:tabs>
          <w:tab w:val="left" w:pos="360"/>
        </w:tabs>
        <w:jc w:val="center"/>
        <w:rPr>
          <w:rFonts w:ascii="Bookman Old Style" w:hAnsi="Bookman Old Style"/>
          <w:b/>
          <w:sz w:val="20"/>
        </w:rPr>
      </w:pPr>
    </w:p>
    <w:p w14:paraId="70994D9D" w14:textId="77777777" w:rsidR="00102B86" w:rsidRDefault="00102B86" w:rsidP="001C2526">
      <w:pPr>
        <w:tabs>
          <w:tab w:val="left" w:pos="360"/>
        </w:tabs>
        <w:jc w:val="center"/>
        <w:rPr>
          <w:rFonts w:ascii="Bookman Old Style" w:hAnsi="Bookman Old Style"/>
          <w:b/>
          <w:sz w:val="20"/>
        </w:rPr>
      </w:pPr>
    </w:p>
    <w:p w14:paraId="44437B84" w14:textId="77777777" w:rsidR="001C2526" w:rsidRDefault="001C2526" w:rsidP="001C2526">
      <w:pPr>
        <w:tabs>
          <w:tab w:val="left" w:pos="360"/>
        </w:tabs>
        <w:jc w:val="center"/>
        <w:rPr>
          <w:rFonts w:ascii="Bookman Old Style" w:hAnsi="Bookman Old Style"/>
          <w:b/>
          <w:sz w:val="20"/>
        </w:rPr>
      </w:pPr>
      <w:r>
        <w:rPr>
          <w:rFonts w:ascii="Bookman Old Style" w:hAnsi="Bookman Old Style"/>
          <w:b/>
          <w:sz w:val="20"/>
        </w:rPr>
        <w:t>_________________________</w:t>
      </w:r>
    </w:p>
    <w:p w14:paraId="6BE65DFA" w14:textId="77777777" w:rsidR="002242F8" w:rsidRDefault="002242F8" w:rsidP="002242F8">
      <w:pPr>
        <w:spacing w:line="276" w:lineRule="auto"/>
        <w:rPr>
          <w:sz w:val="20"/>
        </w:rPr>
      </w:pPr>
    </w:p>
    <w:sectPr w:rsidR="002242F8" w:rsidSect="008958FE">
      <w:pgSz w:w="16838" w:h="11906" w:orient="landscape" w:code="9"/>
      <w:pgMar w:top="1701" w:right="1134" w:bottom="567" w:left="1134"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0D002" w14:textId="77777777" w:rsidR="00BA12F1" w:rsidRDefault="00BA12F1">
      <w:r>
        <w:separator/>
      </w:r>
    </w:p>
  </w:endnote>
  <w:endnote w:type="continuationSeparator" w:id="0">
    <w:p w14:paraId="0330CFB6" w14:textId="77777777" w:rsidR="00BA12F1" w:rsidRDefault="00BA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5FD79" w14:textId="00E8A4B1" w:rsidR="00554E46" w:rsidRDefault="001C2526" w:rsidP="000868CF">
    <w:pPr>
      <w:pStyle w:val="Porat"/>
      <w:jc w:val="center"/>
    </w:pPr>
    <w:r>
      <w:tab/>
    </w:r>
    <w:r>
      <w:tab/>
    </w:r>
    <w:r>
      <w:tab/>
    </w:r>
    <w:r>
      <w:tab/>
    </w:r>
    <w:r>
      <w:tab/>
    </w:r>
    <w:r>
      <w:tab/>
    </w:r>
    <w:r>
      <w:tab/>
    </w:r>
    <w:r>
      <w:tab/>
    </w:r>
    <w:r>
      <w:tab/>
    </w:r>
    <w:r>
      <w:tab/>
      <w:t>MV-1</w:t>
    </w:r>
    <w:r w:rsidR="00DC2C2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E3A29" w14:textId="77777777" w:rsidR="00BA12F1" w:rsidRDefault="00BA12F1">
      <w:r>
        <w:separator/>
      </w:r>
    </w:p>
  </w:footnote>
  <w:footnote w:type="continuationSeparator" w:id="0">
    <w:p w14:paraId="1AC58ECE" w14:textId="77777777" w:rsidR="00BA12F1" w:rsidRDefault="00BA1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EA"/>
    <w:rsid w:val="00000578"/>
    <w:rsid w:val="000357BA"/>
    <w:rsid w:val="0004483D"/>
    <w:rsid w:val="000448B3"/>
    <w:rsid w:val="00050F34"/>
    <w:rsid w:val="000868CF"/>
    <w:rsid w:val="000943EA"/>
    <w:rsid w:val="000A1BCF"/>
    <w:rsid w:val="000D1288"/>
    <w:rsid w:val="000E1BC1"/>
    <w:rsid w:val="000F2F7E"/>
    <w:rsid w:val="00102B86"/>
    <w:rsid w:val="001117EA"/>
    <w:rsid w:val="00113ACA"/>
    <w:rsid w:val="001203F0"/>
    <w:rsid w:val="00155499"/>
    <w:rsid w:val="001608BE"/>
    <w:rsid w:val="001A24C2"/>
    <w:rsid w:val="001B3779"/>
    <w:rsid w:val="001C2526"/>
    <w:rsid w:val="00211F4B"/>
    <w:rsid w:val="00216909"/>
    <w:rsid w:val="002242F8"/>
    <w:rsid w:val="00234E7D"/>
    <w:rsid w:val="00246AAA"/>
    <w:rsid w:val="00266984"/>
    <w:rsid w:val="00266A28"/>
    <w:rsid w:val="00290D08"/>
    <w:rsid w:val="002B38F0"/>
    <w:rsid w:val="002B736B"/>
    <w:rsid w:val="002D766D"/>
    <w:rsid w:val="00331A06"/>
    <w:rsid w:val="00333029"/>
    <w:rsid w:val="00370A17"/>
    <w:rsid w:val="00377EC9"/>
    <w:rsid w:val="003E723D"/>
    <w:rsid w:val="003F1C4E"/>
    <w:rsid w:val="00400DF7"/>
    <w:rsid w:val="00416CAE"/>
    <w:rsid w:val="00430E05"/>
    <w:rsid w:val="00436210"/>
    <w:rsid w:val="00476D77"/>
    <w:rsid w:val="004E713A"/>
    <w:rsid w:val="00500F7C"/>
    <w:rsid w:val="00510359"/>
    <w:rsid w:val="00511FAF"/>
    <w:rsid w:val="00543551"/>
    <w:rsid w:val="00554E46"/>
    <w:rsid w:val="00562587"/>
    <w:rsid w:val="005A241B"/>
    <w:rsid w:val="005B289F"/>
    <w:rsid w:val="005B365E"/>
    <w:rsid w:val="005B4083"/>
    <w:rsid w:val="005E28B1"/>
    <w:rsid w:val="0060608F"/>
    <w:rsid w:val="00627CF1"/>
    <w:rsid w:val="0063070B"/>
    <w:rsid w:val="00647B85"/>
    <w:rsid w:val="00670080"/>
    <w:rsid w:val="00697691"/>
    <w:rsid w:val="006B328F"/>
    <w:rsid w:val="006F20BE"/>
    <w:rsid w:val="00723279"/>
    <w:rsid w:val="0073474D"/>
    <w:rsid w:val="007410EF"/>
    <w:rsid w:val="00742E75"/>
    <w:rsid w:val="0076208F"/>
    <w:rsid w:val="007A7B9B"/>
    <w:rsid w:val="007C62EE"/>
    <w:rsid w:val="007D1FC2"/>
    <w:rsid w:val="007E41D4"/>
    <w:rsid w:val="00814128"/>
    <w:rsid w:val="00836C02"/>
    <w:rsid w:val="0083717E"/>
    <w:rsid w:val="008554C6"/>
    <w:rsid w:val="00856211"/>
    <w:rsid w:val="00884BE9"/>
    <w:rsid w:val="008858DD"/>
    <w:rsid w:val="008958FE"/>
    <w:rsid w:val="008A3027"/>
    <w:rsid w:val="008B1FF9"/>
    <w:rsid w:val="00912E3A"/>
    <w:rsid w:val="00947ABB"/>
    <w:rsid w:val="00953681"/>
    <w:rsid w:val="00953F34"/>
    <w:rsid w:val="0097095D"/>
    <w:rsid w:val="00997E6D"/>
    <w:rsid w:val="009E5AC0"/>
    <w:rsid w:val="009F1CE5"/>
    <w:rsid w:val="009F1FF2"/>
    <w:rsid w:val="009F4ECC"/>
    <w:rsid w:val="00A03858"/>
    <w:rsid w:val="00A1710C"/>
    <w:rsid w:val="00A40D45"/>
    <w:rsid w:val="00A54EBD"/>
    <w:rsid w:val="00A9169C"/>
    <w:rsid w:val="00AB04B9"/>
    <w:rsid w:val="00AB2BF6"/>
    <w:rsid w:val="00AB69AB"/>
    <w:rsid w:val="00AE0A2C"/>
    <w:rsid w:val="00AF78AB"/>
    <w:rsid w:val="00B04715"/>
    <w:rsid w:val="00B50D68"/>
    <w:rsid w:val="00B94F50"/>
    <w:rsid w:val="00BA12F1"/>
    <w:rsid w:val="00BD58C0"/>
    <w:rsid w:val="00BE733F"/>
    <w:rsid w:val="00BF5727"/>
    <w:rsid w:val="00C16D38"/>
    <w:rsid w:val="00C56573"/>
    <w:rsid w:val="00C72F6E"/>
    <w:rsid w:val="00C92FAA"/>
    <w:rsid w:val="00CC6D46"/>
    <w:rsid w:val="00CE64A2"/>
    <w:rsid w:val="00D010AE"/>
    <w:rsid w:val="00D420EB"/>
    <w:rsid w:val="00D47AF9"/>
    <w:rsid w:val="00D62CB8"/>
    <w:rsid w:val="00D676F7"/>
    <w:rsid w:val="00D71E74"/>
    <w:rsid w:val="00DA25FD"/>
    <w:rsid w:val="00DA6018"/>
    <w:rsid w:val="00DB4979"/>
    <w:rsid w:val="00DC2C26"/>
    <w:rsid w:val="00E2713B"/>
    <w:rsid w:val="00E3467A"/>
    <w:rsid w:val="00E3717F"/>
    <w:rsid w:val="00E62FE2"/>
    <w:rsid w:val="00E72522"/>
    <w:rsid w:val="00EB487A"/>
    <w:rsid w:val="00EB4BA8"/>
    <w:rsid w:val="00EC30C0"/>
    <w:rsid w:val="00EE2710"/>
    <w:rsid w:val="00EF4609"/>
    <w:rsid w:val="00F17A2E"/>
    <w:rsid w:val="00F2661F"/>
    <w:rsid w:val="00F43210"/>
    <w:rsid w:val="00F549CD"/>
    <w:rsid w:val="00F555CD"/>
    <w:rsid w:val="00F605BE"/>
    <w:rsid w:val="00F71466"/>
    <w:rsid w:val="00F8349E"/>
    <w:rsid w:val="00FC0064"/>
    <w:rsid w:val="00FD50CE"/>
    <w:rsid w:val="00FE2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8978D"/>
  <w15:docId w15:val="{BB7AD301-472E-4F8E-ACAA-DB90651C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iPriority w:val="99"/>
    <w:semiHidden/>
    <w:unhideWhenUsed/>
    <w:rsid w:val="00CC6D46"/>
    <w:pPr>
      <w:spacing w:after="120"/>
    </w:pPr>
  </w:style>
  <w:style w:type="character" w:customStyle="1" w:styleId="PagrindinistekstasDiagrama">
    <w:name w:val="Pagrindinis tekstas Diagrama"/>
    <w:link w:val="Pagrindinistekstas"/>
    <w:uiPriority w:val="99"/>
    <w:semiHidden/>
    <w:rsid w:val="00CC6D46"/>
    <w:rPr>
      <w:sz w:val="24"/>
      <w:lang w:eastAsia="en-US"/>
    </w:rPr>
  </w:style>
  <w:style w:type="table" w:styleId="Lentelstinklelis">
    <w:name w:val="Table Grid"/>
    <w:basedOn w:val="prastojilentel"/>
    <w:uiPriority w:val="39"/>
    <w:rsid w:val="001C2526"/>
    <w:rPr>
      <w:rFonts w:eastAsia="Calibr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955788">
      <w:bodyDiv w:val="1"/>
      <w:marLeft w:val="0"/>
      <w:marRight w:val="0"/>
      <w:marTop w:val="0"/>
      <w:marBottom w:val="0"/>
      <w:divBdr>
        <w:top w:val="none" w:sz="0" w:space="0" w:color="auto"/>
        <w:left w:val="none" w:sz="0" w:space="0" w:color="auto"/>
        <w:bottom w:val="none" w:sz="0" w:space="0" w:color="auto"/>
        <w:right w:val="none" w:sz="0" w:space="0" w:color="auto"/>
      </w:divBdr>
    </w:div>
    <w:div w:id="15520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38490-C790-481F-BFBE-D102086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11832</Words>
  <Characters>6745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Svajune</dc:creator>
  <cp:keywords/>
  <cp:lastModifiedBy>Antanas Labanauskas</cp:lastModifiedBy>
  <cp:revision>4</cp:revision>
  <cp:lastPrinted>2019-10-09T08:23:00Z</cp:lastPrinted>
  <dcterms:created xsi:type="dcterms:W3CDTF">2021-03-30T11:05:00Z</dcterms:created>
  <dcterms:modified xsi:type="dcterms:W3CDTF">2021-03-30T11:09:00Z</dcterms:modified>
</cp:coreProperties>
</file>