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D799" w14:textId="54ABD28B" w:rsidR="007D1FC2" w:rsidRDefault="00F807E0">
      <w:pPr>
        <w:jc w:val="center"/>
      </w:pPr>
      <w:r w:rsidRPr="000B2EE7">
        <w:rPr>
          <w:noProof/>
          <w:lang w:eastAsia="lt-LT"/>
        </w:rPr>
        <w:drawing>
          <wp:inline distT="0" distB="0" distL="0" distR="0" wp14:anchorId="48DBD49E" wp14:editId="5F29764A">
            <wp:extent cx="685800" cy="857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14:paraId="6D23D741" w14:textId="77777777" w:rsidR="007D1FC2" w:rsidRDefault="007D1FC2">
      <w:pPr>
        <w:jc w:val="center"/>
        <w:rPr>
          <w:b/>
        </w:rPr>
      </w:pPr>
      <w:bookmarkStart w:id="0" w:name="Institucija"/>
      <w:r>
        <w:rPr>
          <w:b/>
        </w:rPr>
        <w:t>VARĖNOS RAJONO SAVIVALDYBĖS MERAS</w:t>
      </w:r>
      <w:bookmarkEnd w:id="0"/>
    </w:p>
    <w:p w14:paraId="1305CE2E" w14:textId="77777777" w:rsidR="007D1FC2" w:rsidRDefault="007D1FC2">
      <w:pPr>
        <w:jc w:val="center"/>
        <w:rPr>
          <w:b/>
        </w:rPr>
      </w:pPr>
    </w:p>
    <w:p w14:paraId="60C36E09" w14:textId="77777777" w:rsidR="007D1FC2" w:rsidRDefault="007D1FC2">
      <w:pPr>
        <w:jc w:val="center"/>
        <w:rPr>
          <w:b/>
        </w:rPr>
      </w:pPr>
      <w:bookmarkStart w:id="1" w:name="Forma"/>
      <w:r>
        <w:rPr>
          <w:b/>
        </w:rPr>
        <w:t>POTVARKIS</w:t>
      </w:r>
      <w:bookmarkEnd w:id="1"/>
    </w:p>
    <w:p w14:paraId="2FF22272" w14:textId="601EA88C" w:rsidR="00725E1D" w:rsidRDefault="00EB461F" w:rsidP="00725E1D">
      <w:pPr>
        <w:jc w:val="center"/>
        <w:rPr>
          <w:caps/>
        </w:rPr>
      </w:pPr>
      <w:r>
        <w:rPr>
          <w:b/>
          <w:bCs/>
          <w:caps/>
        </w:rPr>
        <w:fldChar w:fldCharType="begin">
          <w:ffData>
            <w:name w:val="pavadinimas"/>
            <w:enabled/>
            <w:calcOnExit w:val="0"/>
            <w:textInput>
              <w:default w:val="DĖL VARĖNOS RAJONO SAVIVALDYBĖS DEVINTOJO ŠAUKIMO TARYBOS ŠEŠTOJO 6 (36) POSĖDŽIO DARBOTVARKĖS"/>
            </w:textInput>
          </w:ffData>
        </w:fldChar>
      </w:r>
      <w:bookmarkStart w:id="2" w:name="pavadinimas"/>
      <w:r>
        <w:rPr>
          <w:b/>
          <w:bCs/>
          <w:caps/>
        </w:rPr>
        <w:instrText xml:space="preserve"> FORMTEXT </w:instrText>
      </w:r>
      <w:r>
        <w:rPr>
          <w:b/>
          <w:bCs/>
          <w:caps/>
        </w:rPr>
      </w:r>
      <w:r>
        <w:rPr>
          <w:b/>
          <w:bCs/>
          <w:caps/>
        </w:rPr>
        <w:fldChar w:fldCharType="separate"/>
      </w:r>
      <w:r>
        <w:rPr>
          <w:b/>
          <w:bCs/>
          <w:caps/>
          <w:noProof/>
        </w:rPr>
        <w:t>DĖL VARĖNOS RAJONO SAVIVALDYBĖS DEVINTOJO ŠAUKIMO TARYBOS ŠEŠTOJO 6 (36) POSĖDŽIO DARBOTVARKĖS</w:t>
      </w:r>
      <w:r>
        <w:rPr>
          <w:b/>
          <w:bCs/>
          <w:caps/>
        </w:rPr>
        <w:fldChar w:fldCharType="end"/>
      </w:r>
      <w:bookmarkEnd w:id="2"/>
    </w:p>
    <w:p w14:paraId="60E2ACC7" w14:textId="77777777" w:rsidR="007D1FC2" w:rsidRDefault="007D1FC2">
      <w:pPr>
        <w:jc w:val="center"/>
      </w:pPr>
    </w:p>
    <w:p w14:paraId="730B4221" w14:textId="549D29BF" w:rsidR="004C3DC0" w:rsidRDefault="007D1FC2">
      <w:pPr>
        <w:jc w:val="center"/>
      </w:pPr>
      <w:bookmarkStart w:id="3" w:name="Data"/>
      <w:r>
        <w:t>20</w:t>
      </w:r>
      <w:r w:rsidR="009A4A75">
        <w:fldChar w:fldCharType="begin">
          <w:ffData>
            <w:name w:val=""/>
            <w:enabled/>
            <w:calcOnExit w:val="0"/>
            <w:textInput>
              <w:default w:val="22"/>
              <w:maxLength w:val="2"/>
            </w:textInput>
          </w:ffData>
        </w:fldChar>
      </w:r>
      <w:r w:rsidR="009A4A75">
        <w:instrText xml:space="preserve"> FORMTEXT </w:instrText>
      </w:r>
      <w:r w:rsidR="009A4A75">
        <w:fldChar w:fldCharType="separate"/>
      </w:r>
      <w:r w:rsidR="009A4A75">
        <w:rPr>
          <w:noProof/>
        </w:rPr>
        <w:t>22</w:t>
      </w:r>
      <w:r w:rsidR="009A4A75">
        <w:fldChar w:fldCharType="end"/>
      </w:r>
      <w:r>
        <w:t xml:space="preserve"> m. </w:t>
      </w:r>
      <w:r w:rsidR="00EB461F">
        <w:fldChar w:fldCharType="begin">
          <w:ffData>
            <w:name w:val=""/>
            <w:enabled/>
            <w:calcOnExit w:val="0"/>
            <w:textInput>
              <w:default w:val="rugpjūčio"/>
            </w:textInput>
          </w:ffData>
        </w:fldChar>
      </w:r>
      <w:r w:rsidR="00EB461F">
        <w:instrText xml:space="preserve"> FORMTEXT </w:instrText>
      </w:r>
      <w:r w:rsidR="00EB461F">
        <w:fldChar w:fldCharType="separate"/>
      </w:r>
      <w:r w:rsidR="00EB461F">
        <w:rPr>
          <w:noProof/>
        </w:rPr>
        <w:t>rugpjūčio</w:t>
      </w:r>
      <w:r w:rsidR="00EB461F">
        <w:fldChar w:fldCharType="end"/>
      </w:r>
      <w:r>
        <w:t xml:space="preserve"> </w:t>
      </w:r>
      <w:r w:rsidR="00EB461F">
        <w:fldChar w:fldCharType="begin">
          <w:ffData>
            <w:name w:val=""/>
            <w:enabled/>
            <w:calcOnExit w:val="0"/>
            <w:textInput>
              <w:default w:val="22"/>
              <w:maxLength w:val="2"/>
            </w:textInput>
          </w:ffData>
        </w:fldChar>
      </w:r>
      <w:r w:rsidR="00EB461F">
        <w:instrText xml:space="preserve"> FORMTEXT </w:instrText>
      </w:r>
      <w:r w:rsidR="00EB461F">
        <w:fldChar w:fldCharType="separate"/>
      </w:r>
      <w:r w:rsidR="00EB461F">
        <w:rPr>
          <w:noProof/>
        </w:rPr>
        <w:t>22</w:t>
      </w:r>
      <w:r w:rsidR="00EB461F">
        <w:fldChar w:fldCharType="end"/>
      </w:r>
      <w:r>
        <w:t xml:space="preserve"> d.</w:t>
      </w:r>
      <w:bookmarkEnd w:id="3"/>
      <w:r>
        <w:t xml:space="preserve"> Nr. </w:t>
      </w:r>
      <w:r w:rsidR="00EB461F">
        <w:fldChar w:fldCharType="begin">
          <w:ffData>
            <w:name w:val="Nr"/>
            <w:enabled/>
            <w:calcOnExit w:val="0"/>
            <w:textInput>
              <w:default w:val="MV-45"/>
            </w:textInput>
          </w:ffData>
        </w:fldChar>
      </w:r>
      <w:bookmarkStart w:id="4" w:name="Nr"/>
      <w:r w:rsidR="00EB461F">
        <w:instrText xml:space="preserve"> FORMTEXT </w:instrText>
      </w:r>
      <w:r w:rsidR="00EB461F">
        <w:fldChar w:fldCharType="separate"/>
      </w:r>
      <w:r w:rsidR="00EB461F">
        <w:rPr>
          <w:noProof/>
        </w:rPr>
        <w:t>MV-45</w:t>
      </w:r>
      <w:r w:rsidR="00EB461F">
        <w:fldChar w:fldCharType="end"/>
      </w:r>
      <w:bookmarkEnd w:id="4"/>
    </w:p>
    <w:p w14:paraId="11F4E527" w14:textId="395DA54F" w:rsidR="007D1FC2" w:rsidRDefault="007D1FC2">
      <w:pPr>
        <w:jc w:val="center"/>
      </w:pPr>
      <w:r>
        <w:t>Varėna</w:t>
      </w:r>
    </w:p>
    <w:p w14:paraId="589B9EFD" w14:textId="77777777" w:rsidR="00224D33" w:rsidRDefault="00224D33">
      <w:pPr>
        <w:jc w:val="center"/>
      </w:pPr>
    </w:p>
    <w:p w14:paraId="7749B861" w14:textId="77777777" w:rsidR="00725E1D" w:rsidRDefault="00725E1D" w:rsidP="00725E1D">
      <w:pPr>
        <w:spacing w:line="360" w:lineRule="auto"/>
        <w:ind w:firstLine="1247"/>
        <w:jc w:val="both"/>
      </w:pPr>
      <w:r>
        <w:t xml:space="preserve">Vadovaudamasis Lietuvos Respublikos vietos savivaldos įstatymo 20 straipsnio 2 dalies 1 punktu ir Varėnos rajono savivaldybės tarybos veiklos reglamento, patvirtinto </w:t>
      </w:r>
      <w:smartTag w:uri="urn:schemas-microsoft-com:office:smarttags" w:element="metricconverter">
        <w:smartTagPr>
          <w:attr w:name="ProductID" w:val="2015 m"/>
        </w:smartTagPr>
        <w:r>
          <w:t>2015 m</w:t>
        </w:r>
      </w:smartTag>
      <w:r>
        <w:t>. birželio 30 d. sprendimu Nr. T-VIII-89 „Dėl Varėnos rajono savivaldybės tarybos veiklos reglamento“, 9 punktu ir 180.1 papunkčiu,</w:t>
      </w:r>
    </w:p>
    <w:p w14:paraId="62334F15" w14:textId="06D3DFAF" w:rsidR="00725E1D" w:rsidRDefault="00725E1D" w:rsidP="00725E1D">
      <w:pPr>
        <w:spacing w:line="360" w:lineRule="auto"/>
        <w:ind w:firstLine="1247"/>
        <w:jc w:val="both"/>
      </w:pPr>
      <w:r>
        <w:t xml:space="preserve">š a u k i u Varėnos rajono savivaldybės IX-ojo šaukimo tarybos </w:t>
      </w:r>
      <w:r w:rsidR="00EB461F">
        <w:t>6</w:t>
      </w:r>
      <w:r>
        <w:t xml:space="preserve">-ąjį (trisdešimt </w:t>
      </w:r>
      <w:r w:rsidR="00EB461F">
        <w:t>šeš</w:t>
      </w:r>
      <w:r>
        <w:t xml:space="preserve">tąjį) posėdį 2022 m. </w:t>
      </w:r>
      <w:r w:rsidR="00B00210">
        <w:t>rugpjūčio</w:t>
      </w:r>
      <w:r>
        <w:t xml:space="preserve"> </w:t>
      </w:r>
      <w:r w:rsidR="00B00210">
        <w:t>30</w:t>
      </w:r>
      <w:r>
        <w:t xml:space="preserve"> d., 14 val. Savivaldybės tarybos posėdžių salėje (I aukšte) ir teikiu Varėnos rajono savivaldybės tarybai svarstyti šiuos klausimus (priedas).</w:t>
      </w:r>
    </w:p>
    <w:p w14:paraId="52B5BED6" w14:textId="77777777" w:rsidR="00407245" w:rsidRPr="00407245" w:rsidRDefault="00407245" w:rsidP="00407245">
      <w:pPr>
        <w:spacing w:line="276" w:lineRule="auto"/>
        <w:ind w:firstLine="1247"/>
      </w:pPr>
    </w:p>
    <w:p w14:paraId="07523015" w14:textId="770B552A" w:rsidR="007A1439" w:rsidRDefault="007A1439" w:rsidP="00E36E2A"/>
    <w:p w14:paraId="08CF2DAA" w14:textId="0F177A8C" w:rsidR="007A1439" w:rsidRDefault="007A1439" w:rsidP="00E36E2A"/>
    <w:p w14:paraId="12C511A6" w14:textId="77777777" w:rsidR="007A1439" w:rsidRPr="00E36E2A" w:rsidRDefault="007A1439" w:rsidP="00E36E2A"/>
    <w:p w14:paraId="480A3E03" w14:textId="428A0252" w:rsidR="004C3DC0" w:rsidRDefault="004C3DC0" w:rsidP="004C3DC0">
      <w:pPr>
        <w:pStyle w:val="Antrat2"/>
        <w:ind w:firstLine="0"/>
        <w:rPr>
          <w:b w:val="0"/>
        </w:rPr>
      </w:pPr>
      <w:r>
        <w:rPr>
          <w:b w:val="0"/>
        </w:rPr>
        <w:t>Savivaldybės mer</w:t>
      </w:r>
      <w:r w:rsidR="00CA03BC">
        <w:rPr>
          <w:b w:val="0"/>
        </w:rPr>
        <w:t xml:space="preserve">as </w:t>
      </w:r>
      <w:r>
        <w:rPr>
          <w:b w:val="0"/>
        </w:rPr>
        <w:t xml:space="preserve"> </w:t>
      </w:r>
      <w:r>
        <w:rPr>
          <w:b w:val="0"/>
        </w:rPr>
        <w:tab/>
      </w:r>
      <w:r>
        <w:rPr>
          <w:b w:val="0"/>
        </w:rPr>
        <w:tab/>
      </w:r>
      <w:r>
        <w:rPr>
          <w:b w:val="0"/>
        </w:rPr>
        <w:tab/>
      </w:r>
      <w:r>
        <w:rPr>
          <w:b w:val="0"/>
        </w:rPr>
        <w:tab/>
      </w:r>
      <w:r>
        <w:rPr>
          <w:b w:val="0"/>
        </w:rPr>
        <w:tab/>
      </w:r>
      <w:r>
        <w:rPr>
          <w:b w:val="0"/>
        </w:rPr>
        <w:tab/>
      </w:r>
      <w:r w:rsidR="00E36E2A">
        <w:rPr>
          <w:b w:val="0"/>
        </w:rPr>
        <w:t xml:space="preserve">                               Algis Kašėta</w:t>
      </w:r>
      <w:r>
        <w:rPr>
          <w:b w:val="0"/>
        </w:rPr>
        <w:tab/>
      </w:r>
      <w:r>
        <w:rPr>
          <w:b w:val="0"/>
        </w:rPr>
        <w:tab/>
      </w:r>
      <w:r>
        <w:rPr>
          <w:b w:val="0"/>
        </w:rPr>
        <w:tab/>
      </w:r>
    </w:p>
    <w:p w14:paraId="4BF9CA89" w14:textId="2BFE1512" w:rsidR="004C3DC0" w:rsidRDefault="004C3DC0" w:rsidP="004C3DC0"/>
    <w:p w14:paraId="4D7B26EF" w14:textId="0EC90B4C" w:rsidR="007A1439" w:rsidRPr="00407245" w:rsidRDefault="00725E1D" w:rsidP="004C3DC0">
      <w:pPr>
        <w:rPr>
          <w:sz w:val="20"/>
        </w:rPr>
      </w:pPr>
      <w:r>
        <w:rPr>
          <w:sz w:val="20"/>
        </w:rPr>
        <w:t>Bendrojo</w:t>
      </w:r>
      <w:r w:rsidR="00407245" w:rsidRPr="00407245">
        <w:rPr>
          <w:sz w:val="20"/>
        </w:rPr>
        <w:t xml:space="preserve"> skyriaus vedėj</w:t>
      </w:r>
      <w:r w:rsidR="00EB461F">
        <w:rPr>
          <w:sz w:val="20"/>
        </w:rPr>
        <w:t>o pavaduotoja</w:t>
      </w:r>
    </w:p>
    <w:p w14:paraId="32B61F22" w14:textId="0FD51726" w:rsidR="00407245" w:rsidRPr="00407245" w:rsidRDefault="00407245" w:rsidP="004C3DC0">
      <w:pPr>
        <w:rPr>
          <w:sz w:val="20"/>
        </w:rPr>
      </w:pPr>
    </w:p>
    <w:p w14:paraId="7CE5BE54" w14:textId="56B63CD1" w:rsidR="00407245" w:rsidRPr="00407245" w:rsidRDefault="00EB461F" w:rsidP="004C3DC0">
      <w:pPr>
        <w:rPr>
          <w:sz w:val="20"/>
        </w:rPr>
      </w:pPr>
      <w:r>
        <w:rPr>
          <w:sz w:val="20"/>
        </w:rPr>
        <w:t>Agnė Šiaučiūnienė</w:t>
      </w:r>
    </w:p>
    <w:p w14:paraId="037F215E" w14:textId="133888FB" w:rsidR="00407245" w:rsidRPr="00407245" w:rsidRDefault="00407245" w:rsidP="004C3DC0">
      <w:pPr>
        <w:rPr>
          <w:sz w:val="20"/>
        </w:rPr>
      </w:pPr>
      <w:r w:rsidRPr="00407245">
        <w:rPr>
          <w:sz w:val="20"/>
        </w:rPr>
        <w:t>2022-0</w:t>
      </w:r>
      <w:r w:rsidR="00EB461F">
        <w:rPr>
          <w:sz w:val="20"/>
        </w:rPr>
        <w:t>8</w:t>
      </w:r>
      <w:r w:rsidRPr="00407245">
        <w:rPr>
          <w:sz w:val="20"/>
        </w:rPr>
        <w:t>-</w:t>
      </w:r>
      <w:r w:rsidR="00EB461F">
        <w:rPr>
          <w:sz w:val="20"/>
        </w:rPr>
        <w:t>22</w:t>
      </w:r>
    </w:p>
    <w:p w14:paraId="50C33870" w14:textId="6C58F50E" w:rsidR="007A1439" w:rsidRDefault="007A1439" w:rsidP="004C3DC0"/>
    <w:p w14:paraId="2BBE0828" w14:textId="344BB9ED" w:rsidR="007A1439" w:rsidRDefault="007A1439" w:rsidP="004C3DC0"/>
    <w:p w14:paraId="5828994E" w14:textId="288E27DE" w:rsidR="007A1439" w:rsidRDefault="007A1439" w:rsidP="004C3DC0"/>
    <w:p w14:paraId="709C4404" w14:textId="35EA3B86" w:rsidR="007A1439" w:rsidRDefault="007A1439" w:rsidP="004C3DC0"/>
    <w:p w14:paraId="75FA5712" w14:textId="1FEB541D" w:rsidR="007A1439" w:rsidRDefault="007A1439" w:rsidP="004C3DC0"/>
    <w:p w14:paraId="220698B4" w14:textId="40D50DC9" w:rsidR="007A1439" w:rsidRDefault="007A1439" w:rsidP="004C3DC0"/>
    <w:p w14:paraId="487EBFCC" w14:textId="1EB10C04" w:rsidR="00407245" w:rsidRDefault="00407245" w:rsidP="004C3DC0"/>
    <w:p w14:paraId="0926B6A5" w14:textId="2D398C78" w:rsidR="00725E1D" w:rsidRDefault="00725E1D" w:rsidP="004C3DC0"/>
    <w:p w14:paraId="13CE97BC" w14:textId="779FCD5A" w:rsidR="00725E1D" w:rsidRDefault="00725E1D" w:rsidP="004C3DC0"/>
    <w:p w14:paraId="4895EF87" w14:textId="3B12F55F" w:rsidR="00725E1D" w:rsidRDefault="00725E1D" w:rsidP="004C3DC0"/>
    <w:p w14:paraId="615C037E" w14:textId="21FEEBA4" w:rsidR="00725E1D" w:rsidRDefault="00725E1D" w:rsidP="004C3DC0"/>
    <w:p w14:paraId="4BA2B783" w14:textId="3C66FAA0" w:rsidR="00725E1D" w:rsidRDefault="00725E1D" w:rsidP="004C3DC0"/>
    <w:p w14:paraId="55A9A464" w14:textId="6814691E" w:rsidR="00725E1D" w:rsidRDefault="00725E1D" w:rsidP="004C3DC0"/>
    <w:p w14:paraId="7211871A" w14:textId="2578DD2B" w:rsidR="00725E1D" w:rsidRDefault="00725E1D" w:rsidP="004C3DC0"/>
    <w:p w14:paraId="28C983AE" w14:textId="55CD6182" w:rsidR="00725E1D" w:rsidRDefault="00725E1D" w:rsidP="004C3DC0"/>
    <w:p w14:paraId="43229404" w14:textId="2095247D" w:rsidR="00725E1D" w:rsidRDefault="00725E1D" w:rsidP="004C3DC0"/>
    <w:p w14:paraId="14A58A62" w14:textId="2DBA8335" w:rsidR="00725E1D" w:rsidRDefault="00725E1D" w:rsidP="004C3DC0"/>
    <w:p w14:paraId="5F82E50E" w14:textId="77777777" w:rsidR="00725E1D" w:rsidRDefault="00725E1D" w:rsidP="004C3DC0">
      <w:pPr>
        <w:sectPr w:rsidR="00725E1D" w:rsidSect="003C3F1B">
          <w:footerReference w:type="default" r:id="rId9"/>
          <w:pgSz w:w="11906" w:h="16838" w:code="9"/>
          <w:pgMar w:top="1134" w:right="567" w:bottom="1134" w:left="1701" w:header="567" w:footer="567" w:gutter="0"/>
          <w:cols w:space="1296"/>
          <w:formProt w:val="0"/>
          <w:docGrid w:linePitch="326"/>
        </w:sectPr>
      </w:pPr>
    </w:p>
    <w:p w14:paraId="6902E4A2" w14:textId="77777777" w:rsidR="00725E1D" w:rsidRPr="002B15F3" w:rsidRDefault="00725E1D" w:rsidP="00725E1D">
      <w:pPr>
        <w:tabs>
          <w:tab w:val="left" w:pos="10440"/>
        </w:tabs>
        <w:rPr>
          <w:sz w:val="22"/>
          <w:szCs w:val="22"/>
        </w:rPr>
      </w:pPr>
      <w:r>
        <w:rPr>
          <w:sz w:val="22"/>
          <w:szCs w:val="22"/>
        </w:rPr>
        <w:lastRenderedPageBreak/>
        <w:t xml:space="preserve">                                                                                                                                                                                              </w:t>
      </w:r>
      <w:r w:rsidRPr="002B15F3">
        <w:rPr>
          <w:sz w:val="22"/>
          <w:szCs w:val="22"/>
        </w:rPr>
        <w:t>Varėnos rajono savivaldybės mero</w:t>
      </w:r>
    </w:p>
    <w:p w14:paraId="2F09FB36" w14:textId="755EB6FE" w:rsidR="00725E1D" w:rsidRDefault="00725E1D" w:rsidP="00725E1D">
      <w:pPr>
        <w:ind w:left="10440"/>
        <w:rPr>
          <w:sz w:val="22"/>
          <w:szCs w:val="22"/>
        </w:rPr>
      </w:pPr>
      <w:r>
        <w:rPr>
          <w:color w:val="000000"/>
          <w:sz w:val="22"/>
          <w:szCs w:val="22"/>
        </w:rPr>
        <w:t xml:space="preserve">2022 m. </w:t>
      </w:r>
      <w:r w:rsidR="00B00210">
        <w:rPr>
          <w:color w:val="000000"/>
          <w:sz w:val="22"/>
          <w:szCs w:val="22"/>
        </w:rPr>
        <w:t>rugpjūčio</w:t>
      </w:r>
      <w:r>
        <w:rPr>
          <w:color w:val="000000"/>
          <w:sz w:val="22"/>
          <w:szCs w:val="22"/>
        </w:rPr>
        <w:t xml:space="preserve"> </w:t>
      </w:r>
      <w:r w:rsidR="00B00210">
        <w:rPr>
          <w:color w:val="000000"/>
          <w:sz w:val="22"/>
          <w:szCs w:val="22"/>
        </w:rPr>
        <w:t>22</w:t>
      </w:r>
      <w:r>
        <w:rPr>
          <w:color w:val="000000"/>
          <w:sz w:val="22"/>
          <w:szCs w:val="22"/>
        </w:rPr>
        <w:t xml:space="preserve"> d. </w:t>
      </w:r>
      <w:r w:rsidRPr="002B15F3">
        <w:rPr>
          <w:color w:val="000000"/>
          <w:sz w:val="22"/>
          <w:szCs w:val="22"/>
        </w:rPr>
        <w:t>potvarkio Nr. MV</w:t>
      </w:r>
      <w:r>
        <w:rPr>
          <w:color w:val="000000"/>
          <w:sz w:val="22"/>
          <w:szCs w:val="22"/>
        </w:rPr>
        <w:t>-</w:t>
      </w:r>
      <w:r w:rsidR="00B00210">
        <w:rPr>
          <w:color w:val="000000"/>
          <w:sz w:val="22"/>
          <w:szCs w:val="22"/>
        </w:rPr>
        <w:t>45</w:t>
      </w:r>
      <w:r>
        <w:rPr>
          <w:color w:val="000000"/>
          <w:sz w:val="22"/>
          <w:szCs w:val="22"/>
        </w:rPr>
        <w:t xml:space="preserve">  </w:t>
      </w:r>
      <w:r w:rsidRPr="002B15F3">
        <w:rPr>
          <w:sz w:val="22"/>
          <w:szCs w:val="22"/>
        </w:rPr>
        <w:t xml:space="preserve"> </w:t>
      </w:r>
    </w:p>
    <w:p w14:paraId="2CF710B9" w14:textId="77777777" w:rsidR="00725E1D" w:rsidRDefault="00725E1D" w:rsidP="00725E1D">
      <w:pPr>
        <w:ind w:left="9144" w:firstLine="1296"/>
        <w:rPr>
          <w:sz w:val="22"/>
          <w:szCs w:val="22"/>
        </w:rPr>
      </w:pPr>
      <w:r>
        <w:rPr>
          <w:sz w:val="22"/>
          <w:szCs w:val="22"/>
        </w:rPr>
        <w:t>p</w:t>
      </w:r>
      <w:r w:rsidRPr="002B15F3">
        <w:rPr>
          <w:sz w:val="22"/>
          <w:szCs w:val="22"/>
        </w:rPr>
        <w:t>riedas</w:t>
      </w:r>
    </w:p>
    <w:p w14:paraId="1D495556" w14:textId="77777777" w:rsidR="00725E1D" w:rsidRDefault="00725E1D" w:rsidP="00725E1D">
      <w:pPr>
        <w:ind w:left="9144" w:firstLine="1296"/>
        <w:rPr>
          <w:color w:val="000000"/>
          <w:sz w:val="22"/>
          <w:szCs w:val="22"/>
        </w:rPr>
      </w:pPr>
    </w:p>
    <w:p w14:paraId="215B8CB3" w14:textId="77777777" w:rsidR="00725E1D" w:rsidRPr="009C5E12" w:rsidRDefault="00725E1D" w:rsidP="00725E1D">
      <w:pPr>
        <w:tabs>
          <w:tab w:val="left" w:pos="-1800"/>
        </w:tabs>
        <w:jc w:val="center"/>
        <w:rPr>
          <w:rFonts w:ascii="Bookman Old Style" w:hAnsi="Bookman Old Style"/>
          <w:b/>
        </w:rPr>
      </w:pPr>
      <w:r>
        <w:rPr>
          <w:rFonts w:ascii="Bookman Old Style" w:hAnsi="Bookman Old Style"/>
          <w:b/>
        </w:rPr>
        <w:t xml:space="preserve"> </w:t>
      </w:r>
      <w:r w:rsidRPr="009C5E12">
        <w:rPr>
          <w:rFonts w:ascii="Bookman Old Style" w:hAnsi="Bookman Old Style"/>
          <w:b/>
        </w:rPr>
        <w:t>VARĖNOS RAJONO SAVIVALDYBĖS TARYBA</w:t>
      </w:r>
    </w:p>
    <w:p w14:paraId="50317B4E" w14:textId="77777777" w:rsidR="00725E1D" w:rsidRPr="009C5E12" w:rsidRDefault="00725E1D" w:rsidP="00725E1D">
      <w:pPr>
        <w:tabs>
          <w:tab w:val="left" w:pos="-1800"/>
        </w:tabs>
        <w:jc w:val="center"/>
        <w:rPr>
          <w:rFonts w:ascii="Bookman Old Style" w:hAnsi="Bookman Old Style"/>
          <w:b/>
          <w:sz w:val="12"/>
          <w:szCs w:val="12"/>
        </w:rPr>
      </w:pPr>
    </w:p>
    <w:p w14:paraId="155435BB" w14:textId="56759291" w:rsidR="00725E1D" w:rsidRPr="009C5E12" w:rsidRDefault="00725E1D" w:rsidP="00725E1D">
      <w:pPr>
        <w:tabs>
          <w:tab w:val="left" w:pos="360"/>
        </w:tabs>
        <w:jc w:val="center"/>
        <w:rPr>
          <w:rFonts w:ascii="Bookman Old Style" w:hAnsi="Bookman Old Style"/>
          <w:b/>
          <w:sz w:val="20"/>
        </w:rPr>
      </w:pPr>
      <w:r>
        <w:rPr>
          <w:rFonts w:ascii="Bookman Old Style" w:hAnsi="Bookman Old Style"/>
          <w:b/>
          <w:sz w:val="20"/>
        </w:rPr>
        <w:t xml:space="preserve">     </w:t>
      </w:r>
      <w:r w:rsidRPr="009C5E12">
        <w:rPr>
          <w:rFonts w:ascii="Bookman Old Style" w:hAnsi="Bookman Old Style"/>
          <w:b/>
          <w:sz w:val="20"/>
        </w:rPr>
        <w:t>20</w:t>
      </w:r>
      <w:r>
        <w:rPr>
          <w:rFonts w:ascii="Bookman Old Style" w:hAnsi="Bookman Old Style"/>
          <w:b/>
          <w:sz w:val="20"/>
        </w:rPr>
        <w:t>22</w:t>
      </w:r>
      <w:r w:rsidRPr="009C5E12">
        <w:rPr>
          <w:rFonts w:ascii="Bookman Old Style" w:hAnsi="Bookman Old Style"/>
          <w:b/>
          <w:sz w:val="20"/>
        </w:rPr>
        <w:t xml:space="preserve"> m. </w:t>
      </w:r>
      <w:r w:rsidR="00B00210">
        <w:rPr>
          <w:rFonts w:ascii="Bookman Old Style" w:hAnsi="Bookman Old Style"/>
          <w:b/>
          <w:sz w:val="20"/>
        </w:rPr>
        <w:t>rugpjūčio</w:t>
      </w:r>
      <w:r w:rsidRPr="009C5E12">
        <w:rPr>
          <w:rFonts w:ascii="Bookman Old Style" w:hAnsi="Bookman Old Style"/>
          <w:b/>
          <w:sz w:val="20"/>
        </w:rPr>
        <w:t xml:space="preserve"> </w:t>
      </w:r>
      <w:r w:rsidR="00B00210">
        <w:rPr>
          <w:rFonts w:ascii="Bookman Old Style" w:hAnsi="Bookman Old Style"/>
          <w:b/>
          <w:sz w:val="20"/>
        </w:rPr>
        <w:t>30</w:t>
      </w:r>
      <w:r w:rsidRPr="009C5E12">
        <w:rPr>
          <w:rFonts w:ascii="Bookman Old Style" w:hAnsi="Bookman Old Style"/>
          <w:b/>
          <w:sz w:val="20"/>
        </w:rPr>
        <w:t xml:space="preserve"> d. (</w:t>
      </w:r>
      <w:r w:rsidR="00B00210">
        <w:rPr>
          <w:rFonts w:ascii="Bookman Old Style" w:hAnsi="Bookman Old Style"/>
          <w:b/>
          <w:sz w:val="20"/>
        </w:rPr>
        <w:t>ANTRA</w:t>
      </w:r>
      <w:r w:rsidRPr="009C5E12">
        <w:rPr>
          <w:rFonts w:ascii="Bookman Old Style" w:hAnsi="Bookman Old Style"/>
          <w:b/>
          <w:sz w:val="20"/>
        </w:rPr>
        <w:t xml:space="preserve">DIENIS) posėdžio Nr. </w:t>
      </w:r>
      <w:r w:rsidR="00B00210">
        <w:rPr>
          <w:rFonts w:ascii="Bookman Old Style" w:hAnsi="Bookman Old Style"/>
          <w:b/>
          <w:sz w:val="20"/>
        </w:rPr>
        <w:t>6</w:t>
      </w:r>
      <w:r w:rsidRPr="009C5E12">
        <w:rPr>
          <w:rFonts w:ascii="Bookman Old Style" w:hAnsi="Bookman Old Style"/>
          <w:b/>
          <w:sz w:val="20"/>
        </w:rPr>
        <w:t xml:space="preserve"> </w:t>
      </w:r>
      <w:r>
        <w:rPr>
          <w:rFonts w:ascii="Bookman Old Style" w:hAnsi="Bookman Old Style"/>
          <w:b/>
          <w:sz w:val="20"/>
        </w:rPr>
        <w:t>(3</w:t>
      </w:r>
      <w:r w:rsidR="00B00210">
        <w:rPr>
          <w:rFonts w:ascii="Bookman Old Style" w:hAnsi="Bookman Old Style"/>
          <w:b/>
          <w:sz w:val="20"/>
        </w:rPr>
        <w:t>6</w:t>
      </w:r>
      <w:r>
        <w:rPr>
          <w:rFonts w:ascii="Bookman Old Style" w:hAnsi="Bookman Old Style"/>
          <w:b/>
          <w:sz w:val="20"/>
        </w:rPr>
        <w:t>)</w:t>
      </w:r>
    </w:p>
    <w:p w14:paraId="5A9E0AF8" w14:textId="77777777" w:rsidR="00725E1D" w:rsidRPr="009C5E12" w:rsidRDefault="00725E1D" w:rsidP="00725E1D">
      <w:pPr>
        <w:tabs>
          <w:tab w:val="left" w:pos="360"/>
        </w:tabs>
        <w:jc w:val="center"/>
        <w:rPr>
          <w:rFonts w:ascii="Bookman Old Style" w:hAnsi="Bookman Old Style"/>
          <w:b/>
          <w:sz w:val="20"/>
        </w:rPr>
      </w:pPr>
      <w:r w:rsidRPr="009C5E12">
        <w:rPr>
          <w:rFonts w:ascii="Bookman Old Style" w:hAnsi="Bookman Old Style"/>
          <w:b/>
          <w:sz w:val="20"/>
        </w:rPr>
        <w:t xml:space="preserve">d a r b o t v a r k ė        </w:t>
      </w:r>
    </w:p>
    <w:p w14:paraId="7C17A33B" w14:textId="77777777" w:rsidR="00725E1D" w:rsidRPr="009C5E12" w:rsidRDefault="00725E1D" w:rsidP="00725E1D">
      <w:pPr>
        <w:tabs>
          <w:tab w:val="left" w:pos="360"/>
        </w:tabs>
        <w:jc w:val="center"/>
        <w:rPr>
          <w:rFonts w:ascii="Bookman Old Style" w:hAnsi="Bookman Old Style"/>
          <w:b/>
          <w:sz w:val="20"/>
        </w:rPr>
      </w:pPr>
      <w:r>
        <w:rPr>
          <w:rFonts w:ascii="Bookman Old Style" w:hAnsi="Bookman Old Style"/>
          <w:b/>
          <w:sz w:val="20"/>
        </w:rPr>
        <w:t xml:space="preserve"> </w:t>
      </w:r>
    </w:p>
    <w:p w14:paraId="31DE1827" w14:textId="77777777" w:rsidR="00725E1D" w:rsidRDefault="00725E1D" w:rsidP="00725E1D">
      <w:pPr>
        <w:tabs>
          <w:tab w:val="left" w:pos="360"/>
        </w:tabs>
        <w:jc w:val="center"/>
        <w:rPr>
          <w:rFonts w:ascii="Bookman Old Style" w:hAnsi="Bookman Old Style"/>
          <w:b/>
          <w:sz w:val="20"/>
        </w:rPr>
      </w:pPr>
      <w:r w:rsidRPr="009C5E12">
        <w:rPr>
          <w:rFonts w:ascii="Bookman Old Style" w:hAnsi="Bookman Old Style"/>
          <w:b/>
          <w:sz w:val="20"/>
        </w:rPr>
        <w:tab/>
      </w:r>
      <w:r w:rsidRPr="009C5E12">
        <w:rPr>
          <w:rFonts w:ascii="Bookman Old Style" w:hAnsi="Bookman Old Style"/>
          <w:b/>
          <w:sz w:val="20"/>
        </w:rPr>
        <w:tab/>
      </w:r>
      <w:r w:rsidRPr="009C5E12">
        <w:rPr>
          <w:rFonts w:ascii="Bookman Old Style" w:hAnsi="Bookman Old Style"/>
          <w:b/>
          <w:sz w:val="20"/>
        </w:rPr>
        <w:tab/>
      </w:r>
      <w:r w:rsidRPr="009C5E12">
        <w:rPr>
          <w:rFonts w:ascii="Bookman Old Style" w:hAnsi="Bookman Old Style"/>
          <w:b/>
          <w:sz w:val="20"/>
        </w:rPr>
        <w:tab/>
      </w:r>
      <w:r w:rsidRPr="009C5E12">
        <w:rPr>
          <w:rFonts w:ascii="Bookman Old Style" w:hAnsi="Bookman Old Style"/>
          <w:b/>
          <w:sz w:val="20"/>
        </w:rPr>
        <w:tab/>
      </w:r>
      <w:r w:rsidRPr="009C5E12">
        <w:rPr>
          <w:rFonts w:ascii="Bookman Old Style" w:hAnsi="Bookman Old Style"/>
          <w:b/>
          <w:sz w:val="20"/>
        </w:rPr>
        <w:tab/>
      </w:r>
      <w:r w:rsidRPr="009C5E12">
        <w:rPr>
          <w:rFonts w:ascii="Bookman Old Style" w:hAnsi="Bookman Old Style"/>
          <w:b/>
          <w:sz w:val="20"/>
        </w:rPr>
        <w:tab/>
      </w:r>
      <w:r w:rsidRPr="009C5E12">
        <w:rPr>
          <w:rFonts w:ascii="Bookman Old Style" w:hAnsi="Bookman Old Style"/>
          <w:b/>
          <w:sz w:val="20"/>
        </w:rPr>
        <w:tab/>
        <w:t>Posėdžio pradžia 1</w:t>
      </w:r>
      <w:r>
        <w:rPr>
          <w:rFonts w:ascii="Bookman Old Style" w:hAnsi="Bookman Old Style"/>
          <w:b/>
          <w:sz w:val="20"/>
        </w:rPr>
        <w:t>4</w:t>
      </w:r>
      <w:r w:rsidRPr="009C5E12">
        <w:rPr>
          <w:rFonts w:ascii="Bookman Old Style" w:hAnsi="Bookman Old Style"/>
          <w:b/>
          <w:sz w:val="20"/>
        </w:rPr>
        <w:t xml:space="preserve"> val.</w:t>
      </w:r>
    </w:p>
    <w:tbl>
      <w:tblPr>
        <w:tblStyle w:val="Lentelstinklelis"/>
        <w:tblW w:w="15311" w:type="dxa"/>
        <w:tblInd w:w="-431" w:type="dxa"/>
        <w:tblLook w:val="04A0" w:firstRow="1" w:lastRow="0" w:firstColumn="1" w:lastColumn="0" w:noHBand="0" w:noVBand="1"/>
      </w:tblPr>
      <w:tblGrid>
        <w:gridCol w:w="704"/>
        <w:gridCol w:w="1276"/>
        <w:gridCol w:w="1140"/>
        <w:gridCol w:w="1701"/>
        <w:gridCol w:w="4678"/>
        <w:gridCol w:w="2410"/>
        <w:gridCol w:w="3402"/>
      </w:tblGrid>
      <w:tr w:rsidR="00B00210" w14:paraId="0D05FB3B" w14:textId="77777777" w:rsidTr="00226D6B">
        <w:tc>
          <w:tcPr>
            <w:tcW w:w="704" w:type="dxa"/>
          </w:tcPr>
          <w:p w14:paraId="608DD04B" w14:textId="10FC4921" w:rsidR="00B00210" w:rsidRDefault="00B00210" w:rsidP="00226D6B">
            <w:pPr>
              <w:tabs>
                <w:tab w:val="left" w:pos="441"/>
              </w:tabs>
              <w:ind w:right="204"/>
              <w:jc w:val="center"/>
              <w:rPr>
                <w:rFonts w:ascii="Bookman Old Style" w:hAnsi="Bookman Old Style"/>
                <w:b/>
                <w:sz w:val="20"/>
                <w:szCs w:val="20"/>
              </w:rPr>
            </w:pPr>
            <w:r w:rsidRPr="009C5E12">
              <w:rPr>
                <w:b/>
                <w:sz w:val="18"/>
                <w:szCs w:val="18"/>
              </w:rPr>
              <w:t>Eil.</w:t>
            </w:r>
            <w:r>
              <w:rPr>
                <w:b/>
                <w:sz w:val="18"/>
                <w:szCs w:val="18"/>
              </w:rPr>
              <w:t xml:space="preserve"> </w:t>
            </w:r>
            <w:r w:rsidRPr="009C5E12">
              <w:rPr>
                <w:b/>
                <w:sz w:val="18"/>
                <w:szCs w:val="18"/>
              </w:rPr>
              <w:t>Nr.</w:t>
            </w:r>
          </w:p>
        </w:tc>
        <w:tc>
          <w:tcPr>
            <w:tcW w:w="1276" w:type="dxa"/>
          </w:tcPr>
          <w:p w14:paraId="3B7CB2B3" w14:textId="77777777" w:rsidR="00B00210" w:rsidRDefault="00B00210" w:rsidP="00226D6B">
            <w:pPr>
              <w:tabs>
                <w:tab w:val="left" w:pos="360"/>
              </w:tabs>
              <w:jc w:val="center"/>
              <w:rPr>
                <w:rFonts w:ascii="Bookman Old Style" w:hAnsi="Bookman Old Style"/>
                <w:b/>
                <w:sz w:val="20"/>
                <w:szCs w:val="20"/>
              </w:rPr>
            </w:pPr>
            <w:r w:rsidRPr="009C5E12">
              <w:rPr>
                <w:b/>
                <w:sz w:val="18"/>
                <w:szCs w:val="18"/>
              </w:rPr>
              <w:t>Proj. reg. Nr.</w:t>
            </w:r>
          </w:p>
        </w:tc>
        <w:tc>
          <w:tcPr>
            <w:tcW w:w="1140" w:type="dxa"/>
          </w:tcPr>
          <w:p w14:paraId="39E0549F" w14:textId="77777777" w:rsidR="00B00210" w:rsidRDefault="00B00210" w:rsidP="00226D6B">
            <w:pPr>
              <w:tabs>
                <w:tab w:val="left" w:pos="360"/>
              </w:tabs>
              <w:jc w:val="center"/>
              <w:rPr>
                <w:rFonts w:ascii="Bookman Old Style" w:hAnsi="Bookman Old Style"/>
                <w:b/>
                <w:sz w:val="20"/>
                <w:szCs w:val="20"/>
              </w:rPr>
            </w:pPr>
            <w:r w:rsidRPr="009C5E12">
              <w:rPr>
                <w:b/>
                <w:sz w:val="18"/>
                <w:szCs w:val="18"/>
              </w:rPr>
              <w:t>Reg. data</w:t>
            </w:r>
          </w:p>
        </w:tc>
        <w:tc>
          <w:tcPr>
            <w:tcW w:w="1701" w:type="dxa"/>
          </w:tcPr>
          <w:p w14:paraId="6E1B1833" w14:textId="77777777" w:rsidR="00B00210" w:rsidRDefault="00B00210" w:rsidP="00226D6B">
            <w:pPr>
              <w:tabs>
                <w:tab w:val="left" w:pos="360"/>
              </w:tabs>
              <w:jc w:val="center"/>
              <w:rPr>
                <w:rFonts w:ascii="Bookman Old Style" w:hAnsi="Bookman Old Style"/>
                <w:b/>
                <w:sz w:val="20"/>
                <w:szCs w:val="20"/>
              </w:rPr>
            </w:pPr>
            <w:r w:rsidRPr="009C5E12">
              <w:rPr>
                <w:b/>
                <w:sz w:val="18"/>
                <w:szCs w:val="18"/>
              </w:rPr>
              <w:t>Pagrindinio komiteto pavadinimas</w:t>
            </w:r>
          </w:p>
        </w:tc>
        <w:tc>
          <w:tcPr>
            <w:tcW w:w="4678" w:type="dxa"/>
          </w:tcPr>
          <w:p w14:paraId="207C3E76" w14:textId="77777777" w:rsidR="00B00210" w:rsidRDefault="00B00210" w:rsidP="00226D6B">
            <w:pPr>
              <w:tabs>
                <w:tab w:val="left" w:pos="360"/>
              </w:tabs>
              <w:jc w:val="center"/>
              <w:rPr>
                <w:rFonts w:ascii="Bookman Old Style" w:hAnsi="Bookman Old Style"/>
                <w:b/>
                <w:sz w:val="20"/>
                <w:szCs w:val="20"/>
              </w:rPr>
            </w:pPr>
            <w:r w:rsidRPr="009C5E12">
              <w:rPr>
                <w:b/>
                <w:sz w:val="18"/>
                <w:szCs w:val="18"/>
              </w:rPr>
              <w:t>SPRENDIMO PROJEKTO PAVADINIMAS</w:t>
            </w:r>
          </w:p>
        </w:tc>
        <w:tc>
          <w:tcPr>
            <w:tcW w:w="2410" w:type="dxa"/>
          </w:tcPr>
          <w:p w14:paraId="5974F7ED" w14:textId="77777777" w:rsidR="00B00210" w:rsidRDefault="00B00210" w:rsidP="00226D6B">
            <w:pPr>
              <w:tabs>
                <w:tab w:val="left" w:pos="360"/>
              </w:tabs>
              <w:jc w:val="center"/>
              <w:rPr>
                <w:rFonts w:ascii="Bookman Old Style" w:hAnsi="Bookman Old Style"/>
                <w:b/>
                <w:sz w:val="20"/>
                <w:szCs w:val="20"/>
              </w:rPr>
            </w:pPr>
            <w:r w:rsidRPr="009C5E12">
              <w:rPr>
                <w:rFonts w:ascii="Bookman Old Style" w:hAnsi="Bookman Old Style"/>
                <w:b/>
                <w:sz w:val="18"/>
                <w:szCs w:val="18"/>
              </w:rPr>
              <w:t>Rengėjo vardas, pavardė, pareigos</w:t>
            </w:r>
          </w:p>
        </w:tc>
        <w:tc>
          <w:tcPr>
            <w:tcW w:w="3402" w:type="dxa"/>
          </w:tcPr>
          <w:p w14:paraId="77582EBD" w14:textId="77777777" w:rsidR="00B00210" w:rsidRDefault="00B00210" w:rsidP="00226D6B">
            <w:pPr>
              <w:tabs>
                <w:tab w:val="left" w:pos="360"/>
              </w:tabs>
              <w:jc w:val="center"/>
              <w:rPr>
                <w:rFonts w:ascii="Bookman Old Style" w:hAnsi="Bookman Old Style"/>
                <w:b/>
                <w:sz w:val="20"/>
                <w:szCs w:val="20"/>
              </w:rPr>
            </w:pPr>
            <w:r w:rsidRPr="009C5E12">
              <w:rPr>
                <w:rFonts w:ascii="Bookman Old Style" w:hAnsi="Bookman Old Style"/>
                <w:b/>
                <w:sz w:val="18"/>
                <w:szCs w:val="18"/>
              </w:rPr>
              <w:t>Pranešėjo vardas, pavardė, pareigos</w:t>
            </w:r>
          </w:p>
        </w:tc>
      </w:tr>
      <w:tr w:rsidR="00B00210" w14:paraId="072A1D22" w14:textId="77777777" w:rsidTr="00226D6B">
        <w:tc>
          <w:tcPr>
            <w:tcW w:w="704" w:type="dxa"/>
          </w:tcPr>
          <w:p w14:paraId="3983AF92" w14:textId="77777777" w:rsidR="00B00210" w:rsidRDefault="00B00210" w:rsidP="00226D6B">
            <w:pPr>
              <w:tabs>
                <w:tab w:val="left" w:pos="441"/>
              </w:tabs>
              <w:ind w:right="204"/>
              <w:jc w:val="center"/>
              <w:rPr>
                <w:b/>
                <w:sz w:val="18"/>
                <w:szCs w:val="18"/>
              </w:rPr>
            </w:pPr>
            <w:r>
              <w:rPr>
                <w:b/>
                <w:sz w:val="18"/>
                <w:szCs w:val="18"/>
              </w:rPr>
              <w:t>1.</w:t>
            </w:r>
          </w:p>
        </w:tc>
        <w:tc>
          <w:tcPr>
            <w:tcW w:w="1276" w:type="dxa"/>
          </w:tcPr>
          <w:p w14:paraId="0BF3432B" w14:textId="77777777" w:rsidR="00B00210" w:rsidRDefault="00B00210" w:rsidP="00226D6B">
            <w:pPr>
              <w:tabs>
                <w:tab w:val="left" w:pos="37"/>
              </w:tabs>
              <w:ind w:left="-247" w:right="164"/>
              <w:jc w:val="center"/>
              <w:rPr>
                <w:b/>
                <w:sz w:val="18"/>
                <w:szCs w:val="18"/>
              </w:rPr>
            </w:pPr>
            <w:r>
              <w:rPr>
                <w:b/>
                <w:sz w:val="18"/>
                <w:szCs w:val="18"/>
              </w:rPr>
              <w:t xml:space="preserve">    T-IX-p-1054</w:t>
            </w:r>
          </w:p>
        </w:tc>
        <w:tc>
          <w:tcPr>
            <w:tcW w:w="1140" w:type="dxa"/>
          </w:tcPr>
          <w:p w14:paraId="0E6474E8" w14:textId="77777777" w:rsidR="00B00210" w:rsidRDefault="00B00210" w:rsidP="00226D6B">
            <w:pPr>
              <w:tabs>
                <w:tab w:val="left" w:pos="0"/>
              </w:tabs>
              <w:ind w:left="-104" w:hanging="142"/>
              <w:jc w:val="center"/>
              <w:rPr>
                <w:b/>
                <w:sz w:val="18"/>
                <w:szCs w:val="18"/>
              </w:rPr>
            </w:pPr>
            <w:r>
              <w:rPr>
                <w:b/>
                <w:sz w:val="18"/>
                <w:szCs w:val="18"/>
              </w:rPr>
              <w:t xml:space="preserve">  2022-08-10</w:t>
            </w:r>
          </w:p>
        </w:tc>
        <w:tc>
          <w:tcPr>
            <w:tcW w:w="1701" w:type="dxa"/>
          </w:tcPr>
          <w:p w14:paraId="3EE5A92B" w14:textId="77777777" w:rsidR="00B00210" w:rsidRDefault="00B00210" w:rsidP="00226D6B">
            <w:pPr>
              <w:tabs>
                <w:tab w:val="left" w:pos="360"/>
              </w:tabs>
              <w:ind w:left="38"/>
              <w:rPr>
                <w:b/>
                <w:sz w:val="18"/>
                <w:szCs w:val="18"/>
              </w:rPr>
            </w:pPr>
            <w:r>
              <w:rPr>
                <w:b/>
                <w:sz w:val="18"/>
                <w:szCs w:val="18"/>
              </w:rPr>
              <w:t>Biudžeto ir finansų komitetas</w:t>
            </w:r>
          </w:p>
        </w:tc>
        <w:tc>
          <w:tcPr>
            <w:tcW w:w="4678" w:type="dxa"/>
          </w:tcPr>
          <w:p w14:paraId="0B97BC01" w14:textId="77777777" w:rsidR="00B00210" w:rsidRPr="0089291C" w:rsidRDefault="00B00210" w:rsidP="00226D6B">
            <w:pPr>
              <w:jc w:val="both"/>
              <w:rPr>
                <w:b/>
                <w:bCs/>
                <w:color w:val="000000" w:themeColor="text1"/>
                <w:sz w:val="18"/>
                <w:szCs w:val="18"/>
              </w:rPr>
            </w:pPr>
            <w:r>
              <w:rPr>
                <w:b/>
                <w:bCs/>
                <w:color w:val="000000" w:themeColor="text1"/>
                <w:sz w:val="18"/>
                <w:szCs w:val="18"/>
              </w:rPr>
              <w:t>DĖL VARĖNOS RAJONO SAVIVALDYBĖS TARYBOS 2022 M. VASARIO 15 D. SPRENDIMO NR. T-IX-829 „DĖL VARĖNOS RAJONO SAVIVALDYBĖS 2022 METŲ BIUDŽETO PATVIRTINIMO“ PAKEITIMO</w:t>
            </w:r>
          </w:p>
        </w:tc>
        <w:tc>
          <w:tcPr>
            <w:tcW w:w="2410" w:type="dxa"/>
          </w:tcPr>
          <w:p w14:paraId="57141C9F" w14:textId="77777777" w:rsidR="00B00210" w:rsidRDefault="00B00210" w:rsidP="00226D6B">
            <w:pPr>
              <w:tabs>
                <w:tab w:val="left" w:pos="360"/>
              </w:tabs>
              <w:jc w:val="both"/>
              <w:rPr>
                <w:b/>
                <w:sz w:val="18"/>
                <w:szCs w:val="18"/>
              </w:rPr>
            </w:pPr>
            <w:r>
              <w:rPr>
                <w:b/>
                <w:sz w:val="18"/>
                <w:szCs w:val="18"/>
              </w:rPr>
              <w:t>Vytautė Karpienė, Finansų ir investicijų skyriaus vyr. specialistė</w:t>
            </w:r>
          </w:p>
        </w:tc>
        <w:tc>
          <w:tcPr>
            <w:tcW w:w="3402" w:type="dxa"/>
          </w:tcPr>
          <w:p w14:paraId="399AEAAF" w14:textId="77777777" w:rsidR="00B00210" w:rsidRDefault="00B00210" w:rsidP="00226D6B">
            <w:pPr>
              <w:tabs>
                <w:tab w:val="left" w:pos="360"/>
              </w:tabs>
              <w:jc w:val="both"/>
              <w:rPr>
                <w:b/>
                <w:sz w:val="18"/>
                <w:szCs w:val="18"/>
              </w:rPr>
            </w:pPr>
            <w:r>
              <w:rPr>
                <w:b/>
                <w:sz w:val="18"/>
                <w:szCs w:val="18"/>
              </w:rPr>
              <w:t>Svetlana Griškevičienė, Finansų ir investicijų skyriaus vedėja</w:t>
            </w:r>
          </w:p>
        </w:tc>
      </w:tr>
      <w:tr w:rsidR="00B00210" w14:paraId="0D6F0706" w14:textId="77777777" w:rsidTr="00226D6B">
        <w:trPr>
          <w:trHeight w:val="1650"/>
        </w:trPr>
        <w:tc>
          <w:tcPr>
            <w:tcW w:w="704" w:type="dxa"/>
          </w:tcPr>
          <w:p w14:paraId="75AC67DB" w14:textId="77777777" w:rsidR="00B00210" w:rsidRDefault="00B00210" w:rsidP="00226D6B">
            <w:pPr>
              <w:tabs>
                <w:tab w:val="left" w:pos="441"/>
              </w:tabs>
              <w:ind w:right="204"/>
              <w:jc w:val="center"/>
              <w:rPr>
                <w:b/>
                <w:sz w:val="18"/>
                <w:szCs w:val="18"/>
              </w:rPr>
            </w:pPr>
            <w:r>
              <w:rPr>
                <w:b/>
                <w:sz w:val="18"/>
                <w:szCs w:val="18"/>
              </w:rPr>
              <w:t>2.</w:t>
            </w:r>
          </w:p>
        </w:tc>
        <w:tc>
          <w:tcPr>
            <w:tcW w:w="1276" w:type="dxa"/>
          </w:tcPr>
          <w:p w14:paraId="721939D6" w14:textId="77777777" w:rsidR="00B00210" w:rsidRDefault="00B00210" w:rsidP="00226D6B">
            <w:pPr>
              <w:tabs>
                <w:tab w:val="left" w:pos="37"/>
              </w:tabs>
              <w:ind w:left="-247" w:right="164"/>
              <w:jc w:val="center"/>
              <w:rPr>
                <w:b/>
                <w:sz w:val="18"/>
                <w:szCs w:val="18"/>
              </w:rPr>
            </w:pPr>
            <w:r>
              <w:rPr>
                <w:b/>
                <w:sz w:val="18"/>
                <w:szCs w:val="18"/>
              </w:rPr>
              <w:t xml:space="preserve">   T-IX-p-1048</w:t>
            </w:r>
          </w:p>
        </w:tc>
        <w:tc>
          <w:tcPr>
            <w:tcW w:w="1140" w:type="dxa"/>
          </w:tcPr>
          <w:p w14:paraId="4CCCBB8E" w14:textId="77777777" w:rsidR="00B00210" w:rsidRDefault="00B00210" w:rsidP="00226D6B">
            <w:pPr>
              <w:tabs>
                <w:tab w:val="left" w:pos="0"/>
              </w:tabs>
              <w:ind w:left="-104" w:hanging="142"/>
              <w:jc w:val="center"/>
              <w:rPr>
                <w:b/>
                <w:sz w:val="18"/>
                <w:szCs w:val="18"/>
              </w:rPr>
            </w:pPr>
            <w:r>
              <w:rPr>
                <w:b/>
                <w:sz w:val="18"/>
                <w:szCs w:val="18"/>
              </w:rPr>
              <w:t xml:space="preserve">  2022-08-08</w:t>
            </w:r>
          </w:p>
        </w:tc>
        <w:tc>
          <w:tcPr>
            <w:tcW w:w="1701" w:type="dxa"/>
          </w:tcPr>
          <w:p w14:paraId="65441751" w14:textId="77777777" w:rsidR="00B00210" w:rsidRDefault="00B00210" w:rsidP="00226D6B">
            <w:pPr>
              <w:tabs>
                <w:tab w:val="left" w:pos="360"/>
              </w:tabs>
              <w:ind w:left="38"/>
              <w:rPr>
                <w:b/>
                <w:sz w:val="18"/>
                <w:szCs w:val="18"/>
              </w:rPr>
            </w:pPr>
            <w:r>
              <w:rPr>
                <w:b/>
                <w:sz w:val="18"/>
                <w:szCs w:val="18"/>
              </w:rPr>
              <w:t>Sveikatos ir socialinių reikalų komitetas</w:t>
            </w:r>
          </w:p>
        </w:tc>
        <w:tc>
          <w:tcPr>
            <w:tcW w:w="4678" w:type="dxa"/>
          </w:tcPr>
          <w:p w14:paraId="003F6B60" w14:textId="77777777" w:rsidR="00B00210" w:rsidRDefault="00B00210" w:rsidP="00226D6B">
            <w:pPr>
              <w:tabs>
                <w:tab w:val="left" w:pos="360"/>
              </w:tabs>
              <w:jc w:val="both"/>
              <w:rPr>
                <w:b/>
                <w:bCs/>
                <w:sz w:val="18"/>
                <w:szCs w:val="18"/>
              </w:rPr>
            </w:pPr>
            <w:r>
              <w:rPr>
                <w:b/>
                <w:bCs/>
                <w:sz w:val="18"/>
                <w:szCs w:val="18"/>
              </w:rPr>
              <w:t>DĖL VARĖNOS RAJONO SAVIVALDYBĖS TARYBOS 2019 M. RUGSĖJO 24 D. SPRENDIMO NR. T-IX-130 „DĖL VIEŠOSIOS ĮSTAIGOS VARĖNOS PIRMINĖS SVEIKATOS PRIEŽIŪROS CENTRO VALDYMO STRUKTŪROS IR PAREIGYBIŲ SĄRAŠO PATVIRTINIMO“ PAKEITIMO</w:t>
            </w:r>
          </w:p>
        </w:tc>
        <w:tc>
          <w:tcPr>
            <w:tcW w:w="2410" w:type="dxa"/>
          </w:tcPr>
          <w:p w14:paraId="1C06F966" w14:textId="77777777" w:rsidR="00B00210" w:rsidRDefault="00B00210" w:rsidP="00226D6B">
            <w:pPr>
              <w:ind w:firstLine="35"/>
              <w:jc w:val="both"/>
              <w:rPr>
                <w:b/>
                <w:sz w:val="18"/>
                <w:szCs w:val="18"/>
              </w:rPr>
            </w:pPr>
            <w:r>
              <w:rPr>
                <w:b/>
                <w:sz w:val="18"/>
                <w:szCs w:val="18"/>
              </w:rPr>
              <w:t xml:space="preserve">Danutė Mazaliauskienė,    </w:t>
            </w:r>
            <w:r w:rsidRPr="0029641E">
              <w:rPr>
                <w:b/>
                <w:bCs/>
                <w:sz w:val="18"/>
                <w:szCs w:val="18"/>
              </w:rPr>
              <w:t>Švietimo skyriaus vyriausioji specialistė</w:t>
            </w:r>
            <w:r>
              <w:rPr>
                <w:b/>
                <w:bCs/>
                <w:sz w:val="18"/>
                <w:szCs w:val="18"/>
              </w:rPr>
              <w:t xml:space="preserve"> </w:t>
            </w:r>
            <w:r w:rsidRPr="0029641E">
              <w:rPr>
                <w:b/>
                <w:bCs/>
                <w:sz w:val="18"/>
                <w:szCs w:val="18"/>
              </w:rPr>
              <w:t>(tarpinstitucinio bendradarbiavimo koordinatorė),</w:t>
            </w:r>
            <w:r>
              <w:rPr>
                <w:b/>
                <w:bCs/>
                <w:sz w:val="18"/>
                <w:szCs w:val="18"/>
              </w:rPr>
              <w:t xml:space="preserve"> </w:t>
            </w:r>
            <w:r w:rsidRPr="0029641E">
              <w:rPr>
                <w:b/>
                <w:bCs/>
                <w:sz w:val="18"/>
                <w:szCs w:val="18"/>
              </w:rPr>
              <w:t>atliekanti Varėnos rajono savivaldybės gydytojo (vyriausiojo specialisto) funkcijas</w:t>
            </w:r>
          </w:p>
        </w:tc>
        <w:tc>
          <w:tcPr>
            <w:tcW w:w="3402" w:type="dxa"/>
          </w:tcPr>
          <w:p w14:paraId="529A8862" w14:textId="77777777" w:rsidR="00B00210" w:rsidRDefault="00B00210" w:rsidP="00226D6B">
            <w:pPr>
              <w:tabs>
                <w:tab w:val="left" w:pos="360"/>
              </w:tabs>
              <w:jc w:val="both"/>
              <w:rPr>
                <w:b/>
                <w:sz w:val="18"/>
                <w:szCs w:val="18"/>
              </w:rPr>
            </w:pPr>
            <w:r>
              <w:rPr>
                <w:b/>
                <w:sz w:val="18"/>
                <w:szCs w:val="18"/>
              </w:rPr>
              <w:t xml:space="preserve">Danutė Mazaliauskienė,    </w:t>
            </w:r>
            <w:r w:rsidRPr="0029641E">
              <w:rPr>
                <w:b/>
                <w:bCs/>
                <w:sz w:val="18"/>
                <w:szCs w:val="18"/>
              </w:rPr>
              <w:t>Švietimo skyriaus vyriausioji specialistė</w:t>
            </w:r>
            <w:r>
              <w:rPr>
                <w:b/>
                <w:bCs/>
                <w:sz w:val="18"/>
                <w:szCs w:val="18"/>
              </w:rPr>
              <w:t xml:space="preserve"> </w:t>
            </w:r>
            <w:r w:rsidRPr="0029641E">
              <w:rPr>
                <w:b/>
                <w:bCs/>
                <w:sz w:val="18"/>
                <w:szCs w:val="18"/>
              </w:rPr>
              <w:t>(tarpinstitucinio bendradarbiavimo koordinatorė),</w:t>
            </w:r>
            <w:r>
              <w:rPr>
                <w:b/>
                <w:bCs/>
                <w:sz w:val="18"/>
                <w:szCs w:val="18"/>
              </w:rPr>
              <w:t xml:space="preserve"> </w:t>
            </w:r>
            <w:r w:rsidRPr="0029641E">
              <w:rPr>
                <w:b/>
                <w:bCs/>
                <w:sz w:val="18"/>
                <w:szCs w:val="18"/>
              </w:rPr>
              <w:t>atliekanti Varėnos rajono savivaldybės gydytojo (vyriausiojo specialisto) funkcijas</w:t>
            </w:r>
          </w:p>
        </w:tc>
      </w:tr>
      <w:tr w:rsidR="00B00210" w14:paraId="4CBF7CEA" w14:textId="77777777" w:rsidTr="00226D6B">
        <w:tc>
          <w:tcPr>
            <w:tcW w:w="704" w:type="dxa"/>
          </w:tcPr>
          <w:p w14:paraId="776D2879" w14:textId="77777777" w:rsidR="00B00210" w:rsidRDefault="00B00210" w:rsidP="00226D6B">
            <w:pPr>
              <w:tabs>
                <w:tab w:val="left" w:pos="360"/>
              </w:tabs>
              <w:jc w:val="both"/>
              <w:rPr>
                <w:b/>
                <w:sz w:val="18"/>
                <w:szCs w:val="18"/>
              </w:rPr>
            </w:pPr>
            <w:r>
              <w:rPr>
                <w:b/>
                <w:sz w:val="18"/>
                <w:szCs w:val="18"/>
              </w:rPr>
              <w:t xml:space="preserve"> 3.</w:t>
            </w:r>
          </w:p>
        </w:tc>
        <w:tc>
          <w:tcPr>
            <w:tcW w:w="1276" w:type="dxa"/>
          </w:tcPr>
          <w:p w14:paraId="31B6AC1C" w14:textId="77777777" w:rsidR="00B00210" w:rsidRDefault="00B00210" w:rsidP="00226D6B">
            <w:pPr>
              <w:tabs>
                <w:tab w:val="left" w:pos="360"/>
              </w:tabs>
              <w:jc w:val="both"/>
              <w:rPr>
                <w:b/>
                <w:sz w:val="18"/>
                <w:szCs w:val="18"/>
              </w:rPr>
            </w:pPr>
            <w:r>
              <w:rPr>
                <w:b/>
                <w:sz w:val="18"/>
                <w:szCs w:val="18"/>
              </w:rPr>
              <w:t>T-IX-p-1047</w:t>
            </w:r>
          </w:p>
        </w:tc>
        <w:tc>
          <w:tcPr>
            <w:tcW w:w="1140" w:type="dxa"/>
          </w:tcPr>
          <w:p w14:paraId="47F57547" w14:textId="77777777" w:rsidR="00B00210" w:rsidRDefault="00B00210" w:rsidP="00226D6B">
            <w:pPr>
              <w:tabs>
                <w:tab w:val="left" w:pos="360"/>
              </w:tabs>
              <w:jc w:val="both"/>
              <w:rPr>
                <w:b/>
                <w:sz w:val="18"/>
                <w:szCs w:val="18"/>
              </w:rPr>
            </w:pPr>
            <w:r>
              <w:rPr>
                <w:b/>
                <w:sz w:val="18"/>
                <w:szCs w:val="18"/>
              </w:rPr>
              <w:t>2022-08-02</w:t>
            </w:r>
          </w:p>
        </w:tc>
        <w:tc>
          <w:tcPr>
            <w:tcW w:w="1701" w:type="dxa"/>
          </w:tcPr>
          <w:p w14:paraId="2EA10D18" w14:textId="77777777" w:rsidR="00B00210" w:rsidRDefault="00B00210" w:rsidP="00226D6B">
            <w:pPr>
              <w:tabs>
                <w:tab w:val="left" w:pos="360"/>
              </w:tabs>
              <w:jc w:val="both"/>
              <w:rPr>
                <w:b/>
                <w:sz w:val="18"/>
                <w:szCs w:val="18"/>
              </w:rPr>
            </w:pPr>
            <w:r>
              <w:rPr>
                <w:b/>
                <w:sz w:val="18"/>
                <w:szCs w:val="18"/>
              </w:rPr>
              <w:t>Visi komitetai</w:t>
            </w:r>
          </w:p>
        </w:tc>
        <w:tc>
          <w:tcPr>
            <w:tcW w:w="4678" w:type="dxa"/>
          </w:tcPr>
          <w:p w14:paraId="73802590" w14:textId="77777777" w:rsidR="00B00210" w:rsidRDefault="00B00210" w:rsidP="00226D6B">
            <w:pPr>
              <w:tabs>
                <w:tab w:val="left" w:pos="360"/>
              </w:tabs>
              <w:jc w:val="both"/>
              <w:rPr>
                <w:b/>
                <w:sz w:val="18"/>
                <w:szCs w:val="18"/>
              </w:rPr>
            </w:pPr>
            <w:r>
              <w:rPr>
                <w:b/>
                <w:sz w:val="18"/>
                <w:szCs w:val="18"/>
              </w:rPr>
              <w:t>DĖL VARĖNOS RAJONO SAVIVALDYBĖS TARYBOS 2019 M. GEGUŽĖS 28 D. SPRENDIMO NR. T-IX-34 „DĖL VARĖNOS RAJONO SAVIVALDYBĖS TARYBOS ETIKOS KOMISIJOS SUDARYMO IR JOS NUOSTATŲ PATVIRTINIMO“ PAKEITIMO</w:t>
            </w:r>
          </w:p>
        </w:tc>
        <w:tc>
          <w:tcPr>
            <w:tcW w:w="2410" w:type="dxa"/>
          </w:tcPr>
          <w:p w14:paraId="162DE8F8" w14:textId="77777777" w:rsidR="00B00210" w:rsidRDefault="00B00210" w:rsidP="00226D6B">
            <w:pPr>
              <w:tabs>
                <w:tab w:val="left" w:pos="360"/>
              </w:tabs>
              <w:jc w:val="both"/>
              <w:rPr>
                <w:b/>
                <w:sz w:val="18"/>
                <w:szCs w:val="18"/>
              </w:rPr>
            </w:pPr>
            <w:r>
              <w:rPr>
                <w:b/>
                <w:sz w:val="18"/>
                <w:szCs w:val="18"/>
              </w:rPr>
              <w:t>Vijoleta Lužytė, Centralizuoto vidaus audito skyriaus vyr. specialistė</w:t>
            </w:r>
          </w:p>
        </w:tc>
        <w:tc>
          <w:tcPr>
            <w:tcW w:w="3402" w:type="dxa"/>
          </w:tcPr>
          <w:p w14:paraId="7A4F3C0B" w14:textId="77777777" w:rsidR="00B00210" w:rsidRDefault="00B00210" w:rsidP="00226D6B">
            <w:pPr>
              <w:tabs>
                <w:tab w:val="left" w:pos="360"/>
              </w:tabs>
              <w:jc w:val="both"/>
              <w:rPr>
                <w:b/>
                <w:sz w:val="18"/>
                <w:szCs w:val="18"/>
              </w:rPr>
            </w:pPr>
            <w:r>
              <w:rPr>
                <w:b/>
                <w:sz w:val="18"/>
                <w:szCs w:val="18"/>
              </w:rPr>
              <w:t>Vijoleta Lužytė, Centralizuoto vidaus audito skyriaus vyr. specialistė</w:t>
            </w:r>
          </w:p>
        </w:tc>
      </w:tr>
      <w:tr w:rsidR="00B00210" w14:paraId="4D8B556F" w14:textId="77777777" w:rsidTr="00226D6B">
        <w:tc>
          <w:tcPr>
            <w:tcW w:w="704" w:type="dxa"/>
          </w:tcPr>
          <w:p w14:paraId="6927EDDA" w14:textId="77777777" w:rsidR="00B00210" w:rsidRDefault="00B00210" w:rsidP="00226D6B">
            <w:pPr>
              <w:tabs>
                <w:tab w:val="left" w:pos="360"/>
              </w:tabs>
              <w:jc w:val="both"/>
              <w:rPr>
                <w:b/>
                <w:sz w:val="18"/>
                <w:szCs w:val="18"/>
              </w:rPr>
            </w:pPr>
            <w:r>
              <w:rPr>
                <w:b/>
                <w:sz w:val="18"/>
                <w:szCs w:val="18"/>
              </w:rPr>
              <w:t xml:space="preserve"> 4.</w:t>
            </w:r>
          </w:p>
        </w:tc>
        <w:tc>
          <w:tcPr>
            <w:tcW w:w="1276" w:type="dxa"/>
          </w:tcPr>
          <w:p w14:paraId="3BDCC406" w14:textId="77777777" w:rsidR="00B00210" w:rsidRDefault="00B00210" w:rsidP="00226D6B">
            <w:pPr>
              <w:tabs>
                <w:tab w:val="left" w:pos="360"/>
              </w:tabs>
              <w:jc w:val="both"/>
              <w:rPr>
                <w:b/>
                <w:sz w:val="18"/>
                <w:szCs w:val="18"/>
              </w:rPr>
            </w:pPr>
            <w:r>
              <w:rPr>
                <w:b/>
                <w:sz w:val="18"/>
                <w:szCs w:val="18"/>
              </w:rPr>
              <w:t>T-IX-p-1049</w:t>
            </w:r>
          </w:p>
        </w:tc>
        <w:tc>
          <w:tcPr>
            <w:tcW w:w="1140" w:type="dxa"/>
          </w:tcPr>
          <w:p w14:paraId="1F58EF60" w14:textId="77777777" w:rsidR="00B00210" w:rsidRDefault="00B00210" w:rsidP="00226D6B">
            <w:pPr>
              <w:tabs>
                <w:tab w:val="left" w:pos="360"/>
              </w:tabs>
              <w:jc w:val="both"/>
              <w:rPr>
                <w:b/>
                <w:sz w:val="18"/>
                <w:szCs w:val="18"/>
              </w:rPr>
            </w:pPr>
            <w:r>
              <w:rPr>
                <w:b/>
                <w:sz w:val="18"/>
                <w:szCs w:val="18"/>
              </w:rPr>
              <w:t>2022-08-09</w:t>
            </w:r>
          </w:p>
        </w:tc>
        <w:tc>
          <w:tcPr>
            <w:tcW w:w="1701" w:type="dxa"/>
          </w:tcPr>
          <w:p w14:paraId="31E3FD82"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12813095" w14:textId="77777777" w:rsidR="00B00210" w:rsidRDefault="00B00210" w:rsidP="00226D6B">
            <w:pPr>
              <w:jc w:val="both"/>
              <w:rPr>
                <w:b/>
                <w:sz w:val="18"/>
                <w:szCs w:val="18"/>
              </w:rPr>
            </w:pPr>
            <w:r>
              <w:rPr>
                <w:b/>
                <w:sz w:val="18"/>
                <w:szCs w:val="18"/>
              </w:rPr>
              <w:t>DĖL VARĖNOS RAJONO SAVIVALDYBĖS TARYBOS 2019 M. BIRŽELIO 25 D. SPRENDIMO NR. T-IX-45 „DĖL APMOKĖJIMO UŽ VALSTYBINIŲ IR MOKYKLINIŲ BRANDOS EGZAMINŲ VYKDYMĄ, MOKYKLINIŲ BRANDOS EGZAMINŲ KANDIDATŲ DARBŲ, BRANDOS DARBŲ VERTINIMĄ IR APELIACIJŲ NAGRINĖJIMĄ TVARKOS APRAŠO PATVIRTINIMO“ PAKEITIMO</w:t>
            </w:r>
          </w:p>
        </w:tc>
        <w:tc>
          <w:tcPr>
            <w:tcW w:w="2410" w:type="dxa"/>
          </w:tcPr>
          <w:p w14:paraId="01317B21" w14:textId="77777777" w:rsidR="00B00210" w:rsidRDefault="00B00210" w:rsidP="00226D6B">
            <w:pPr>
              <w:tabs>
                <w:tab w:val="left" w:pos="360"/>
              </w:tabs>
              <w:jc w:val="both"/>
              <w:rPr>
                <w:b/>
                <w:sz w:val="18"/>
                <w:szCs w:val="18"/>
              </w:rPr>
            </w:pPr>
            <w:r>
              <w:rPr>
                <w:b/>
                <w:sz w:val="18"/>
                <w:szCs w:val="18"/>
              </w:rPr>
              <w:t>Liudas Tamulevičius, Švietimo skyriaus vedėjo pavaduotojas</w:t>
            </w:r>
          </w:p>
        </w:tc>
        <w:tc>
          <w:tcPr>
            <w:tcW w:w="3402" w:type="dxa"/>
          </w:tcPr>
          <w:p w14:paraId="624D60E6"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6B339C16" w14:textId="77777777" w:rsidTr="00226D6B">
        <w:tc>
          <w:tcPr>
            <w:tcW w:w="704" w:type="dxa"/>
          </w:tcPr>
          <w:p w14:paraId="75596E9E" w14:textId="77777777" w:rsidR="00B00210" w:rsidRDefault="00B00210" w:rsidP="00226D6B">
            <w:pPr>
              <w:tabs>
                <w:tab w:val="left" w:pos="360"/>
              </w:tabs>
              <w:jc w:val="both"/>
              <w:rPr>
                <w:b/>
                <w:sz w:val="18"/>
                <w:szCs w:val="18"/>
              </w:rPr>
            </w:pPr>
            <w:r>
              <w:rPr>
                <w:b/>
                <w:sz w:val="18"/>
                <w:szCs w:val="18"/>
              </w:rPr>
              <w:t xml:space="preserve"> 5.</w:t>
            </w:r>
          </w:p>
        </w:tc>
        <w:tc>
          <w:tcPr>
            <w:tcW w:w="1276" w:type="dxa"/>
          </w:tcPr>
          <w:p w14:paraId="02F5A7CD" w14:textId="77777777" w:rsidR="00B00210" w:rsidRDefault="00B00210" w:rsidP="00226D6B">
            <w:pPr>
              <w:tabs>
                <w:tab w:val="left" w:pos="360"/>
              </w:tabs>
              <w:jc w:val="both"/>
              <w:rPr>
                <w:b/>
                <w:sz w:val="18"/>
                <w:szCs w:val="18"/>
              </w:rPr>
            </w:pPr>
            <w:r>
              <w:rPr>
                <w:b/>
                <w:sz w:val="18"/>
                <w:szCs w:val="18"/>
              </w:rPr>
              <w:t>T-IX-p-1055</w:t>
            </w:r>
          </w:p>
        </w:tc>
        <w:tc>
          <w:tcPr>
            <w:tcW w:w="1140" w:type="dxa"/>
          </w:tcPr>
          <w:p w14:paraId="25331574" w14:textId="77777777" w:rsidR="00B00210" w:rsidRDefault="00B00210" w:rsidP="00226D6B">
            <w:pPr>
              <w:tabs>
                <w:tab w:val="left" w:pos="360"/>
              </w:tabs>
              <w:jc w:val="both"/>
              <w:rPr>
                <w:b/>
                <w:sz w:val="18"/>
                <w:szCs w:val="18"/>
              </w:rPr>
            </w:pPr>
            <w:r>
              <w:rPr>
                <w:b/>
                <w:sz w:val="18"/>
                <w:szCs w:val="18"/>
              </w:rPr>
              <w:t>2022-08-11</w:t>
            </w:r>
          </w:p>
        </w:tc>
        <w:tc>
          <w:tcPr>
            <w:tcW w:w="1701" w:type="dxa"/>
          </w:tcPr>
          <w:p w14:paraId="33CABC8A"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03AFC9DC" w14:textId="77777777" w:rsidR="00B00210" w:rsidRDefault="00B00210" w:rsidP="00226D6B">
            <w:pPr>
              <w:tabs>
                <w:tab w:val="left" w:pos="360"/>
              </w:tabs>
              <w:jc w:val="both"/>
              <w:rPr>
                <w:b/>
                <w:sz w:val="18"/>
                <w:szCs w:val="18"/>
              </w:rPr>
            </w:pPr>
            <w:r>
              <w:rPr>
                <w:b/>
                <w:sz w:val="18"/>
                <w:szCs w:val="18"/>
              </w:rPr>
              <w:t>DĖL PRITARIMO IKIMOKYKLINIO UGDYMO PROGRAMOMS</w:t>
            </w:r>
          </w:p>
        </w:tc>
        <w:tc>
          <w:tcPr>
            <w:tcW w:w="2410" w:type="dxa"/>
          </w:tcPr>
          <w:p w14:paraId="09DFBA97" w14:textId="77777777" w:rsidR="00B00210" w:rsidRDefault="00B00210" w:rsidP="00226D6B">
            <w:pPr>
              <w:tabs>
                <w:tab w:val="left" w:pos="360"/>
              </w:tabs>
              <w:jc w:val="both"/>
              <w:rPr>
                <w:b/>
                <w:sz w:val="18"/>
                <w:szCs w:val="18"/>
              </w:rPr>
            </w:pPr>
            <w:r>
              <w:rPr>
                <w:b/>
                <w:sz w:val="18"/>
                <w:szCs w:val="18"/>
              </w:rPr>
              <w:t>Inga Kudarauskienė, Švietimo skyriaus vyr. specialistė</w:t>
            </w:r>
          </w:p>
        </w:tc>
        <w:tc>
          <w:tcPr>
            <w:tcW w:w="3402" w:type="dxa"/>
          </w:tcPr>
          <w:p w14:paraId="6705F923"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37AABFA9" w14:textId="77777777" w:rsidTr="00226D6B">
        <w:tc>
          <w:tcPr>
            <w:tcW w:w="704" w:type="dxa"/>
          </w:tcPr>
          <w:p w14:paraId="35F7F92B" w14:textId="77777777" w:rsidR="00B00210" w:rsidRDefault="00B00210" w:rsidP="00226D6B">
            <w:pPr>
              <w:tabs>
                <w:tab w:val="left" w:pos="360"/>
              </w:tabs>
              <w:jc w:val="both"/>
              <w:rPr>
                <w:b/>
                <w:sz w:val="18"/>
                <w:szCs w:val="18"/>
              </w:rPr>
            </w:pPr>
            <w:r>
              <w:rPr>
                <w:b/>
                <w:sz w:val="18"/>
                <w:szCs w:val="18"/>
              </w:rPr>
              <w:lastRenderedPageBreak/>
              <w:t xml:space="preserve"> 6.</w:t>
            </w:r>
          </w:p>
        </w:tc>
        <w:tc>
          <w:tcPr>
            <w:tcW w:w="1276" w:type="dxa"/>
          </w:tcPr>
          <w:p w14:paraId="051EC629" w14:textId="77777777" w:rsidR="00B00210" w:rsidRDefault="00B00210" w:rsidP="00226D6B">
            <w:pPr>
              <w:tabs>
                <w:tab w:val="left" w:pos="360"/>
              </w:tabs>
              <w:jc w:val="both"/>
              <w:rPr>
                <w:b/>
                <w:sz w:val="18"/>
                <w:szCs w:val="18"/>
              </w:rPr>
            </w:pPr>
            <w:r>
              <w:rPr>
                <w:b/>
                <w:sz w:val="18"/>
                <w:szCs w:val="18"/>
              </w:rPr>
              <w:t>T-IX-p-1056</w:t>
            </w:r>
          </w:p>
        </w:tc>
        <w:tc>
          <w:tcPr>
            <w:tcW w:w="1140" w:type="dxa"/>
          </w:tcPr>
          <w:p w14:paraId="08A4B6B7" w14:textId="77777777" w:rsidR="00B00210" w:rsidRDefault="00B00210" w:rsidP="00226D6B">
            <w:pPr>
              <w:tabs>
                <w:tab w:val="left" w:pos="360"/>
              </w:tabs>
              <w:jc w:val="both"/>
              <w:rPr>
                <w:b/>
                <w:sz w:val="18"/>
                <w:szCs w:val="18"/>
              </w:rPr>
            </w:pPr>
            <w:r>
              <w:rPr>
                <w:b/>
                <w:sz w:val="18"/>
                <w:szCs w:val="18"/>
              </w:rPr>
              <w:t>2022-08-11</w:t>
            </w:r>
          </w:p>
        </w:tc>
        <w:tc>
          <w:tcPr>
            <w:tcW w:w="1701" w:type="dxa"/>
          </w:tcPr>
          <w:p w14:paraId="32023737"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1A0CFD51" w14:textId="77777777" w:rsidR="00B00210" w:rsidRDefault="00B00210" w:rsidP="00226D6B">
            <w:pPr>
              <w:tabs>
                <w:tab w:val="left" w:pos="360"/>
              </w:tabs>
              <w:jc w:val="both"/>
              <w:rPr>
                <w:b/>
                <w:sz w:val="18"/>
                <w:szCs w:val="18"/>
              </w:rPr>
            </w:pPr>
            <w:r>
              <w:rPr>
                <w:b/>
                <w:sz w:val="18"/>
                <w:szCs w:val="18"/>
              </w:rPr>
              <w:t>DĖL VARĖNOS RAJONO SAVIVALDYBĖS TARYBOS 2022 M. GEGUŽĖS 24 D. SPRENDIMO NR. T-IX-946 „DĖL VARĖNOS RAJONO SAVIVALDYBĖS MOKYKLŲ MOKYTOJŲ IR PAGALBOS MOKINIUI SPECIALISTŲ 2022-2024 METŲ ATESTACIJOS PROGRAMŲ PATVIRTINIMO“ PAKEITIMO</w:t>
            </w:r>
          </w:p>
        </w:tc>
        <w:tc>
          <w:tcPr>
            <w:tcW w:w="2410" w:type="dxa"/>
          </w:tcPr>
          <w:p w14:paraId="7F5ED913" w14:textId="77777777" w:rsidR="00B00210" w:rsidRDefault="00B00210" w:rsidP="00226D6B">
            <w:pPr>
              <w:tabs>
                <w:tab w:val="left" w:pos="360"/>
              </w:tabs>
              <w:jc w:val="both"/>
              <w:rPr>
                <w:b/>
                <w:sz w:val="18"/>
                <w:szCs w:val="18"/>
              </w:rPr>
            </w:pPr>
            <w:r>
              <w:rPr>
                <w:b/>
                <w:sz w:val="18"/>
                <w:szCs w:val="18"/>
              </w:rPr>
              <w:t>Inga Kudarauskienė, Švietimo skyriaus vyr. specialistė</w:t>
            </w:r>
          </w:p>
        </w:tc>
        <w:tc>
          <w:tcPr>
            <w:tcW w:w="3402" w:type="dxa"/>
          </w:tcPr>
          <w:p w14:paraId="74BAA722"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7A44FA0D" w14:textId="77777777" w:rsidTr="00226D6B">
        <w:tc>
          <w:tcPr>
            <w:tcW w:w="704" w:type="dxa"/>
          </w:tcPr>
          <w:p w14:paraId="2C87770F" w14:textId="77777777" w:rsidR="00B00210" w:rsidRDefault="00B00210" w:rsidP="00226D6B">
            <w:pPr>
              <w:tabs>
                <w:tab w:val="left" w:pos="360"/>
              </w:tabs>
              <w:jc w:val="both"/>
              <w:rPr>
                <w:b/>
                <w:sz w:val="18"/>
                <w:szCs w:val="18"/>
              </w:rPr>
            </w:pPr>
            <w:r>
              <w:rPr>
                <w:b/>
                <w:sz w:val="18"/>
                <w:szCs w:val="18"/>
              </w:rPr>
              <w:t xml:space="preserve"> 7.</w:t>
            </w:r>
          </w:p>
        </w:tc>
        <w:tc>
          <w:tcPr>
            <w:tcW w:w="1276" w:type="dxa"/>
          </w:tcPr>
          <w:p w14:paraId="63EF4AEC" w14:textId="77777777" w:rsidR="00B00210" w:rsidRDefault="00B00210" w:rsidP="00226D6B">
            <w:pPr>
              <w:tabs>
                <w:tab w:val="left" w:pos="360"/>
              </w:tabs>
              <w:jc w:val="both"/>
              <w:rPr>
                <w:b/>
                <w:sz w:val="18"/>
                <w:szCs w:val="18"/>
              </w:rPr>
            </w:pPr>
            <w:r>
              <w:rPr>
                <w:b/>
                <w:sz w:val="18"/>
                <w:szCs w:val="18"/>
              </w:rPr>
              <w:t>T-IX-p-1060</w:t>
            </w:r>
          </w:p>
        </w:tc>
        <w:tc>
          <w:tcPr>
            <w:tcW w:w="1140" w:type="dxa"/>
          </w:tcPr>
          <w:p w14:paraId="6E1A1CB8" w14:textId="77777777" w:rsidR="00B00210" w:rsidRDefault="00B00210" w:rsidP="00226D6B">
            <w:pPr>
              <w:tabs>
                <w:tab w:val="left" w:pos="360"/>
              </w:tabs>
              <w:jc w:val="both"/>
              <w:rPr>
                <w:b/>
                <w:sz w:val="18"/>
                <w:szCs w:val="18"/>
              </w:rPr>
            </w:pPr>
            <w:r>
              <w:rPr>
                <w:b/>
                <w:sz w:val="18"/>
                <w:szCs w:val="18"/>
              </w:rPr>
              <w:t>2022-08-11</w:t>
            </w:r>
          </w:p>
        </w:tc>
        <w:tc>
          <w:tcPr>
            <w:tcW w:w="1701" w:type="dxa"/>
          </w:tcPr>
          <w:p w14:paraId="7ACCA8A4"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186E87B4" w14:textId="77777777" w:rsidR="00B00210" w:rsidRDefault="00B00210" w:rsidP="00226D6B">
            <w:pPr>
              <w:tabs>
                <w:tab w:val="left" w:pos="360"/>
              </w:tabs>
              <w:jc w:val="both"/>
              <w:rPr>
                <w:b/>
                <w:sz w:val="18"/>
                <w:szCs w:val="18"/>
              </w:rPr>
            </w:pPr>
            <w:r>
              <w:rPr>
                <w:b/>
                <w:sz w:val="18"/>
                <w:szCs w:val="18"/>
              </w:rPr>
              <w:t>DĖL VARĖNOS RAJONO SAVIVALDYBĖS TARYBOS 2022 M. GEGUŽĖS 24 D. SPRENDIMO NR. T-IX-941 „DĖL VARĖNOS RAJONO SAVIVALDYBĖS BENDROJO UGDYMO MOKYKLŲ MOKINIŲ SKAIČIAUS KLASĖS SRAUTE IR KLASIŲ SKAIČIAUS, JUNGTINIŲ KLASIŲ SKAIČIAUS, MOKINIŲ, UGDOMŲ PAGAL PRIEŠMOKYKLINIO UGDYMO PROGRAMĄ, SKAIČIAUS IR PRIEŠMOKYKLINIO UGDYMO GRUPIŲ SKAIČIAUS 2022-2023 MOKSLO METAMS PATVIRTINIMO“ PAKEITIMO</w:t>
            </w:r>
          </w:p>
        </w:tc>
        <w:tc>
          <w:tcPr>
            <w:tcW w:w="2410" w:type="dxa"/>
          </w:tcPr>
          <w:p w14:paraId="6358BC0F" w14:textId="77777777" w:rsidR="00B00210" w:rsidRDefault="00B00210" w:rsidP="00226D6B">
            <w:pPr>
              <w:tabs>
                <w:tab w:val="left" w:pos="360"/>
              </w:tabs>
              <w:jc w:val="both"/>
              <w:rPr>
                <w:b/>
                <w:sz w:val="18"/>
                <w:szCs w:val="18"/>
              </w:rPr>
            </w:pPr>
            <w:r>
              <w:rPr>
                <w:b/>
                <w:sz w:val="18"/>
                <w:szCs w:val="18"/>
              </w:rPr>
              <w:t>Liudas Tamulevičius, Švietimo skyriaus vedėjo pavaduotojas</w:t>
            </w:r>
          </w:p>
        </w:tc>
        <w:tc>
          <w:tcPr>
            <w:tcW w:w="3402" w:type="dxa"/>
          </w:tcPr>
          <w:p w14:paraId="5E338A14"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4399E73C" w14:textId="77777777" w:rsidTr="00226D6B">
        <w:tc>
          <w:tcPr>
            <w:tcW w:w="704" w:type="dxa"/>
          </w:tcPr>
          <w:p w14:paraId="4339CE4B" w14:textId="77777777" w:rsidR="00B00210" w:rsidRDefault="00B00210" w:rsidP="00226D6B">
            <w:pPr>
              <w:tabs>
                <w:tab w:val="left" w:pos="360"/>
              </w:tabs>
              <w:jc w:val="both"/>
              <w:rPr>
                <w:b/>
                <w:sz w:val="18"/>
                <w:szCs w:val="18"/>
              </w:rPr>
            </w:pPr>
            <w:r>
              <w:rPr>
                <w:b/>
                <w:sz w:val="18"/>
                <w:szCs w:val="18"/>
              </w:rPr>
              <w:t>8.</w:t>
            </w:r>
          </w:p>
        </w:tc>
        <w:tc>
          <w:tcPr>
            <w:tcW w:w="1276" w:type="dxa"/>
          </w:tcPr>
          <w:p w14:paraId="1BABD99B" w14:textId="77777777" w:rsidR="00B00210" w:rsidRDefault="00B00210" w:rsidP="00226D6B">
            <w:pPr>
              <w:tabs>
                <w:tab w:val="left" w:pos="360"/>
              </w:tabs>
              <w:jc w:val="both"/>
              <w:rPr>
                <w:b/>
                <w:sz w:val="18"/>
                <w:szCs w:val="18"/>
              </w:rPr>
            </w:pPr>
            <w:r>
              <w:rPr>
                <w:b/>
                <w:sz w:val="18"/>
                <w:szCs w:val="18"/>
              </w:rPr>
              <w:t>T-IX-p-1061</w:t>
            </w:r>
          </w:p>
        </w:tc>
        <w:tc>
          <w:tcPr>
            <w:tcW w:w="1140" w:type="dxa"/>
          </w:tcPr>
          <w:p w14:paraId="2AC7D84A" w14:textId="77777777" w:rsidR="00B00210" w:rsidRDefault="00B00210" w:rsidP="00226D6B">
            <w:pPr>
              <w:tabs>
                <w:tab w:val="left" w:pos="360"/>
              </w:tabs>
              <w:jc w:val="both"/>
              <w:rPr>
                <w:b/>
                <w:sz w:val="18"/>
                <w:szCs w:val="18"/>
              </w:rPr>
            </w:pPr>
            <w:r>
              <w:rPr>
                <w:b/>
                <w:sz w:val="18"/>
                <w:szCs w:val="18"/>
              </w:rPr>
              <w:t>2022-08-11</w:t>
            </w:r>
          </w:p>
        </w:tc>
        <w:tc>
          <w:tcPr>
            <w:tcW w:w="1701" w:type="dxa"/>
          </w:tcPr>
          <w:p w14:paraId="4FC16593"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4962984F" w14:textId="77777777" w:rsidR="00B00210" w:rsidRDefault="00B00210" w:rsidP="00226D6B">
            <w:pPr>
              <w:tabs>
                <w:tab w:val="left" w:pos="360"/>
              </w:tabs>
              <w:jc w:val="both"/>
              <w:rPr>
                <w:b/>
                <w:sz w:val="18"/>
                <w:szCs w:val="18"/>
              </w:rPr>
            </w:pPr>
            <w:r>
              <w:rPr>
                <w:b/>
                <w:sz w:val="18"/>
                <w:szCs w:val="18"/>
              </w:rPr>
              <w:t>DĖL VARĖNOS RAJONO SAVIVALDYBĖS TARYBOS 2022 M. GEGUŽĖS 24 D. SPRENDIMO NR. T-IX-943 „DĖL PAILGINTOS DIENOS GRUPIŲ SKAIČIAUS VARĖNOS RAJONO SAVIVALDYBĖS BENDROJO UGDYMO MOKYKLOSE 2022-2023 MOKSLO METAMS PATVIRTINIMO“ PAKEITIMO</w:t>
            </w:r>
          </w:p>
        </w:tc>
        <w:tc>
          <w:tcPr>
            <w:tcW w:w="2410" w:type="dxa"/>
          </w:tcPr>
          <w:p w14:paraId="6679FBB8" w14:textId="77777777" w:rsidR="00B00210" w:rsidRDefault="00B00210" w:rsidP="00226D6B">
            <w:pPr>
              <w:tabs>
                <w:tab w:val="left" w:pos="360"/>
              </w:tabs>
              <w:jc w:val="both"/>
              <w:rPr>
                <w:b/>
                <w:sz w:val="18"/>
                <w:szCs w:val="18"/>
              </w:rPr>
            </w:pPr>
            <w:r>
              <w:rPr>
                <w:b/>
                <w:sz w:val="18"/>
                <w:szCs w:val="18"/>
              </w:rPr>
              <w:t>Liudas Tamulevičius, Švietimo skyriaus vedėjo pavaduotojas</w:t>
            </w:r>
          </w:p>
        </w:tc>
        <w:tc>
          <w:tcPr>
            <w:tcW w:w="3402" w:type="dxa"/>
          </w:tcPr>
          <w:p w14:paraId="70BAA6B2"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45999E37" w14:textId="77777777" w:rsidTr="00226D6B">
        <w:tc>
          <w:tcPr>
            <w:tcW w:w="704" w:type="dxa"/>
          </w:tcPr>
          <w:p w14:paraId="0248CA48" w14:textId="77777777" w:rsidR="00B00210" w:rsidRDefault="00B00210" w:rsidP="00226D6B">
            <w:pPr>
              <w:tabs>
                <w:tab w:val="left" w:pos="360"/>
              </w:tabs>
              <w:jc w:val="both"/>
              <w:rPr>
                <w:b/>
                <w:sz w:val="18"/>
                <w:szCs w:val="18"/>
              </w:rPr>
            </w:pPr>
            <w:r>
              <w:rPr>
                <w:b/>
                <w:sz w:val="18"/>
                <w:szCs w:val="18"/>
              </w:rPr>
              <w:t>9.</w:t>
            </w:r>
          </w:p>
        </w:tc>
        <w:tc>
          <w:tcPr>
            <w:tcW w:w="1276" w:type="dxa"/>
          </w:tcPr>
          <w:p w14:paraId="3D84EBB2" w14:textId="77777777" w:rsidR="00B00210" w:rsidRDefault="00B00210" w:rsidP="00226D6B">
            <w:pPr>
              <w:tabs>
                <w:tab w:val="left" w:pos="360"/>
              </w:tabs>
              <w:jc w:val="both"/>
              <w:rPr>
                <w:b/>
                <w:sz w:val="18"/>
                <w:szCs w:val="18"/>
              </w:rPr>
            </w:pPr>
            <w:r>
              <w:rPr>
                <w:b/>
                <w:sz w:val="18"/>
                <w:szCs w:val="18"/>
              </w:rPr>
              <w:t>T-IX-p-1059</w:t>
            </w:r>
          </w:p>
        </w:tc>
        <w:tc>
          <w:tcPr>
            <w:tcW w:w="1140" w:type="dxa"/>
          </w:tcPr>
          <w:p w14:paraId="2F52E6B5" w14:textId="77777777" w:rsidR="00B00210" w:rsidRDefault="00B00210" w:rsidP="00226D6B">
            <w:pPr>
              <w:tabs>
                <w:tab w:val="left" w:pos="360"/>
              </w:tabs>
              <w:jc w:val="both"/>
              <w:rPr>
                <w:b/>
                <w:sz w:val="18"/>
                <w:szCs w:val="18"/>
              </w:rPr>
            </w:pPr>
            <w:r>
              <w:rPr>
                <w:b/>
                <w:sz w:val="18"/>
                <w:szCs w:val="18"/>
              </w:rPr>
              <w:t>2022-08-11</w:t>
            </w:r>
          </w:p>
        </w:tc>
        <w:tc>
          <w:tcPr>
            <w:tcW w:w="1701" w:type="dxa"/>
          </w:tcPr>
          <w:p w14:paraId="1A696C79"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597312B5" w14:textId="77777777" w:rsidR="00B00210" w:rsidRDefault="00B00210" w:rsidP="00226D6B">
            <w:pPr>
              <w:tabs>
                <w:tab w:val="left" w:pos="360"/>
              </w:tabs>
              <w:jc w:val="both"/>
              <w:rPr>
                <w:b/>
                <w:sz w:val="18"/>
                <w:szCs w:val="18"/>
              </w:rPr>
            </w:pPr>
            <w:r>
              <w:rPr>
                <w:b/>
                <w:sz w:val="18"/>
                <w:szCs w:val="18"/>
              </w:rPr>
              <w:t>DĖL VARĖNOS RAJONO SAVIVALDYBĖS TARYBOS 2022 M. GEGUŽĖS 24 D. SPRENDIMO NR. T-IX-942 „DĖL IKIMOKYKLINIO IR PRIEŠMOKYKLINIO UGDYMO GRUPIŲ SKAIČIAUS IR VAIKŲ SKAIČIAUS GRUPĖSE VARĖNOS RAJONO SAVIVALDYBĖS BENDROJO UGDYMO MOKYKLOSE, LOPŠELIUOSE-DARŽELIUOSE, DAUGIAFUNKCIUOSE CENTRUOSE 2022-2023 MOKSLO METAMS PATVIRTINIMO“ PAKEITIMO</w:t>
            </w:r>
          </w:p>
        </w:tc>
        <w:tc>
          <w:tcPr>
            <w:tcW w:w="2410" w:type="dxa"/>
          </w:tcPr>
          <w:p w14:paraId="2EA17ECD" w14:textId="77777777" w:rsidR="00B00210" w:rsidRDefault="00B00210" w:rsidP="00226D6B">
            <w:pPr>
              <w:tabs>
                <w:tab w:val="left" w:pos="360"/>
              </w:tabs>
              <w:jc w:val="both"/>
              <w:rPr>
                <w:b/>
                <w:sz w:val="18"/>
                <w:szCs w:val="18"/>
              </w:rPr>
            </w:pPr>
            <w:r>
              <w:rPr>
                <w:b/>
                <w:sz w:val="18"/>
                <w:szCs w:val="18"/>
              </w:rPr>
              <w:t>Liudas Tamulevičius, Švietimo skyriaus vedėjo pavaduotojas</w:t>
            </w:r>
          </w:p>
        </w:tc>
        <w:tc>
          <w:tcPr>
            <w:tcW w:w="3402" w:type="dxa"/>
          </w:tcPr>
          <w:p w14:paraId="048A382C"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4A354BC9" w14:textId="77777777" w:rsidTr="00226D6B">
        <w:tc>
          <w:tcPr>
            <w:tcW w:w="704" w:type="dxa"/>
          </w:tcPr>
          <w:p w14:paraId="31578098" w14:textId="77777777" w:rsidR="00B00210" w:rsidRDefault="00B00210" w:rsidP="00226D6B">
            <w:pPr>
              <w:tabs>
                <w:tab w:val="left" w:pos="360"/>
              </w:tabs>
              <w:jc w:val="both"/>
              <w:rPr>
                <w:b/>
                <w:sz w:val="18"/>
                <w:szCs w:val="18"/>
              </w:rPr>
            </w:pPr>
            <w:r>
              <w:rPr>
                <w:b/>
                <w:sz w:val="18"/>
                <w:szCs w:val="18"/>
              </w:rPr>
              <w:t>10.</w:t>
            </w:r>
          </w:p>
        </w:tc>
        <w:tc>
          <w:tcPr>
            <w:tcW w:w="1276" w:type="dxa"/>
          </w:tcPr>
          <w:p w14:paraId="04ED0E2E" w14:textId="77777777" w:rsidR="00B00210" w:rsidRDefault="00B00210" w:rsidP="00226D6B">
            <w:pPr>
              <w:tabs>
                <w:tab w:val="left" w:pos="360"/>
              </w:tabs>
              <w:jc w:val="both"/>
              <w:rPr>
                <w:b/>
                <w:sz w:val="18"/>
                <w:szCs w:val="18"/>
              </w:rPr>
            </w:pPr>
            <w:r>
              <w:rPr>
                <w:b/>
                <w:sz w:val="18"/>
                <w:szCs w:val="18"/>
              </w:rPr>
              <w:t>T-IX-p-1058</w:t>
            </w:r>
          </w:p>
        </w:tc>
        <w:tc>
          <w:tcPr>
            <w:tcW w:w="1140" w:type="dxa"/>
          </w:tcPr>
          <w:p w14:paraId="1545AEB7" w14:textId="77777777" w:rsidR="00B00210" w:rsidRDefault="00B00210" w:rsidP="00226D6B">
            <w:pPr>
              <w:tabs>
                <w:tab w:val="left" w:pos="360"/>
              </w:tabs>
              <w:jc w:val="both"/>
              <w:rPr>
                <w:b/>
                <w:sz w:val="18"/>
                <w:szCs w:val="18"/>
              </w:rPr>
            </w:pPr>
            <w:r>
              <w:rPr>
                <w:b/>
                <w:sz w:val="18"/>
                <w:szCs w:val="18"/>
              </w:rPr>
              <w:t>2022-08-11</w:t>
            </w:r>
          </w:p>
        </w:tc>
        <w:tc>
          <w:tcPr>
            <w:tcW w:w="1701" w:type="dxa"/>
          </w:tcPr>
          <w:p w14:paraId="2D4C5835"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64E0A5CB" w14:textId="77777777" w:rsidR="00B00210" w:rsidRDefault="00B00210" w:rsidP="00226D6B">
            <w:pPr>
              <w:tabs>
                <w:tab w:val="left" w:pos="360"/>
              </w:tabs>
              <w:jc w:val="both"/>
              <w:rPr>
                <w:b/>
                <w:sz w:val="18"/>
                <w:szCs w:val="18"/>
              </w:rPr>
            </w:pPr>
            <w:r>
              <w:rPr>
                <w:b/>
                <w:sz w:val="18"/>
                <w:szCs w:val="18"/>
              </w:rPr>
              <w:t>DĖL VARĖNOS RAJONO SAVIVALDYBĖS TARYBOS 2019 M. RUGSĖJO 24 D. SPRENDIMO NR. T-IX-134 „DĖL VARĖNOS RAJONO SAVIVALDYBĖS ŠVIETIMO ĮSTAIGŲ IR DAUGIAFUNKCIŲ CENTRŲ PAREIGYBIŲ TVIRTINIMO“ PAKEITIMO</w:t>
            </w:r>
          </w:p>
        </w:tc>
        <w:tc>
          <w:tcPr>
            <w:tcW w:w="2410" w:type="dxa"/>
          </w:tcPr>
          <w:p w14:paraId="194553F6" w14:textId="77777777" w:rsidR="00B00210" w:rsidRDefault="00B00210" w:rsidP="00226D6B">
            <w:pPr>
              <w:tabs>
                <w:tab w:val="left" w:pos="360"/>
              </w:tabs>
              <w:jc w:val="both"/>
              <w:rPr>
                <w:b/>
                <w:sz w:val="18"/>
                <w:szCs w:val="18"/>
              </w:rPr>
            </w:pPr>
            <w:r>
              <w:rPr>
                <w:b/>
                <w:sz w:val="18"/>
                <w:szCs w:val="18"/>
              </w:rPr>
              <w:t>Rima Svirskienė, Švietimo skyriaus vyr. specialistė</w:t>
            </w:r>
          </w:p>
        </w:tc>
        <w:tc>
          <w:tcPr>
            <w:tcW w:w="3402" w:type="dxa"/>
          </w:tcPr>
          <w:p w14:paraId="13B2B779"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659154E9" w14:textId="77777777" w:rsidTr="00226D6B">
        <w:trPr>
          <w:trHeight w:val="654"/>
        </w:trPr>
        <w:tc>
          <w:tcPr>
            <w:tcW w:w="704" w:type="dxa"/>
          </w:tcPr>
          <w:p w14:paraId="79A94C03" w14:textId="77777777" w:rsidR="00B00210" w:rsidRDefault="00B00210" w:rsidP="00226D6B">
            <w:pPr>
              <w:tabs>
                <w:tab w:val="left" w:pos="360"/>
              </w:tabs>
              <w:jc w:val="both"/>
              <w:rPr>
                <w:b/>
                <w:sz w:val="18"/>
                <w:szCs w:val="18"/>
              </w:rPr>
            </w:pPr>
            <w:r>
              <w:rPr>
                <w:b/>
                <w:sz w:val="18"/>
                <w:szCs w:val="18"/>
              </w:rPr>
              <w:t xml:space="preserve"> 11.</w:t>
            </w:r>
          </w:p>
        </w:tc>
        <w:tc>
          <w:tcPr>
            <w:tcW w:w="1276" w:type="dxa"/>
          </w:tcPr>
          <w:p w14:paraId="6ED601CD" w14:textId="77777777" w:rsidR="00B00210" w:rsidRDefault="00B00210" w:rsidP="00226D6B">
            <w:pPr>
              <w:tabs>
                <w:tab w:val="left" w:pos="360"/>
              </w:tabs>
              <w:jc w:val="both"/>
              <w:rPr>
                <w:b/>
                <w:sz w:val="18"/>
                <w:szCs w:val="18"/>
              </w:rPr>
            </w:pPr>
            <w:r>
              <w:rPr>
                <w:b/>
                <w:sz w:val="18"/>
                <w:szCs w:val="18"/>
              </w:rPr>
              <w:t>T-IX-p-1057</w:t>
            </w:r>
          </w:p>
        </w:tc>
        <w:tc>
          <w:tcPr>
            <w:tcW w:w="1140" w:type="dxa"/>
          </w:tcPr>
          <w:p w14:paraId="23101946" w14:textId="77777777" w:rsidR="00B00210" w:rsidRDefault="00B00210" w:rsidP="00226D6B">
            <w:pPr>
              <w:tabs>
                <w:tab w:val="left" w:pos="360"/>
              </w:tabs>
              <w:jc w:val="both"/>
              <w:rPr>
                <w:b/>
                <w:sz w:val="18"/>
                <w:szCs w:val="18"/>
              </w:rPr>
            </w:pPr>
            <w:r>
              <w:rPr>
                <w:b/>
                <w:sz w:val="18"/>
                <w:szCs w:val="18"/>
              </w:rPr>
              <w:t>2022-08-11</w:t>
            </w:r>
          </w:p>
        </w:tc>
        <w:tc>
          <w:tcPr>
            <w:tcW w:w="1701" w:type="dxa"/>
          </w:tcPr>
          <w:p w14:paraId="3BA65963"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77C00553" w14:textId="77777777" w:rsidR="00B00210" w:rsidRDefault="00B00210" w:rsidP="00226D6B">
            <w:pPr>
              <w:tabs>
                <w:tab w:val="left" w:pos="360"/>
              </w:tabs>
              <w:jc w:val="both"/>
              <w:rPr>
                <w:b/>
                <w:sz w:val="18"/>
                <w:szCs w:val="18"/>
              </w:rPr>
            </w:pPr>
            <w:r>
              <w:rPr>
                <w:b/>
                <w:sz w:val="18"/>
                <w:szCs w:val="18"/>
              </w:rPr>
              <w:t>DĖL PRITARIMO DALYVAUTI PARTNERIO TEISĖMIS PROJEKTE „KARJEROS SPECIALISTŲ TINKLO VYSTYMAS“</w:t>
            </w:r>
          </w:p>
        </w:tc>
        <w:tc>
          <w:tcPr>
            <w:tcW w:w="2410" w:type="dxa"/>
          </w:tcPr>
          <w:p w14:paraId="1C99439B" w14:textId="77777777" w:rsidR="00B00210" w:rsidRDefault="00B00210" w:rsidP="00226D6B">
            <w:pPr>
              <w:tabs>
                <w:tab w:val="left" w:pos="360"/>
              </w:tabs>
              <w:jc w:val="both"/>
              <w:rPr>
                <w:b/>
                <w:sz w:val="18"/>
                <w:szCs w:val="18"/>
              </w:rPr>
            </w:pPr>
            <w:r>
              <w:rPr>
                <w:b/>
                <w:sz w:val="18"/>
                <w:szCs w:val="18"/>
              </w:rPr>
              <w:t>Rima Svirskienė, Švietimo skyriaus vyr. specialistė</w:t>
            </w:r>
          </w:p>
        </w:tc>
        <w:tc>
          <w:tcPr>
            <w:tcW w:w="3402" w:type="dxa"/>
          </w:tcPr>
          <w:p w14:paraId="3EC34DED" w14:textId="77777777" w:rsidR="00B00210" w:rsidRDefault="00B00210" w:rsidP="00226D6B">
            <w:pPr>
              <w:tabs>
                <w:tab w:val="left" w:pos="360"/>
              </w:tabs>
              <w:jc w:val="both"/>
              <w:rPr>
                <w:b/>
                <w:sz w:val="18"/>
                <w:szCs w:val="18"/>
              </w:rPr>
            </w:pPr>
            <w:r>
              <w:rPr>
                <w:b/>
                <w:sz w:val="18"/>
                <w:szCs w:val="18"/>
              </w:rPr>
              <w:t>Stasė Bingelienė, Švietimo skyriaus vedėja</w:t>
            </w:r>
          </w:p>
        </w:tc>
      </w:tr>
      <w:tr w:rsidR="00B00210" w14:paraId="2770B4D2" w14:textId="77777777" w:rsidTr="00226D6B">
        <w:tc>
          <w:tcPr>
            <w:tcW w:w="704" w:type="dxa"/>
          </w:tcPr>
          <w:p w14:paraId="13736A5B" w14:textId="77777777" w:rsidR="00B00210" w:rsidRDefault="00B00210" w:rsidP="00226D6B">
            <w:pPr>
              <w:tabs>
                <w:tab w:val="left" w:pos="360"/>
              </w:tabs>
              <w:jc w:val="both"/>
              <w:rPr>
                <w:b/>
                <w:sz w:val="18"/>
                <w:szCs w:val="18"/>
              </w:rPr>
            </w:pPr>
            <w:r>
              <w:rPr>
                <w:b/>
                <w:sz w:val="18"/>
                <w:szCs w:val="18"/>
              </w:rPr>
              <w:t xml:space="preserve"> 12.</w:t>
            </w:r>
          </w:p>
        </w:tc>
        <w:tc>
          <w:tcPr>
            <w:tcW w:w="1276" w:type="dxa"/>
          </w:tcPr>
          <w:p w14:paraId="4DC3D443" w14:textId="77777777" w:rsidR="00B00210" w:rsidRDefault="00B00210" w:rsidP="00226D6B">
            <w:pPr>
              <w:tabs>
                <w:tab w:val="left" w:pos="360"/>
              </w:tabs>
              <w:jc w:val="both"/>
              <w:rPr>
                <w:b/>
                <w:sz w:val="18"/>
                <w:szCs w:val="18"/>
              </w:rPr>
            </w:pPr>
            <w:r>
              <w:rPr>
                <w:b/>
                <w:sz w:val="18"/>
                <w:szCs w:val="18"/>
              </w:rPr>
              <w:t>T-IX-p-1051</w:t>
            </w:r>
          </w:p>
        </w:tc>
        <w:tc>
          <w:tcPr>
            <w:tcW w:w="1140" w:type="dxa"/>
          </w:tcPr>
          <w:p w14:paraId="6CB2F8CF" w14:textId="77777777" w:rsidR="00B00210" w:rsidRDefault="00B00210" w:rsidP="00226D6B">
            <w:pPr>
              <w:tabs>
                <w:tab w:val="left" w:pos="360"/>
              </w:tabs>
              <w:jc w:val="both"/>
              <w:rPr>
                <w:b/>
                <w:sz w:val="18"/>
                <w:szCs w:val="18"/>
              </w:rPr>
            </w:pPr>
            <w:r>
              <w:rPr>
                <w:b/>
                <w:sz w:val="18"/>
                <w:szCs w:val="18"/>
              </w:rPr>
              <w:t>2022-08-10</w:t>
            </w:r>
          </w:p>
        </w:tc>
        <w:tc>
          <w:tcPr>
            <w:tcW w:w="1701" w:type="dxa"/>
          </w:tcPr>
          <w:p w14:paraId="290021AD"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0518A2B9" w14:textId="77777777" w:rsidR="00B00210" w:rsidRDefault="00B00210" w:rsidP="00226D6B">
            <w:pPr>
              <w:tabs>
                <w:tab w:val="left" w:pos="360"/>
              </w:tabs>
              <w:jc w:val="both"/>
              <w:rPr>
                <w:b/>
                <w:sz w:val="18"/>
                <w:szCs w:val="18"/>
              </w:rPr>
            </w:pPr>
            <w:r>
              <w:rPr>
                <w:b/>
                <w:sz w:val="18"/>
                <w:szCs w:val="18"/>
              </w:rPr>
              <w:t>DĖL ATSTOVO DELEGAVIMO Į REGIONINĘ KULTŪROS TARYBĄ</w:t>
            </w:r>
          </w:p>
        </w:tc>
        <w:tc>
          <w:tcPr>
            <w:tcW w:w="2410" w:type="dxa"/>
          </w:tcPr>
          <w:p w14:paraId="1D274184" w14:textId="77777777" w:rsidR="00B00210" w:rsidRDefault="00B00210" w:rsidP="00226D6B">
            <w:pPr>
              <w:tabs>
                <w:tab w:val="left" w:pos="360"/>
              </w:tabs>
              <w:jc w:val="both"/>
              <w:rPr>
                <w:b/>
                <w:sz w:val="18"/>
                <w:szCs w:val="18"/>
              </w:rPr>
            </w:pPr>
            <w:r>
              <w:rPr>
                <w:b/>
                <w:sz w:val="18"/>
                <w:szCs w:val="18"/>
              </w:rPr>
              <w:t>Giedrė Jablonskienė, Kultūros ir sporto skyriaus vyr. specialistė</w:t>
            </w:r>
          </w:p>
        </w:tc>
        <w:tc>
          <w:tcPr>
            <w:tcW w:w="3402" w:type="dxa"/>
          </w:tcPr>
          <w:p w14:paraId="0609222C" w14:textId="77777777" w:rsidR="00B00210" w:rsidRDefault="00B00210" w:rsidP="00226D6B">
            <w:pPr>
              <w:tabs>
                <w:tab w:val="left" w:pos="360"/>
              </w:tabs>
              <w:jc w:val="both"/>
              <w:rPr>
                <w:b/>
                <w:sz w:val="18"/>
                <w:szCs w:val="18"/>
              </w:rPr>
            </w:pPr>
            <w:r>
              <w:rPr>
                <w:b/>
                <w:sz w:val="18"/>
                <w:szCs w:val="18"/>
              </w:rPr>
              <w:t>Laima Denutienė, Kultūros ir sporto skyriaus vedėja</w:t>
            </w:r>
          </w:p>
        </w:tc>
      </w:tr>
      <w:tr w:rsidR="00B00210" w14:paraId="082EE074" w14:textId="77777777" w:rsidTr="00226D6B">
        <w:tc>
          <w:tcPr>
            <w:tcW w:w="704" w:type="dxa"/>
          </w:tcPr>
          <w:p w14:paraId="29D5B707" w14:textId="77777777" w:rsidR="00B00210" w:rsidRDefault="00B00210" w:rsidP="00226D6B">
            <w:pPr>
              <w:tabs>
                <w:tab w:val="left" w:pos="360"/>
              </w:tabs>
              <w:jc w:val="both"/>
              <w:rPr>
                <w:b/>
                <w:sz w:val="18"/>
                <w:szCs w:val="18"/>
              </w:rPr>
            </w:pPr>
            <w:r>
              <w:rPr>
                <w:b/>
                <w:sz w:val="18"/>
                <w:szCs w:val="18"/>
              </w:rPr>
              <w:lastRenderedPageBreak/>
              <w:t xml:space="preserve"> 13.</w:t>
            </w:r>
          </w:p>
        </w:tc>
        <w:tc>
          <w:tcPr>
            <w:tcW w:w="1276" w:type="dxa"/>
          </w:tcPr>
          <w:p w14:paraId="06DB601D" w14:textId="77777777" w:rsidR="00B00210" w:rsidRDefault="00B00210" w:rsidP="00226D6B">
            <w:pPr>
              <w:tabs>
                <w:tab w:val="left" w:pos="360"/>
              </w:tabs>
              <w:jc w:val="both"/>
              <w:rPr>
                <w:b/>
                <w:sz w:val="18"/>
                <w:szCs w:val="18"/>
              </w:rPr>
            </w:pPr>
            <w:r>
              <w:rPr>
                <w:b/>
                <w:sz w:val="18"/>
                <w:szCs w:val="18"/>
              </w:rPr>
              <w:t>T-IX-p-1072</w:t>
            </w:r>
          </w:p>
        </w:tc>
        <w:tc>
          <w:tcPr>
            <w:tcW w:w="1140" w:type="dxa"/>
          </w:tcPr>
          <w:p w14:paraId="2902E079" w14:textId="77777777" w:rsidR="00B00210" w:rsidRDefault="00B00210" w:rsidP="00226D6B">
            <w:pPr>
              <w:tabs>
                <w:tab w:val="left" w:pos="360"/>
              </w:tabs>
              <w:jc w:val="both"/>
              <w:rPr>
                <w:b/>
                <w:sz w:val="18"/>
                <w:szCs w:val="18"/>
              </w:rPr>
            </w:pPr>
            <w:r>
              <w:rPr>
                <w:b/>
                <w:sz w:val="18"/>
                <w:szCs w:val="18"/>
              </w:rPr>
              <w:t>2022-08-18</w:t>
            </w:r>
          </w:p>
        </w:tc>
        <w:tc>
          <w:tcPr>
            <w:tcW w:w="1701" w:type="dxa"/>
          </w:tcPr>
          <w:p w14:paraId="6E6A54AD" w14:textId="77777777" w:rsidR="00B00210" w:rsidRDefault="00B00210" w:rsidP="00226D6B">
            <w:pPr>
              <w:tabs>
                <w:tab w:val="left" w:pos="360"/>
              </w:tabs>
              <w:jc w:val="both"/>
              <w:rPr>
                <w:b/>
                <w:sz w:val="18"/>
                <w:szCs w:val="18"/>
              </w:rPr>
            </w:pPr>
            <w:r>
              <w:rPr>
                <w:b/>
                <w:sz w:val="18"/>
                <w:szCs w:val="18"/>
              </w:rPr>
              <w:t>Švietimo ir kultūros komitetas</w:t>
            </w:r>
          </w:p>
        </w:tc>
        <w:tc>
          <w:tcPr>
            <w:tcW w:w="4678" w:type="dxa"/>
          </w:tcPr>
          <w:p w14:paraId="003F5F12" w14:textId="77777777" w:rsidR="00B00210" w:rsidRDefault="00B00210" w:rsidP="00226D6B">
            <w:pPr>
              <w:tabs>
                <w:tab w:val="left" w:pos="360"/>
              </w:tabs>
              <w:jc w:val="both"/>
              <w:rPr>
                <w:b/>
                <w:sz w:val="18"/>
                <w:szCs w:val="18"/>
              </w:rPr>
            </w:pPr>
            <w:r>
              <w:rPr>
                <w:b/>
                <w:sz w:val="18"/>
                <w:szCs w:val="18"/>
              </w:rPr>
              <w:t>DĖL VARĖNOS KULTŪROS CENTRO NUOSTATŲ PATVIRTINIMO</w:t>
            </w:r>
          </w:p>
        </w:tc>
        <w:tc>
          <w:tcPr>
            <w:tcW w:w="2410" w:type="dxa"/>
          </w:tcPr>
          <w:p w14:paraId="1A2EF083" w14:textId="77777777" w:rsidR="00B00210" w:rsidRDefault="00B00210" w:rsidP="00226D6B">
            <w:pPr>
              <w:tabs>
                <w:tab w:val="left" w:pos="360"/>
              </w:tabs>
              <w:jc w:val="both"/>
              <w:rPr>
                <w:b/>
                <w:sz w:val="18"/>
                <w:szCs w:val="18"/>
              </w:rPr>
            </w:pPr>
            <w:r>
              <w:rPr>
                <w:b/>
                <w:sz w:val="18"/>
                <w:szCs w:val="18"/>
              </w:rPr>
              <w:t>Giedrė Jablonskienė, Kultūros ir sporto skyriaus vyr. specialistė</w:t>
            </w:r>
          </w:p>
        </w:tc>
        <w:tc>
          <w:tcPr>
            <w:tcW w:w="3402" w:type="dxa"/>
          </w:tcPr>
          <w:p w14:paraId="15CD8332" w14:textId="77777777" w:rsidR="00B00210" w:rsidRDefault="00B00210" w:rsidP="00226D6B">
            <w:pPr>
              <w:tabs>
                <w:tab w:val="left" w:pos="360"/>
              </w:tabs>
              <w:jc w:val="both"/>
              <w:rPr>
                <w:b/>
                <w:sz w:val="18"/>
                <w:szCs w:val="18"/>
              </w:rPr>
            </w:pPr>
            <w:r>
              <w:rPr>
                <w:b/>
                <w:sz w:val="18"/>
                <w:szCs w:val="18"/>
              </w:rPr>
              <w:t>Laima Denutienė, Kultūros ir sporto skyriaus vedėja</w:t>
            </w:r>
          </w:p>
        </w:tc>
      </w:tr>
      <w:tr w:rsidR="00B00210" w14:paraId="42A8082B" w14:textId="77777777" w:rsidTr="00226D6B">
        <w:tc>
          <w:tcPr>
            <w:tcW w:w="704" w:type="dxa"/>
          </w:tcPr>
          <w:p w14:paraId="09656C29" w14:textId="77777777" w:rsidR="00B00210" w:rsidRDefault="00B00210" w:rsidP="00226D6B">
            <w:pPr>
              <w:tabs>
                <w:tab w:val="left" w:pos="360"/>
              </w:tabs>
              <w:jc w:val="both"/>
              <w:rPr>
                <w:b/>
                <w:sz w:val="18"/>
                <w:szCs w:val="18"/>
              </w:rPr>
            </w:pPr>
            <w:r>
              <w:rPr>
                <w:b/>
                <w:sz w:val="18"/>
                <w:szCs w:val="18"/>
              </w:rPr>
              <w:t xml:space="preserve"> 14.</w:t>
            </w:r>
          </w:p>
        </w:tc>
        <w:tc>
          <w:tcPr>
            <w:tcW w:w="1276" w:type="dxa"/>
          </w:tcPr>
          <w:p w14:paraId="12F31867" w14:textId="77777777" w:rsidR="00B00210" w:rsidRDefault="00B00210" w:rsidP="00226D6B">
            <w:pPr>
              <w:tabs>
                <w:tab w:val="left" w:pos="360"/>
              </w:tabs>
              <w:jc w:val="both"/>
              <w:rPr>
                <w:b/>
                <w:sz w:val="18"/>
                <w:szCs w:val="18"/>
              </w:rPr>
            </w:pPr>
            <w:r>
              <w:rPr>
                <w:b/>
                <w:sz w:val="18"/>
                <w:szCs w:val="18"/>
              </w:rPr>
              <w:t>T-IX-p-1073</w:t>
            </w:r>
          </w:p>
        </w:tc>
        <w:tc>
          <w:tcPr>
            <w:tcW w:w="1140" w:type="dxa"/>
          </w:tcPr>
          <w:p w14:paraId="12FBD33C" w14:textId="77777777" w:rsidR="00B00210" w:rsidRDefault="00B00210" w:rsidP="00226D6B">
            <w:pPr>
              <w:tabs>
                <w:tab w:val="left" w:pos="360"/>
              </w:tabs>
              <w:jc w:val="both"/>
              <w:rPr>
                <w:b/>
                <w:sz w:val="18"/>
                <w:szCs w:val="18"/>
              </w:rPr>
            </w:pPr>
            <w:r>
              <w:rPr>
                <w:b/>
                <w:sz w:val="18"/>
                <w:szCs w:val="18"/>
              </w:rPr>
              <w:t>2022-08-18</w:t>
            </w:r>
          </w:p>
        </w:tc>
        <w:tc>
          <w:tcPr>
            <w:tcW w:w="1701" w:type="dxa"/>
          </w:tcPr>
          <w:p w14:paraId="61E36A16" w14:textId="77777777" w:rsidR="00B00210" w:rsidRDefault="00B00210" w:rsidP="00226D6B">
            <w:pPr>
              <w:tabs>
                <w:tab w:val="left" w:pos="360"/>
              </w:tabs>
              <w:jc w:val="both"/>
              <w:rPr>
                <w:b/>
                <w:sz w:val="18"/>
                <w:szCs w:val="18"/>
              </w:rPr>
            </w:pPr>
            <w:r>
              <w:rPr>
                <w:b/>
                <w:sz w:val="18"/>
                <w:szCs w:val="18"/>
              </w:rPr>
              <w:t>Sveikatos ir socialinių reikalų komitetas</w:t>
            </w:r>
          </w:p>
        </w:tc>
        <w:tc>
          <w:tcPr>
            <w:tcW w:w="4678" w:type="dxa"/>
          </w:tcPr>
          <w:p w14:paraId="6C69B05A" w14:textId="77777777" w:rsidR="00B00210" w:rsidRDefault="00B00210" w:rsidP="00226D6B">
            <w:pPr>
              <w:jc w:val="both"/>
              <w:rPr>
                <w:b/>
                <w:sz w:val="18"/>
                <w:szCs w:val="18"/>
              </w:rPr>
            </w:pPr>
            <w:r>
              <w:rPr>
                <w:b/>
                <w:sz w:val="18"/>
                <w:szCs w:val="18"/>
              </w:rPr>
              <w:t>DĖL VARĖNOS RAJONO SAVIVALDYBĖS TARYBOS 2021 M. RUGPJŪČIO 31 D. SPRENDIMO NR. T-IX-719 „DĖL BIUDŽETINĖS ĮSTAIGOS DARGUŽIŲ AMATŲ CENTRO REORGANIZAVIMO IR VARĖNOS KULTŪROS CENTRO NUOSTATŲ PATVIRTINIMO“ PAKEITIMO</w:t>
            </w:r>
          </w:p>
        </w:tc>
        <w:tc>
          <w:tcPr>
            <w:tcW w:w="2410" w:type="dxa"/>
          </w:tcPr>
          <w:p w14:paraId="2D9F615C" w14:textId="77777777" w:rsidR="00B00210" w:rsidRDefault="00B00210" w:rsidP="00226D6B">
            <w:pPr>
              <w:tabs>
                <w:tab w:val="left" w:pos="360"/>
              </w:tabs>
              <w:jc w:val="both"/>
              <w:rPr>
                <w:b/>
                <w:sz w:val="18"/>
                <w:szCs w:val="18"/>
              </w:rPr>
            </w:pPr>
            <w:r>
              <w:rPr>
                <w:b/>
                <w:sz w:val="18"/>
                <w:szCs w:val="18"/>
              </w:rPr>
              <w:t>Giedrė Jablonskienė, Kultūros ir sporto skyriaus vyr. specialistė</w:t>
            </w:r>
          </w:p>
        </w:tc>
        <w:tc>
          <w:tcPr>
            <w:tcW w:w="3402" w:type="dxa"/>
          </w:tcPr>
          <w:p w14:paraId="5666D937" w14:textId="77777777" w:rsidR="00B00210" w:rsidRDefault="00B00210" w:rsidP="00226D6B">
            <w:pPr>
              <w:tabs>
                <w:tab w:val="left" w:pos="360"/>
              </w:tabs>
              <w:jc w:val="both"/>
              <w:rPr>
                <w:b/>
                <w:sz w:val="18"/>
                <w:szCs w:val="18"/>
              </w:rPr>
            </w:pPr>
            <w:r>
              <w:rPr>
                <w:b/>
                <w:sz w:val="18"/>
                <w:szCs w:val="18"/>
              </w:rPr>
              <w:t>Laima Denutienė, Kultūros ir sporto skyriaus vedėja</w:t>
            </w:r>
          </w:p>
        </w:tc>
      </w:tr>
      <w:tr w:rsidR="00B00210" w14:paraId="08ED88C8" w14:textId="77777777" w:rsidTr="00226D6B">
        <w:tc>
          <w:tcPr>
            <w:tcW w:w="704" w:type="dxa"/>
          </w:tcPr>
          <w:p w14:paraId="434E36C2" w14:textId="77777777" w:rsidR="00B00210" w:rsidRDefault="00B00210" w:rsidP="00226D6B">
            <w:pPr>
              <w:tabs>
                <w:tab w:val="left" w:pos="360"/>
              </w:tabs>
              <w:jc w:val="both"/>
              <w:rPr>
                <w:b/>
                <w:sz w:val="18"/>
                <w:szCs w:val="18"/>
              </w:rPr>
            </w:pPr>
            <w:r>
              <w:rPr>
                <w:b/>
                <w:sz w:val="18"/>
                <w:szCs w:val="18"/>
              </w:rPr>
              <w:t xml:space="preserve"> 15.</w:t>
            </w:r>
          </w:p>
        </w:tc>
        <w:tc>
          <w:tcPr>
            <w:tcW w:w="1276" w:type="dxa"/>
          </w:tcPr>
          <w:p w14:paraId="2A9781DA" w14:textId="77777777" w:rsidR="00B00210" w:rsidRDefault="00B00210" w:rsidP="00226D6B">
            <w:pPr>
              <w:tabs>
                <w:tab w:val="left" w:pos="360"/>
              </w:tabs>
              <w:jc w:val="both"/>
              <w:rPr>
                <w:b/>
                <w:sz w:val="18"/>
                <w:szCs w:val="18"/>
              </w:rPr>
            </w:pPr>
            <w:r>
              <w:rPr>
                <w:b/>
                <w:sz w:val="18"/>
                <w:szCs w:val="18"/>
              </w:rPr>
              <w:t>T-IX-p-1066</w:t>
            </w:r>
          </w:p>
        </w:tc>
        <w:tc>
          <w:tcPr>
            <w:tcW w:w="1140" w:type="dxa"/>
          </w:tcPr>
          <w:p w14:paraId="115D45B7" w14:textId="77777777" w:rsidR="00B00210" w:rsidRDefault="00B00210" w:rsidP="00226D6B">
            <w:pPr>
              <w:tabs>
                <w:tab w:val="left" w:pos="360"/>
              </w:tabs>
              <w:jc w:val="both"/>
              <w:rPr>
                <w:b/>
                <w:sz w:val="18"/>
                <w:szCs w:val="18"/>
              </w:rPr>
            </w:pPr>
            <w:r>
              <w:rPr>
                <w:b/>
                <w:sz w:val="18"/>
                <w:szCs w:val="18"/>
              </w:rPr>
              <w:t>2022-08-16</w:t>
            </w:r>
          </w:p>
        </w:tc>
        <w:tc>
          <w:tcPr>
            <w:tcW w:w="1701" w:type="dxa"/>
          </w:tcPr>
          <w:p w14:paraId="424835D4"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6745D044" w14:textId="77777777" w:rsidR="00B00210" w:rsidRDefault="00B00210" w:rsidP="00226D6B">
            <w:pPr>
              <w:tabs>
                <w:tab w:val="left" w:pos="360"/>
              </w:tabs>
              <w:jc w:val="both"/>
              <w:rPr>
                <w:b/>
                <w:sz w:val="18"/>
                <w:szCs w:val="18"/>
              </w:rPr>
            </w:pPr>
            <w:r>
              <w:rPr>
                <w:b/>
                <w:sz w:val="18"/>
                <w:szCs w:val="18"/>
              </w:rPr>
              <w:t>DĖL ŽEMĖS SKLYPO PIRKIMO VARĖNOS RAJONO SAVIVALDYBĖS NUOSAVYBĖN</w:t>
            </w:r>
          </w:p>
        </w:tc>
        <w:tc>
          <w:tcPr>
            <w:tcW w:w="2410" w:type="dxa"/>
          </w:tcPr>
          <w:p w14:paraId="7C53C120" w14:textId="77777777" w:rsidR="00B00210" w:rsidRDefault="00B00210" w:rsidP="00226D6B">
            <w:pPr>
              <w:tabs>
                <w:tab w:val="left" w:pos="360"/>
              </w:tabs>
              <w:jc w:val="both"/>
              <w:rPr>
                <w:b/>
                <w:sz w:val="18"/>
                <w:szCs w:val="18"/>
              </w:rPr>
            </w:pPr>
            <w:r>
              <w:rPr>
                <w:b/>
                <w:sz w:val="18"/>
                <w:szCs w:val="18"/>
              </w:rPr>
              <w:t>Violeta Valūnienė, Turto valdymo skyriaus vedėjo pavaduotoja</w:t>
            </w:r>
          </w:p>
        </w:tc>
        <w:tc>
          <w:tcPr>
            <w:tcW w:w="3402" w:type="dxa"/>
          </w:tcPr>
          <w:p w14:paraId="3424F591"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4AD092CF" w14:textId="77777777" w:rsidTr="00226D6B">
        <w:tc>
          <w:tcPr>
            <w:tcW w:w="704" w:type="dxa"/>
          </w:tcPr>
          <w:p w14:paraId="1BA5109D" w14:textId="77777777" w:rsidR="00B00210" w:rsidRDefault="00B00210" w:rsidP="00226D6B">
            <w:pPr>
              <w:tabs>
                <w:tab w:val="left" w:pos="360"/>
              </w:tabs>
              <w:jc w:val="both"/>
              <w:rPr>
                <w:b/>
                <w:sz w:val="18"/>
                <w:szCs w:val="18"/>
              </w:rPr>
            </w:pPr>
            <w:r>
              <w:rPr>
                <w:b/>
                <w:sz w:val="18"/>
                <w:szCs w:val="18"/>
              </w:rPr>
              <w:t xml:space="preserve"> 16.</w:t>
            </w:r>
          </w:p>
        </w:tc>
        <w:tc>
          <w:tcPr>
            <w:tcW w:w="1276" w:type="dxa"/>
          </w:tcPr>
          <w:p w14:paraId="267B141B" w14:textId="77777777" w:rsidR="00B00210" w:rsidRDefault="00B00210" w:rsidP="00226D6B">
            <w:pPr>
              <w:tabs>
                <w:tab w:val="left" w:pos="360"/>
              </w:tabs>
              <w:jc w:val="both"/>
              <w:rPr>
                <w:b/>
                <w:sz w:val="18"/>
                <w:szCs w:val="18"/>
              </w:rPr>
            </w:pPr>
            <w:r>
              <w:rPr>
                <w:b/>
                <w:sz w:val="18"/>
                <w:szCs w:val="18"/>
              </w:rPr>
              <w:t>T-IX-p-1067</w:t>
            </w:r>
          </w:p>
        </w:tc>
        <w:tc>
          <w:tcPr>
            <w:tcW w:w="1140" w:type="dxa"/>
          </w:tcPr>
          <w:p w14:paraId="5ABF04B5" w14:textId="77777777" w:rsidR="00B00210" w:rsidRDefault="00B00210" w:rsidP="00226D6B">
            <w:pPr>
              <w:tabs>
                <w:tab w:val="left" w:pos="360"/>
              </w:tabs>
              <w:jc w:val="both"/>
              <w:rPr>
                <w:b/>
                <w:sz w:val="18"/>
                <w:szCs w:val="18"/>
              </w:rPr>
            </w:pPr>
            <w:r>
              <w:rPr>
                <w:b/>
                <w:sz w:val="18"/>
                <w:szCs w:val="18"/>
              </w:rPr>
              <w:t>2022-08-16</w:t>
            </w:r>
          </w:p>
        </w:tc>
        <w:tc>
          <w:tcPr>
            <w:tcW w:w="1701" w:type="dxa"/>
          </w:tcPr>
          <w:p w14:paraId="6D2476BB"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2AEBE21D" w14:textId="77777777" w:rsidR="00B00210" w:rsidRDefault="00B00210" w:rsidP="00226D6B">
            <w:pPr>
              <w:tabs>
                <w:tab w:val="left" w:pos="360"/>
              </w:tabs>
              <w:jc w:val="both"/>
              <w:rPr>
                <w:b/>
                <w:sz w:val="18"/>
                <w:szCs w:val="18"/>
              </w:rPr>
            </w:pPr>
            <w:r>
              <w:rPr>
                <w:b/>
                <w:sz w:val="18"/>
                <w:szCs w:val="18"/>
              </w:rPr>
              <w:t>DĖL VALSTYBĖS TURTO NURAŠYMO</w:t>
            </w:r>
          </w:p>
        </w:tc>
        <w:tc>
          <w:tcPr>
            <w:tcW w:w="2410" w:type="dxa"/>
          </w:tcPr>
          <w:p w14:paraId="364E47E1" w14:textId="77777777" w:rsidR="00B00210" w:rsidRDefault="00B00210" w:rsidP="00226D6B">
            <w:pPr>
              <w:tabs>
                <w:tab w:val="left" w:pos="360"/>
              </w:tabs>
              <w:jc w:val="both"/>
              <w:rPr>
                <w:b/>
                <w:sz w:val="18"/>
                <w:szCs w:val="18"/>
              </w:rPr>
            </w:pPr>
            <w:r>
              <w:rPr>
                <w:b/>
                <w:sz w:val="18"/>
                <w:szCs w:val="18"/>
              </w:rPr>
              <w:t>Violeta Valūnienė, Turto valdymo skyriaus vedėjo pavaduotoja</w:t>
            </w:r>
          </w:p>
        </w:tc>
        <w:tc>
          <w:tcPr>
            <w:tcW w:w="3402" w:type="dxa"/>
          </w:tcPr>
          <w:p w14:paraId="7428584E"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778FD886" w14:textId="77777777" w:rsidTr="00226D6B">
        <w:tc>
          <w:tcPr>
            <w:tcW w:w="704" w:type="dxa"/>
          </w:tcPr>
          <w:p w14:paraId="3E9CED62" w14:textId="77777777" w:rsidR="00B00210" w:rsidRDefault="00B00210" w:rsidP="00226D6B">
            <w:pPr>
              <w:tabs>
                <w:tab w:val="left" w:pos="360"/>
              </w:tabs>
              <w:jc w:val="both"/>
              <w:rPr>
                <w:b/>
                <w:sz w:val="18"/>
                <w:szCs w:val="18"/>
              </w:rPr>
            </w:pPr>
            <w:r>
              <w:rPr>
                <w:b/>
                <w:sz w:val="18"/>
                <w:szCs w:val="18"/>
              </w:rPr>
              <w:t xml:space="preserve"> 17.</w:t>
            </w:r>
          </w:p>
        </w:tc>
        <w:tc>
          <w:tcPr>
            <w:tcW w:w="1276" w:type="dxa"/>
          </w:tcPr>
          <w:p w14:paraId="254BAECE" w14:textId="77777777" w:rsidR="00B00210" w:rsidRDefault="00B00210" w:rsidP="00226D6B">
            <w:pPr>
              <w:tabs>
                <w:tab w:val="left" w:pos="360"/>
              </w:tabs>
              <w:jc w:val="both"/>
              <w:rPr>
                <w:b/>
                <w:sz w:val="18"/>
                <w:szCs w:val="18"/>
              </w:rPr>
            </w:pPr>
            <w:r>
              <w:rPr>
                <w:b/>
                <w:sz w:val="18"/>
                <w:szCs w:val="18"/>
              </w:rPr>
              <w:t>T-IX-p-1068</w:t>
            </w:r>
          </w:p>
        </w:tc>
        <w:tc>
          <w:tcPr>
            <w:tcW w:w="1140" w:type="dxa"/>
          </w:tcPr>
          <w:p w14:paraId="637DE562" w14:textId="77777777" w:rsidR="00B00210" w:rsidRDefault="00B00210" w:rsidP="00226D6B">
            <w:pPr>
              <w:tabs>
                <w:tab w:val="left" w:pos="360"/>
              </w:tabs>
              <w:jc w:val="both"/>
              <w:rPr>
                <w:b/>
                <w:sz w:val="18"/>
                <w:szCs w:val="18"/>
              </w:rPr>
            </w:pPr>
            <w:r>
              <w:rPr>
                <w:b/>
                <w:sz w:val="18"/>
                <w:szCs w:val="18"/>
              </w:rPr>
              <w:t>2022-08-16</w:t>
            </w:r>
          </w:p>
        </w:tc>
        <w:tc>
          <w:tcPr>
            <w:tcW w:w="1701" w:type="dxa"/>
          </w:tcPr>
          <w:p w14:paraId="6FD5C48E"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76E26143" w14:textId="77777777" w:rsidR="00B00210" w:rsidRDefault="00B00210" w:rsidP="00226D6B">
            <w:pPr>
              <w:tabs>
                <w:tab w:val="left" w:pos="360"/>
              </w:tabs>
              <w:jc w:val="both"/>
              <w:rPr>
                <w:b/>
                <w:sz w:val="18"/>
                <w:szCs w:val="18"/>
              </w:rPr>
            </w:pPr>
            <w:r>
              <w:rPr>
                <w:b/>
                <w:sz w:val="18"/>
                <w:szCs w:val="18"/>
              </w:rPr>
              <w:t>DĖL VARĖNOS RAJONO SAVIVALDYBĖS BŪSTO PARDAVIMO</w:t>
            </w:r>
          </w:p>
        </w:tc>
        <w:tc>
          <w:tcPr>
            <w:tcW w:w="2410" w:type="dxa"/>
          </w:tcPr>
          <w:p w14:paraId="65BA33E9" w14:textId="77777777" w:rsidR="00B00210" w:rsidRDefault="00B00210" w:rsidP="00226D6B">
            <w:pPr>
              <w:tabs>
                <w:tab w:val="left" w:pos="360"/>
              </w:tabs>
              <w:jc w:val="both"/>
              <w:rPr>
                <w:b/>
                <w:sz w:val="18"/>
                <w:szCs w:val="18"/>
              </w:rPr>
            </w:pPr>
            <w:r>
              <w:rPr>
                <w:b/>
                <w:sz w:val="18"/>
                <w:szCs w:val="18"/>
              </w:rPr>
              <w:t>Violeta Valūnienė, Turto valdymo skyriaus vedėjo pavaduotoja</w:t>
            </w:r>
          </w:p>
        </w:tc>
        <w:tc>
          <w:tcPr>
            <w:tcW w:w="3402" w:type="dxa"/>
          </w:tcPr>
          <w:p w14:paraId="33665321"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3FDF08DF" w14:textId="77777777" w:rsidTr="00226D6B">
        <w:tc>
          <w:tcPr>
            <w:tcW w:w="704" w:type="dxa"/>
          </w:tcPr>
          <w:p w14:paraId="64728E14" w14:textId="77777777" w:rsidR="00B00210" w:rsidRDefault="00B00210" w:rsidP="00226D6B">
            <w:pPr>
              <w:tabs>
                <w:tab w:val="left" w:pos="360"/>
              </w:tabs>
              <w:jc w:val="both"/>
              <w:rPr>
                <w:b/>
                <w:sz w:val="18"/>
                <w:szCs w:val="18"/>
              </w:rPr>
            </w:pPr>
            <w:r>
              <w:rPr>
                <w:b/>
                <w:sz w:val="18"/>
                <w:szCs w:val="18"/>
              </w:rPr>
              <w:t xml:space="preserve"> 18.</w:t>
            </w:r>
          </w:p>
        </w:tc>
        <w:tc>
          <w:tcPr>
            <w:tcW w:w="1276" w:type="dxa"/>
          </w:tcPr>
          <w:p w14:paraId="19C189C8" w14:textId="77777777" w:rsidR="00B00210" w:rsidRDefault="00B00210" w:rsidP="00226D6B">
            <w:pPr>
              <w:tabs>
                <w:tab w:val="left" w:pos="360"/>
              </w:tabs>
              <w:jc w:val="both"/>
              <w:rPr>
                <w:b/>
                <w:sz w:val="18"/>
                <w:szCs w:val="18"/>
              </w:rPr>
            </w:pPr>
            <w:r>
              <w:rPr>
                <w:b/>
                <w:sz w:val="18"/>
                <w:szCs w:val="18"/>
              </w:rPr>
              <w:t>T-IX-p-1069</w:t>
            </w:r>
          </w:p>
        </w:tc>
        <w:tc>
          <w:tcPr>
            <w:tcW w:w="1140" w:type="dxa"/>
          </w:tcPr>
          <w:p w14:paraId="30CF8271" w14:textId="77777777" w:rsidR="00B00210" w:rsidRDefault="00B00210" w:rsidP="00226D6B">
            <w:pPr>
              <w:tabs>
                <w:tab w:val="left" w:pos="360"/>
              </w:tabs>
              <w:jc w:val="both"/>
              <w:rPr>
                <w:b/>
                <w:sz w:val="18"/>
                <w:szCs w:val="18"/>
              </w:rPr>
            </w:pPr>
            <w:r>
              <w:rPr>
                <w:b/>
                <w:sz w:val="18"/>
                <w:szCs w:val="18"/>
              </w:rPr>
              <w:t>2022-08-16</w:t>
            </w:r>
          </w:p>
        </w:tc>
        <w:tc>
          <w:tcPr>
            <w:tcW w:w="1701" w:type="dxa"/>
          </w:tcPr>
          <w:p w14:paraId="23CBF927"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6322074F" w14:textId="77777777" w:rsidR="00B00210" w:rsidRDefault="00B00210" w:rsidP="00226D6B">
            <w:pPr>
              <w:tabs>
                <w:tab w:val="left" w:pos="360"/>
              </w:tabs>
              <w:jc w:val="both"/>
              <w:rPr>
                <w:b/>
                <w:sz w:val="18"/>
                <w:szCs w:val="18"/>
              </w:rPr>
            </w:pPr>
            <w:r>
              <w:rPr>
                <w:b/>
                <w:sz w:val="18"/>
                <w:szCs w:val="18"/>
              </w:rPr>
              <w:t>DĖL VARĖNOS RAJONO SAVIVALDYBĖS TARYBOS 2021 M. RUGPJŪČIO 31 D. SPRENDIMO NR. T-IX-751 „DĖL VARĖNOS RAJONO SAVIVALDYBĖS BŪSTO NUOMOS“ PAKEITIMO</w:t>
            </w:r>
          </w:p>
        </w:tc>
        <w:tc>
          <w:tcPr>
            <w:tcW w:w="2410" w:type="dxa"/>
          </w:tcPr>
          <w:p w14:paraId="2B7F601B" w14:textId="77777777" w:rsidR="00B00210" w:rsidRDefault="00B00210" w:rsidP="00226D6B">
            <w:pPr>
              <w:tabs>
                <w:tab w:val="left" w:pos="360"/>
              </w:tabs>
              <w:jc w:val="both"/>
              <w:rPr>
                <w:b/>
                <w:sz w:val="18"/>
                <w:szCs w:val="18"/>
              </w:rPr>
            </w:pPr>
            <w:r>
              <w:rPr>
                <w:b/>
                <w:sz w:val="18"/>
                <w:szCs w:val="18"/>
              </w:rPr>
              <w:t>Violeta Valūnienė, Turto valdymo skyriaus vedėjo pavaduotoja</w:t>
            </w:r>
          </w:p>
        </w:tc>
        <w:tc>
          <w:tcPr>
            <w:tcW w:w="3402" w:type="dxa"/>
          </w:tcPr>
          <w:p w14:paraId="5096AFB1"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33285F96" w14:textId="77777777" w:rsidTr="00226D6B">
        <w:tc>
          <w:tcPr>
            <w:tcW w:w="704" w:type="dxa"/>
          </w:tcPr>
          <w:p w14:paraId="6A64183E" w14:textId="77777777" w:rsidR="00B00210" w:rsidRDefault="00B00210" w:rsidP="00226D6B">
            <w:pPr>
              <w:tabs>
                <w:tab w:val="left" w:pos="360"/>
              </w:tabs>
              <w:jc w:val="both"/>
              <w:rPr>
                <w:b/>
                <w:sz w:val="18"/>
                <w:szCs w:val="18"/>
              </w:rPr>
            </w:pPr>
            <w:r>
              <w:rPr>
                <w:b/>
                <w:sz w:val="18"/>
                <w:szCs w:val="18"/>
              </w:rPr>
              <w:t>19.</w:t>
            </w:r>
          </w:p>
        </w:tc>
        <w:tc>
          <w:tcPr>
            <w:tcW w:w="1276" w:type="dxa"/>
          </w:tcPr>
          <w:p w14:paraId="1D02FC6F" w14:textId="77777777" w:rsidR="00B00210" w:rsidRDefault="00B00210" w:rsidP="00226D6B">
            <w:pPr>
              <w:tabs>
                <w:tab w:val="left" w:pos="360"/>
              </w:tabs>
              <w:jc w:val="both"/>
              <w:rPr>
                <w:b/>
                <w:sz w:val="18"/>
                <w:szCs w:val="18"/>
              </w:rPr>
            </w:pPr>
            <w:r>
              <w:rPr>
                <w:b/>
                <w:sz w:val="18"/>
                <w:szCs w:val="18"/>
              </w:rPr>
              <w:t>T-IX-p-1062</w:t>
            </w:r>
          </w:p>
        </w:tc>
        <w:tc>
          <w:tcPr>
            <w:tcW w:w="1140" w:type="dxa"/>
          </w:tcPr>
          <w:p w14:paraId="169AF61C" w14:textId="77777777" w:rsidR="00B00210" w:rsidRDefault="00B00210" w:rsidP="00226D6B">
            <w:pPr>
              <w:tabs>
                <w:tab w:val="left" w:pos="360"/>
              </w:tabs>
              <w:jc w:val="both"/>
              <w:rPr>
                <w:b/>
                <w:sz w:val="18"/>
                <w:szCs w:val="18"/>
              </w:rPr>
            </w:pPr>
            <w:r>
              <w:rPr>
                <w:b/>
                <w:sz w:val="18"/>
                <w:szCs w:val="18"/>
              </w:rPr>
              <w:t>2022-08-11</w:t>
            </w:r>
          </w:p>
        </w:tc>
        <w:tc>
          <w:tcPr>
            <w:tcW w:w="1701" w:type="dxa"/>
          </w:tcPr>
          <w:p w14:paraId="51E04419"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23A14834" w14:textId="77777777" w:rsidR="00B00210" w:rsidRDefault="00B00210" w:rsidP="00226D6B">
            <w:pPr>
              <w:tabs>
                <w:tab w:val="left" w:pos="360"/>
              </w:tabs>
              <w:jc w:val="both"/>
              <w:rPr>
                <w:b/>
                <w:sz w:val="18"/>
                <w:szCs w:val="18"/>
              </w:rPr>
            </w:pPr>
            <w:r>
              <w:rPr>
                <w:b/>
                <w:sz w:val="18"/>
                <w:szCs w:val="18"/>
              </w:rPr>
              <w:t>DĖL VARĖNOS RAJONO SAVIVALDYBEI NUOSAVYBĖS TEISE PRIKLAUSANČIO TURTO PERDAVIMO VALDYTI, NAUDOTI IR DISPONUOTI PATIKĖJIMO TEISE</w:t>
            </w:r>
          </w:p>
        </w:tc>
        <w:tc>
          <w:tcPr>
            <w:tcW w:w="2410" w:type="dxa"/>
          </w:tcPr>
          <w:p w14:paraId="7D5BB38D" w14:textId="77777777" w:rsidR="00B00210" w:rsidRDefault="00B00210" w:rsidP="00226D6B">
            <w:pPr>
              <w:tabs>
                <w:tab w:val="left" w:pos="360"/>
              </w:tabs>
              <w:jc w:val="both"/>
              <w:rPr>
                <w:b/>
                <w:sz w:val="18"/>
                <w:szCs w:val="18"/>
              </w:rPr>
            </w:pPr>
            <w:r>
              <w:rPr>
                <w:b/>
                <w:sz w:val="18"/>
                <w:szCs w:val="18"/>
              </w:rPr>
              <w:t>Alma Tamulevičienė, Turto valdymo skyriaus vyr. specialistė</w:t>
            </w:r>
          </w:p>
        </w:tc>
        <w:tc>
          <w:tcPr>
            <w:tcW w:w="3402" w:type="dxa"/>
          </w:tcPr>
          <w:p w14:paraId="42041F0F"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67490E45" w14:textId="77777777" w:rsidTr="00226D6B">
        <w:tc>
          <w:tcPr>
            <w:tcW w:w="704" w:type="dxa"/>
          </w:tcPr>
          <w:p w14:paraId="2EE7CEDE" w14:textId="77777777" w:rsidR="00B00210" w:rsidRDefault="00B00210" w:rsidP="00226D6B">
            <w:pPr>
              <w:tabs>
                <w:tab w:val="left" w:pos="360"/>
              </w:tabs>
              <w:jc w:val="both"/>
              <w:rPr>
                <w:b/>
                <w:sz w:val="18"/>
                <w:szCs w:val="18"/>
              </w:rPr>
            </w:pPr>
            <w:r>
              <w:rPr>
                <w:b/>
                <w:sz w:val="18"/>
                <w:szCs w:val="18"/>
              </w:rPr>
              <w:t>20.</w:t>
            </w:r>
          </w:p>
        </w:tc>
        <w:tc>
          <w:tcPr>
            <w:tcW w:w="1276" w:type="dxa"/>
          </w:tcPr>
          <w:p w14:paraId="0DF7D82B" w14:textId="77777777" w:rsidR="00B00210" w:rsidRDefault="00B00210" w:rsidP="00226D6B">
            <w:pPr>
              <w:tabs>
                <w:tab w:val="left" w:pos="360"/>
              </w:tabs>
              <w:jc w:val="both"/>
              <w:rPr>
                <w:b/>
                <w:sz w:val="18"/>
                <w:szCs w:val="18"/>
              </w:rPr>
            </w:pPr>
            <w:r>
              <w:rPr>
                <w:b/>
                <w:sz w:val="18"/>
                <w:szCs w:val="18"/>
              </w:rPr>
              <w:t>T-IX-p-1063</w:t>
            </w:r>
          </w:p>
        </w:tc>
        <w:tc>
          <w:tcPr>
            <w:tcW w:w="1140" w:type="dxa"/>
          </w:tcPr>
          <w:p w14:paraId="782CA1F7" w14:textId="77777777" w:rsidR="00B00210" w:rsidRDefault="00B00210" w:rsidP="00226D6B">
            <w:pPr>
              <w:tabs>
                <w:tab w:val="left" w:pos="360"/>
              </w:tabs>
              <w:jc w:val="both"/>
              <w:rPr>
                <w:b/>
                <w:sz w:val="18"/>
                <w:szCs w:val="18"/>
              </w:rPr>
            </w:pPr>
            <w:r>
              <w:rPr>
                <w:b/>
                <w:sz w:val="18"/>
                <w:szCs w:val="18"/>
              </w:rPr>
              <w:t>2022-08-12</w:t>
            </w:r>
          </w:p>
        </w:tc>
        <w:tc>
          <w:tcPr>
            <w:tcW w:w="1701" w:type="dxa"/>
          </w:tcPr>
          <w:p w14:paraId="634E7159"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535F3D78" w14:textId="77777777" w:rsidR="00B00210" w:rsidRDefault="00B00210" w:rsidP="00226D6B">
            <w:pPr>
              <w:tabs>
                <w:tab w:val="left" w:pos="360"/>
              </w:tabs>
              <w:jc w:val="both"/>
              <w:rPr>
                <w:b/>
                <w:sz w:val="18"/>
                <w:szCs w:val="18"/>
              </w:rPr>
            </w:pPr>
            <w:r>
              <w:rPr>
                <w:b/>
                <w:sz w:val="18"/>
                <w:szCs w:val="18"/>
              </w:rPr>
              <w:t>DĖL VARĖNOS RAJONO SAVIVALDYBEI NUOSAVYBĖS TEISE PRIKLAUSANČIO ILGALAIKIO MATERIALIOJO TURTO NUOMOS</w:t>
            </w:r>
          </w:p>
        </w:tc>
        <w:tc>
          <w:tcPr>
            <w:tcW w:w="2410" w:type="dxa"/>
          </w:tcPr>
          <w:p w14:paraId="07C61225" w14:textId="77777777" w:rsidR="00B00210" w:rsidRDefault="00B00210" w:rsidP="00226D6B">
            <w:pPr>
              <w:tabs>
                <w:tab w:val="left" w:pos="360"/>
              </w:tabs>
              <w:jc w:val="both"/>
              <w:rPr>
                <w:b/>
                <w:sz w:val="18"/>
                <w:szCs w:val="18"/>
              </w:rPr>
            </w:pPr>
            <w:r>
              <w:rPr>
                <w:b/>
                <w:sz w:val="18"/>
                <w:szCs w:val="18"/>
              </w:rPr>
              <w:t>Alma Tamulevičienė, Turto valdymo skyriaus vyr. specialistė</w:t>
            </w:r>
          </w:p>
        </w:tc>
        <w:tc>
          <w:tcPr>
            <w:tcW w:w="3402" w:type="dxa"/>
          </w:tcPr>
          <w:p w14:paraId="54B2B7FB"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45699A33" w14:textId="77777777" w:rsidTr="00226D6B">
        <w:tc>
          <w:tcPr>
            <w:tcW w:w="704" w:type="dxa"/>
          </w:tcPr>
          <w:p w14:paraId="78B55118" w14:textId="77777777" w:rsidR="00B00210" w:rsidRDefault="00B00210" w:rsidP="00226D6B">
            <w:pPr>
              <w:tabs>
                <w:tab w:val="left" w:pos="360"/>
              </w:tabs>
              <w:jc w:val="both"/>
              <w:rPr>
                <w:b/>
                <w:sz w:val="18"/>
                <w:szCs w:val="18"/>
              </w:rPr>
            </w:pPr>
            <w:r>
              <w:rPr>
                <w:b/>
                <w:sz w:val="18"/>
                <w:szCs w:val="18"/>
              </w:rPr>
              <w:t>21.</w:t>
            </w:r>
          </w:p>
        </w:tc>
        <w:tc>
          <w:tcPr>
            <w:tcW w:w="1276" w:type="dxa"/>
          </w:tcPr>
          <w:p w14:paraId="5EF4F25D" w14:textId="77777777" w:rsidR="00B00210" w:rsidRDefault="00B00210" w:rsidP="00226D6B">
            <w:pPr>
              <w:tabs>
                <w:tab w:val="left" w:pos="360"/>
              </w:tabs>
              <w:jc w:val="both"/>
              <w:rPr>
                <w:b/>
                <w:sz w:val="18"/>
                <w:szCs w:val="18"/>
              </w:rPr>
            </w:pPr>
            <w:r>
              <w:rPr>
                <w:b/>
                <w:sz w:val="18"/>
                <w:szCs w:val="18"/>
              </w:rPr>
              <w:t>T-IX-p-1064</w:t>
            </w:r>
          </w:p>
        </w:tc>
        <w:tc>
          <w:tcPr>
            <w:tcW w:w="1140" w:type="dxa"/>
          </w:tcPr>
          <w:p w14:paraId="7602C24F" w14:textId="77777777" w:rsidR="00B00210" w:rsidRDefault="00B00210" w:rsidP="00226D6B">
            <w:pPr>
              <w:tabs>
                <w:tab w:val="left" w:pos="360"/>
              </w:tabs>
              <w:jc w:val="both"/>
              <w:rPr>
                <w:b/>
                <w:sz w:val="18"/>
                <w:szCs w:val="18"/>
              </w:rPr>
            </w:pPr>
            <w:r>
              <w:rPr>
                <w:b/>
                <w:sz w:val="18"/>
                <w:szCs w:val="18"/>
              </w:rPr>
              <w:t>2022-08-12</w:t>
            </w:r>
          </w:p>
        </w:tc>
        <w:tc>
          <w:tcPr>
            <w:tcW w:w="1701" w:type="dxa"/>
          </w:tcPr>
          <w:p w14:paraId="62E53972"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0ED9C839" w14:textId="77777777" w:rsidR="00B00210" w:rsidRDefault="00B00210" w:rsidP="00226D6B">
            <w:pPr>
              <w:tabs>
                <w:tab w:val="left" w:pos="360"/>
              </w:tabs>
              <w:jc w:val="both"/>
              <w:rPr>
                <w:b/>
                <w:sz w:val="18"/>
                <w:szCs w:val="18"/>
              </w:rPr>
            </w:pPr>
            <w:r>
              <w:rPr>
                <w:b/>
                <w:sz w:val="18"/>
                <w:szCs w:val="18"/>
              </w:rPr>
              <w:t>DĖL VARĖNOS RAJONO SAVIVALDYBEI NUOSAVYBĖS TEISE PRIKLAUSANČIO TURTO PERĖMIMO</w:t>
            </w:r>
          </w:p>
        </w:tc>
        <w:tc>
          <w:tcPr>
            <w:tcW w:w="2410" w:type="dxa"/>
          </w:tcPr>
          <w:p w14:paraId="53E2E535" w14:textId="77777777" w:rsidR="00B00210" w:rsidRDefault="00B00210" w:rsidP="00226D6B">
            <w:pPr>
              <w:tabs>
                <w:tab w:val="left" w:pos="360"/>
              </w:tabs>
              <w:jc w:val="both"/>
              <w:rPr>
                <w:b/>
                <w:sz w:val="18"/>
                <w:szCs w:val="18"/>
              </w:rPr>
            </w:pPr>
            <w:r>
              <w:rPr>
                <w:b/>
                <w:sz w:val="18"/>
                <w:szCs w:val="18"/>
              </w:rPr>
              <w:t>Alma Tamulevičienė, Turto valdymo skyriaus vyr. specialistė</w:t>
            </w:r>
          </w:p>
        </w:tc>
        <w:tc>
          <w:tcPr>
            <w:tcW w:w="3402" w:type="dxa"/>
          </w:tcPr>
          <w:p w14:paraId="42800C6D"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00C0AA05" w14:textId="77777777" w:rsidTr="00226D6B">
        <w:tc>
          <w:tcPr>
            <w:tcW w:w="704" w:type="dxa"/>
          </w:tcPr>
          <w:p w14:paraId="7F4D5FE1" w14:textId="77777777" w:rsidR="00B00210" w:rsidRDefault="00B00210" w:rsidP="00226D6B">
            <w:pPr>
              <w:tabs>
                <w:tab w:val="left" w:pos="360"/>
              </w:tabs>
              <w:jc w:val="both"/>
              <w:rPr>
                <w:b/>
                <w:sz w:val="18"/>
                <w:szCs w:val="18"/>
              </w:rPr>
            </w:pPr>
            <w:r>
              <w:rPr>
                <w:b/>
                <w:sz w:val="18"/>
                <w:szCs w:val="18"/>
              </w:rPr>
              <w:t>22.</w:t>
            </w:r>
          </w:p>
        </w:tc>
        <w:tc>
          <w:tcPr>
            <w:tcW w:w="1276" w:type="dxa"/>
          </w:tcPr>
          <w:p w14:paraId="56643445" w14:textId="77777777" w:rsidR="00B00210" w:rsidRDefault="00B00210" w:rsidP="00226D6B">
            <w:pPr>
              <w:tabs>
                <w:tab w:val="left" w:pos="360"/>
              </w:tabs>
              <w:jc w:val="both"/>
              <w:rPr>
                <w:b/>
                <w:sz w:val="18"/>
                <w:szCs w:val="18"/>
              </w:rPr>
            </w:pPr>
            <w:r>
              <w:rPr>
                <w:b/>
                <w:sz w:val="18"/>
                <w:szCs w:val="18"/>
              </w:rPr>
              <w:t>T-IX-p-1065</w:t>
            </w:r>
          </w:p>
        </w:tc>
        <w:tc>
          <w:tcPr>
            <w:tcW w:w="1140" w:type="dxa"/>
          </w:tcPr>
          <w:p w14:paraId="5D362CE2" w14:textId="77777777" w:rsidR="00B00210" w:rsidRDefault="00B00210" w:rsidP="00226D6B">
            <w:pPr>
              <w:tabs>
                <w:tab w:val="left" w:pos="360"/>
              </w:tabs>
              <w:jc w:val="both"/>
              <w:rPr>
                <w:b/>
                <w:sz w:val="18"/>
                <w:szCs w:val="18"/>
              </w:rPr>
            </w:pPr>
            <w:r>
              <w:rPr>
                <w:b/>
                <w:sz w:val="18"/>
                <w:szCs w:val="18"/>
              </w:rPr>
              <w:t>2022-08-12</w:t>
            </w:r>
          </w:p>
        </w:tc>
        <w:tc>
          <w:tcPr>
            <w:tcW w:w="1701" w:type="dxa"/>
          </w:tcPr>
          <w:p w14:paraId="0264B093"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6BD69C0A" w14:textId="77777777" w:rsidR="00B00210" w:rsidRDefault="00B00210" w:rsidP="00226D6B">
            <w:pPr>
              <w:tabs>
                <w:tab w:val="left" w:pos="360"/>
              </w:tabs>
              <w:jc w:val="both"/>
              <w:rPr>
                <w:b/>
                <w:sz w:val="18"/>
                <w:szCs w:val="18"/>
              </w:rPr>
            </w:pPr>
            <w:r>
              <w:rPr>
                <w:b/>
                <w:sz w:val="18"/>
                <w:szCs w:val="18"/>
              </w:rPr>
              <w:t>DĖL VARĖNOS RAJONO SAVIVALDYBEI NUOSAVYBĖS TEISE PRIKLAUSANČIO NEKILNOJAMOJO TURTO NURAŠYMO</w:t>
            </w:r>
          </w:p>
        </w:tc>
        <w:tc>
          <w:tcPr>
            <w:tcW w:w="2410" w:type="dxa"/>
          </w:tcPr>
          <w:p w14:paraId="232D2505" w14:textId="77777777" w:rsidR="00B00210" w:rsidRDefault="00B00210" w:rsidP="00226D6B">
            <w:pPr>
              <w:tabs>
                <w:tab w:val="left" w:pos="360"/>
              </w:tabs>
              <w:jc w:val="both"/>
              <w:rPr>
                <w:b/>
                <w:sz w:val="18"/>
                <w:szCs w:val="18"/>
              </w:rPr>
            </w:pPr>
            <w:r>
              <w:rPr>
                <w:b/>
                <w:sz w:val="18"/>
                <w:szCs w:val="18"/>
              </w:rPr>
              <w:t>Alma Tamulevičienė, Turto valdymo skyriaus vyr. specialistė</w:t>
            </w:r>
          </w:p>
        </w:tc>
        <w:tc>
          <w:tcPr>
            <w:tcW w:w="3402" w:type="dxa"/>
          </w:tcPr>
          <w:p w14:paraId="15F20543"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5CD2701C" w14:textId="77777777" w:rsidTr="00226D6B">
        <w:tc>
          <w:tcPr>
            <w:tcW w:w="704" w:type="dxa"/>
          </w:tcPr>
          <w:p w14:paraId="7A472AA6" w14:textId="77777777" w:rsidR="00B00210" w:rsidRDefault="00B00210" w:rsidP="00226D6B">
            <w:pPr>
              <w:tabs>
                <w:tab w:val="left" w:pos="360"/>
              </w:tabs>
              <w:jc w:val="both"/>
              <w:rPr>
                <w:b/>
                <w:sz w:val="18"/>
                <w:szCs w:val="18"/>
              </w:rPr>
            </w:pPr>
            <w:r>
              <w:rPr>
                <w:b/>
                <w:sz w:val="18"/>
                <w:szCs w:val="18"/>
              </w:rPr>
              <w:t>23.</w:t>
            </w:r>
          </w:p>
        </w:tc>
        <w:tc>
          <w:tcPr>
            <w:tcW w:w="1276" w:type="dxa"/>
          </w:tcPr>
          <w:p w14:paraId="173C2249" w14:textId="77777777" w:rsidR="00B00210" w:rsidRDefault="00B00210" w:rsidP="00226D6B">
            <w:pPr>
              <w:tabs>
                <w:tab w:val="left" w:pos="360"/>
              </w:tabs>
              <w:jc w:val="both"/>
              <w:rPr>
                <w:b/>
                <w:sz w:val="18"/>
                <w:szCs w:val="18"/>
              </w:rPr>
            </w:pPr>
            <w:r>
              <w:rPr>
                <w:b/>
                <w:sz w:val="18"/>
                <w:szCs w:val="18"/>
              </w:rPr>
              <w:t>T-IX-p-1070</w:t>
            </w:r>
          </w:p>
        </w:tc>
        <w:tc>
          <w:tcPr>
            <w:tcW w:w="1140" w:type="dxa"/>
          </w:tcPr>
          <w:p w14:paraId="78FC12D2" w14:textId="77777777" w:rsidR="00B00210" w:rsidRDefault="00B00210" w:rsidP="00226D6B">
            <w:pPr>
              <w:tabs>
                <w:tab w:val="left" w:pos="360"/>
              </w:tabs>
              <w:jc w:val="both"/>
              <w:rPr>
                <w:b/>
                <w:sz w:val="18"/>
                <w:szCs w:val="18"/>
              </w:rPr>
            </w:pPr>
            <w:r>
              <w:rPr>
                <w:b/>
                <w:sz w:val="18"/>
                <w:szCs w:val="18"/>
              </w:rPr>
              <w:t>2022-08-16</w:t>
            </w:r>
          </w:p>
        </w:tc>
        <w:tc>
          <w:tcPr>
            <w:tcW w:w="1701" w:type="dxa"/>
          </w:tcPr>
          <w:p w14:paraId="796B0D5A"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1AEC3AB2" w14:textId="77777777" w:rsidR="00B00210" w:rsidRDefault="00B00210" w:rsidP="00226D6B">
            <w:pPr>
              <w:tabs>
                <w:tab w:val="left" w:pos="360"/>
              </w:tabs>
              <w:jc w:val="both"/>
              <w:rPr>
                <w:b/>
                <w:sz w:val="18"/>
                <w:szCs w:val="18"/>
              </w:rPr>
            </w:pPr>
            <w:r>
              <w:rPr>
                <w:b/>
                <w:sz w:val="18"/>
                <w:szCs w:val="18"/>
              </w:rPr>
              <w:t>DĖL UŽDAROSIOS AKCINĖS BENDROVĖS „VARĖNOS ŠILUMA“ ŠILUMOS BAZINĖS KAINOS DEDAMŲJŲ GALIOJIMO LAIKOTARPIO NUSTATYMO</w:t>
            </w:r>
          </w:p>
        </w:tc>
        <w:tc>
          <w:tcPr>
            <w:tcW w:w="2410" w:type="dxa"/>
          </w:tcPr>
          <w:p w14:paraId="73948206" w14:textId="77777777" w:rsidR="00B00210" w:rsidRDefault="00B00210" w:rsidP="00226D6B">
            <w:pPr>
              <w:tabs>
                <w:tab w:val="left" w:pos="360"/>
              </w:tabs>
              <w:jc w:val="both"/>
              <w:rPr>
                <w:b/>
                <w:sz w:val="18"/>
                <w:szCs w:val="18"/>
              </w:rPr>
            </w:pPr>
            <w:r>
              <w:rPr>
                <w:b/>
                <w:sz w:val="18"/>
                <w:szCs w:val="18"/>
              </w:rPr>
              <w:t>Egidijus Zaleskis, Turto valdymo skyriaus vedėjas</w:t>
            </w:r>
          </w:p>
        </w:tc>
        <w:tc>
          <w:tcPr>
            <w:tcW w:w="3402" w:type="dxa"/>
          </w:tcPr>
          <w:p w14:paraId="234D0556" w14:textId="77777777" w:rsidR="00B00210" w:rsidRDefault="00B00210" w:rsidP="00226D6B">
            <w:pPr>
              <w:tabs>
                <w:tab w:val="left" w:pos="360"/>
              </w:tabs>
              <w:jc w:val="both"/>
              <w:rPr>
                <w:b/>
                <w:sz w:val="18"/>
                <w:szCs w:val="18"/>
              </w:rPr>
            </w:pPr>
            <w:r>
              <w:rPr>
                <w:b/>
                <w:sz w:val="18"/>
                <w:szCs w:val="18"/>
              </w:rPr>
              <w:t>Egidijus Zaleskis, Turto valdymo skyriaus vedėjas</w:t>
            </w:r>
          </w:p>
        </w:tc>
      </w:tr>
      <w:tr w:rsidR="00B00210" w14:paraId="557DC880" w14:textId="77777777" w:rsidTr="00226D6B">
        <w:tc>
          <w:tcPr>
            <w:tcW w:w="704" w:type="dxa"/>
          </w:tcPr>
          <w:p w14:paraId="1023C109" w14:textId="77777777" w:rsidR="00B00210" w:rsidRDefault="00B00210" w:rsidP="00226D6B">
            <w:pPr>
              <w:tabs>
                <w:tab w:val="left" w:pos="360"/>
              </w:tabs>
              <w:jc w:val="both"/>
              <w:rPr>
                <w:b/>
                <w:sz w:val="18"/>
                <w:szCs w:val="18"/>
              </w:rPr>
            </w:pPr>
            <w:r>
              <w:rPr>
                <w:b/>
                <w:sz w:val="18"/>
                <w:szCs w:val="18"/>
              </w:rPr>
              <w:t>24.</w:t>
            </w:r>
          </w:p>
        </w:tc>
        <w:tc>
          <w:tcPr>
            <w:tcW w:w="1276" w:type="dxa"/>
          </w:tcPr>
          <w:p w14:paraId="46B12819" w14:textId="77777777" w:rsidR="00B00210" w:rsidRDefault="00B00210" w:rsidP="00226D6B">
            <w:pPr>
              <w:tabs>
                <w:tab w:val="left" w:pos="360"/>
              </w:tabs>
              <w:jc w:val="both"/>
              <w:rPr>
                <w:b/>
                <w:sz w:val="18"/>
                <w:szCs w:val="18"/>
              </w:rPr>
            </w:pPr>
            <w:r>
              <w:rPr>
                <w:b/>
                <w:sz w:val="18"/>
                <w:szCs w:val="18"/>
              </w:rPr>
              <w:t>T-IX-p-1050</w:t>
            </w:r>
          </w:p>
        </w:tc>
        <w:tc>
          <w:tcPr>
            <w:tcW w:w="1140" w:type="dxa"/>
          </w:tcPr>
          <w:p w14:paraId="155C18E8" w14:textId="77777777" w:rsidR="00B00210" w:rsidRDefault="00B00210" w:rsidP="00226D6B">
            <w:pPr>
              <w:tabs>
                <w:tab w:val="left" w:pos="360"/>
              </w:tabs>
              <w:jc w:val="both"/>
              <w:rPr>
                <w:b/>
                <w:sz w:val="18"/>
                <w:szCs w:val="18"/>
              </w:rPr>
            </w:pPr>
            <w:r>
              <w:rPr>
                <w:b/>
                <w:sz w:val="18"/>
                <w:szCs w:val="18"/>
              </w:rPr>
              <w:t>2022-08-09</w:t>
            </w:r>
          </w:p>
        </w:tc>
        <w:tc>
          <w:tcPr>
            <w:tcW w:w="1701" w:type="dxa"/>
          </w:tcPr>
          <w:p w14:paraId="09343D3F"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341E5FDF" w14:textId="77777777" w:rsidR="00B00210" w:rsidRDefault="00B00210" w:rsidP="00226D6B">
            <w:pPr>
              <w:tabs>
                <w:tab w:val="left" w:pos="0"/>
              </w:tabs>
              <w:ind w:right="18"/>
              <w:jc w:val="both"/>
              <w:rPr>
                <w:b/>
                <w:sz w:val="18"/>
                <w:szCs w:val="18"/>
              </w:rPr>
            </w:pPr>
            <w:r>
              <w:rPr>
                <w:b/>
                <w:sz w:val="18"/>
                <w:szCs w:val="18"/>
              </w:rPr>
              <w:t>DĖL VARĖNOS RAJONO SAVIVALDYBĖS TARYBOS 2020 M. KOVO 31 D. SPRENDIMO NR. T-IX-277 „DĖL VARĖNOS RAJONO SAVIVALDYBĖS NEVYRIAUSYBINIŲ ORGANIZACIJŲ TARYBOS NUOSTATŲ PATVIRTINIMO“ PAKEITIMO</w:t>
            </w:r>
          </w:p>
        </w:tc>
        <w:tc>
          <w:tcPr>
            <w:tcW w:w="2410" w:type="dxa"/>
          </w:tcPr>
          <w:p w14:paraId="0C50BA84" w14:textId="77777777" w:rsidR="00B00210" w:rsidRDefault="00B00210" w:rsidP="00226D6B">
            <w:pPr>
              <w:tabs>
                <w:tab w:val="left" w:pos="360"/>
              </w:tabs>
              <w:jc w:val="both"/>
              <w:rPr>
                <w:b/>
                <w:sz w:val="18"/>
                <w:szCs w:val="18"/>
              </w:rPr>
            </w:pPr>
            <w:r>
              <w:rPr>
                <w:b/>
                <w:sz w:val="18"/>
                <w:szCs w:val="18"/>
              </w:rPr>
              <w:t>Irmantas Laniauskas, Žemės ūkio ir kaimo reikalų skyriaus vedėjas</w:t>
            </w:r>
          </w:p>
        </w:tc>
        <w:tc>
          <w:tcPr>
            <w:tcW w:w="3402" w:type="dxa"/>
          </w:tcPr>
          <w:p w14:paraId="10101EE4" w14:textId="77777777" w:rsidR="00B00210" w:rsidRDefault="00B00210" w:rsidP="00226D6B">
            <w:pPr>
              <w:tabs>
                <w:tab w:val="left" w:pos="360"/>
              </w:tabs>
              <w:jc w:val="both"/>
              <w:rPr>
                <w:b/>
                <w:sz w:val="18"/>
                <w:szCs w:val="18"/>
              </w:rPr>
            </w:pPr>
            <w:r>
              <w:rPr>
                <w:b/>
                <w:sz w:val="18"/>
                <w:szCs w:val="18"/>
              </w:rPr>
              <w:t>Irmantas Laniauskas, Žemės ūkio ir kaimo reikalų skyriaus vedėjas</w:t>
            </w:r>
          </w:p>
        </w:tc>
      </w:tr>
      <w:tr w:rsidR="00B00210" w14:paraId="46CAE81F" w14:textId="77777777" w:rsidTr="00226D6B">
        <w:tc>
          <w:tcPr>
            <w:tcW w:w="704" w:type="dxa"/>
          </w:tcPr>
          <w:p w14:paraId="5581AEC4" w14:textId="77777777" w:rsidR="00B00210" w:rsidRDefault="00B00210" w:rsidP="00226D6B">
            <w:pPr>
              <w:tabs>
                <w:tab w:val="left" w:pos="360"/>
              </w:tabs>
              <w:jc w:val="both"/>
              <w:rPr>
                <w:b/>
                <w:sz w:val="18"/>
                <w:szCs w:val="18"/>
              </w:rPr>
            </w:pPr>
            <w:r>
              <w:rPr>
                <w:b/>
                <w:sz w:val="18"/>
                <w:szCs w:val="18"/>
              </w:rPr>
              <w:lastRenderedPageBreak/>
              <w:t>25.</w:t>
            </w:r>
          </w:p>
        </w:tc>
        <w:tc>
          <w:tcPr>
            <w:tcW w:w="1276" w:type="dxa"/>
          </w:tcPr>
          <w:p w14:paraId="6B1A6DFE" w14:textId="77777777" w:rsidR="00B00210" w:rsidRDefault="00B00210" w:rsidP="00226D6B">
            <w:pPr>
              <w:tabs>
                <w:tab w:val="left" w:pos="360"/>
              </w:tabs>
              <w:jc w:val="both"/>
              <w:rPr>
                <w:b/>
                <w:sz w:val="18"/>
                <w:szCs w:val="18"/>
              </w:rPr>
            </w:pPr>
            <w:r>
              <w:rPr>
                <w:b/>
                <w:sz w:val="18"/>
                <w:szCs w:val="18"/>
              </w:rPr>
              <w:t>T-IX-p-1071</w:t>
            </w:r>
          </w:p>
        </w:tc>
        <w:tc>
          <w:tcPr>
            <w:tcW w:w="1140" w:type="dxa"/>
          </w:tcPr>
          <w:p w14:paraId="6FFA8C7A" w14:textId="77777777" w:rsidR="00B00210" w:rsidRDefault="00B00210" w:rsidP="00226D6B">
            <w:pPr>
              <w:tabs>
                <w:tab w:val="left" w:pos="360"/>
              </w:tabs>
              <w:jc w:val="both"/>
              <w:rPr>
                <w:b/>
                <w:sz w:val="18"/>
                <w:szCs w:val="18"/>
              </w:rPr>
            </w:pPr>
            <w:r>
              <w:rPr>
                <w:b/>
                <w:sz w:val="18"/>
                <w:szCs w:val="18"/>
              </w:rPr>
              <w:t>2022-08-16</w:t>
            </w:r>
          </w:p>
        </w:tc>
        <w:tc>
          <w:tcPr>
            <w:tcW w:w="1701" w:type="dxa"/>
          </w:tcPr>
          <w:p w14:paraId="79EC110A" w14:textId="77777777" w:rsidR="00B00210" w:rsidRDefault="00B00210" w:rsidP="00226D6B">
            <w:pPr>
              <w:tabs>
                <w:tab w:val="left" w:pos="360"/>
              </w:tabs>
              <w:jc w:val="both"/>
              <w:rPr>
                <w:b/>
                <w:sz w:val="18"/>
                <w:szCs w:val="18"/>
              </w:rPr>
            </w:pPr>
            <w:r>
              <w:rPr>
                <w:b/>
                <w:sz w:val="18"/>
                <w:szCs w:val="18"/>
              </w:rPr>
              <w:t>Teritorinio vystymo ir kaimo reikalų komitetas</w:t>
            </w:r>
          </w:p>
        </w:tc>
        <w:tc>
          <w:tcPr>
            <w:tcW w:w="4678" w:type="dxa"/>
          </w:tcPr>
          <w:p w14:paraId="70569C0C" w14:textId="77777777" w:rsidR="00B00210" w:rsidRDefault="00B00210" w:rsidP="00226D6B">
            <w:pPr>
              <w:tabs>
                <w:tab w:val="left" w:pos="0"/>
              </w:tabs>
              <w:ind w:right="18"/>
              <w:jc w:val="both"/>
              <w:rPr>
                <w:b/>
                <w:sz w:val="18"/>
                <w:szCs w:val="18"/>
              </w:rPr>
            </w:pPr>
            <w:r>
              <w:rPr>
                <w:b/>
                <w:sz w:val="18"/>
                <w:szCs w:val="18"/>
              </w:rPr>
              <w:t>DĖL DELEGAVIMO Į ASOCIACIJOS VARĖNOS KRAŠTO VIETOS VEIKLOS GRUPĖS 2022-2024 METŲ KADENCIJOS TARYBĄ</w:t>
            </w:r>
          </w:p>
        </w:tc>
        <w:tc>
          <w:tcPr>
            <w:tcW w:w="2410" w:type="dxa"/>
          </w:tcPr>
          <w:p w14:paraId="45AD7C75" w14:textId="77777777" w:rsidR="00B00210" w:rsidRDefault="00B00210" w:rsidP="00226D6B">
            <w:pPr>
              <w:tabs>
                <w:tab w:val="left" w:pos="360"/>
              </w:tabs>
              <w:jc w:val="both"/>
              <w:rPr>
                <w:b/>
                <w:sz w:val="18"/>
                <w:szCs w:val="18"/>
              </w:rPr>
            </w:pPr>
            <w:r>
              <w:rPr>
                <w:b/>
                <w:sz w:val="18"/>
                <w:szCs w:val="18"/>
              </w:rPr>
              <w:t>Irmantas Laniauskas, Žemės ūkio ir kaimo reikalų skyriaus vedėjas</w:t>
            </w:r>
          </w:p>
        </w:tc>
        <w:tc>
          <w:tcPr>
            <w:tcW w:w="3402" w:type="dxa"/>
          </w:tcPr>
          <w:p w14:paraId="2B8C7756" w14:textId="77777777" w:rsidR="00B00210" w:rsidRDefault="00B00210" w:rsidP="00226D6B">
            <w:pPr>
              <w:tabs>
                <w:tab w:val="left" w:pos="360"/>
              </w:tabs>
              <w:jc w:val="both"/>
              <w:rPr>
                <w:b/>
                <w:sz w:val="18"/>
                <w:szCs w:val="18"/>
              </w:rPr>
            </w:pPr>
            <w:r>
              <w:rPr>
                <w:b/>
                <w:sz w:val="18"/>
                <w:szCs w:val="18"/>
              </w:rPr>
              <w:t>Irmantas Laniauskas, Žemės ūkio ir kaimo reikalų skyriaus vedėjas</w:t>
            </w:r>
          </w:p>
        </w:tc>
      </w:tr>
    </w:tbl>
    <w:p w14:paraId="4C7ACAE1" w14:textId="6A22CEBF" w:rsidR="002916AD" w:rsidRDefault="002916AD" w:rsidP="002916AD">
      <w:pPr>
        <w:tabs>
          <w:tab w:val="left" w:pos="360"/>
        </w:tabs>
        <w:jc w:val="center"/>
        <w:rPr>
          <w:rFonts w:ascii="Bookman Old Style" w:hAnsi="Bookman Old Style"/>
          <w:b/>
          <w:sz w:val="20"/>
        </w:rPr>
      </w:pPr>
      <w:r>
        <w:rPr>
          <w:rFonts w:ascii="Bookman Old Style" w:hAnsi="Bookman Old Style"/>
          <w:b/>
          <w:sz w:val="20"/>
        </w:rPr>
        <w:t>________________________________</w:t>
      </w:r>
    </w:p>
    <w:sectPr w:rsidR="002916AD" w:rsidSect="00A9600D">
      <w:pgSz w:w="16838" w:h="11906" w:orient="landscape" w:code="9"/>
      <w:pgMar w:top="1701" w:right="1134" w:bottom="567" w:left="1134"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C791" w14:textId="77777777" w:rsidR="00B2495C" w:rsidRDefault="00B2495C">
      <w:r>
        <w:separator/>
      </w:r>
    </w:p>
  </w:endnote>
  <w:endnote w:type="continuationSeparator" w:id="0">
    <w:p w14:paraId="4E90D9B9" w14:textId="77777777" w:rsidR="00B2495C" w:rsidRDefault="00B2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488E" w14:textId="2A4D504B" w:rsidR="00554E46" w:rsidRDefault="0069317B" w:rsidP="002916AD">
    <w:pPr>
      <w:pStyle w:val="Porat"/>
      <w:jc w:val="right"/>
    </w:pPr>
    <w:r>
      <w:tab/>
    </w:r>
    <w:r>
      <w:tab/>
    </w:r>
    <w:r>
      <w:tab/>
    </w:r>
    <w:r w:rsidR="00725E1D">
      <w:t xml:space="preserve">                                                                                       </w:t>
    </w:r>
    <w:r>
      <w:t>M</w:t>
    </w:r>
    <w:r w:rsidR="00725E1D">
      <w:t>V</w:t>
    </w:r>
    <w:r w:rsidR="00925E1B">
      <w:t>-</w:t>
    </w:r>
    <w:r w:rsidR="00EB461F">
      <w:t>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1E27" w14:textId="77777777" w:rsidR="00B2495C" w:rsidRDefault="00B2495C">
      <w:r>
        <w:separator/>
      </w:r>
    </w:p>
  </w:footnote>
  <w:footnote w:type="continuationSeparator" w:id="0">
    <w:p w14:paraId="662C3B54" w14:textId="77777777" w:rsidR="00B2495C" w:rsidRDefault="00B2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438789368">
    <w:abstractNumId w:val="1"/>
  </w:num>
  <w:num w:numId="2" w16cid:durableId="21123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EA"/>
    <w:rsid w:val="00000578"/>
    <w:rsid w:val="0004483D"/>
    <w:rsid w:val="000448B3"/>
    <w:rsid w:val="00044E43"/>
    <w:rsid w:val="00050F34"/>
    <w:rsid w:val="00054A71"/>
    <w:rsid w:val="00073F7F"/>
    <w:rsid w:val="000868CF"/>
    <w:rsid w:val="000943EA"/>
    <w:rsid w:val="000A1BCF"/>
    <w:rsid w:val="000D1288"/>
    <w:rsid w:val="000D1D67"/>
    <w:rsid w:val="000D5233"/>
    <w:rsid w:val="000E1BC1"/>
    <w:rsid w:val="000F2F7E"/>
    <w:rsid w:val="00107123"/>
    <w:rsid w:val="001117EA"/>
    <w:rsid w:val="00113ACA"/>
    <w:rsid w:val="001203F0"/>
    <w:rsid w:val="00155499"/>
    <w:rsid w:val="001574DD"/>
    <w:rsid w:val="001604E8"/>
    <w:rsid w:val="001608BE"/>
    <w:rsid w:val="001A24C2"/>
    <w:rsid w:val="001B3779"/>
    <w:rsid w:val="00216909"/>
    <w:rsid w:val="00222F77"/>
    <w:rsid w:val="002242F8"/>
    <w:rsid w:val="00224D33"/>
    <w:rsid w:val="00234E7D"/>
    <w:rsid w:val="00246AAA"/>
    <w:rsid w:val="00266984"/>
    <w:rsid w:val="00266A28"/>
    <w:rsid w:val="00290D08"/>
    <w:rsid w:val="002916AD"/>
    <w:rsid w:val="002B38F0"/>
    <w:rsid w:val="002B736B"/>
    <w:rsid w:val="002D766D"/>
    <w:rsid w:val="00320DDF"/>
    <w:rsid w:val="00331A06"/>
    <w:rsid w:val="00333029"/>
    <w:rsid w:val="00370A17"/>
    <w:rsid w:val="00377EC9"/>
    <w:rsid w:val="00380C28"/>
    <w:rsid w:val="003C3F1B"/>
    <w:rsid w:val="003F1C4E"/>
    <w:rsid w:val="00400DF7"/>
    <w:rsid w:val="00407245"/>
    <w:rsid w:val="00416CAE"/>
    <w:rsid w:val="00430E05"/>
    <w:rsid w:val="00436210"/>
    <w:rsid w:val="00476D77"/>
    <w:rsid w:val="00485235"/>
    <w:rsid w:val="004C3DC0"/>
    <w:rsid w:val="004D1D1E"/>
    <w:rsid w:val="004E713A"/>
    <w:rsid w:val="00500F7C"/>
    <w:rsid w:val="00510359"/>
    <w:rsid w:val="00511FAF"/>
    <w:rsid w:val="005377E1"/>
    <w:rsid w:val="00543551"/>
    <w:rsid w:val="00554E46"/>
    <w:rsid w:val="00562587"/>
    <w:rsid w:val="005A241B"/>
    <w:rsid w:val="005B289F"/>
    <w:rsid w:val="005B365E"/>
    <w:rsid w:val="005C3875"/>
    <w:rsid w:val="005E28B1"/>
    <w:rsid w:val="005F346F"/>
    <w:rsid w:val="0060608F"/>
    <w:rsid w:val="00617AFE"/>
    <w:rsid w:val="00627CF1"/>
    <w:rsid w:val="0063070B"/>
    <w:rsid w:val="006338D8"/>
    <w:rsid w:val="00647B85"/>
    <w:rsid w:val="00670080"/>
    <w:rsid w:val="006716FE"/>
    <w:rsid w:val="0069317B"/>
    <w:rsid w:val="00697691"/>
    <w:rsid w:val="006A6A10"/>
    <w:rsid w:val="006A7B41"/>
    <w:rsid w:val="006B328F"/>
    <w:rsid w:val="006E52D8"/>
    <w:rsid w:val="006F20BE"/>
    <w:rsid w:val="00723279"/>
    <w:rsid w:val="00725E1D"/>
    <w:rsid w:val="00734643"/>
    <w:rsid w:val="0073474D"/>
    <w:rsid w:val="007410EF"/>
    <w:rsid w:val="00742E75"/>
    <w:rsid w:val="0076208F"/>
    <w:rsid w:val="007A1439"/>
    <w:rsid w:val="007A7B9B"/>
    <w:rsid w:val="007C62EE"/>
    <w:rsid w:val="007D1FC2"/>
    <w:rsid w:val="007E41D4"/>
    <w:rsid w:val="00814128"/>
    <w:rsid w:val="00836C02"/>
    <w:rsid w:val="0083717E"/>
    <w:rsid w:val="008554C6"/>
    <w:rsid w:val="00884BE9"/>
    <w:rsid w:val="008858DD"/>
    <w:rsid w:val="008A3027"/>
    <w:rsid w:val="008B1FF9"/>
    <w:rsid w:val="008D3FD6"/>
    <w:rsid w:val="008F28BA"/>
    <w:rsid w:val="00906CAE"/>
    <w:rsid w:val="00912E3A"/>
    <w:rsid w:val="00925E1B"/>
    <w:rsid w:val="00947ABB"/>
    <w:rsid w:val="00953681"/>
    <w:rsid w:val="00953F34"/>
    <w:rsid w:val="0097095D"/>
    <w:rsid w:val="00997E6D"/>
    <w:rsid w:val="009A4A75"/>
    <w:rsid w:val="009E5AC0"/>
    <w:rsid w:val="009F1CE5"/>
    <w:rsid w:val="009F1FF2"/>
    <w:rsid w:val="009F4ECC"/>
    <w:rsid w:val="009F6E1F"/>
    <w:rsid w:val="00A03858"/>
    <w:rsid w:val="00A1710C"/>
    <w:rsid w:val="00A40D45"/>
    <w:rsid w:val="00A45A51"/>
    <w:rsid w:val="00A54EBD"/>
    <w:rsid w:val="00A84DE9"/>
    <w:rsid w:val="00A9169C"/>
    <w:rsid w:val="00AB04B9"/>
    <w:rsid w:val="00AB2BF6"/>
    <w:rsid w:val="00AB69AB"/>
    <w:rsid w:val="00AE0A2C"/>
    <w:rsid w:val="00AF78AB"/>
    <w:rsid w:val="00B00210"/>
    <w:rsid w:val="00B04715"/>
    <w:rsid w:val="00B2495C"/>
    <w:rsid w:val="00B50D68"/>
    <w:rsid w:val="00BD58C0"/>
    <w:rsid w:val="00BE2F99"/>
    <w:rsid w:val="00BE733F"/>
    <w:rsid w:val="00BF5727"/>
    <w:rsid w:val="00C16D38"/>
    <w:rsid w:val="00C53D4C"/>
    <w:rsid w:val="00C56573"/>
    <w:rsid w:val="00C61D01"/>
    <w:rsid w:val="00C72F6E"/>
    <w:rsid w:val="00C7776A"/>
    <w:rsid w:val="00C92FAA"/>
    <w:rsid w:val="00CA03BC"/>
    <w:rsid w:val="00CC6D46"/>
    <w:rsid w:val="00CD2497"/>
    <w:rsid w:val="00CE64A2"/>
    <w:rsid w:val="00D010AE"/>
    <w:rsid w:val="00D16420"/>
    <w:rsid w:val="00D35816"/>
    <w:rsid w:val="00D420EB"/>
    <w:rsid w:val="00D47AF9"/>
    <w:rsid w:val="00D62CB8"/>
    <w:rsid w:val="00D676F7"/>
    <w:rsid w:val="00D71E74"/>
    <w:rsid w:val="00D80D81"/>
    <w:rsid w:val="00DA1C34"/>
    <w:rsid w:val="00DA25FD"/>
    <w:rsid w:val="00DA6018"/>
    <w:rsid w:val="00DB4979"/>
    <w:rsid w:val="00DF194F"/>
    <w:rsid w:val="00DF601E"/>
    <w:rsid w:val="00E2713B"/>
    <w:rsid w:val="00E3467A"/>
    <w:rsid w:val="00E36E2A"/>
    <w:rsid w:val="00E3717F"/>
    <w:rsid w:val="00E62FE2"/>
    <w:rsid w:val="00E72522"/>
    <w:rsid w:val="00E81B2F"/>
    <w:rsid w:val="00EB461F"/>
    <w:rsid w:val="00EB487A"/>
    <w:rsid w:val="00EB4BA8"/>
    <w:rsid w:val="00EC30C0"/>
    <w:rsid w:val="00EC5A70"/>
    <w:rsid w:val="00EE2710"/>
    <w:rsid w:val="00EE2DCD"/>
    <w:rsid w:val="00EF4609"/>
    <w:rsid w:val="00F17A2E"/>
    <w:rsid w:val="00F2661F"/>
    <w:rsid w:val="00F43210"/>
    <w:rsid w:val="00F549CD"/>
    <w:rsid w:val="00F555CD"/>
    <w:rsid w:val="00F605BE"/>
    <w:rsid w:val="00F71466"/>
    <w:rsid w:val="00F807E0"/>
    <w:rsid w:val="00F8349E"/>
    <w:rsid w:val="00FC0064"/>
    <w:rsid w:val="00FD49A5"/>
    <w:rsid w:val="00FD50CE"/>
    <w:rsid w:val="00FE2C2D"/>
    <w:rsid w:val="00FE7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8D7B14"/>
  <w15:docId w15:val="{432357A5-B3D3-4331-BA68-AFCE901C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uiPriority w:val="99"/>
    <w:rsid w:val="00E3467A"/>
    <w:pPr>
      <w:ind w:left="720"/>
    </w:pPr>
    <w:rPr>
      <w:szCs w:val="24"/>
    </w:rPr>
  </w:style>
  <w:style w:type="character" w:customStyle="1" w:styleId="PagrindiniotekstotraukaDiagrama">
    <w:name w:val="Pagrindinio teksto įtrauka Diagrama"/>
    <w:link w:val="Pagrindiniotekstotrauka"/>
    <w:uiPriority w:val="99"/>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semiHidden/>
    <w:unhideWhenUsed/>
    <w:rsid w:val="00CC6D46"/>
    <w:pPr>
      <w:spacing w:after="120"/>
    </w:pPr>
  </w:style>
  <w:style w:type="character" w:customStyle="1" w:styleId="PagrindinistekstasDiagrama">
    <w:name w:val="Pagrindinis tekstas Diagrama"/>
    <w:link w:val="Pagrindinistekstas"/>
    <w:uiPriority w:val="99"/>
    <w:semiHidden/>
    <w:rsid w:val="00CC6D46"/>
    <w:rPr>
      <w:sz w:val="24"/>
      <w:lang w:eastAsia="en-US"/>
    </w:rPr>
  </w:style>
  <w:style w:type="character" w:customStyle="1" w:styleId="Antrat2Diagrama">
    <w:name w:val="Antraštė 2 Diagrama"/>
    <w:link w:val="Antrat2"/>
    <w:rsid w:val="004C3DC0"/>
    <w:rPr>
      <w:b/>
      <w:bCs/>
      <w:sz w:val="24"/>
      <w:lang w:eastAsia="en-US"/>
    </w:rPr>
  </w:style>
  <w:style w:type="table" w:styleId="Lentelstinklelis">
    <w:name w:val="Table Grid"/>
    <w:basedOn w:val="prastojilentel"/>
    <w:uiPriority w:val="39"/>
    <w:rsid w:val="00725E1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6442</Words>
  <Characters>3673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Svajune</dc:creator>
  <cp:keywords/>
  <cp:lastModifiedBy>Antanas Labanauskas</cp:lastModifiedBy>
  <cp:revision>7</cp:revision>
  <cp:lastPrinted>2022-02-04T06:33:00Z</cp:lastPrinted>
  <dcterms:created xsi:type="dcterms:W3CDTF">2022-08-22T06:04:00Z</dcterms:created>
  <dcterms:modified xsi:type="dcterms:W3CDTF">2022-08-22T07:12:00Z</dcterms:modified>
</cp:coreProperties>
</file>