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2D778C2A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7621A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211CA09F" w:rsidR="00B80CE0" w:rsidRPr="00211821" w:rsidRDefault="007621A1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NEGALIĄ TURINTIEMS ŽMONĖMS</w:t>
      </w:r>
      <w:r w:rsidR="001F7A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DRAUGIŠKIAUSIA ĮMONĖ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6815E1" w14:paraId="1C5CA19A" w14:textId="77777777" w:rsidTr="000E6441">
        <w:tc>
          <w:tcPr>
            <w:tcW w:w="15134" w:type="dxa"/>
            <w:gridSpan w:val="4"/>
          </w:tcPr>
          <w:p w14:paraId="63DFD0DD" w14:textId="54E51680" w:rsidR="00466B99" w:rsidRPr="00466B99" w:rsidRDefault="000C0436" w:rsidP="00466B9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Pastaba. Pagal visus vertinimo kriterijus nurodomi įmonės veiksmai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įdarbinant negalią turinčius asmenis ir / ar </w:t>
            </w: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prisidedant prie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negalią turintiems asmenims palankių darbo sąlygų sudarymo </w:t>
            </w:r>
            <w:r w:rsidRPr="000C0436">
              <w:rPr>
                <w:rFonts w:ascii="Times New Roman" w:eastAsia="Calibri" w:hAnsi="Times New Roman" w:cs="Times New Roman"/>
                <w:sz w:val="24"/>
                <w:szCs w:val="24"/>
              </w:rPr>
              <w:t>turi būti savanoriški, o ne remiami teisės aktų pagrindais.</w:t>
            </w:r>
          </w:p>
        </w:tc>
      </w:tr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05DDEA2D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="00831E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>pavyzdžiui, palankios aplinkos negalią turintiems asmenims skatinimo</w:t>
            </w:r>
            <w:r w:rsidR="00831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1958A8E9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7270C" w14:textId="5CAA3E6F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144E" w:rsidRPr="00CF144E">
              <w:rPr>
                <w:rFonts w:ascii="Times New Roman" w:hAnsi="Times New Roman" w:cs="Times New Roman"/>
                <w:sz w:val="24"/>
                <w:szCs w:val="24"/>
              </w:rPr>
              <w:t>Ar įmonė turi nusistačiusi politiką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 dėl palankios aplinkos negalią turintiems asmenims skatinimo ir jų įdarbinimo</w:t>
            </w:r>
            <w:r w:rsidR="00CF144E" w:rsidRPr="00CF144E">
              <w:rPr>
                <w:rFonts w:ascii="Times New Roman" w:hAnsi="Times New Roman" w:cs="Times New Roman"/>
                <w:sz w:val="24"/>
                <w:szCs w:val="24"/>
              </w:rPr>
              <w:t>? Kokie aspektai joje yra nurodyti?</w:t>
            </w:r>
          </w:p>
          <w:p w14:paraId="5601B94C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E6C75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darbuotojai?</w:t>
            </w:r>
          </w:p>
          <w:p w14:paraId="5F0381CB" w14:textId="77777777" w:rsidR="005A2762" w:rsidRPr="005A2762" w:rsidRDefault="005A2762" w:rsidP="005A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B8C1B" w14:textId="216B66AA" w:rsidR="000D4FA5" w:rsidRPr="001E285C" w:rsidRDefault="005A2762" w:rsidP="001E2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r įmonėje konsultuojamasi su darbuotojais ar darbuotojų atstovais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esamos būklės </w:t>
            </w:r>
            <w:r w:rsidR="00CF144E">
              <w:rPr>
                <w:rFonts w:ascii="Times New Roman" w:hAnsi="Times New Roman" w:cs="Times New Roman"/>
                <w:sz w:val="24"/>
                <w:szCs w:val="24"/>
              </w:rPr>
              <w:t xml:space="preserve">įmonėje dėl negalią turinčių asmenų darbo sąlygų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galimo jos tobulinimo</w:t>
            </w:r>
            <w:r w:rsidRPr="005A27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3D9F">
              <w:rPr>
                <w:rFonts w:ascii="Times New Roman" w:hAnsi="Times New Roman" w:cs="Times New Roman"/>
                <w:sz w:val="24"/>
                <w:szCs w:val="24"/>
              </w:rPr>
              <w:t xml:space="preserve"> Kaip vyksta konsultacijos?</w:t>
            </w: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472750F6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AB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19D632E6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F33EAA">
              <w:rPr>
                <w:rFonts w:ascii="Times New Roman" w:hAnsi="Times New Roman" w:cs="Times New Roman"/>
                <w:sz w:val="24"/>
                <w:szCs w:val="24"/>
              </w:rPr>
              <w:t xml:space="preserve"> Negalią turinčių asmenų</w:t>
            </w:r>
            <w:r w:rsidR="00496040">
              <w:rPr>
                <w:rFonts w:ascii="Times New Roman" w:hAnsi="Times New Roman" w:cs="Times New Roman"/>
                <w:sz w:val="24"/>
                <w:szCs w:val="24"/>
              </w:rPr>
              <w:t xml:space="preserve"> gerovė</w:t>
            </w:r>
            <w:r w:rsidR="00F33EAA">
              <w:rPr>
                <w:rFonts w:ascii="Times New Roman" w:hAnsi="Times New Roman" w:cs="Times New Roman"/>
                <w:sz w:val="24"/>
                <w:szCs w:val="24"/>
              </w:rPr>
              <w:t xml:space="preserve"> įmonėje</w:t>
            </w:r>
            <w:r w:rsidR="00496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>Kokios</w:t>
            </w:r>
            <w:r w:rsidR="00E8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 xml:space="preserve">priemonės taikomos Jūsų įmonėje, kurios </w:t>
            </w:r>
            <w:r w:rsidR="00E85684">
              <w:rPr>
                <w:rFonts w:ascii="Times New Roman" w:hAnsi="Times New Roman" w:cs="Times New Roman"/>
                <w:sz w:val="24"/>
                <w:szCs w:val="24"/>
              </w:rPr>
              <w:t>skirtos įdarbinti ir kurti palankesnes darbo sąlygas negalią turintiems asmenims</w:t>
            </w:r>
            <w:r w:rsidR="00496040" w:rsidRPr="00496040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8067" w14:textId="77777777" w:rsidR="008548D9" w:rsidRDefault="008548D9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A522" w14:textId="613D7EEF" w:rsidR="00E85684" w:rsidRPr="00D42A57" w:rsidRDefault="008D1A96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ar savo įmonėje įdarbinate negalią turinčius asmenis?</w:t>
            </w:r>
          </w:p>
          <w:p w14:paraId="58DDC225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DF981" w14:textId="474A5AA1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b) kokios priežastys Jus skatina įdarbinti negalią turinčius asmenis? Ar skiriama valstybės ar kitokia parama įmonei, įdarbinant šiuos asmenis?</w:t>
            </w:r>
          </w:p>
          <w:p w14:paraId="6C09B190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CA23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c) kiek tokių asmenų įdarbinta jūsų įmonėje ir kokį procentą visų Jūsų įmonės darbuotojų sudaro šie asmenys?</w:t>
            </w:r>
          </w:p>
          <w:p w14:paraId="1F707F0D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5C8A" w14:textId="1D76E0B9" w:rsidR="00E85684" w:rsidRPr="005E68B2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d) ar šiems darbuotojams, atsižvelgiant į konkrečią situaciją, yra taikomos specialios darbo sąlygos, pavyzdžiui, darbo vieta pritaikoma, susitariama dėl lankstaus darbo laiko</w:t>
            </w:r>
            <w:r w:rsidR="005E68B2">
              <w:rPr>
                <w:rFonts w:ascii="Times New Roman" w:hAnsi="Times New Roman" w:cs="Times New Roman"/>
                <w:sz w:val="24"/>
                <w:szCs w:val="24"/>
              </w:rPr>
              <w:t xml:space="preserve"> ar kitų sąlygų,</w:t>
            </w: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atsižvelgiant į </w:t>
            </w:r>
            <w:r w:rsidRPr="005E68B2">
              <w:rPr>
                <w:rFonts w:ascii="Times New Roman" w:hAnsi="Times New Roman" w:cs="Times New Roman"/>
                <w:sz w:val="24"/>
                <w:szCs w:val="24"/>
              </w:rPr>
              <w:t xml:space="preserve">negalią turinčio asmens poreikius ir pan.? </w:t>
            </w:r>
          </w:p>
          <w:p w14:paraId="02E9F8C5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60DA" w14:textId="187172AA" w:rsidR="00E85684" w:rsidRPr="00D42A57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) kokį laikotarpį</w:t>
            </w:r>
            <w:r w:rsidR="00104406"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vidutiniškai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 xml:space="preserve"> šie asmenys išdirba Jūsų įmonėje?</w:t>
            </w:r>
          </w:p>
          <w:p w14:paraId="4E056962" w14:textId="77777777" w:rsidR="00E85684" w:rsidRPr="00D42A57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AB72" w14:textId="1EB8FA29" w:rsidR="00E85684" w:rsidRPr="00E85684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A5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85684" w:rsidRPr="00D42A57">
              <w:rPr>
                <w:rFonts w:ascii="Times New Roman" w:hAnsi="Times New Roman" w:cs="Times New Roman"/>
                <w:sz w:val="24"/>
                <w:szCs w:val="24"/>
              </w:rPr>
              <w:t>) ar Jūsų įmonė viešojoje erdvėje kokiais nors veiksmais (pavy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zdžiui, viešinimo kampanijomis, nuomonės formavimu, gerųjų pavyzdžių demonstravimu ir pan.) prisideda prie </w:t>
            </w:r>
            <w:r w:rsidR="00D05DC5">
              <w:rPr>
                <w:rFonts w:ascii="Times New Roman" w:hAnsi="Times New Roman" w:cs="Times New Roman"/>
                <w:sz w:val="24"/>
                <w:szCs w:val="24"/>
              </w:rPr>
              <w:t>negalią turinčių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  <w:r w:rsidR="00D05DC5">
              <w:rPr>
                <w:rFonts w:ascii="Times New Roman" w:hAnsi="Times New Roman" w:cs="Times New Roman"/>
                <w:sz w:val="24"/>
                <w:szCs w:val="24"/>
              </w:rPr>
              <w:t>įdarbinimo, palankių darbo sąlygų jiems kūrimo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 xml:space="preserve"> skatinimo? </w:t>
            </w:r>
          </w:p>
          <w:p w14:paraId="21C5FBE6" w14:textId="77777777" w:rsidR="00E85684" w:rsidRPr="00E85684" w:rsidRDefault="00E85684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83C1" w14:textId="17E86068" w:rsidR="00055EB1" w:rsidRPr="008142F2" w:rsidRDefault="00FD3DC5" w:rsidP="00E85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85684" w:rsidRPr="00E85684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231FFCD3" w:rsidR="00055EB1" w:rsidRDefault="00E32134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5AA0A149" w14:textId="0F588AE9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>3.3. ĮSA veiklos rezultatų vertinimas ir atskaitomybė. Ar vykdoma šių veiksmų atlikimo stebėsena? Ar įvertinimas ir atsiliepimai integruojami į ateities planus? Pavyzdžiui:</w:t>
            </w:r>
          </w:p>
          <w:p w14:paraId="5F584974" w14:textId="77777777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6E279" w14:textId="5F63BBAB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a) Ar įmonės rengiamoje socialinės atsakomybės ataskaitoje ar kitu būdu yra įvertinama, ar įmonėje </w:t>
            </w:r>
            <w:r w:rsidR="00AF4FB4">
              <w:rPr>
                <w:rFonts w:ascii="Times New Roman" w:hAnsi="Times New Roman" w:cs="Times New Roman"/>
                <w:sz w:val="24"/>
                <w:szCs w:val="24"/>
              </w:rPr>
              <w:t xml:space="preserve">negalią turintiems </w:t>
            </w:r>
            <w:r w:rsidR="00966839">
              <w:rPr>
                <w:rFonts w:ascii="Times New Roman" w:hAnsi="Times New Roman" w:cs="Times New Roman"/>
                <w:sz w:val="24"/>
                <w:szCs w:val="24"/>
              </w:rPr>
              <w:t>darbuotojams buvo sudarytos palankios darbo sąlygos</w:t>
            </w: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Pr="00C5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kokie veiksmai buvo įgyvendinti bendradarbiaujant su darbuotojais ar jų atstovais?  </w:t>
            </w:r>
          </w:p>
          <w:p w14:paraId="782B150B" w14:textId="77777777" w:rsidR="00C54AB5" w:rsidRPr="00C54AB5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415D" w14:textId="7DC75948" w:rsidR="00490638" w:rsidRDefault="00C54AB5" w:rsidP="00C5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AB5">
              <w:rPr>
                <w:rFonts w:ascii="Times New Roman" w:hAnsi="Times New Roman" w:cs="Times New Roman"/>
                <w:sz w:val="24"/>
                <w:szCs w:val="24"/>
              </w:rPr>
              <w:t xml:space="preserve">b) Ar </w:t>
            </w:r>
            <w:r w:rsidR="00351796">
              <w:rPr>
                <w:rFonts w:ascii="Times New Roman" w:hAnsi="Times New Roman" w:cs="Times New Roman"/>
                <w:sz w:val="24"/>
                <w:szCs w:val="24"/>
              </w:rPr>
              <w:t>atsižvelgiant į šios ataskaitos ar kitais būdais gautų duomenų rezultatus, yra imamasi konkrečių priemonių</w:t>
            </w:r>
            <w:r w:rsidR="008335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1796">
              <w:rPr>
                <w:rFonts w:ascii="Times New Roman" w:hAnsi="Times New Roman" w:cs="Times New Roman"/>
                <w:sz w:val="24"/>
                <w:szCs w:val="24"/>
              </w:rPr>
              <w:t>pavyzdžiui, priimamas sprendimas nuo tam tikro laikotarpio atlikti tam tikrus pakeitimus, kurie leistų užtikrinti palankesnes darbo sąlygas ir pan</w:t>
            </w:r>
            <w:r w:rsidR="0083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93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9704F4">
              <w:rPr>
                <w:rFonts w:ascii="Times New Roman" w:hAnsi="Times New Roman" w:cs="Times New Roman"/>
                <w:sz w:val="24"/>
                <w:szCs w:val="24"/>
              </w:rPr>
              <w:t>Kokių?</w:t>
            </w: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497CD81" w:rsidR="000D4FA5" w:rsidRDefault="00641A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1C317A02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259EC" w14:textId="5D680137" w:rsidR="00397CE3" w:rsidRPr="00211821" w:rsidRDefault="00397CE3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Įmonės </w:t>
      </w:r>
      <w:r w:rsidR="00AA3D37">
        <w:rPr>
          <w:rFonts w:ascii="Times New Roman" w:hAnsi="Times New Roman" w:cs="Times New Roman"/>
          <w:sz w:val="24"/>
          <w:szCs w:val="24"/>
        </w:rPr>
        <w:t>atstovo pareigos,</w:t>
      </w:r>
      <w:r>
        <w:rPr>
          <w:rFonts w:ascii="Times New Roman" w:hAnsi="Times New Roman" w:cs="Times New Roman"/>
          <w:sz w:val="24"/>
          <w:szCs w:val="24"/>
        </w:rPr>
        <w:t xml:space="preserve"> vardas, pavardė, parašas</w:t>
      </w:r>
    </w:p>
    <w:sectPr w:rsidR="00397CE3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D916" w14:textId="77777777" w:rsidR="002A206D" w:rsidRDefault="002A206D" w:rsidP="00B80CE0">
      <w:pPr>
        <w:spacing w:after="0" w:line="240" w:lineRule="auto"/>
      </w:pPr>
      <w:r>
        <w:separator/>
      </w:r>
    </w:p>
  </w:endnote>
  <w:endnote w:type="continuationSeparator" w:id="0">
    <w:p w14:paraId="5CF7C738" w14:textId="77777777" w:rsidR="002A206D" w:rsidRDefault="002A206D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8F7E" w14:textId="77777777" w:rsidR="002A206D" w:rsidRDefault="002A206D" w:rsidP="00B80CE0">
      <w:pPr>
        <w:spacing w:after="0" w:line="240" w:lineRule="auto"/>
      </w:pPr>
      <w:r>
        <w:separator/>
      </w:r>
    </w:p>
  </w:footnote>
  <w:footnote w:type="continuationSeparator" w:id="0">
    <w:p w14:paraId="63DDB0E7" w14:textId="77777777" w:rsidR="002A206D" w:rsidRDefault="002A206D" w:rsidP="00B80CE0">
      <w:pPr>
        <w:spacing w:after="0" w:line="240" w:lineRule="auto"/>
      </w:pPr>
      <w:r>
        <w:continuationSeparator/>
      </w:r>
    </w:p>
  </w:footnote>
  <w:footnote w:id="1">
    <w:p w14:paraId="09F629C4" w14:textId="25523CFE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3B6266" w:rsidRPr="003B6266">
        <w:t xml:space="preserve"> </w:t>
      </w:r>
      <w:r w:rsidR="003B6266" w:rsidRPr="003B6266">
        <w:rPr>
          <w:rFonts w:ascii="Times New Roman" w:hAnsi="Times New Roman"/>
          <w:lang w:val="lt-LT"/>
        </w:rPr>
        <w:t>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3B6266">
        <w:rPr>
          <w:rFonts w:ascii="Times New Roman" w:hAnsi="Times New Roman"/>
          <w:lang w:val="lt-LT"/>
        </w:rPr>
        <w:t xml:space="preserve"> </w:t>
      </w:r>
      <w:r w:rsidR="003B6266" w:rsidRPr="003B6266">
        <w:rPr>
          <w:rFonts w:ascii="Times New Roman" w:hAnsi="Times New Roman"/>
          <w:lang w:val="lt-LT"/>
        </w:rPr>
        <w:t>(nuo 50 iki 249 darbuotojų)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504BB9">
        <w:rPr>
          <w:rFonts w:ascii="Times New Roman" w:hAnsi="Times New Roman"/>
          <w:lang w:val="lt-LT"/>
        </w:rPr>
        <w:t xml:space="preserve"> </w:t>
      </w:r>
      <w:r w:rsidR="00504BB9" w:rsidRPr="00504BB9">
        <w:rPr>
          <w:rFonts w:ascii="Times New Roman" w:hAnsi="Times New Roman"/>
          <w:lang w:val="lt-LT"/>
        </w:rPr>
        <w:t>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536DD5DD" w:rsidR="009737B9" w:rsidRPr="00E33C7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E33C78">
        <w:rPr>
          <w:rStyle w:val="Puslapioinaosnuoroda"/>
          <w:rFonts w:ascii="Times New Roman" w:hAnsi="Times New Roman"/>
        </w:rPr>
        <w:footnoteRef/>
      </w:r>
      <w:r w:rsidRPr="00E33C78">
        <w:rPr>
          <w:rFonts w:ascii="Times New Roman" w:hAnsi="Times New Roman"/>
          <w:lang w:val="lt-LT"/>
        </w:rPr>
        <w:t xml:space="preserve"> </w:t>
      </w:r>
      <w:r w:rsidRPr="00E33C78">
        <w:rPr>
          <w:rFonts w:ascii="Times New Roman" w:hAnsi="Times New Roman"/>
          <w:lang w:val="lt-LT"/>
        </w:rPr>
        <w:t>Kiekvienai nominacijai paraiška turi būti užpildyta pagal penkis vertinimo kriterijus – pagrindinius klausimus.</w:t>
      </w:r>
      <w:r w:rsidR="009815F0" w:rsidRPr="00E33C78">
        <w:rPr>
          <w:rFonts w:ascii="Times New Roman" w:hAnsi="Times New Roman"/>
          <w:lang w:val="lt-LT"/>
        </w:rPr>
        <w:t xml:space="preserve"> Kartu su paraiška pretendentai savo nuožiūra ir iniciatyva gali pateikti papildomus dokumentus.</w:t>
      </w:r>
      <w:r w:rsidRPr="00E33C78">
        <w:rPr>
          <w:rFonts w:ascii="Times New Roman" w:hAnsi="Times New Roman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2B5"/>
    <w:multiLevelType w:val="hybridMultilevel"/>
    <w:tmpl w:val="CBC85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0083"/>
    <w:multiLevelType w:val="hybridMultilevel"/>
    <w:tmpl w:val="AEC44B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54184"/>
    <w:multiLevelType w:val="hybridMultilevel"/>
    <w:tmpl w:val="7292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15506">
    <w:abstractNumId w:val="1"/>
  </w:num>
  <w:num w:numId="2" w16cid:durableId="1939408241">
    <w:abstractNumId w:val="2"/>
  </w:num>
  <w:num w:numId="3" w16cid:durableId="1052004985">
    <w:abstractNumId w:val="0"/>
  </w:num>
  <w:num w:numId="4" w16cid:durableId="980579527">
    <w:abstractNumId w:val="4"/>
  </w:num>
  <w:num w:numId="5" w16cid:durableId="368185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13864"/>
    <w:rsid w:val="0003080B"/>
    <w:rsid w:val="0003572B"/>
    <w:rsid w:val="00055EB1"/>
    <w:rsid w:val="00056660"/>
    <w:rsid w:val="000676AA"/>
    <w:rsid w:val="00080C27"/>
    <w:rsid w:val="00084D8C"/>
    <w:rsid w:val="00094508"/>
    <w:rsid w:val="000A16A9"/>
    <w:rsid w:val="000A49BC"/>
    <w:rsid w:val="000B1D0E"/>
    <w:rsid w:val="000C0436"/>
    <w:rsid w:val="000D4FA5"/>
    <w:rsid w:val="001008B2"/>
    <w:rsid w:val="00104406"/>
    <w:rsid w:val="00127C08"/>
    <w:rsid w:val="001361DB"/>
    <w:rsid w:val="00141928"/>
    <w:rsid w:val="001433A9"/>
    <w:rsid w:val="00150A79"/>
    <w:rsid w:val="00154416"/>
    <w:rsid w:val="00166962"/>
    <w:rsid w:val="00175D51"/>
    <w:rsid w:val="00182165"/>
    <w:rsid w:val="00194834"/>
    <w:rsid w:val="00196FFC"/>
    <w:rsid w:val="001A01AA"/>
    <w:rsid w:val="001C7378"/>
    <w:rsid w:val="001E285C"/>
    <w:rsid w:val="001E51DD"/>
    <w:rsid w:val="001F3D94"/>
    <w:rsid w:val="001F7A96"/>
    <w:rsid w:val="00211821"/>
    <w:rsid w:val="0021223A"/>
    <w:rsid w:val="002204F2"/>
    <w:rsid w:val="00220EB1"/>
    <w:rsid w:val="00223EA2"/>
    <w:rsid w:val="00225AE1"/>
    <w:rsid w:val="002335FB"/>
    <w:rsid w:val="00270D8B"/>
    <w:rsid w:val="00274B72"/>
    <w:rsid w:val="00275895"/>
    <w:rsid w:val="00280AE1"/>
    <w:rsid w:val="00283D49"/>
    <w:rsid w:val="00294AB9"/>
    <w:rsid w:val="002A206D"/>
    <w:rsid w:val="002B07FC"/>
    <w:rsid w:val="002D07FC"/>
    <w:rsid w:val="002E4F53"/>
    <w:rsid w:val="002E74CB"/>
    <w:rsid w:val="00327FE0"/>
    <w:rsid w:val="00334ED4"/>
    <w:rsid w:val="00351796"/>
    <w:rsid w:val="0035282F"/>
    <w:rsid w:val="00374179"/>
    <w:rsid w:val="00390CB2"/>
    <w:rsid w:val="00397CE3"/>
    <w:rsid w:val="003A1DAF"/>
    <w:rsid w:val="003B6266"/>
    <w:rsid w:val="003C116B"/>
    <w:rsid w:val="003C2797"/>
    <w:rsid w:val="003D3F0E"/>
    <w:rsid w:val="003D7FC3"/>
    <w:rsid w:val="003E073F"/>
    <w:rsid w:val="003E39CE"/>
    <w:rsid w:val="003E6719"/>
    <w:rsid w:val="003F4D5A"/>
    <w:rsid w:val="00406DF0"/>
    <w:rsid w:val="004326A8"/>
    <w:rsid w:val="004355EF"/>
    <w:rsid w:val="00466B99"/>
    <w:rsid w:val="00466E8A"/>
    <w:rsid w:val="00487EDF"/>
    <w:rsid w:val="00490638"/>
    <w:rsid w:val="00492E4F"/>
    <w:rsid w:val="004931AE"/>
    <w:rsid w:val="00494731"/>
    <w:rsid w:val="00496040"/>
    <w:rsid w:val="004A50F7"/>
    <w:rsid w:val="004B19FE"/>
    <w:rsid w:val="004C56BB"/>
    <w:rsid w:val="004E7AFD"/>
    <w:rsid w:val="004F510D"/>
    <w:rsid w:val="004F6324"/>
    <w:rsid w:val="00504712"/>
    <w:rsid w:val="00504BB9"/>
    <w:rsid w:val="005301E9"/>
    <w:rsid w:val="00557150"/>
    <w:rsid w:val="00590DE3"/>
    <w:rsid w:val="005923AC"/>
    <w:rsid w:val="00592C29"/>
    <w:rsid w:val="005A2762"/>
    <w:rsid w:val="005B5767"/>
    <w:rsid w:val="005C4C04"/>
    <w:rsid w:val="005D11BB"/>
    <w:rsid w:val="005E273A"/>
    <w:rsid w:val="005E68B2"/>
    <w:rsid w:val="005F02AF"/>
    <w:rsid w:val="005F434D"/>
    <w:rsid w:val="005F5E9A"/>
    <w:rsid w:val="006149D4"/>
    <w:rsid w:val="00622843"/>
    <w:rsid w:val="00630EA5"/>
    <w:rsid w:val="006335EC"/>
    <w:rsid w:val="00633BCE"/>
    <w:rsid w:val="00641AB1"/>
    <w:rsid w:val="00652FED"/>
    <w:rsid w:val="006815E1"/>
    <w:rsid w:val="006864FC"/>
    <w:rsid w:val="00687238"/>
    <w:rsid w:val="00691F51"/>
    <w:rsid w:val="00693C19"/>
    <w:rsid w:val="006B00B2"/>
    <w:rsid w:val="006C7FB3"/>
    <w:rsid w:val="006D6B5D"/>
    <w:rsid w:val="006E2FA8"/>
    <w:rsid w:val="006E501B"/>
    <w:rsid w:val="00716F8A"/>
    <w:rsid w:val="00725ECA"/>
    <w:rsid w:val="00746F45"/>
    <w:rsid w:val="007621A1"/>
    <w:rsid w:val="00766914"/>
    <w:rsid w:val="007A023D"/>
    <w:rsid w:val="007A4FE0"/>
    <w:rsid w:val="007C2202"/>
    <w:rsid w:val="007C792A"/>
    <w:rsid w:val="007E55FB"/>
    <w:rsid w:val="007F3D9F"/>
    <w:rsid w:val="007F52A1"/>
    <w:rsid w:val="007F5935"/>
    <w:rsid w:val="00804160"/>
    <w:rsid w:val="00804D4C"/>
    <w:rsid w:val="00804F18"/>
    <w:rsid w:val="008142F2"/>
    <w:rsid w:val="00817B9E"/>
    <w:rsid w:val="00831E88"/>
    <w:rsid w:val="00833585"/>
    <w:rsid w:val="00850A11"/>
    <w:rsid w:val="008548D9"/>
    <w:rsid w:val="00863B23"/>
    <w:rsid w:val="00896AB6"/>
    <w:rsid w:val="008B4F7F"/>
    <w:rsid w:val="008C101A"/>
    <w:rsid w:val="008C13D3"/>
    <w:rsid w:val="008D0835"/>
    <w:rsid w:val="008D1A96"/>
    <w:rsid w:val="008D5D69"/>
    <w:rsid w:val="008E1C31"/>
    <w:rsid w:val="00927CD8"/>
    <w:rsid w:val="00937184"/>
    <w:rsid w:val="00947205"/>
    <w:rsid w:val="009643E7"/>
    <w:rsid w:val="00966839"/>
    <w:rsid w:val="009704F4"/>
    <w:rsid w:val="009737B9"/>
    <w:rsid w:val="0097524F"/>
    <w:rsid w:val="009815F0"/>
    <w:rsid w:val="0098373A"/>
    <w:rsid w:val="009A341F"/>
    <w:rsid w:val="009C0F33"/>
    <w:rsid w:val="009E3D33"/>
    <w:rsid w:val="009E7E32"/>
    <w:rsid w:val="00A1553E"/>
    <w:rsid w:val="00A338B4"/>
    <w:rsid w:val="00A36FD7"/>
    <w:rsid w:val="00A63CCE"/>
    <w:rsid w:val="00A72178"/>
    <w:rsid w:val="00A86FFC"/>
    <w:rsid w:val="00A91847"/>
    <w:rsid w:val="00AA3D37"/>
    <w:rsid w:val="00AA7BB7"/>
    <w:rsid w:val="00AB0840"/>
    <w:rsid w:val="00AB28CB"/>
    <w:rsid w:val="00AB3E15"/>
    <w:rsid w:val="00AB7B2C"/>
    <w:rsid w:val="00AE053F"/>
    <w:rsid w:val="00AE1263"/>
    <w:rsid w:val="00AE1EEA"/>
    <w:rsid w:val="00AF4FB4"/>
    <w:rsid w:val="00AF54CC"/>
    <w:rsid w:val="00B0625A"/>
    <w:rsid w:val="00B10C2C"/>
    <w:rsid w:val="00B27E4E"/>
    <w:rsid w:val="00B45930"/>
    <w:rsid w:val="00B6582F"/>
    <w:rsid w:val="00B80CE0"/>
    <w:rsid w:val="00BC0357"/>
    <w:rsid w:val="00BC0BF2"/>
    <w:rsid w:val="00BF7222"/>
    <w:rsid w:val="00C01AAB"/>
    <w:rsid w:val="00C1518D"/>
    <w:rsid w:val="00C35FB8"/>
    <w:rsid w:val="00C417CC"/>
    <w:rsid w:val="00C54AB5"/>
    <w:rsid w:val="00C70FA9"/>
    <w:rsid w:val="00C71D1E"/>
    <w:rsid w:val="00C831DA"/>
    <w:rsid w:val="00CA7C51"/>
    <w:rsid w:val="00CB06C1"/>
    <w:rsid w:val="00CC0F0F"/>
    <w:rsid w:val="00CF144E"/>
    <w:rsid w:val="00CF1C36"/>
    <w:rsid w:val="00CF5CD0"/>
    <w:rsid w:val="00D05DC5"/>
    <w:rsid w:val="00D166CC"/>
    <w:rsid w:val="00D17717"/>
    <w:rsid w:val="00D42A57"/>
    <w:rsid w:val="00D516D6"/>
    <w:rsid w:val="00D754E1"/>
    <w:rsid w:val="00D87BBD"/>
    <w:rsid w:val="00DA0A9D"/>
    <w:rsid w:val="00DC1378"/>
    <w:rsid w:val="00DC22FD"/>
    <w:rsid w:val="00DD6F88"/>
    <w:rsid w:val="00E2174D"/>
    <w:rsid w:val="00E32134"/>
    <w:rsid w:val="00E3221F"/>
    <w:rsid w:val="00E33656"/>
    <w:rsid w:val="00E33C78"/>
    <w:rsid w:val="00E531C5"/>
    <w:rsid w:val="00E85684"/>
    <w:rsid w:val="00EC29B1"/>
    <w:rsid w:val="00ED71D0"/>
    <w:rsid w:val="00F01D25"/>
    <w:rsid w:val="00F17AA2"/>
    <w:rsid w:val="00F33EAA"/>
    <w:rsid w:val="00F363D0"/>
    <w:rsid w:val="00F36DFF"/>
    <w:rsid w:val="00F41E91"/>
    <w:rsid w:val="00F92261"/>
    <w:rsid w:val="00F97139"/>
    <w:rsid w:val="00FB63D5"/>
    <w:rsid w:val="00FC51AC"/>
    <w:rsid w:val="00FC7396"/>
    <w:rsid w:val="00FD3DC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  <w:style w:type="character" w:customStyle="1" w:styleId="Hipersaitas1">
    <w:name w:val="Hipersaitas1"/>
    <w:basedOn w:val="Numatytasispastraiposriftas"/>
    <w:uiPriority w:val="99"/>
    <w:unhideWhenUsed/>
    <w:rsid w:val="006815E1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semiHidden/>
    <w:unhideWhenUsed/>
    <w:rsid w:val="00681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Ruta Averkienė</cp:lastModifiedBy>
  <cp:revision>2</cp:revision>
  <dcterms:created xsi:type="dcterms:W3CDTF">2022-09-21T08:02:00Z</dcterms:created>
  <dcterms:modified xsi:type="dcterms:W3CDTF">2022-09-21T08:02:00Z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