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9C0" w:rsidRDefault="00F62E10">
      <w:pPr>
        <w:jc w:val="center"/>
      </w:pPr>
      <w:bookmarkStart w:id="0" w:name="_GoBack"/>
      <w:bookmarkEnd w:id="0"/>
      <w:r>
        <w:rPr>
          <w:noProof/>
          <w:lang w:eastAsia="lt-LT"/>
        </w:rPr>
        <w:drawing>
          <wp:inline distT="0" distB="0" distL="0" distR="0">
            <wp:extent cx="685800" cy="86677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85800" cy="866775"/>
                    </a:xfrm>
                    <a:prstGeom prst="rect">
                      <a:avLst/>
                    </a:prstGeom>
                    <a:noFill/>
                    <a:ln w="9525">
                      <a:noFill/>
                      <a:miter lim="800000"/>
                      <a:headEnd/>
                      <a:tailEnd/>
                    </a:ln>
                  </pic:spPr>
                </pic:pic>
              </a:graphicData>
            </a:graphic>
          </wp:inline>
        </w:drawing>
      </w:r>
    </w:p>
    <w:p w:rsidR="00CD59C0" w:rsidRDefault="00CD59C0">
      <w:pPr>
        <w:jc w:val="center"/>
        <w:rPr>
          <w:b/>
        </w:rPr>
      </w:pPr>
      <w:bookmarkStart w:id="1" w:name="Institucija"/>
      <w:r>
        <w:rPr>
          <w:b/>
        </w:rPr>
        <w:t>VARĖNOS RAJONO SAVIVALDYBĖS TARYBA</w:t>
      </w:r>
      <w:bookmarkEnd w:id="1"/>
    </w:p>
    <w:p w:rsidR="00CD59C0" w:rsidRDefault="00CD59C0">
      <w:pPr>
        <w:jc w:val="center"/>
        <w:rPr>
          <w:b/>
        </w:rPr>
      </w:pPr>
    </w:p>
    <w:p w:rsidR="00CD59C0" w:rsidRDefault="00CD59C0">
      <w:pPr>
        <w:jc w:val="center"/>
        <w:rPr>
          <w:b/>
        </w:rPr>
      </w:pPr>
      <w:bookmarkStart w:id="2" w:name="Forma"/>
      <w:r>
        <w:rPr>
          <w:b/>
        </w:rPr>
        <w:t>SPRENDIMAS</w:t>
      </w:r>
      <w:bookmarkEnd w:id="2"/>
    </w:p>
    <w:p w:rsidR="00002ACB" w:rsidRDefault="00061BB5" w:rsidP="00002ACB">
      <w:pPr>
        <w:jc w:val="center"/>
      </w:pPr>
      <w:r>
        <w:rPr>
          <w:b/>
        </w:rPr>
        <w:fldChar w:fldCharType="begin">
          <w:ffData>
            <w:name w:val="pavadinimas"/>
            <w:enabled/>
            <w:calcOnExit w:val="0"/>
            <w:textInput>
              <w:default w:val="DĖL ADOLFO RAMANAUSKO-VANAGO PREMIJOS ĮSTEIGIMO IR ADOLFO RAMANAUSKO-VANAGO PREMIJOS NUOSTATŲ PATVIRTINIMO "/>
            </w:textInput>
          </w:ffData>
        </w:fldChar>
      </w:r>
      <w:bookmarkStart w:id="3" w:name="pavadinimas"/>
      <w:r w:rsidR="00CA02CB">
        <w:rPr>
          <w:b/>
        </w:rPr>
        <w:instrText xml:space="preserve"> FORMTEXT </w:instrText>
      </w:r>
      <w:r>
        <w:rPr>
          <w:b/>
        </w:rPr>
      </w:r>
      <w:r>
        <w:rPr>
          <w:b/>
        </w:rPr>
        <w:fldChar w:fldCharType="separate"/>
      </w:r>
      <w:r w:rsidR="00CA02CB">
        <w:rPr>
          <w:b/>
          <w:noProof/>
        </w:rPr>
        <w:t xml:space="preserve">DĖL ADOLFO RAMANAUSKO-VANAGO PREMIJOS ĮSTEIGIMO IR ADOLFO RAMANAUSKO-VANAGO PREMIJOS NUOSTATŲ PATVIRTINIMO </w:t>
      </w:r>
      <w:r>
        <w:rPr>
          <w:b/>
        </w:rPr>
        <w:fldChar w:fldCharType="end"/>
      </w:r>
      <w:bookmarkEnd w:id="3"/>
    </w:p>
    <w:p w:rsidR="00CD59C0" w:rsidRDefault="00CD59C0">
      <w:pPr>
        <w:jc w:val="center"/>
      </w:pPr>
    </w:p>
    <w:p w:rsidR="00CD59C0" w:rsidRDefault="00CD59C0">
      <w:pPr>
        <w:jc w:val="center"/>
      </w:pPr>
    </w:p>
    <w:p w:rsidR="00CD59C0" w:rsidRDefault="00CD59C0">
      <w:pPr>
        <w:jc w:val="center"/>
      </w:pPr>
      <w:bookmarkStart w:id="4" w:name="Data"/>
      <w:r>
        <w:t>20</w:t>
      </w:r>
      <w:r w:rsidR="00D82BB2">
        <w:t>1</w:t>
      </w:r>
      <w:r w:rsidR="00061BB5">
        <w:fldChar w:fldCharType="begin">
          <w:ffData>
            <w:name w:val=""/>
            <w:enabled/>
            <w:calcOnExit w:val="0"/>
            <w:textInput>
              <w:default w:val="8"/>
              <w:maxLength w:val="1"/>
            </w:textInput>
          </w:ffData>
        </w:fldChar>
      </w:r>
      <w:r w:rsidR="009266D5">
        <w:instrText xml:space="preserve"> FORMTEXT </w:instrText>
      </w:r>
      <w:r w:rsidR="00061BB5">
        <w:fldChar w:fldCharType="separate"/>
      </w:r>
      <w:r w:rsidR="009266D5">
        <w:rPr>
          <w:noProof/>
        </w:rPr>
        <w:t>8</w:t>
      </w:r>
      <w:r w:rsidR="00061BB5">
        <w:fldChar w:fldCharType="end"/>
      </w:r>
      <w:r>
        <w:t xml:space="preserve"> m. </w:t>
      </w:r>
      <w:r w:rsidR="00061BB5">
        <w:fldChar w:fldCharType="begin">
          <w:ffData>
            <w:name w:val=""/>
            <w:enabled/>
            <w:calcOnExit w:val="0"/>
            <w:textInput>
              <w:default w:val="mėn. "/>
            </w:textInput>
          </w:ffData>
        </w:fldChar>
      </w:r>
      <w:r>
        <w:instrText xml:space="preserve"> FORMTEXT </w:instrText>
      </w:r>
      <w:r w:rsidR="00061BB5">
        <w:fldChar w:fldCharType="separate"/>
      </w:r>
      <w:r w:rsidR="00A81B98">
        <w:rPr>
          <w:noProof/>
        </w:rPr>
        <w:t>rugpjūčio</w:t>
      </w:r>
      <w:r w:rsidR="00061BB5">
        <w:fldChar w:fldCharType="end"/>
      </w:r>
      <w:r>
        <w:t xml:space="preserve"> </w:t>
      </w:r>
      <w:r w:rsidR="00061BB5">
        <w:fldChar w:fldCharType="begin">
          <w:ffData>
            <w:name w:val=""/>
            <w:enabled/>
            <w:calcOnExit w:val="0"/>
            <w:textInput>
              <w:default w:val="28"/>
              <w:maxLength w:val="2"/>
            </w:textInput>
          </w:ffData>
        </w:fldChar>
      </w:r>
      <w:r w:rsidR="00BE1F89">
        <w:instrText xml:space="preserve"> FORMTEXT </w:instrText>
      </w:r>
      <w:r w:rsidR="00061BB5">
        <w:fldChar w:fldCharType="separate"/>
      </w:r>
      <w:r w:rsidR="00BE1F89">
        <w:rPr>
          <w:noProof/>
        </w:rPr>
        <w:t>28</w:t>
      </w:r>
      <w:r w:rsidR="00061BB5">
        <w:fldChar w:fldCharType="end"/>
      </w:r>
      <w:r>
        <w:t xml:space="preserve"> d.</w:t>
      </w:r>
      <w:bookmarkEnd w:id="4"/>
      <w:r>
        <w:t xml:space="preserve"> Nr. </w:t>
      </w:r>
      <w:r w:rsidR="00061BB5">
        <w:fldChar w:fldCharType="begin">
          <w:ffData>
            <w:name w:val="Nr"/>
            <w:enabled/>
            <w:calcOnExit w:val="0"/>
            <w:textInput>
              <w:default w:val="T-VIII-1025"/>
            </w:textInput>
          </w:ffData>
        </w:fldChar>
      </w:r>
      <w:bookmarkStart w:id="5" w:name="Nr"/>
      <w:r w:rsidR="00E27246">
        <w:instrText xml:space="preserve"> FORMTEXT </w:instrText>
      </w:r>
      <w:r w:rsidR="00061BB5">
        <w:fldChar w:fldCharType="separate"/>
      </w:r>
      <w:r w:rsidR="00E27246">
        <w:rPr>
          <w:noProof/>
        </w:rPr>
        <w:t>T-VIII-1025</w:t>
      </w:r>
      <w:r w:rsidR="00061BB5">
        <w:fldChar w:fldCharType="end"/>
      </w:r>
      <w:bookmarkEnd w:id="5"/>
    </w:p>
    <w:p w:rsidR="00CD59C0" w:rsidRDefault="00CD59C0">
      <w:pPr>
        <w:jc w:val="center"/>
        <w:sectPr w:rsidR="00CD59C0">
          <w:footerReference w:type="default" r:id="rId8"/>
          <w:type w:val="continuous"/>
          <w:pgSz w:w="11906" w:h="16838" w:code="9"/>
          <w:pgMar w:top="1134" w:right="567" w:bottom="1134" w:left="1701" w:header="567" w:footer="567" w:gutter="0"/>
          <w:cols w:space="1296"/>
        </w:sectPr>
      </w:pPr>
      <w:r>
        <w:t>Varėna</w:t>
      </w:r>
    </w:p>
    <w:p w:rsidR="00280EA0" w:rsidRDefault="00280EA0" w:rsidP="00280EA0"/>
    <w:p w:rsidR="00CA02CB" w:rsidRPr="00FF6952" w:rsidRDefault="00CA02CB" w:rsidP="00CA02CB">
      <w:pPr>
        <w:pStyle w:val="HTMLiankstoformatuotas"/>
        <w:spacing w:line="360" w:lineRule="auto"/>
        <w:ind w:firstLine="1247"/>
        <w:jc w:val="both"/>
        <w:rPr>
          <w:rFonts w:ascii="Times New Roman" w:hAnsi="Times New Roman"/>
          <w:color w:val="000000"/>
          <w:sz w:val="24"/>
          <w:szCs w:val="24"/>
          <w:shd w:val="clear" w:color="auto" w:fill="FFFFFF"/>
        </w:rPr>
      </w:pPr>
      <w:r w:rsidRPr="00FF6952">
        <w:rPr>
          <w:rFonts w:ascii="Times New Roman" w:hAnsi="Times New Roman"/>
          <w:sz w:val="24"/>
          <w:szCs w:val="24"/>
          <w:shd w:val="clear" w:color="auto" w:fill="FFFFFF"/>
        </w:rPr>
        <w:t>Vadovaudamasi Lietuvos Respublikos vietos savivaldos įstatymo</w:t>
      </w:r>
      <w:r>
        <w:rPr>
          <w:rFonts w:ascii="Times New Roman" w:hAnsi="Times New Roman"/>
          <w:color w:val="000000"/>
          <w:sz w:val="24"/>
          <w:szCs w:val="24"/>
          <w:shd w:val="clear" w:color="auto" w:fill="FFFFFF"/>
        </w:rPr>
        <w:t xml:space="preserve"> </w:t>
      </w:r>
      <w:r w:rsidRPr="00FF6952">
        <w:rPr>
          <w:rFonts w:ascii="Times New Roman" w:hAnsi="Times New Roman"/>
          <w:color w:val="000000"/>
          <w:sz w:val="24"/>
          <w:szCs w:val="24"/>
          <w:shd w:val="clear" w:color="auto" w:fill="FFFFFF"/>
        </w:rPr>
        <w:t xml:space="preserve">6 straipsnio </w:t>
      </w:r>
      <w:r>
        <w:rPr>
          <w:rFonts w:ascii="Times New Roman" w:hAnsi="Times New Roman"/>
          <w:color w:val="000000"/>
          <w:sz w:val="24"/>
          <w:szCs w:val="24"/>
          <w:shd w:val="clear" w:color="auto" w:fill="FFFFFF"/>
        </w:rPr>
        <w:t>1 ir 13 punktu</w:t>
      </w:r>
      <w:r w:rsidRPr="00FF6952">
        <w:rPr>
          <w:rFonts w:ascii="Times New Roman" w:hAnsi="Times New Roman"/>
          <w:color w:val="000000"/>
          <w:sz w:val="24"/>
          <w:szCs w:val="24"/>
          <w:shd w:val="clear" w:color="auto" w:fill="FFFFFF"/>
        </w:rPr>
        <w:t xml:space="preserve">, </w:t>
      </w:r>
      <w:r w:rsidRPr="00FF6952">
        <w:rPr>
          <w:rFonts w:ascii="Times New Roman" w:hAnsi="Times New Roman"/>
          <w:sz w:val="24"/>
          <w:szCs w:val="24"/>
        </w:rPr>
        <w:t>Varėnos rajono savivaldybės taryba n u s p r e n d ž i a:</w:t>
      </w:r>
    </w:p>
    <w:p w:rsidR="00CA02CB" w:rsidRPr="00FF6952" w:rsidRDefault="00CA02CB" w:rsidP="00CA02CB">
      <w:pPr>
        <w:pStyle w:val="ListParagraph1"/>
        <w:spacing w:line="360" w:lineRule="auto"/>
        <w:ind w:left="0" w:firstLine="1247"/>
        <w:jc w:val="both"/>
      </w:pPr>
      <w:r w:rsidRPr="00FF6952">
        <w:t xml:space="preserve">1. </w:t>
      </w:r>
      <w:r w:rsidRPr="00FF6952">
        <w:rPr>
          <w:szCs w:val="24"/>
          <w:lang w:eastAsia="lt-LT"/>
        </w:rPr>
        <w:t>Įsteigti</w:t>
      </w:r>
      <w:r>
        <w:rPr>
          <w:szCs w:val="24"/>
          <w:lang w:eastAsia="lt-LT"/>
        </w:rPr>
        <w:t xml:space="preserve"> </w:t>
      </w:r>
      <w:r w:rsidRPr="00FF6952">
        <w:rPr>
          <w:szCs w:val="24"/>
          <w:lang w:eastAsia="lt-LT"/>
        </w:rPr>
        <w:t xml:space="preserve"> </w:t>
      </w:r>
      <w:bookmarkStart w:id="6" w:name="_Hlk518994911"/>
      <w:r>
        <w:rPr>
          <w:szCs w:val="24"/>
          <w:lang w:eastAsia="lt-LT"/>
        </w:rPr>
        <w:t xml:space="preserve">Adolfo Ramanausko-Vanago </w:t>
      </w:r>
      <w:bookmarkEnd w:id="6"/>
      <w:r>
        <w:rPr>
          <w:szCs w:val="24"/>
          <w:lang w:eastAsia="lt-LT"/>
        </w:rPr>
        <w:t>premiją.</w:t>
      </w:r>
    </w:p>
    <w:p w:rsidR="00CA02CB" w:rsidRDefault="00CA02CB" w:rsidP="00CA02CB">
      <w:pPr>
        <w:pStyle w:val="ListParagraph1"/>
        <w:spacing w:line="360" w:lineRule="auto"/>
        <w:ind w:left="0" w:firstLine="1247"/>
        <w:jc w:val="both"/>
        <w:rPr>
          <w:rFonts w:eastAsia="Calibri"/>
          <w:szCs w:val="24"/>
        </w:rPr>
      </w:pPr>
      <w:r w:rsidRPr="00FF6952">
        <w:t xml:space="preserve">2. </w:t>
      </w:r>
      <w:r w:rsidRPr="00FF6952">
        <w:rPr>
          <w:szCs w:val="24"/>
          <w:lang w:eastAsia="lt-LT"/>
        </w:rPr>
        <w:t xml:space="preserve">Patvirtinti </w:t>
      </w:r>
      <w:r>
        <w:rPr>
          <w:szCs w:val="24"/>
          <w:lang w:eastAsia="lt-LT"/>
        </w:rPr>
        <w:t>Adolfo Ramanausko-Vanago premijos</w:t>
      </w:r>
      <w:r w:rsidRPr="00FF6952">
        <w:rPr>
          <w:rFonts w:eastAsia="Calibri"/>
          <w:szCs w:val="24"/>
        </w:rPr>
        <w:t xml:space="preserve"> </w:t>
      </w:r>
      <w:r>
        <w:rPr>
          <w:rFonts w:eastAsia="Calibri"/>
          <w:szCs w:val="24"/>
        </w:rPr>
        <w:t>nuostatus</w:t>
      </w:r>
      <w:r w:rsidRPr="00FF6952">
        <w:rPr>
          <w:rFonts w:eastAsia="Calibri"/>
          <w:szCs w:val="24"/>
        </w:rPr>
        <w:t xml:space="preserve"> (pridedama).</w:t>
      </w:r>
    </w:p>
    <w:p w:rsidR="00CA02CB" w:rsidRDefault="00CA02CB" w:rsidP="00CA02CB">
      <w:pPr>
        <w:pStyle w:val="ListParagraph1"/>
        <w:spacing w:line="360" w:lineRule="auto"/>
        <w:ind w:left="0" w:firstLine="1247"/>
        <w:jc w:val="both"/>
        <w:rPr>
          <w:szCs w:val="24"/>
          <w:lang w:eastAsia="lt-LT"/>
        </w:rPr>
      </w:pPr>
      <w:r w:rsidRPr="00FF6952">
        <w:t xml:space="preserve">3. </w:t>
      </w:r>
      <w:r w:rsidRPr="00FF6952">
        <w:rPr>
          <w:szCs w:val="24"/>
          <w:lang w:eastAsia="lt-LT"/>
        </w:rPr>
        <w:t>Paskelbti informaciją apie šį sprendimą vietinėje spaudoje, o visą sprendimą – Varėnos rajono savivaldybės interneto svetainėje www.varena.lt.</w:t>
      </w:r>
    </w:p>
    <w:p w:rsidR="00BE1F89" w:rsidRDefault="00BE1F89" w:rsidP="00BE1F89">
      <w:pPr>
        <w:jc w:val="center"/>
      </w:pPr>
    </w:p>
    <w:p w:rsidR="002A7177" w:rsidRDefault="002A7177" w:rsidP="002A7177">
      <w:pPr>
        <w:rPr>
          <w:sz w:val="20"/>
        </w:rPr>
      </w:pPr>
    </w:p>
    <w:p w:rsidR="00280EA0" w:rsidRDefault="00280EA0" w:rsidP="002A7177">
      <w:pPr>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Algis Kašėta</w:t>
      </w:r>
    </w:p>
    <w:p w:rsidR="00280EA0" w:rsidRDefault="00280EA0" w:rsidP="002A7177">
      <w:pPr>
        <w:rPr>
          <w:szCs w:val="24"/>
        </w:rPr>
      </w:pPr>
    </w:p>
    <w:p w:rsidR="00280EA0" w:rsidRDefault="00280EA0" w:rsidP="002A7177">
      <w:pPr>
        <w:rPr>
          <w:szCs w:val="24"/>
        </w:rPr>
      </w:pPr>
    </w:p>
    <w:p w:rsidR="00280EA0" w:rsidRDefault="00280EA0" w:rsidP="00280EA0">
      <w:pPr>
        <w:jc w:val="both"/>
        <w:rPr>
          <w:sz w:val="20"/>
        </w:rPr>
      </w:pPr>
      <w:r w:rsidRPr="00C538BE">
        <w:rPr>
          <w:sz w:val="20"/>
        </w:rPr>
        <w:t>Regina Svirskienė</w:t>
      </w:r>
    </w:p>
    <w:p w:rsidR="00280EA0" w:rsidRPr="00C538BE" w:rsidRDefault="00280EA0" w:rsidP="00280EA0">
      <w:pPr>
        <w:jc w:val="both"/>
        <w:rPr>
          <w:sz w:val="20"/>
        </w:rPr>
      </w:pPr>
    </w:p>
    <w:p w:rsidR="00280EA0" w:rsidRPr="00C538BE" w:rsidRDefault="00280EA0" w:rsidP="00280EA0">
      <w:pPr>
        <w:jc w:val="both"/>
        <w:rPr>
          <w:sz w:val="20"/>
        </w:rPr>
      </w:pPr>
      <w:r w:rsidRPr="00C538BE">
        <w:rPr>
          <w:sz w:val="20"/>
        </w:rPr>
        <w:t>Kultūros ir sporto skyriaus vedėja</w:t>
      </w:r>
    </w:p>
    <w:p w:rsidR="00280EA0" w:rsidRPr="00C538BE" w:rsidRDefault="00280EA0" w:rsidP="00280EA0">
      <w:pPr>
        <w:jc w:val="both"/>
        <w:rPr>
          <w:b/>
          <w:bCs/>
          <w:sz w:val="20"/>
        </w:rPr>
      </w:pPr>
      <w:r w:rsidRPr="00C538BE">
        <w:rPr>
          <w:sz w:val="20"/>
        </w:rPr>
        <w:t>201</w:t>
      </w:r>
      <w:r>
        <w:rPr>
          <w:sz w:val="20"/>
        </w:rPr>
        <w:t>8</w:t>
      </w:r>
      <w:r w:rsidRPr="00C538BE">
        <w:rPr>
          <w:sz w:val="20"/>
        </w:rPr>
        <w:t>-0</w:t>
      </w:r>
      <w:r>
        <w:rPr>
          <w:sz w:val="20"/>
        </w:rPr>
        <w:t>8</w:t>
      </w:r>
      <w:r w:rsidRPr="00C538BE">
        <w:rPr>
          <w:sz w:val="20"/>
        </w:rPr>
        <w:t>-</w:t>
      </w:r>
      <w:r>
        <w:rPr>
          <w:sz w:val="20"/>
        </w:rPr>
        <w:t>28</w:t>
      </w:r>
    </w:p>
    <w:p w:rsidR="00CA02CB" w:rsidRPr="00CA02CB" w:rsidRDefault="00CA02CB" w:rsidP="00CA02CB">
      <w:pPr>
        <w:rPr>
          <w:sz w:val="20"/>
        </w:rPr>
      </w:pPr>
    </w:p>
    <w:p w:rsidR="00CA02CB" w:rsidRPr="00FF6952" w:rsidRDefault="00CA02CB" w:rsidP="00CA02CB">
      <w:pPr>
        <w:ind w:left="4820"/>
        <w:rPr>
          <w:szCs w:val="24"/>
          <w:lang w:eastAsia="lt-LT"/>
        </w:rPr>
      </w:pPr>
      <w:r>
        <w:rPr>
          <w:szCs w:val="24"/>
          <w:lang w:eastAsia="lt-LT"/>
        </w:rPr>
        <w:br w:type="page"/>
      </w:r>
      <w:r>
        <w:rPr>
          <w:szCs w:val="24"/>
          <w:lang w:eastAsia="lt-LT"/>
        </w:rPr>
        <w:lastRenderedPageBreak/>
        <w:t>P</w:t>
      </w:r>
      <w:r w:rsidRPr="00FF6952">
        <w:rPr>
          <w:szCs w:val="24"/>
          <w:lang w:eastAsia="lt-LT"/>
        </w:rPr>
        <w:t>ATVIRTINTA</w:t>
      </w:r>
    </w:p>
    <w:p w:rsidR="00CA02CB" w:rsidRPr="00FF6952" w:rsidRDefault="00CA02CB" w:rsidP="00CA02CB">
      <w:pPr>
        <w:ind w:left="4820"/>
        <w:rPr>
          <w:szCs w:val="24"/>
          <w:lang w:eastAsia="lt-LT"/>
        </w:rPr>
      </w:pPr>
      <w:r w:rsidRPr="00FF6952">
        <w:rPr>
          <w:szCs w:val="24"/>
          <w:lang w:eastAsia="lt-LT"/>
        </w:rPr>
        <w:t>Varėnos rajono savivaldybės tarybos</w:t>
      </w:r>
    </w:p>
    <w:p w:rsidR="00CA02CB" w:rsidRDefault="00CA02CB" w:rsidP="00CA02CB">
      <w:pPr>
        <w:ind w:left="4820"/>
        <w:rPr>
          <w:szCs w:val="24"/>
          <w:lang w:eastAsia="lt-LT"/>
        </w:rPr>
      </w:pPr>
      <w:r>
        <w:rPr>
          <w:szCs w:val="24"/>
          <w:lang w:eastAsia="lt-LT"/>
        </w:rPr>
        <w:t xml:space="preserve">2018 m. rugpjūčio </w:t>
      </w:r>
      <w:r w:rsidR="00E27246">
        <w:rPr>
          <w:szCs w:val="24"/>
          <w:lang w:eastAsia="lt-LT"/>
        </w:rPr>
        <w:t>28</w:t>
      </w:r>
      <w:r w:rsidRPr="00FF6952">
        <w:rPr>
          <w:szCs w:val="24"/>
          <w:lang w:eastAsia="lt-LT"/>
        </w:rPr>
        <w:t xml:space="preserve">d. sprendimu </w:t>
      </w:r>
    </w:p>
    <w:p w:rsidR="00CA02CB" w:rsidRDefault="00CA02CB" w:rsidP="00CA02CB">
      <w:pPr>
        <w:ind w:left="4820"/>
        <w:rPr>
          <w:szCs w:val="24"/>
          <w:lang w:eastAsia="lt-LT"/>
        </w:rPr>
      </w:pPr>
      <w:r w:rsidRPr="00FF6952">
        <w:rPr>
          <w:szCs w:val="24"/>
          <w:lang w:eastAsia="lt-LT"/>
        </w:rPr>
        <w:t>Nr. T-VIII</w:t>
      </w:r>
      <w:r>
        <w:rPr>
          <w:szCs w:val="24"/>
          <w:lang w:eastAsia="lt-LT"/>
        </w:rPr>
        <w:t>-</w:t>
      </w:r>
      <w:r w:rsidR="00E27246">
        <w:rPr>
          <w:szCs w:val="24"/>
          <w:lang w:eastAsia="lt-LT"/>
        </w:rPr>
        <w:t>1025</w:t>
      </w:r>
    </w:p>
    <w:p w:rsidR="00CA02CB" w:rsidRPr="00FF6952" w:rsidRDefault="00CA02CB" w:rsidP="00CA02CB">
      <w:pPr>
        <w:ind w:left="4820"/>
        <w:rPr>
          <w:szCs w:val="24"/>
          <w:lang w:eastAsia="lt-LT"/>
        </w:rPr>
      </w:pPr>
    </w:p>
    <w:p w:rsidR="00CA02CB" w:rsidRPr="00FF6952" w:rsidRDefault="00CA02CB" w:rsidP="00CA02CB">
      <w:pPr>
        <w:rPr>
          <w:color w:val="000000"/>
          <w:sz w:val="20"/>
          <w:lang w:eastAsia="ar-SA"/>
        </w:rPr>
      </w:pPr>
    </w:p>
    <w:p w:rsidR="00CA02CB" w:rsidRPr="00FF6952" w:rsidRDefault="00CA02CB" w:rsidP="00CA02CB">
      <w:pPr>
        <w:jc w:val="center"/>
        <w:rPr>
          <w:b/>
          <w:color w:val="000000"/>
          <w:szCs w:val="24"/>
          <w:lang w:eastAsia="ar-SA"/>
        </w:rPr>
      </w:pPr>
      <w:r>
        <w:rPr>
          <w:rFonts w:eastAsia="Calibri"/>
          <w:b/>
          <w:bCs/>
          <w:szCs w:val="24"/>
        </w:rPr>
        <w:t>A</w:t>
      </w:r>
      <w:r w:rsidRPr="00124758">
        <w:rPr>
          <w:b/>
          <w:noProof/>
        </w:rPr>
        <w:t>DOLFO RAMANAUSKO</w:t>
      </w:r>
      <w:r>
        <w:rPr>
          <w:b/>
          <w:noProof/>
        </w:rPr>
        <w:t>-</w:t>
      </w:r>
      <w:r w:rsidRPr="00124758">
        <w:rPr>
          <w:b/>
          <w:noProof/>
        </w:rPr>
        <w:t xml:space="preserve">VANAGO </w:t>
      </w:r>
      <w:r>
        <w:rPr>
          <w:b/>
          <w:noProof/>
        </w:rPr>
        <w:t xml:space="preserve">PREMIJOS </w:t>
      </w:r>
      <w:r w:rsidRPr="00124758">
        <w:rPr>
          <w:b/>
          <w:noProof/>
        </w:rPr>
        <w:t xml:space="preserve"> </w:t>
      </w:r>
      <w:r>
        <w:rPr>
          <w:b/>
          <w:noProof/>
        </w:rPr>
        <w:t>NUOSTATAI</w:t>
      </w:r>
      <w:r>
        <w:rPr>
          <w:rFonts w:eastAsia="Calibri"/>
          <w:b/>
          <w:bCs/>
          <w:szCs w:val="24"/>
        </w:rPr>
        <w:t xml:space="preserve"> </w:t>
      </w:r>
      <w:r w:rsidRPr="00FF6952">
        <w:rPr>
          <w:rFonts w:eastAsia="Calibri"/>
          <w:b/>
          <w:bCs/>
          <w:szCs w:val="24"/>
        </w:rPr>
        <w:t xml:space="preserve"> </w:t>
      </w:r>
    </w:p>
    <w:p w:rsidR="00CA02CB" w:rsidRPr="00FF6952" w:rsidRDefault="00CA02CB" w:rsidP="00CA02CB">
      <w:pPr>
        <w:jc w:val="center"/>
        <w:rPr>
          <w:b/>
          <w:color w:val="000000"/>
          <w:szCs w:val="24"/>
          <w:lang w:eastAsia="ar-SA"/>
        </w:rPr>
      </w:pPr>
    </w:p>
    <w:p w:rsidR="00CA02CB" w:rsidRDefault="00CA02CB" w:rsidP="00CA02CB">
      <w:pPr>
        <w:jc w:val="center"/>
        <w:rPr>
          <w:b/>
          <w:color w:val="000000"/>
          <w:szCs w:val="24"/>
          <w:lang w:eastAsia="ar-SA"/>
        </w:rPr>
      </w:pPr>
    </w:p>
    <w:p w:rsidR="00CA02CB" w:rsidRDefault="00CA02CB" w:rsidP="00CA02CB">
      <w:pPr>
        <w:jc w:val="center"/>
        <w:rPr>
          <w:b/>
          <w:szCs w:val="24"/>
          <w:lang w:eastAsia="ar-SA"/>
        </w:rPr>
      </w:pPr>
      <w:r>
        <w:rPr>
          <w:b/>
          <w:szCs w:val="24"/>
          <w:lang w:eastAsia="ar-SA"/>
        </w:rPr>
        <w:t>I SKYRIUS</w:t>
      </w:r>
    </w:p>
    <w:p w:rsidR="00CA02CB" w:rsidRPr="0033621D" w:rsidRDefault="00CA02CB" w:rsidP="00CA02CB">
      <w:pPr>
        <w:jc w:val="center"/>
        <w:rPr>
          <w:b/>
          <w:szCs w:val="24"/>
          <w:lang w:eastAsia="ar-SA"/>
        </w:rPr>
      </w:pPr>
      <w:r w:rsidRPr="0033621D">
        <w:rPr>
          <w:b/>
          <w:szCs w:val="24"/>
          <w:lang w:eastAsia="ar-SA"/>
        </w:rPr>
        <w:t>BENDROSIOS NUOSTATOS</w:t>
      </w:r>
    </w:p>
    <w:p w:rsidR="00CA02CB" w:rsidRPr="0033621D" w:rsidRDefault="00CA02CB" w:rsidP="00CA02CB">
      <w:pPr>
        <w:pStyle w:val="ListParagraph1"/>
        <w:ind w:left="0" w:firstLine="1247"/>
        <w:jc w:val="center"/>
        <w:rPr>
          <w:szCs w:val="24"/>
          <w:lang w:eastAsia="lt-LT"/>
        </w:rPr>
      </w:pPr>
    </w:p>
    <w:p w:rsidR="00CA02CB" w:rsidRPr="0033621D" w:rsidRDefault="00CA02CB" w:rsidP="00CA02CB">
      <w:pPr>
        <w:pStyle w:val="ListParagraph1"/>
        <w:spacing w:line="360" w:lineRule="auto"/>
        <w:ind w:left="0" w:firstLine="1134"/>
        <w:jc w:val="both"/>
        <w:rPr>
          <w:szCs w:val="24"/>
          <w:lang w:eastAsia="lt-LT"/>
        </w:rPr>
      </w:pPr>
      <w:r w:rsidRPr="0033621D">
        <w:rPr>
          <w:szCs w:val="24"/>
          <w:lang w:eastAsia="lt-LT"/>
        </w:rPr>
        <w:t>1. Adolfo Ramanausko-Vanago premijos (toliau – Premija)</w:t>
      </w:r>
      <w:r w:rsidRPr="0033621D">
        <w:rPr>
          <w:rFonts w:eastAsia="Calibri"/>
          <w:szCs w:val="24"/>
        </w:rPr>
        <w:t xml:space="preserve"> nuostatai </w:t>
      </w:r>
      <w:r w:rsidRPr="0033621D">
        <w:rPr>
          <w:rFonts w:eastAsia="Calibri"/>
          <w:bCs/>
          <w:szCs w:val="24"/>
        </w:rPr>
        <w:t xml:space="preserve">(toliau </w:t>
      </w:r>
      <w:r w:rsidRPr="0033621D">
        <w:rPr>
          <w:szCs w:val="24"/>
          <w:lang w:eastAsia="lt-LT"/>
        </w:rPr>
        <w:t xml:space="preserve">– </w:t>
      </w:r>
      <w:r>
        <w:rPr>
          <w:szCs w:val="24"/>
          <w:lang w:eastAsia="lt-LT"/>
        </w:rPr>
        <w:t>N</w:t>
      </w:r>
      <w:r w:rsidRPr="0033621D">
        <w:rPr>
          <w:szCs w:val="24"/>
          <w:lang w:eastAsia="lt-LT"/>
        </w:rPr>
        <w:t>uostatai) nust</w:t>
      </w:r>
      <w:r>
        <w:rPr>
          <w:szCs w:val="24"/>
          <w:lang w:eastAsia="lt-LT"/>
        </w:rPr>
        <w:t>ato Premijos įsteigimo tikslą, dydį, Premijos skyrimo sritis,</w:t>
      </w:r>
      <w:r w:rsidRPr="0033621D">
        <w:rPr>
          <w:szCs w:val="24"/>
          <w:lang w:eastAsia="lt-LT"/>
        </w:rPr>
        <w:t xml:space="preserve"> </w:t>
      </w:r>
      <w:r>
        <w:rPr>
          <w:szCs w:val="24"/>
          <w:lang w:eastAsia="lt-LT"/>
        </w:rPr>
        <w:t>P</w:t>
      </w:r>
      <w:r w:rsidRPr="0033621D">
        <w:rPr>
          <w:szCs w:val="24"/>
          <w:lang w:eastAsia="lt-LT"/>
        </w:rPr>
        <w:t xml:space="preserve">remijos komisijos sudarymo principus, darbo organizavimo, kandidatūrų pateikimo, kandidatų vertinimo, Premijos skyrimo tvarką.  </w:t>
      </w:r>
    </w:p>
    <w:p w:rsidR="00CA02CB" w:rsidRDefault="00CA02CB" w:rsidP="00CA02CB">
      <w:pPr>
        <w:pStyle w:val="ListParagraph1"/>
        <w:spacing w:line="360" w:lineRule="auto"/>
        <w:ind w:left="0" w:firstLine="1134"/>
        <w:jc w:val="both"/>
        <w:rPr>
          <w:szCs w:val="24"/>
          <w:lang w:eastAsia="lt-LT"/>
        </w:rPr>
      </w:pPr>
      <w:r w:rsidRPr="0033621D">
        <w:rPr>
          <w:szCs w:val="24"/>
          <w:lang w:eastAsia="lt-LT"/>
        </w:rPr>
        <w:t>2. Premija įsteigt</w:t>
      </w:r>
      <w:r>
        <w:rPr>
          <w:szCs w:val="24"/>
          <w:lang w:eastAsia="lt-LT"/>
        </w:rPr>
        <w:t>a pagerbiant</w:t>
      </w:r>
      <w:r w:rsidRPr="0033621D">
        <w:t xml:space="preserve"> Lietuvos Laisvės Kovos  Sąjūdžio deklaracijos signataro, </w:t>
      </w:r>
      <w:r>
        <w:t>G</w:t>
      </w:r>
      <w:r w:rsidRPr="0033621D">
        <w:t>inkluotųjų pajėgų vado</w:t>
      </w:r>
      <w:r w:rsidRPr="0033621D">
        <w:rPr>
          <w:szCs w:val="24"/>
          <w:lang w:eastAsia="lt-LT"/>
        </w:rPr>
        <w:t xml:space="preserve"> Adolfo Ramanausko</w:t>
      </w:r>
      <w:r>
        <w:rPr>
          <w:szCs w:val="24"/>
          <w:lang w:eastAsia="lt-LT"/>
        </w:rPr>
        <w:t>-</w:t>
      </w:r>
      <w:r w:rsidRPr="0033621D">
        <w:rPr>
          <w:szCs w:val="24"/>
          <w:lang w:eastAsia="lt-LT"/>
        </w:rPr>
        <w:t xml:space="preserve">Vanago  asmenybę  ir skiriama kiekvienais metais siekiant skatinti Lietuvos visuomenę puoselėti Lietuvos laisvės idėją, branginti ir įamžinti  kovotojų už Lietuvos laisvę atminimą, reikšti ir įgyvendinti pozityvias idėjas, puoselėjančias ir ugdančias visuomenės pilietiškumą. </w:t>
      </w:r>
    </w:p>
    <w:p w:rsidR="00CA02CB" w:rsidRDefault="00CA02CB" w:rsidP="00CA02CB">
      <w:pPr>
        <w:pStyle w:val="ListParagraph1"/>
        <w:spacing w:line="360" w:lineRule="auto"/>
        <w:ind w:left="0" w:firstLine="1134"/>
        <w:jc w:val="both"/>
        <w:rPr>
          <w:szCs w:val="24"/>
          <w:lang w:eastAsia="lt-LT"/>
        </w:rPr>
      </w:pPr>
      <w:r>
        <w:rPr>
          <w:szCs w:val="24"/>
          <w:lang w:eastAsia="lt-LT"/>
        </w:rPr>
        <w:t>3. Premijos dydis – 1000 Eur.</w:t>
      </w:r>
    </w:p>
    <w:p w:rsidR="00CA02CB" w:rsidRPr="0033621D" w:rsidRDefault="00CA02CB" w:rsidP="00CA02CB">
      <w:pPr>
        <w:pStyle w:val="ListParagraph1"/>
        <w:spacing w:line="360" w:lineRule="auto"/>
        <w:ind w:left="0" w:firstLine="1134"/>
        <w:jc w:val="both"/>
        <w:rPr>
          <w:szCs w:val="24"/>
          <w:lang w:eastAsia="lt-LT"/>
        </w:rPr>
      </w:pPr>
      <w:r>
        <w:t xml:space="preserve">4. </w:t>
      </w:r>
      <w:r w:rsidRPr="0033621D">
        <w:t xml:space="preserve">Premija mokama iš </w:t>
      </w:r>
      <w:r>
        <w:t>Varėnos rajono s</w:t>
      </w:r>
      <w:r w:rsidRPr="0033621D">
        <w:t>avivaldybės</w:t>
      </w:r>
      <w:r>
        <w:t xml:space="preserve"> (toliau – Savivaldybės)</w:t>
      </w:r>
      <w:r w:rsidRPr="0033621D">
        <w:t xml:space="preserve"> administracijai skirtų Savivaldybės biudžeto asignavimų</w:t>
      </w:r>
      <w:r>
        <w:t>.</w:t>
      </w:r>
    </w:p>
    <w:p w:rsidR="00CA02CB" w:rsidRPr="0033621D" w:rsidRDefault="00CA02CB" w:rsidP="00CA02CB">
      <w:pPr>
        <w:pStyle w:val="ListParagraph1"/>
        <w:spacing w:line="360" w:lineRule="auto"/>
        <w:ind w:left="0" w:firstLine="1134"/>
        <w:jc w:val="both"/>
        <w:rPr>
          <w:szCs w:val="24"/>
          <w:lang w:eastAsia="lt-LT"/>
        </w:rPr>
      </w:pPr>
      <w:r>
        <w:rPr>
          <w:szCs w:val="24"/>
          <w:lang w:eastAsia="lt-LT"/>
        </w:rPr>
        <w:t>5</w:t>
      </w:r>
      <w:r w:rsidRPr="0033621D">
        <w:rPr>
          <w:szCs w:val="24"/>
          <w:lang w:eastAsia="lt-LT"/>
        </w:rPr>
        <w:t xml:space="preserve">. Premija skiriama labiausiai pasižymėjusiems šiose srityse: </w:t>
      </w:r>
    </w:p>
    <w:p w:rsidR="00CA02CB" w:rsidRDefault="00CA02CB" w:rsidP="00CA02CB">
      <w:pPr>
        <w:pStyle w:val="ListParagraph1"/>
        <w:spacing w:line="360" w:lineRule="auto"/>
        <w:ind w:left="1134"/>
        <w:jc w:val="both"/>
        <w:rPr>
          <w:szCs w:val="24"/>
          <w:lang w:eastAsia="lt-LT"/>
        </w:rPr>
      </w:pPr>
      <w:r>
        <w:rPr>
          <w:szCs w:val="24"/>
          <w:lang w:eastAsia="lt-LT"/>
        </w:rPr>
        <w:t>5</w:t>
      </w:r>
      <w:r w:rsidRPr="0033621D">
        <w:rPr>
          <w:szCs w:val="24"/>
          <w:lang w:eastAsia="lt-LT"/>
        </w:rPr>
        <w:t>.1. už iniciatyvas ieškant ir atrandant partizanų žuvimo, palaidojimo vietas;</w:t>
      </w:r>
    </w:p>
    <w:p w:rsidR="00CA02CB" w:rsidRPr="0033621D" w:rsidRDefault="00CA02CB" w:rsidP="00CA02CB">
      <w:pPr>
        <w:pStyle w:val="ListParagraph1"/>
        <w:spacing w:line="360" w:lineRule="auto"/>
        <w:ind w:left="1134"/>
        <w:jc w:val="both"/>
        <w:rPr>
          <w:szCs w:val="24"/>
          <w:lang w:eastAsia="lt-LT"/>
        </w:rPr>
      </w:pPr>
      <w:r>
        <w:rPr>
          <w:szCs w:val="24"/>
          <w:lang w:eastAsia="lt-LT"/>
        </w:rPr>
        <w:t>5</w:t>
      </w:r>
      <w:r w:rsidRPr="0033621D">
        <w:rPr>
          <w:szCs w:val="24"/>
          <w:lang w:eastAsia="lt-LT"/>
        </w:rPr>
        <w:t xml:space="preserve">.2. </w:t>
      </w:r>
      <w:r>
        <w:rPr>
          <w:szCs w:val="24"/>
          <w:lang w:eastAsia="lt-LT"/>
        </w:rPr>
        <w:t xml:space="preserve">už </w:t>
      </w:r>
      <w:r w:rsidRPr="0033621D">
        <w:rPr>
          <w:szCs w:val="24"/>
          <w:lang w:eastAsia="lt-LT"/>
        </w:rPr>
        <w:t>profesionalius sprendimus įamžinant partizanų atminimą;</w:t>
      </w:r>
    </w:p>
    <w:p w:rsidR="00CA02CB" w:rsidRDefault="00CA02CB" w:rsidP="00CA02CB">
      <w:pPr>
        <w:pStyle w:val="ListParagraph1"/>
        <w:spacing w:line="360" w:lineRule="auto"/>
        <w:ind w:left="1134"/>
        <w:jc w:val="both"/>
        <w:rPr>
          <w:szCs w:val="24"/>
          <w:lang w:eastAsia="lt-LT"/>
        </w:rPr>
      </w:pPr>
      <w:r>
        <w:rPr>
          <w:szCs w:val="24"/>
          <w:lang w:eastAsia="lt-LT"/>
        </w:rPr>
        <w:t>5</w:t>
      </w:r>
      <w:r w:rsidRPr="0033621D">
        <w:rPr>
          <w:szCs w:val="24"/>
          <w:lang w:eastAsia="lt-LT"/>
        </w:rPr>
        <w:t xml:space="preserve">.3. </w:t>
      </w:r>
      <w:r>
        <w:rPr>
          <w:szCs w:val="24"/>
          <w:lang w:eastAsia="lt-LT"/>
        </w:rPr>
        <w:t xml:space="preserve">už </w:t>
      </w:r>
      <w:r w:rsidRPr="0033621D">
        <w:rPr>
          <w:szCs w:val="24"/>
          <w:lang w:eastAsia="lt-LT"/>
        </w:rPr>
        <w:t>jaunų žmonių patriotizmo ir pilietiškumo skatinimą ir rėmimą;</w:t>
      </w:r>
    </w:p>
    <w:p w:rsidR="00CA02CB" w:rsidRPr="0033621D" w:rsidRDefault="00CA02CB" w:rsidP="00CA02CB">
      <w:pPr>
        <w:pStyle w:val="ListParagraph1"/>
        <w:spacing w:line="360" w:lineRule="auto"/>
        <w:ind w:left="0" w:firstLine="1134"/>
        <w:jc w:val="both"/>
        <w:rPr>
          <w:szCs w:val="24"/>
          <w:lang w:eastAsia="lt-LT"/>
        </w:rPr>
      </w:pPr>
      <w:r>
        <w:rPr>
          <w:szCs w:val="24"/>
          <w:lang w:eastAsia="lt-LT"/>
        </w:rPr>
        <w:t>5</w:t>
      </w:r>
      <w:r w:rsidRPr="0033621D">
        <w:rPr>
          <w:szCs w:val="24"/>
          <w:lang w:eastAsia="lt-LT"/>
        </w:rPr>
        <w:t>.4.</w:t>
      </w:r>
      <w:r>
        <w:rPr>
          <w:szCs w:val="24"/>
          <w:lang w:eastAsia="lt-LT"/>
        </w:rPr>
        <w:t xml:space="preserve"> </w:t>
      </w:r>
      <w:r w:rsidRPr="0033621D">
        <w:rPr>
          <w:szCs w:val="24"/>
          <w:lang w:eastAsia="lt-LT"/>
        </w:rPr>
        <w:t>už visuomeniškai aktualią publicistiką, ugdančią Lietuvos pilietiškumą ir patriotizmą, tautiškumą ir dvasines vertybes</w:t>
      </w:r>
      <w:r>
        <w:rPr>
          <w:szCs w:val="24"/>
          <w:lang w:eastAsia="lt-LT"/>
        </w:rPr>
        <w:t>;</w:t>
      </w:r>
    </w:p>
    <w:p w:rsidR="00CA02CB" w:rsidRPr="0033621D" w:rsidRDefault="00CA02CB" w:rsidP="00CA02CB">
      <w:pPr>
        <w:pStyle w:val="ListParagraph1"/>
        <w:spacing w:line="360" w:lineRule="auto"/>
        <w:ind w:left="0" w:firstLine="1134"/>
        <w:jc w:val="both"/>
        <w:rPr>
          <w:szCs w:val="24"/>
          <w:lang w:eastAsia="lt-LT"/>
        </w:rPr>
      </w:pPr>
      <w:r>
        <w:rPr>
          <w:szCs w:val="24"/>
          <w:lang w:eastAsia="lt-LT"/>
        </w:rPr>
        <w:t>5</w:t>
      </w:r>
      <w:r w:rsidRPr="0033621D">
        <w:rPr>
          <w:szCs w:val="24"/>
          <w:lang w:eastAsia="lt-LT"/>
        </w:rPr>
        <w:t>.5. už sukurtus literatūros, dailės, muzikos, teatro, kino kūrinius, skatinančius visuomenės pilietiškumą, tautinę savimonę, istorinę atmintį, skiepijan</w:t>
      </w:r>
      <w:r>
        <w:rPr>
          <w:szCs w:val="24"/>
          <w:lang w:eastAsia="lt-LT"/>
        </w:rPr>
        <w:t>čius</w:t>
      </w:r>
      <w:r w:rsidRPr="0033621D">
        <w:rPr>
          <w:szCs w:val="24"/>
          <w:lang w:eastAsia="lt-LT"/>
        </w:rPr>
        <w:t xml:space="preserve"> meilę ir ištikimybę Lietuvai.</w:t>
      </w:r>
    </w:p>
    <w:p w:rsidR="00CA02CB" w:rsidRPr="00AF4E00" w:rsidRDefault="00CA02CB" w:rsidP="00CA02CB">
      <w:pPr>
        <w:pStyle w:val="ListParagraph1"/>
        <w:spacing w:line="360" w:lineRule="auto"/>
        <w:ind w:left="0" w:firstLine="1134"/>
        <w:jc w:val="both"/>
        <w:rPr>
          <w:szCs w:val="24"/>
          <w:lang w:eastAsia="lt-LT"/>
        </w:rPr>
      </w:pPr>
      <w:r>
        <w:rPr>
          <w:szCs w:val="24"/>
          <w:lang w:eastAsia="lt-LT"/>
        </w:rPr>
        <w:t>6</w:t>
      </w:r>
      <w:r w:rsidRPr="0033621D">
        <w:rPr>
          <w:szCs w:val="24"/>
          <w:lang w:eastAsia="lt-LT"/>
        </w:rPr>
        <w:t>. Premija gal</w:t>
      </w:r>
      <w:r>
        <w:rPr>
          <w:szCs w:val="24"/>
          <w:lang w:eastAsia="lt-LT"/>
        </w:rPr>
        <w:t>i</w:t>
      </w:r>
      <w:r w:rsidRPr="0033621D">
        <w:rPr>
          <w:szCs w:val="24"/>
          <w:lang w:eastAsia="lt-LT"/>
        </w:rPr>
        <w:t xml:space="preserve"> būti skiriama Lietuvos Respublikos ir užsienio valstybių piliečiams, piliečių bendruomenėms, asociacijoms ir kitiems fiziniams ar juridiniams asmenims, atitinkantiems Premijos </w:t>
      </w:r>
      <w:r>
        <w:rPr>
          <w:szCs w:val="24"/>
          <w:lang w:eastAsia="lt-LT"/>
        </w:rPr>
        <w:t>nuostatų reikalavimus</w:t>
      </w:r>
      <w:r w:rsidRPr="0033621D">
        <w:rPr>
          <w:szCs w:val="24"/>
          <w:lang w:eastAsia="lt-LT"/>
        </w:rPr>
        <w:t xml:space="preserve">. </w:t>
      </w:r>
    </w:p>
    <w:p w:rsidR="00CA02CB" w:rsidRPr="0033621D" w:rsidRDefault="00CA02CB" w:rsidP="00CA02CB">
      <w:pPr>
        <w:pStyle w:val="ListParagraph1"/>
        <w:spacing w:line="360" w:lineRule="auto"/>
        <w:ind w:left="0" w:firstLine="1134"/>
        <w:jc w:val="both"/>
        <w:rPr>
          <w:szCs w:val="24"/>
          <w:lang w:eastAsia="lt-LT"/>
        </w:rPr>
      </w:pPr>
      <w:r>
        <w:rPr>
          <w:szCs w:val="24"/>
          <w:lang w:eastAsia="lt-LT"/>
        </w:rPr>
        <w:t>7</w:t>
      </w:r>
      <w:r w:rsidRPr="0033621D">
        <w:rPr>
          <w:szCs w:val="24"/>
          <w:lang w:eastAsia="lt-LT"/>
        </w:rPr>
        <w:t xml:space="preserve">. </w:t>
      </w:r>
      <w:r w:rsidRPr="00D402E2">
        <w:rPr>
          <w:szCs w:val="24"/>
          <w:lang w:eastAsia="lt-LT"/>
        </w:rPr>
        <w:t xml:space="preserve">Asmenį, kuriam </w:t>
      </w:r>
      <w:r w:rsidRPr="00C36C9E">
        <w:rPr>
          <w:szCs w:val="24"/>
          <w:lang w:eastAsia="lt-LT"/>
        </w:rPr>
        <w:t xml:space="preserve">bus </w:t>
      </w:r>
      <w:r w:rsidRPr="00D402E2">
        <w:rPr>
          <w:szCs w:val="24"/>
          <w:lang w:eastAsia="lt-LT"/>
        </w:rPr>
        <w:t>skir</w:t>
      </w:r>
      <w:r w:rsidRPr="00C36C9E">
        <w:rPr>
          <w:szCs w:val="24"/>
          <w:lang w:eastAsia="lt-LT"/>
        </w:rPr>
        <w:t>iama</w:t>
      </w:r>
      <w:r w:rsidRPr="00D402E2">
        <w:rPr>
          <w:szCs w:val="24"/>
          <w:lang w:eastAsia="lt-LT"/>
        </w:rPr>
        <w:t xml:space="preserve"> Premij</w:t>
      </w:r>
      <w:r w:rsidRPr="00C36C9E">
        <w:rPr>
          <w:szCs w:val="24"/>
          <w:lang w:eastAsia="lt-LT"/>
        </w:rPr>
        <w:t>a,</w:t>
      </w:r>
      <w:r w:rsidRPr="00D402E2">
        <w:rPr>
          <w:szCs w:val="24"/>
          <w:lang w:eastAsia="lt-LT"/>
        </w:rPr>
        <w:t xml:space="preserve"> išrenka Adolfo Ramanausko-Vanago premijos kandidatų vertinimo komisija (toliau</w:t>
      </w:r>
      <w:r w:rsidRPr="0033621D">
        <w:rPr>
          <w:szCs w:val="24"/>
          <w:lang w:eastAsia="lt-LT"/>
        </w:rPr>
        <w:t xml:space="preserve"> – Komisija) .</w:t>
      </w:r>
    </w:p>
    <w:p w:rsidR="00CA02CB" w:rsidRDefault="00CA02CB" w:rsidP="00CA02CB">
      <w:pPr>
        <w:spacing w:line="360" w:lineRule="auto"/>
        <w:jc w:val="center"/>
        <w:rPr>
          <w:b/>
          <w:bCs/>
          <w:szCs w:val="24"/>
          <w:lang w:eastAsia="lt-LT"/>
        </w:rPr>
      </w:pPr>
    </w:p>
    <w:p w:rsidR="00CA02CB" w:rsidRDefault="00CA02CB" w:rsidP="00CA02CB">
      <w:pPr>
        <w:spacing w:line="360" w:lineRule="auto"/>
        <w:jc w:val="center"/>
        <w:rPr>
          <w:b/>
          <w:bCs/>
          <w:szCs w:val="24"/>
          <w:lang w:eastAsia="lt-LT"/>
        </w:rPr>
      </w:pPr>
      <w:r>
        <w:rPr>
          <w:b/>
          <w:bCs/>
          <w:szCs w:val="24"/>
          <w:lang w:eastAsia="lt-LT"/>
        </w:rPr>
        <w:lastRenderedPageBreak/>
        <w:t>II SKYRIUS</w:t>
      </w:r>
    </w:p>
    <w:p w:rsidR="00CA02CB" w:rsidRDefault="00CA02CB" w:rsidP="00CA02CB">
      <w:pPr>
        <w:spacing w:line="360" w:lineRule="auto"/>
        <w:jc w:val="center"/>
        <w:rPr>
          <w:b/>
          <w:bCs/>
          <w:szCs w:val="24"/>
          <w:lang w:eastAsia="lt-LT"/>
        </w:rPr>
      </w:pPr>
      <w:r>
        <w:rPr>
          <w:b/>
          <w:bCs/>
          <w:szCs w:val="24"/>
          <w:lang w:eastAsia="lt-LT"/>
        </w:rPr>
        <w:t xml:space="preserve"> </w:t>
      </w:r>
      <w:r w:rsidRPr="0033621D">
        <w:rPr>
          <w:b/>
          <w:bCs/>
          <w:szCs w:val="24"/>
          <w:lang w:eastAsia="lt-LT"/>
        </w:rPr>
        <w:t>KOMISIJOS SUDARYMO PRINCIPAI</w:t>
      </w:r>
    </w:p>
    <w:p w:rsidR="00CA02CB" w:rsidRDefault="00CA02CB" w:rsidP="00CA02CB">
      <w:pPr>
        <w:spacing w:line="360" w:lineRule="auto"/>
        <w:jc w:val="center"/>
        <w:rPr>
          <w:szCs w:val="24"/>
          <w:lang w:eastAsia="lt-LT"/>
        </w:rPr>
      </w:pPr>
      <w:r w:rsidRPr="0033621D">
        <w:rPr>
          <w:szCs w:val="24"/>
          <w:lang w:eastAsia="lt-LT"/>
        </w:rPr>
        <w:t> </w:t>
      </w:r>
    </w:p>
    <w:p w:rsidR="00CA02CB" w:rsidRPr="0033621D" w:rsidRDefault="00CA02CB" w:rsidP="00CA02CB">
      <w:pPr>
        <w:spacing w:line="360" w:lineRule="auto"/>
        <w:ind w:firstLine="1134"/>
        <w:jc w:val="both"/>
        <w:rPr>
          <w:szCs w:val="24"/>
          <w:lang w:eastAsia="lt-LT"/>
        </w:rPr>
      </w:pPr>
      <w:bookmarkStart w:id="7" w:name="part_df8bd5c446574f9ea4bdea96229d6fc8"/>
      <w:bookmarkEnd w:id="7"/>
      <w:r>
        <w:rPr>
          <w:szCs w:val="24"/>
          <w:lang w:eastAsia="lt-LT"/>
        </w:rPr>
        <w:t>8</w:t>
      </w:r>
      <w:r w:rsidRPr="0033621D">
        <w:rPr>
          <w:szCs w:val="24"/>
          <w:lang w:eastAsia="lt-LT"/>
        </w:rPr>
        <w:t>. Komisiją sudaro ne mažiau kaip 9 nariai, kuriuos 4 metų kadencijai savo potvarkiu skiria Savivaldybės meras.</w:t>
      </w:r>
      <w:bookmarkStart w:id="8" w:name="part_a8f811c05c6644c6b7fda87b8f8d2dfe"/>
      <w:bookmarkEnd w:id="8"/>
    </w:p>
    <w:p w:rsidR="00CA02CB" w:rsidRPr="0033621D" w:rsidRDefault="00CA02CB" w:rsidP="00CA02CB">
      <w:pPr>
        <w:spacing w:line="360" w:lineRule="auto"/>
        <w:ind w:firstLine="1134"/>
        <w:jc w:val="both"/>
        <w:rPr>
          <w:szCs w:val="24"/>
          <w:lang w:eastAsia="lt-LT"/>
        </w:rPr>
      </w:pPr>
      <w:r>
        <w:rPr>
          <w:szCs w:val="24"/>
          <w:lang w:eastAsia="lt-LT"/>
        </w:rPr>
        <w:t>9</w:t>
      </w:r>
      <w:r w:rsidRPr="0033621D">
        <w:rPr>
          <w:szCs w:val="24"/>
          <w:lang w:eastAsia="lt-LT"/>
        </w:rPr>
        <w:t xml:space="preserve">. Po </w:t>
      </w:r>
      <w:r>
        <w:rPr>
          <w:szCs w:val="24"/>
          <w:lang w:eastAsia="lt-LT"/>
        </w:rPr>
        <w:t>vieną</w:t>
      </w:r>
      <w:r w:rsidRPr="0033621D">
        <w:rPr>
          <w:szCs w:val="24"/>
          <w:lang w:eastAsia="lt-LT"/>
        </w:rPr>
        <w:t xml:space="preserve"> kandidatą į Komisijos narius </w:t>
      </w:r>
      <w:r>
        <w:rPr>
          <w:szCs w:val="24"/>
          <w:lang w:eastAsia="lt-LT"/>
        </w:rPr>
        <w:t xml:space="preserve">gali siūlyti </w:t>
      </w:r>
      <w:r w:rsidRPr="0033621D">
        <w:rPr>
          <w:szCs w:val="24"/>
          <w:lang w:eastAsia="lt-LT"/>
        </w:rPr>
        <w:t>Lietuvos gyventojų genocido ir rezistencijos tyrimo centras,</w:t>
      </w:r>
      <w:r>
        <w:rPr>
          <w:szCs w:val="24"/>
          <w:lang w:eastAsia="lt-LT"/>
        </w:rPr>
        <w:t xml:space="preserve"> S</w:t>
      </w:r>
      <w:r w:rsidRPr="0033621D">
        <w:rPr>
          <w:szCs w:val="24"/>
          <w:lang w:eastAsia="lt-LT"/>
        </w:rPr>
        <w:t xml:space="preserve">avivaldybės meras, </w:t>
      </w:r>
      <w:r>
        <w:rPr>
          <w:szCs w:val="24"/>
          <w:lang w:eastAsia="lt-LT"/>
        </w:rPr>
        <w:t>S</w:t>
      </w:r>
      <w:r w:rsidRPr="0033621D">
        <w:rPr>
          <w:szCs w:val="24"/>
          <w:lang w:eastAsia="lt-LT"/>
        </w:rPr>
        <w:t xml:space="preserve">avivaldybės administracijos Švietimo, Kultūros ir sporto skyriai, Lietuvos politinių kalinių </w:t>
      </w:r>
      <w:r>
        <w:rPr>
          <w:szCs w:val="24"/>
          <w:lang w:eastAsia="lt-LT"/>
        </w:rPr>
        <w:t xml:space="preserve">ir </w:t>
      </w:r>
      <w:r w:rsidRPr="0033621D">
        <w:rPr>
          <w:szCs w:val="24"/>
          <w:lang w:eastAsia="lt-LT"/>
        </w:rPr>
        <w:t xml:space="preserve">tremtinių sąjungos Varėnos skyrius, Lietuvos politinių kalinių </w:t>
      </w:r>
      <w:r>
        <w:rPr>
          <w:szCs w:val="24"/>
          <w:lang w:eastAsia="lt-LT"/>
        </w:rPr>
        <w:t xml:space="preserve">ir </w:t>
      </w:r>
      <w:r w:rsidRPr="0033621D">
        <w:rPr>
          <w:szCs w:val="24"/>
          <w:lang w:eastAsia="lt-LT"/>
        </w:rPr>
        <w:t>tremtinių sąjungos Merkinės bendrija, Varėnos jaunimo reikalų taryba, Merkinės krašto muziejus, Varėnos Jadvygos Čiurlionytės menų mokykla.</w:t>
      </w:r>
      <w:bookmarkStart w:id="9" w:name="part_e445a6fad0bc4bffaba7ec7960dd1364"/>
      <w:bookmarkEnd w:id="9"/>
    </w:p>
    <w:p w:rsidR="00CA02CB" w:rsidRPr="0033621D" w:rsidRDefault="00CA02CB" w:rsidP="00CA02CB">
      <w:pPr>
        <w:spacing w:line="360" w:lineRule="auto"/>
        <w:ind w:firstLine="1134"/>
        <w:jc w:val="both"/>
        <w:rPr>
          <w:szCs w:val="24"/>
          <w:lang w:eastAsia="lt-LT"/>
        </w:rPr>
      </w:pPr>
      <w:r>
        <w:rPr>
          <w:szCs w:val="24"/>
          <w:lang w:eastAsia="lt-LT"/>
        </w:rPr>
        <w:t>10</w:t>
      </w:r>
      <w:r w:rsidRPr="0033621D">
        <w:rPr>
          <w:szCs w:val="24"/>
          <w:lang w:eastAsia="lt-LT"/>
        </w:rPr>
        <w:t>. Komisijos nariai Komisijos pirmininką ir jo pavaduotoją renka per pirmąjį posėdį slaptu balsavimu paprasta balsų dauguma.</w:t>
      </w:r>
    </w:p>
    <w:p w:rsidR="00CA02CB" w:rsidRDefault="00CA02CB" w:rsidP="00CA02CB">
      <w:pPr>
        <w:spacing w:line="360" w:lineRule="auto"/>
        <w:ind w:firstLine="1134"/>
        <w:jc w:val="both"/>
        <w:rPr>
          <w:szCs w:val="24"/>
          <w:lang w:eastAsia="lt-LT"/>
        </w:rPr>
      </w:pPr>
      <w:bookmarkStart w:id="10" w:name="part_3c9e4937a86b4d3787c58919396deb80"/>
      <w:bookmarkStart w:id="11" w:name="part_1b9fa29a9c3b4adba65b003663df6cdb"/>
      <w:bookmarkEnd w:id="10"/>
      <w:bookmarkEnd w:id="11"/>
      <w:r w:rsidRPr="0033621D">
        <w:rPr>
          <w:szCs w:val="24"/>
          <w:lang w:eastAsia="lt-LT"/>
        </w:rPr>
        <w:t>1</w:t>
      </w:r>
      <w:r>
        <w:rPr>
          <w:szCs w:val="24"/>
          <w:lang w:eastAsia="lt-LT"/>
        </w:rPr>
        <w:t>1</w:t>
      </w:r>
      <w:r w:rsidRPr="0033621D">
        <w:rPr>
          <w:szCs w:val="24"/>
          <w:lang w:eastAsia="lt-LT"/>
        </w:rPr>
        <w:t>. Komisijos nariams už dalyvavimą Komisijos veikloje neatlyginama.</w:t>
      </w:r>
    </w:p>
    <w:p w:rsidR="00CA02CB" w:rsidRPr="0033621D" w:rsidRDefault="00CA02CB" w:rsidP="00CA02CB">
      <w:pPr>
        <w:spacing w:line="360" w:lineRule="auto"/>
        <w:ind w:firstLine="720"/>
        <w:jc w:val="both"/>
        <w:rPr>
          <w:szCs w:val="24"/>
          <w:lang w:eastAsia="lt-LT"/>
        </w:rPr>
      </w:pPr>
    </w:p>
    <w:p w:rsidR="00CA02CB" w:rsidRDefault="00CA02CB" w:rsidP="00CA02CB">
      <w:pPr>
        <w:spacing w:line="360" w:lineRule="auto"/>
        <w:jc w:val="center"/>
        <w:rPr>
          <w:b/>
          <w:bCs/>
          <w:szCs w:val="24"/>
          <w:lang w:eastAsia="lt-LT"/>
        </w:rPr>
      </w:pPr>
      <w:bookmarkStart w:id="12" w:name="part_05d91ef997d74b3baf516b4b38c52763"/>
      <w:bookmarkEnd w:id="12"/>
      <w:r>
        <w:rPr>
          <w:b/>
          <w:bCs/>
          <w:szCs w:val="24"/>
          <w:lang w:eastAsia="lt-LT"/>
        </w:rPr>
        <w:t>III SKYRIUS</w:t>
      </w:r>
    </w:p>
    <w:p w:rsidR="00CA02CB" w:rsidRDefault="00CA02CB" w:rsidP="00CA02CB">
      <w:pPr>
        <w:spacing w:line="360" w:lineRule="auto"/>
        <w:jc w:val="center"/>
        <w:rPr>
          <w:b/>
          <w:bCs/>
          <w:szCs w:val="24"/>
          <w:lang w:eastAsia="lt-LT"/>
        </w:rPr>
      </w:pPr>
      <w:r>
        <w:rPr>
          <w:b/>
          <w:bCs/>
          <w:szCs w:val="24"/>
          <w:lang w:eastAsia="lt-LT"/>
        </w:rPr>
        <w:t xml:space="preserve"> </w:t>
      </w:r>
      <w:r w:rsidRPr="0033621D">
        <w:rPr>
          <w:b/>
          <w:bCs/>
          <w:szCs w:val="24"/>
          <w:lang w:eastAsia="lt-LT"/>
        </w:rPr>
        <w:t>KOMISIJOS FUNKCIJOS</w:t>
      </w:r>
    </w:p>
    <w:p w:rsidR="00CA02CB" w:rsidRPr="0033621D" w:rsidRDefault="00CA02CB" w:rsidP="00CA02CB">
      <w:pPr>
        <w:spacing w:line="360" w:lineRule="auto"/>
        <w:ind w:firstLine="720"/>
        <w:jc w:val="center"/>
        <w:rPr>
          <w:szCs w:val="24"/>
          <w:lang w:eastAsia="lt-LT"/>
        </w:rPr>
      </w:pPr>
    </w:p>
    <w:p w:rsidR="00CA02CB" w:rsidRPr="0033621D" w:rsidRDefault="00CA02CB" w:rsidP="00CA02CB">
      <w:pPr>
        <w:spacing w:line="360" w:lineRule="auto"/>
        <w:ind w:firstLine="1134"/>
        <w:rPr>
          <w:szCs w:val="24"/>
          <w:lang w:eastAsia="lt-LT"/>
        </w:rPr>
      </w:pPr>
      <w:bookmarkStart w:id="13" w:name="part_173f6a969c9c42c9803b45abc25fcaa9"/>
      <w:bookmarkEnd w:id="13"/>
      <w:r w:rsidRPr="0033621D">
        <w:rPr>
          <w:szCs w:val="24"/>
          <w:lang w:eastAsia="lt-LT"/>
        </w:rPr>
        <w:t>1</w:t>
      </w:r>
      <w:r>
        <w:rPr>
          <w:szCs w:val="24"/>
          <w:lang w:eastAsia="lt-LT"/>
        </w:rPr>
        <w:t>2</w:t>
      </w:r>
      <w:r w:rsidRPr="0033621D">
        <w:rPr>
          <w:szCs w:val="24"/>
          <w:lang w:eastAsia="lt-LT"/>
        </w:rPr>
        <w:t xml:space="preserve">. Atlikdama savo funkcijas, Komisija: </w:t>
      </w:r>
    </w:p>
    <w:p w:rsidR="00CA02CB" w:rsidRPr="0033621D" w:rsidRDefault="00CA02CB" w:rsidP="00CA02CB">
      <w:pPr>
        <w:spacing w:line="360" w:lineRule="auto"/>
        <w:ind w:firstLine="1134"/>
        <w:jc w:val="both"/>
        <w:rPr>
          <w:szCs w:val="24"/>
          <w:lang w:eastAsia="lt-LT"/>
        </w:rPr>
      </w:pPr>
      <w:bookmarkStart w:id="14" w:name="part_385b01b8062f4ca9aec972154a1d1426"/>
      <w:bookmarkEnd w:id="14"/>
      <w:r w:rsidRPr="0033621D">
        <w:rPr>
          <w:szCs w:val="24"/>
          <w:lang w:eastAsia="lt-LT"/>
        </w:rPr>
        <w:t>1</w:t>
      </w:r>
      <w:r>
        <w:rPr>
          <w:szCs w:val="24"/>
          <w:lang w:eastAsia="lt-LT"/>
        </w:rPr>
        <w:t>2</w:t>
      </w:r>
      <w:r w:rsidRPr="0033621D">
        <w:rPr>
          <w:szCs w:val="24"/>
          <w:lang w:eastAsia="lt-LT"/>
        </w:rPr>
        <w:t xml:space="preserve">.1. priima </w:t>
      </w:r>
      <w:r w:rsidRPr="00AE756C">
        <w:rPr>
          <w:szCs w:val="24"/>
          <w:lang w:eastAsia="lt-LT"/>
        </w:rPr>
        <w:t xml:space="preserve">iš juridinių ir fizinių asmenų teikiamus </w:t>
      </w:r>
      <w:r w:rsidRPr="0033621D">
        <w:rPr>
          <w:szCs w:val="24"/>
          <w:lang w:eastAsia="lt-LT"/>
        </w:rPr>
        <w:t>dokumentus;</w:t>
      </w:r>
    </w:p>
    <w:p w:rsidR="00CA02CB" w:rsidRPr="0033621D" w:rsidRDefault="00CA02CB" w:rsidP="00CA02CB">
      <w:pPr>
        <w:spacing w:line="360" w:lineRule="auto"/>
        <w:ind w:firstLine="1134"/>
        <w:jc w:val="both"/>
        <w:rPr>
          <w:szCs w:val="24"/>
          <w:lang w:eastAsia="lt-LT"/>
        </w:rPr>
      </w:pPr>
      <w:bookmarkStart w:id="15" w:name="part_431be76cdfd54da39b71c5d9621ea16f"/>
      <w:bookmarkEnd w:id="15"/>
      <w:r w:rsidRPr="0033621D">
        <w:rPr>
          <w:szCs w:val="24"/>
          <w:lang w:eastAsia="lt-LT"/>
        </w:rPr>
        <w:t>1</w:t>
      </w:r>
      <w:r>
        <w:rPr>
          <w:szCs w:val="24"/>
          <w:lang w:eastAsia="lt-LT"/>
        </w:rPr>
        <w:t>2</w:t>
      </w:r>
      <w:r w:rsidRPr="0033621D">
        <w:rPr>
          <w:szCs w:val="24"/>
          <w:lang w:eastAsia="lt-LT"/>
        </w:rPr>
        <w:t xml:space="preserve">.2. priima sprendimą dėl kandidato Premijai gauti atrinkimo; </w:t>
      </w:r>
    </w:p>
    <w:p w:rsidR="00CA02CB" w:rsidRDefault="00CA02CB" w:rsidP="00CA02CB">
      <w:pPr>
        <w:spacing w:line="360" w:lineRule="auto"/>
        <w:ind w:firstLine="1134"/>
        <w:jc w:val="both"/>
        <w:rPr>
          <w:szCs w:val="24"/>
          <w:lang w:eastAsia="lt-LT"/>
        </w:rPr>
      </w:pPr>
      <w:bookmarkStart w:id="16" w:name="part_a6b77bd37d5b41e79f6040d0748399a2"/>
      <w:bookmarkEnd w:id="16"/>
      <w:r w:rsidRPr="0033621D">
        <w:rPr>
          <w:szCs w:val="24"/>
          <w:lang w:eastAsia="lt-LT"/>
        </w:rPr>
        <w:t>1</w:t>
      </w:r>
      <w:r>
        <w:rPr>
          <w:szCs w:val="24"/>
          <w:lang w:eastAsia="lt-LT"/>
        </w:rPr>
        <w:t>2</w:t>
      </w:r>
      <w:r w:rsidRPr="0033621D">
        <w:rPr>
          <w:szCs w:val="24"/>
          <w:lang w:eastAsia="lt-LT"/>
        </w:rPr>
        <w:t>.3. viešina informaciją bei skatina valstybės ir savivaldybių institucijas, įstaigas, asociacijas, mokslo, mokymo, kultūros įstaigas, piliečių bendruomenes, labdaros organizacijas ir kitus juridinius asmenis teikti kandidatūras dėl apdovanojimo Premija.</w:t>
      </w:r>
    </w:p>
    <w:p w:rsidR="00CA02CB" w:rsidRPr="0033621D" w:rsidRDefault="00CA02CB" w:rsidP="00CA02CB">
      <w:pPr>
        <w:spacing w:line="360" w:lineRule="auto"/>
        <w:ind w:firstLine="1134"/>
        <w:jc w:val="both"/>
        <w:rPr>
          <w:szCs w:val="24"/>
          <w:lang w:eastAsia="lt-LT"/>
        </w:rPr>
      </w:pPr>
      <w:r w:rsidRPr="0033621D">
        <w:rPr>
          <w:szCs w:val="24"/>
          <w:lang w:eastAsia="lt-LT"/>
        </w:rPr>
        <w:t xml:space="preserve"> </w:t>
      </w:r>
    </w:p>
    <w:p w:rsidR="00CA02CB" w:rsidRDefault="00CA02CB" w:rsidP="00CA02CB">
      <w:pPr>
        <w:spacing w:line="360" w:lineRule="auto"/>
        <w:ind w:firstLine="60"/>
        <w:jc w:val="center"/>
        <w:rPr>
          <w:b/>
          <w:bCs/>
          <w:szCs w:val="24"/>
          <w:lang w:eastAsia="lt-LT"/>
        </w:rPr>
      </w:pPr>
      <w:bookmarkStart w:id="17" w:name="part_3e26bd1018c84f548c6ad37e7d5de84c"/>
      <w:bookmarkStart w:id="18" w:name="part_2ce8d306f9524b2f92b4fafcbbd1bbed"/>
      <w:bookmarkEnd w:id="17"/>
      <w:bookmarkEnd w:id="18"/>
      <w:r>
        <w:rPr>
          <w:b/>
          <w:bCs/>
          <w:szCs w:val="24"/>
          <w:lang w:eastAsia="lt-LT"/>
        </w:rPr>
        <w:t>IV SKYRIUS</w:t>
      </w:r>
    </w:p>
    <w:p w:rsidR="00CA02CB" w:rsidRDefault="00CA02CB" w:rsidP="00CA02CB">
      <w:pPr>
        <w:spacing w:line="360" w:lineRule="auto"/>
        <w:ind w:firstLine="60"/>
        <w:jc w:val="center"/>
        <w:rPr>
          <w:b/>
          <w:bCs/>
          <w:szCs w:val="24"/>
          <w:lang w:eastAsia="lt-LT"/>
        </w:rPr>
      </w:pPr>
      <w:r w:rsidRPr="0033621D">
        <w:rPr>
          <w:b/>
          <w:bCs/>
          <w:szCs w:val="24"/>
          <w:lang w:eastAsia="lt-LT"/>
        </w:rPr>
        <w:t>KOMISIJOS TEISĖS</w:t>
      </w:r>
    </w:p>
    <w:p w:rsidR="00CA02CB" w:rsidRPr="0033621D" w:rsidRDefault="00CA02CB" w:rsidP="00CA02CB">
      <w:pPr>
        <w:spacing w:line="360" w:lineRule="auto"/>
        <w:ind w:firstLine="60"/>
        <w:jc w:val="center"/>
        <w:rPr>
          <w:szCs w:val="24"/>
          <w:lang w:eastAsia="lt-LT"/>
        </w:rPr>
      </w:pPr>
    </w:p>
    <w:p w:rsidR="00CA02CB" w:rsidRDefault="00CA02CB" w:rsidP="00CA02CB">
      <w:pPr>
        <w:spacing w:line="360" w:lineRule="auto"/>
        <w:ind w:firstLine="1134"/>
        <w:rPr>
          <w:szCs w:val="24"/>
          <w:lang w:eastAsia="lt-LT"/>
        </w:rPr>
      </w:pPr>
      <w:bookmarkStart w:id="19" w:name="part_48e47c045a8041289e47d0c86f47af15"/>
      <w:bookmarkEnd w:id="19"/>
      <w:r w:rsidRPr="0033621D">
        <w:rPr>
          <w:szCs w:val="24"/>
          <w:lang w:eastAsia="lt-LT"/>
        </w:rPr>
        <w:t>1</w:t>
      </w:r>
      <w:r>
        <w:rPr>
          <w:szCs w:val="24"/>
          <w:lang w:eastAsia="lt-LT"/>
        </w:rPr>
        <w:t>3</w:t>
      </w:r>
      <w:r w:rsidRPr="0033621D">
        <w:rPr>
          <w:szCs w:val="24"/>
          <w:lang w:eastAsia="lt-LT"/>
        </w:rPr>
        <w:t xml:space="preserve">. Atlikdama savo funkcijas, Komisija turi teisę </w:t>
      </w:r>
      <w:r w:rsidRPr="00AE756C">
        <w:rPr>
          <w:szCs w:val="24"/>
          <w:lang w:eastAsia="lt-LT"/>
        </w:rPr>
        <w:t xml:space="preserve">prašyti juridinių ir fizinių asmenų </w:t>
      </w:r>
      <w:r w:rsidRPr="0033621D">
        <w:rPr>
          <w:szCs w:val="24"/>
          <w:lang w:eastAsia="lt-LT"/>
        </w:rPr>
        <w:t>papildomos informacijos apie teikiamus Premijai kandidatus.</w:t>
      </w:r>
    </w:p>
    <w:p w:rsidR="00CA02CB" w:rsidRPr="0033621D" w:rsidRDefault="00CA02CB" w:rsidP="00CA02CB">
      <w:pPr>
        <w:spacing w:line="360" w:lineRule="auto"/>
        <w:ind w:firstLine="1134"/>
        <w:rPr>
          <w:szCs w:val="24"/>
          <w:lang w:eastAsia="lt-LT"/>
        </w:rPr>
      </w:pPr>
    </w:p>
    <w:p w:rsidR="00CA02CB" w:rsidRDefault="00CA02CB" w:rsidP="00CA02CB">
      <w:pPr>
        <w:spacing w:line="360" w:lineRule="auto"/>
        <w:ind w:firstLine="780"/>
        <w:jc w:val="center"/>
        <w:rPr>
          <w:b/>
          <w:bCs/>
          <w:szCs w:val="24"/>
          <w:lang w:eastAsia="lt-LT"/>
        </w:rPr>
      </w:pPr>
      <w:bookmarkStart w:id="20" w:name="part_8e08cade028f43f1b40d2eb830bfb6a9"/>
      <w:bookmarkEnd w:id="20"/>
      <w:r>
        <w:rPr>
          <w:b/>
          <w:bCs/>
          <w:szCs w:val="24"/>
          <w:lang w:eastAsia="lt-LT"/>
        </w:rPr>
        <w:t>V</w:t>
      </w:r>
      <w:r w:rsidRPr="00D315BC">
        <w:rPr>
          <w:b/>
          <w:bCs/>
          <w:szCs w:val="24"/>
          <w:lang w:eastAsia="lt-LT"/>
        </w:rPr>
        <w:t xml:space="preserve"> </w:t>
      </w:r>
      <w:r>
        <w:rPr>
          <w:b/>
          <w:bCs/>
          <w:szCs w:val="24"/>
          <w:lang w:eastAsia="lt-LT"/>
        </w:rPr>
        <w:t>SKYRIUS</w:t>
      </w:r>
    </w:p>
    <w:p w:rsidR="00CA02CB" w:rsidRDefault="00CA02CB" w:rsidP="00CA02CB">
      <w:pPr>
        <w:spacing w:line="360" w:lineRule="auto"/>
        <w:ind w:firstLine="780"/>
        <w:jc w:val="center"/>
        <w:rPr>
          <w:b/>
          <w:bCs/>
          <w:szCs w:val="24"/>
          <w:lang w:eastAsia="lt-LT"/>
        </w:rPr>
      </w:pPr>
      <w:r w:rsidRPr="0033621D">
        <w:rPr>
          <w:b/>
          <w:bCs/>
          <w:szCs w:val="24"/>
          <w:lang w:eastAsia="lt-LT"/>
        </w:rPr>
        <w:t>KOMISIJOS DARBO ORGANIZAVIMAS</w:t>
      </w:r>
    </w:p>
    <w:p w:rsidR="00CA02CB" w:rsidRPr="0033621D" w:rsidRDefault="00CA02CB" w:rsidP="00CA02CB">
      <w:pPr>
        <w:spacing w:line="360" w:lineRule="auto"/>
        <w:ind w:firstLine="780"/>
        <w:jc w:val="center"/>
        <w:rPr>
          <w:szCs w:val="24"/>
          <w:lang w:eastAsia="lt-LT"/>
        </w:rPr>
      </w:pPr>
    </w:p>
    <w:p w:rsidR="00CA02CB" w:rsidRPr="0033621D" w:rsidRDefault="00CA02CB" w:rsidP="00CA02CB">
      <w:pPr>
        <w:spacing w:line="360" w:lineRule="auto"/>
        <w:ind w:firstLine="1134"/>
        <w:jc w:val="both"/>
        <w:rPr>
          <w:szCs w:val="24"/>
          <w:lang w:eastAsia="lt-LT"/>
        </w:rPr>
      </w:pPr>
      <w:bookmarkStart w:id="21" w:name="part_958709f26dff42b7bc64c94f569dc579"/>
      <w:bookmarkEnd w:id="21"/>
      <w:r w:rsidRPr="0033621D">
        <w:rPr>
          <w:szCs w:val="24"/>
          <w:lang w:eastAsia="lt-LT"/>
        </w:rPr>
        <w:t>1</w:t>
      </w:r>
      <w:r>
        <w:rPr>
          <w:szCs w:val="24"/>
          <w:lang w:eastAsia="lt-LT"/>
        </w:rPr>
        <w:t>4</w:t>
      </w:r>
      <w:r w:rsidRPr="0033621D">
        <w:rPr>
          <w:szCs w:val="24"/>
          <w:lang w:eastAsia="lt-LT"/>
        </w:rPr>
        <w:t>. Komisijos pirmininkas, o kai jo nėra, – Komisijos pirmininko pavaduotojas:</w:t>
      </w:r>
    </w:p>
    <w:p w:rsidR="00CA02CB" w:rsidRPr="0033621D" w:rsidRDefault="00CA02CB" w:rsidP="00CA02CB">
      <w:pPr>
        <w:spacing w:line="360" w:lineRule="auto"/>
        <w:ind w:firstLine="1134"/>
        <w:jc w:val="both"/>
        <w:rPr>
          <w:szCs w:val="24"/>
          <w:lang w:eastAsia="lt-LT"/>
        </w:rPr>
      </w:pPr>
      <w:bookmarkStart w:id="22" w:name="part_fcf541634aea4ec5ac55db99a27e448c"/>
      <w:bookmarkEnd w:id="22"/>
      <w:r w:rsidRPr="0033621D">
        <w:rPr>
          <w:szCs w:val="24"/>
          <w:lang w:eastAsia="lt-LT"/>
        </w:rPr>
        <w:t>1</w:t>
      </w:r>
      <w:r>
        <w:rPr>
          <w:szCs w:val="24"/>
          <w:lang w:eastAsia="lt-LT"/>
        </w:rPr>
        <w:t>4</w:t>
      </w:r>
      <w:r w:rsidRPr="0033621D">
        <w:rPr>
          <w:szCs w:val="24"/>
          <w:lang w:eastAsia="lt-LT"/>
        </w:rPr>
        <w:t>.1. planuoja ir organizuoja Komisijos darbą, rengia Komisijos posėdžių darbotvarkę;</w:t>
      </w:r>
    </w:p>
    <w:p w:rsidR="00CA02CB" w:rsidRPr="0033621D" w:rsidRDefault="00CA02CB" w:rsidP="00CA02CB">
      <w:pPr>
        <w:spacing w:line="360" w:lineRule="auto"/>
        <w:ind w:firstLine="1134"/>
        <w:jc w:val="both"/>
        <w:rPr>
          <w:szCs w:val="24"/>
          <w:lang w:eastAsia="lt-LT"/>
        </w:rPr>
      </w:pPr>
      <w:bookmarkStart w:id="23" w:name="part_d5d4365a1e924374aea35a8b4446565c"/>
      <w:bookmarkEnd w:id="23"/>
      <w:r w:rsidRPr="0033621D">
        <w:rPr>
          <w:szCs w:val="24"/>
          <w:lang w:eastAsia="lt-LT"/>
        </w:rPr>
        <w:lastRenderedPageBreak/>
        <w:t>1</w:t>
      </w:r>
      <w:r>
        <w:rPr>
          <w:szCs w:val="24"/>
          <w:lang w:eastAsia="lt-LT"/>
        </w:rPr>
        <w:t>4</w:t>
      </w:r>
      <w:r w:rsidRPr="0033621D">
        <w:rPr>
          <w:szCs w:val="24"/>
          <w:lang w:eastAsia="lt-LT"/>
        </w:rPr>
        <w:t>.2. planuoja Komisijos posėdžius, jiems pirmininkauja;</w:t>
      </w:r>
    </w:p>
    <w:p w:rsidR="00CA02CB" w:rsidRPr="0033621D" w:rsidRDefault="00CA02CB" w:rsidP="00CA02CB">
      <w:pPr>
        <w:spacing w:line="360" w:lineRule="auto"/>
        <w:ind w:firstLine="1134"/>
        <w:jc w:val="both"/>
        <w:rPr>
          <w:szCs w:val="24"/>
          <w:lang w:eastAsia="lt-LT"/>
        </w:rPr>
      </w:pPr>
      <w:bookmarkStart w:id="24" w:name="part_e5a2b31b5a3d40b88aac4acecfe583b8"/>
      <w:bookmarkEnd w:id="24"/>
      <w:r w:rsidRPr="0033621D">
        <w:rPr>
          <w:szCs w:val="24"/>
          <w:lang w:eastAsia="lt-LT"/>
        </w:rPr>
        <w:t>1</w:t>
      </w:r>
      <w:r>
        <w:rPr>
          <w:szCs w:val="24"/>
          <w:lang w:eastAsia="lt-LT"/>
        </w:rPr>
        <w:t>4</w:t>
      </w:r>
      <w:r w:rsidRPr="0033621D">
        <w:rPr>
          <w:szCs w:val="24"/>
          <w:lang w:eastAsia="lt-LT"/>
        </w:rPr>
        <w:t>.3. pasirašo Komisijos posėdžių protokolus, kitus Komisijos veiklos dokumentus.</w:t>
      </w:r>
    </w:p>
    <w:p w:rsidR="00CA02CB" w:rsidRPr="0033621D" w:rsidRDefault="00CA02CB" w:rsidP="00CA02CB">
      <w:pPr>
        <w:spacing w:line="360" w:lineRule="auto"/>
        <w:ind w:firstLine="1134"/>
        <w:jc w:val="both"/>
        <w:rPr>
          <w:szCs w:val="24"/>
          <w:lang w:eastAsia="lt-LT"/>
        </w:rPr>
      </w:pPr>
      <w:bookmarkStart w:id="25" w:name="part_729252ccc7124730ad8007ebd2d8fb72"/>
      <w:bookmarkEnd w:id="25"/>
      <w:r w:rsidRPr="0033621D">
        <w:rPr>
          <w:szCs w:val="24"/>
          <w:lang w:eastAsia="lt-LT"/>
        </w:rPr>
        <w:t>1</w:t>
      </w:r>
      <w:r>
        <w:rPr>
          <w:szCs w:val="24"/>
          <w:lang w:eastAsia="lt-LT"/>
        </w:rPr>
        <w:t>5</w:t>
      </w:r>
      <w:r w:rsidRPr="0033621D">
        <w:rPr>
          <w:szCs w:val="24"/>
          <w:lang w:eastAsia="lt-LT"/>
        </w:rPr>
        <w:t>. Komisijos posėdžiai yra vieši.</w:t>
      </w:r>
    </w:p>
    <w:p w:rsidR="00CA02CB" w:rsidRPr="0033621D" w:rsidRDefault="00CA02CB" w:rsidP="00CA02CB">
      <w:pPr>
        <w:spacing w:line="360" w:lineRule="auto"/>
        <w:ind w:firstLine="1134"/>
        <w:jc w:val="both"/>
        <w:rPr>
          <w:szCs w:val="24"/>
          <w:lang w:eastAsia="lt-LT"/>
        </w:rPr>
      </w:pPr>
      <w:bookmarkStart w:id="26" w:name="part_25cd90007d3445239eda0a65d30324c3"/>
      <w:bookmarkEnd w:id="26"/>
      <w:r w:rsidRPr="0033621D">
        <w:rPr>
          <w:szCs w:val="24"/>
          <w:lang w:eastAsia="lt-LT"/>
        </w:rPr>
        <w:t>1</w:t>
      </w:r>
      <w:r>
        <w:rPr>
          <w:szCs w:val="24"/>
          <w:lang w:eastAsia="lt-LT"/>
        </w:rPr>
        <w:t>6</w:t>
      </w:r>
      <w:r w:rsidRPr="0033621D">
        <w:rPr>
          <w:szCs w:val="24"/>
          <w:lang w:eastAsia="lt-LT"/>
        </w:rPr>
        <w:t xml:space="preserve">. Komisijos sprendimai įforminami Komisijos posėdžių protokolais. </w:t>
      </w:r>
    </w:p>
    <w:p w:rsidR="00CA02CB" w:rsidRPr="0033621D" w:rsidRDefault="00CA02CB" w:rsidP="00CA02CB">
      <w:pPr>
        <w:spacing w:line="360" w:lineRule="auto"/>
        <w:ind w:firstLine="1134"/>
        <w:jc w:val="both"/>
        <w:rPr>
          <w:szCs w:val="24"/>
          <w:lang w:eastAsia="lt-LT"/>
        </w:rPr>
      </w:pPr>
      <w:bookmarkStart w:id="27" w:name="part_5519a549a644405388eb7f86818d999b"/>
      <w:bookmarkEnd w:id="27"/>
      <w:r w:rsidRPr="0033621D">
        <w:rPr>
          <w:szCs w:val="24"/>
          <w:lang w:eastAsia="lt-LT"/>
        </w:rPr>
        <w:t>1</w:t>
      </w:r>
      <w:r>
        <w:rPr>
          <w:szCs w:val="24"/>
          <w:lang w:eastAsia="lt-LT"/>
        </w:rPr>
        <w:t>7</w:t>
      </w:r>
      <w:r w:rsidRPr="0033621D">
        <w:rPr>
          <w:szCs w:val="24"/>
          <w:lang w:eastAsia="lt-LT"/>
        </w:rPr>
        <w:t>. Komisijos narys, negalintis dalyvauti posėdyje, privalo apie tai pranešti Komisijos pirmininkui ir raštu pateikti savo sprendimą.</w:t>
      </w:r>
    </w:p>
    <w:p w:rsidR="00CA02CB" w:rsidRPr="0033621D" w:rsidRDefault="00CA02CB" w:rsidP="00CA02CB">
      <w:pPr>
        <w:spacing w:line="360" w:lineRule="auto"/>
        <w:ind w:firstLine="1134"/>
        <w:jc w:val="both"/>
        <w:rPr>
          <w:szCs w:val="24"/>
          <w:lang w:eastAsia="lt-LT"/>
        </w:rPr>
      </w:pPr>
      <w:bookmarkStart w:id="28" w:name="part_fcfa5d0687e84161a7e96be0f8ae97ea"/>
      <w:bookmarkEnd w:id="28"/>
      <w:r w:rsidRPr="0033621D">
        <w:rPr>
          <w:szCs w:val="24"/>
          <w:lang w:eastAsia="lt-LT"/>
        </w:rPr>
        <w:t>1</w:t>
      </w:r>
      <w:r>
        <w:rPr>
          <w:szCs w:val="24"/>
          <w:lang w:eastAsia="lt-LT"/>
        </w:rPr>
        <w:t>8</w:t>
      </w:r>
      <w:r w:rsidRPr="0033621D">
        <w:rPr>
          <w:szCs w:val="24"/>
          <w:lang w:eastAsia="lt-LT"/>
        </w:rPr>
        <w:t xml:space="preserve">. Komisijos posėdžiai yra teisėti, jeigu juose dalyvauja ne mažiau kaip 2/3 Komisijos narių. </w:t>
      </w:r>
    </w:p>
    <w:p w:rsidR="00CA02CB" w:rsidRPr="0033621D" w:rsidRDefault="00CA02CB" w:rsidP="00CA02CB">
      <w:pPr>
        <w:spacing w:line="360" w:lineRule="auto"/>
        <w:ind w:firstLine="1134"/>
        <w:jc w:val="both"/>
        <w:rPr>
          <w:szCs w:val="24"/>
          <w:lang w:eastAsia="lt-LT"/>
        </w:rPr>
      </w:pPr>
      <w:bookmarkStart w:id="29" w:name="part_b6c71dcc270d464eba83f6a638c0eba3"/>
      <w:bookmarkEnd w:id="29"/>
      <w:r w:rsidRPr="0033621D">
        <w:rPr>
          <w:szCs w:val="24"/>
          <w:lang w:eastAsia="lt-LT"/>
        </w:rPr>
        <w:t>1</w:t>
      </w:r>
      <w:r>
        <w:rPr>
          <w:szCs w:val="24"/>
          <w:lang w:eastAsia="lt-LT"/>
        </w:rPr>
        <w:t>9</w:t>
      </w:r>
      <w:r w:rsidRPr="0033621D">
        <w:rPr>
          <w:szCs w:val="24"/>
          <w:lang w:eastAsia="lt-LT"/>
        </w:rPr>
        <w:t>. Komisija priima sprendimus atviru balsavimu posėdyje balsavusių Komisijos narių balsų dauguma, įskaitant posėdyje nedalyvaujančio Komisijos nario, kurio nuomonė pareikšta raštu, balsą. Balsams pasiskirsčius po lygiai, lemia posėdžio pirmininko balsas. </w:t>
      </w:r>
    </w:p>
    <w:p w:rsidR="00CA02CB" w:rsidRPr="0033621D" w:rsidRDefault="00CA02CB" w:rsidP="00CA02CB">
      <w:pPr>
        <w:spacing w:line="360" w:lineRule="auto"/>
        <w:ind w:firstLine="1134"/>
        <w:jc w:val="both"/>
        <w:rPr>
          <w:szCs w:val="24"/>
          <w:lang w:eastAsia="lt-LT"/>
        </w:rPr>
      </w:pPr>
      <w:bookmarkStart w:id="30" w:name="part_232a389d926444b08cdcb6196024dfc7"/>
      <w:bookmarkEnd w:id="30"/>
      <w:r>
        <w:rPr>
          <w:szCs w:val="24"/>
          <w:lang w:eastAsia="lt-LT"/>
        </w:rPr>
        <w:t>20</w:t>
      </w:r>
      <w:r w:rsidRPr="0033621D">
        <w:rPr>
          <w:szCs w:val="24"/>
          <w:lang w:eastAsia="lt-LT"/>
        </w:rPr>
        <w:t>. Komisijos sekretorius, kuris nėra komisijos narys, ir yra skiriamas kartu su Komisija Savivaldybės mero potvarkiu, padeda organizuoti Komisijos darbą:</w:t>
      </w:r>
    </w:p>
    <w:p w:rsidR="00CA02CB" w:rsidRPr="0033621D" w:rsidRDefault="00CA02CB" w:rsidP="00CA02CB">
      <w:pPr>
        <w:spacing w:line="360" w:lineRule="auto"/>
        <w:ind w:firstLine="1134"/>
        <w:jc w:val="both"/>
        <w:rPr>
          <w:szCs w:val="24"/>
          <w:lang w:eastAsia="lt-LT"/>
        </w:rPr>
      </w:pPr>
      <w:r>
        <w:rPr>
          <w:szCs w:val="24"/>
          <w:lang w:eastAsia="lt-LT"/>
        </w:rPr>
        <w:t>20</w:t>
      </w:r>
      <w:r w:rsidRPr="0033621D">
        <w:rPr>
          <w:szCs w:val="24"/>
          <w:lang w:eastAsia="lt-LT"/>
        </w:rPr>
        <w:t>.1. praneša pirmojo naujai sudarytos Komisijos posėdžio datą ir laiką, suderinęs su Komisijos nariais;</w:t>
      </w:r>
    </w:p>
    <w:p w:rsidR="00CA02CB" w:rsidRPr="0033621D" w:rsidRDefault="00CA02CB" w:rsidP="00CA02CB">
      <w:pPr>
        <w:spacing w:line="360" w:lineRule="auto"/>
        <w:ind w:firstLine="1134"/>
        <w:jc w:val="both"/>
        <w:rPr>
          <w:szCs w:val="24"/>
          <w:lang w:eastAsia="lt-LT"/>
        </w:rPr>
      </w:pPr>
      <w:r>
        <w:rPr>
          <w:szCs w:val="24"/>
          <w:lang w:eastAsia="lt-LT"/>
        </w:rPr>
        <w:t>20</w:t>
      </w:r>
      <w:r w:rsidRPr="0033621D">
        <w:rPr>
          <w:szCs w:val="24"/>
          <w:lang w:eastAsia="lt-LT"/>
        </w:rPr>
        <w:t>.2. protokoluoja Komisijos posėdžius;</w:t>
      </w:r>
    </w:p>
    <w:p w:rsidR="00CA02CB" w:rsidRPr="0033621D" w:rsidRDefault="00CA02CB" w:rsidP="00CA02CB">
      <w:pPr>
        <w:spacing w:line="360" w:lineRule="auto"/>
        <w:ind w:firstLine="1134"/>
        <w:jc w:val="both"/>
        <w:rPr>
          <w:szCs w:val="24"/>
          <w:lang w:eastAsia="lt-LT"/>
        </w:rPr>
      </w:pPr>
      <w:r>
        <w:rPr>
          <w:szCs w:val="24"/>
          <w:lang w:eastAsia="lt-LT"/>
        </w:rPr>
        <w:t>20</w:t>
      </w:r>
      <w:r w:rsidRPr="0033621D">
        <w:rPr>
          <w:szCs w:val="24"/>
          <w:lang w:eastAsia="lt-LT"/>
        </w:rPr>
        <w:t>.3. priima siūlymus dėl kandidatų Premijai gauti ir juos registruoja, rengia kitus Komisijos veiklos dokumentus;</w:t>
      </w:r>
    </w:p>
    <w:p w:rsidR="00CA02CB" w:rsidRPr="0033621D" w:rsidRDefault="00CA02CB" w:rsidP="00CA02CB">
      <w:pPr>
        <w:spacing w:line="360" w:lineRule="auto"/>
        <w:ind w:firstLine="1134"/>
        <w:jc w:val="both"/>
        <w:rPr>
          <w:b/>
          <w:szCs w:val="24"/>
          <w:lang w:eastAsia="ar-SA"/>
        </w:rPr>
      </w:pPr>
      <w:r>
        <w:rPr>
          <w:szCs w:val="24"/>
          <w:lang w:eastAsia="lt-LT"/>
        </w:rPr>
        <w:t>20</w:t>
      </w:r>
      <w:r w:rsidRPr="0033621D">
        <w:rPr>
          <w:szCs w:val="24"/>
          <w:lang w:eastAsia="lt-LT"/>
        </w:rPr>
        <w:t xml:space="preserve">.4. sudaro </w:t>
      </w:r>
      <w:r>
        <w:rPr>
          <w:szCs w:val="24"/>
          <w:lang w:eastAsia="lt-LT"/>
        </w:rPr>
        <w:t xml:space="preserve">premijuotų asmenų </w:t>
      </w:r>
      <w:r w:rsidRPr="0033621D">
        <w:rPr>
          <w:szCs w:val="24"/>
          <w:lang w:eastAsia="lt-LT"/>
        </w:rPr>
        <w:t>sąrašą.</w:t>
      </w:r>
      <w:bookmarkStart w:id="31" w:name="part_039d5856adc94483a985892b7de0b505"/>
      <w:bookmarkStart w:id="32" w:name="part_5dea6d51071649128e17e6cfe78ebe82"/>
      <w:bookmarkEnd w:id="31"/>
      <w:bookmarkEnd w:id="32"/>
    </w:p>
    <w:p w:rsidR="00CA02CB" w:rsidRPr="0033621D" w:rsidRDefault="00CA02CB" w:rsidP="00CA02CB">
      <w:pPr>
        <w:rPr>
          <w:b/>
          <w:szCs w:val="24"/>
          <w:lang w:eastAsia="ar-SA"/>
        </w:rPr>
      </w:pPr>
    </w:p>
    <w:p w:rsidR="00CA02CB" w:rsidRDefault="00CA02CB" w:rsidP="00CA02CB">
      <w:pPr>
        <w:jc w:val="center"/>
        <w:rPr>
          <w:b/>
          <w:bCs/>
          <w:szCs w:val="24"/>
          <w:lang w:eastAsia="lt-LT"/>
        </w:rPr>
      </w:pPr>
      <w:r>
        <w:rPr>
          <w:b/>
          <w:szCs w:val="24"/>
          <w:lang w:eastAsia="ar-SA"/>
        </w:rPr>
        <w:t>VI</w:t>
      </w:r>
      <w:r w:rsidRPr="00D315BC">
        <w:rPr>
          <w:b/>
          <w:bCs/>
          <w:szCs w:val="24"/>
          <w:lang w:eastAsia="lt-LT"/>
        </w:rPr>
        <w:t xml:space="preserve"> </w:t>
      </w:r>
      <w:r>
        <w:rPr>
          <w:b/>
          <w:bCs/>
          <w:szCs w:val="24"/>
          <w:lang w:eastAsia="lt-LT"/>
        </w:rPr>
        <w:t>SKYRIUS</w:t>
      </w:r>
    </w:p>
    <w:p w:rsidR="00CA02CB" w:rsidRPr="0033621D" w:rsidRDefault="00CA02CB" w:rsidP="00CA02CB">
      <w:pPr>
        <w:jc w:val="center"/>
        <w:rPr>
          <w:b/>
          <w:szCs w:val="24"/>
          <w:lang w:eastAsia="ar-SA"/>
        </w:rPr>
      </w:pPr>
      <w:r w:rsidRPr="0033621D">
        <w:rPr>
          <w:b/>
          <w:szCs w:val="24"/>
          <w:lang w:eastAsia="ar-SA"/>
        </w:rPr>
        <w:t>KANDIDATŪRŲ PATEIKIMO TVARKA</w:t>
      </w:r>
    </w:p>
    <w:p w:rsidR="00CA02CB" w:rsidRPr="0033621D" w:rsidRDefault="00CA02CB" w:rsidP="00CA02CB">
      <w:pPr>
        <w:pStyle w:val="ListParagraph1"/>
        <w:ind w:left="0" w:firstLine="1134"/>
        <w:jc w:val="center"/>
        <w:rPr>
          <w:szCs w:val="24"/>
          <w:lang w:eastAsia="lt-LT"/>
        </w:rPr>
      </w:pPr>
    </w:p>
    <w:p w:rsidR="00CA02CB" w:rsidRPr="0033621D" w:rsidRDefault="00CA02CB" w:rsidP="00CA02CB">
      <w:pPr>
        <w:pStyle w:val="ListParagraph1"/>
        <w:ind w:left="0" w:firstLine="1134"/>
        <w:jc w:val="both"/>
        <w:rPr>
          <w:szCs w:val="24"/>
          <w:lang w:eastAsia="lt-LT"/>
        </w:rPr>
      </w:pPr>
    </w:p>
    <w:p w:rsidR="00CA02CB" w:rsidRDefault="00CA02CB" w:rsidP="00CA02CB">
      <w:pPr>
        <w:spacing w:line="360" w:lineRule="auto"/>
        <w:ind w:firstLine="1134"/>
        <w:jc w:val="both"/>
        <w:rPr>
          <w:szCs w:val="24"/>
          <w:lang w:eastAsia="lt-LT"/>
        </w:rPr>
      </w:pPr>
      <w:r w:rsidRPr="0033621D">
        <w:rPr>
          <w:szCs w:val="24"/>
          <w:lang w:eastAsia="lt-LT"/>
        </w:rPr>
        <w:t>2</w:t>
      </w:r>
      <w:r>
        <w:rPr>
          <w:szCs w:val="24"/>
          <w:lang w:eastAsia="lt-LT"/>
        </w:rPr>
        <w:t>1</w:t>
      </w:r>
      <w:r w:rsidRPr="0033621D">
        <w:rPr>
          <w:szCs w:val="24"/>
          <w:lang w:eastAsia="lt-LT"/>
        </w:rPr>
        <w:t xml:space="preserve">. </w:t>
      </w:r>
      <w:r>
        <w:rPr>
          <w:szCs w:val="24"/>
          <w:lang w:eastAsia="lt-LT"/>
        </w:rPr>
        <w:t>K</w:t>
      </w:r>
      <w:r w:rsidRPr="0033621D">
        <w:rPr>
          <w:szCs w:val="24"/>
          <w:lang w:eastAsia="lt-LT"/>
        </w:rPr>
        <w:t xml:space="preserve">andidatus Premijai gauti turi teisę </w:t>
      </w:r>
      <w:r>
        <w:rPr>
          <w:szCs w:val="24"/>
          <w:lang w:eastAsia="lt-LT"/>
        </w:rPr>
        <w:t xml:space="preserve">siūlyti </w:t>
      </w:r>
      <w:r w:rsidRPr="0033621D">
        <w:rPr>
          <w:szCs w:val="24"/>
          <w:lang w:eastAsia="lt-LT"/>
        </w:rPr>
        <w:t xml:space="preserve">valstybės ir savivaldybių institucijos, įstaigos, asociacijos, mokslo, mokymo, kultūros įstaigos, piliečių bendruomenės, labdaros organizacijos ir kiti juridiniai ir fiziniai asmenys. </w:t>
      </w:r>
    </w:p>
    <w:p w:rsidR="00CA02CB" w:rsidRDefault="00CA02CB" w:rsidP="00CA02CB">
      <w:pPr>
        <w:spacing w:line="360" w:lineRule="auto"/>
        <w:ind w:firstLine="1134"/>
        <w:jc w:val="both"/>
        <w:rPr>
          <w:rFonts w:eastAsia="Calibri"/>
          <w:szCs w:val="24"/>
          <w:lang w:eastAsia="lt-LT"/>
        </w:rPr>
      </w:pPr>
      <w:r w:rsidRPr="0033621D">
        <w:t>2</w:t>
      </w:r>
      <w:r>
        <w:t>2</w:t>
      </w:r>
      <w:r w:rsidRPr="0033621D">
        <w:t xml:space="preserve">. </w:t>
      </w:r>
      <w:r w:rsidRPr="0033621D">
        <w:rPr>
          <w:rFonts w:eastAsia="Calibri"/>
          <w:szCs w:val="24"/>
          <w:lang w:eastAsia="lt-LT"/>
        </w:rPr>
        <w:t xml:space="preserve">Siūlymus subjektai turi pateikti raštu. </w:t>
      </w:r>
    </w:p>
    <w:p w:rsidR="00CA02CB" w:rsidRPr="0033621D" w:rsidRDefault="00CA02CB" w:rsidP="00CA02CB">
      <w:pPr>
        <w:spacing w:line="360" w:lineRule="auto"/>
        <w:ind w:firstLine="1134"/>
        <w:jc w:val="both"/>
        <w:rPr>
          <w:szCs w:val="24"/>
          <w:lang w:eastAsia="lt-LT"/>
        </w:rPr>
      </w:pPr>
      <w:r w:rsidRPr="0033621D">
        <w:rPr>
          <w:szCs w:val="24"/>
          <w:lang w:eastAsia="lt-LT"/>
        </w:rPr>
        <w:t>2</w:t>
      </w:r>
      <w:r>
        <w:rPr>
          <w:szCs w:val="24"/>
          <w:lang w:eastAsia="lt-LT"/>
        </w:rPr>
        <w:t>3</w:t>
      </w:r>
      <w:r w:rsidRPr="0033621D">
        <w:rPr>
          <w:szCs w:val="24"/>
          <w:lang w:eastAsia="lt-LT"/>
        </w:rPr>
        <w:t>. Teikiant kandidatūras Premijai</w:t>
      </w:r>
      <w:r>
        <w:rPr>
          <w:szCs w:val="24"/>
          <w:lang w:eastAsia="lt-LT"/>
        </w:rPr>
        <w:t xml:space="preserve"> gauti,</w:t>
      </w:r>
      <w:r w:rsidRPr="0033621D">
        <w:rPr>
          <w:szCs w:val="24"/>
          <w:lang w:eastAsia="lt-LT"/>
        </w:rPr>
        <w:t xml:space="preserve"> pridedami šie dokumentai:</w:t>
      </w:r>
    </w:p>
    <w:p w:rsidR="00CA02CB" w:rsidRPr="0033621D" w:rsidRDefault="00CA02CB" w:rsidP="00CA02CB">
      <w:pPr>
        <w:pStyle w:val="ListParagraph1"/>
        <w:tabs>
          <w:tab w:val="left" w:pos="1560"/>
        </w:tabs>
        <w:spacing w:line="360" w:lineRule="auto"/>
        <w:ind w:left="0" w:firstLine="1134"/>
        <w:jc w:val="both"/>
        <w:rPr>
          <w:szCs w:val="24"/>
          <w:lang w:eastAsia="lt-LT"/>
        </w:rPr>
      </w:pPr>
      <w:r w:rsidRPr="0033621D">
        <w:rPr>
          <w:szCs w:val="24"/>
          <w:lang w:eastAsia="lt-LT"/>
        </w:rPr>
        <w:t>2</w:t>
      </w:r>
      <w:r>
        <w:rPr>
          <w:szCs w:val="24"/>
          <w:lang w:eastAsia="lt-LT"/>
        </w:rPr>
        <w:t>3</w:t>
      </w:r>
      <w:r w:rsidRPr="0033621D">
        <w:rPr>
          <w:szCs w:val="24"/>
          <w:lang w:eastAsia="lt-LT"/>
        </w:rPr>
        <w:t>.1. užpildyta</w:t>
      </w:r>
      <w:r w:rsidR="00302396">
        <w:rPr>
          <w:szCs w:val="24"/>
          <w:lang w:eastAsia="lt-LT"/>
        </w:rPr>
        <w:t>s</w:t>
      </w:r>
      <w:r w:rsidRPr="0033621D">
        <w:rPr>
          <w:szCs w:val="24"/>
          <w:lang w:eastAsia="lt-LT"/>
        </w:rPr>
        <w:t xml:space="preserve"> kandidato Premijai </w:t>
      </w:r>
      <w:r>
        <w:rPr>
          <w:szCs w:val="24"/>
          <w:lang w:eastAsia="lt-LT"/>
        </w:rPr>
        <w:t xml:space="preserve">gauti </w:t>
      </w:r>
      <w:r w:rsidR="00302396">
        <w:rPr>
          <w:szCs w:val="24"/>
          <w:lang w:eastAsia="lt-LT"/>
        </w:rPr>
        <w:t>siūlymas</w:t>
      </w:r>
      <w:r w:rsidRPr="0033621D">
        <w:rPr>
          <w:szCs w:val="24"/>
          <w:lang w:eastAsia="lt-LT"/>
        </w:rPr>
        <w:t xml:space="preserve"> (pridedama);</w:t>
      </w:r>
      <w:bookmarkStart w:id="33" w:name="part_4458ca96447d42b88dfa0b2e92d06d99"/>
      <w:bookmarkStart w:id="34" w:name="part_05e8bcbcfc424f3ea4c37cdd131ab61e"/>
      <w:bookmarkStart w:id="35" w:name="part_e85452fa1d194ab8aeb5f05c6ef76475"/>
      <w:bookmarkStart w:id="36" w:name="part_602d51d12e8f488696e360d7fdeb7bc0"/>
      <w:bookmarkEnd w:id="33"/>
      <w:bookmarkEnd w:id="34"/>
      <w:bookmarkEnd w:id="35"/>
      <w:bookmarkEnd w:id="36"/>
    </w:p>
    <w:p w:rsidR="00CA02CB" w:rsidRPr="0033621D" w:rsidRDefault="00CA02CB" w:rsidP="00CA02CB">
      <w:pPr>
        <w:pStyle w:val="ListParagraph1"/>
        <w:tabs>
          <w:tab w:val="left" w:pos="1560"/>
        </w:tabs>
        <w:spacing w:line="360" w:lineRule="auto"/>
        <w:ind w:left="0" w:firstLine="1134"/>
        <w:jc w:val="both"/>
        <w:rPr>
          <w:szCs w:val="24"/>
          <w:lang w:eastAsia="lt-LT"/>
        </w:rPr>
      </w:pPr>
      <w:r w:rsidRPr="0033621D">
        <w:rPr>
          <w:szCs w:val="24"/>
          <w:lang w:eastAsia="lt-LT"/>
        </w:rPr>
        <w:t>2</w:t>
      </w:r>
      <w:r>
        <w:rPr>
          <w:szCs w:val="24"/>
          <w:lang w:eastAsia="lt-LT"/>
        </w:rPr>
        <w:t>3</w:t>
      </w:r>
      <w:r w:rsidRPr="0033621D">
        <w:rPr>
          <w:szCs w:val="24"/>
          <w:lang w:eastAsia="lt-LT"/>
        </w:rPr>
        <w:t xml:space="preserve">.2. </w:t>
      </w:r>
      <w:r>
        <w:rPr>
          <w:szCs w:val="24"/>
          <w:lang w:eastAsia="lt-LT"/>
        </w:rPr>
        <w:t>dvi</w:t>
      </w:r>
      <w:r w:rsidRPr="0033621D">
        <w:rPr>
          <w:szCs w:val="24"/>
          <w:lang w:eastAsia="lt-LT"/>
        </w:rPr>
        <w:t xml:space="preserve">  rekomendacij</w:t>
      </w:r>
      <w:r>
        <w:rPr>
          <w:szCs w:val="24"/>
          <w:lang w:eastAsia="lt-LT"/>
        </w:rPr>
        <w:t>o</w:t>
      </w:r>
      <w:r w:rsidRPr="0033621D">
        <w:rPr>
          <w:szCs w:val="24"/>
          <w:lang w:eastAsia="lt-LT"/>
        </w:rPr>
        <w:t>s dėl Premijos skyrimo kandidatui;</w:t>
      </w:r>
      <w:bookmarkStart w:id="37" w:name="part_bfeeb5d6b1384de18fafedc124a81c22"/>
      <w:bookmarkEnd w:id="37"/>
    </w:p>
    <w:p w:rsidR="00CA02CB" w:rsidRPr="0033621D" w:rsidRDefault="00CA02CB" w:rsidP="00CA02CB">
      <w:pPr>
        <w:pStyle w:val="ListParagraph1"/>
        <w:tabs>
          <w:tab w:val="left" w:pos="1560"/>
        </w:tabs>
        <w:spacing w:line="360" w:lineRule="auto"/>
        <w:ind w:left="0" w:firstLine="1134"/>
        <w:jc w:val="both"/>
        <w:rPr>
          <w:szCs w:val="24"/>
          <w:lang w:eastAsia="lt-LT"/>
        </w:rPr>
      </w:pPr>
      <w:r w:rsidRPr="0033621D">
        <w:rPr>
          <w:szCs w:val="24"/>
          <w:lang w:eastAsia="lt-LT"/>
        </w:rPr>
        <w:t>2</w:t>
      </w:r>
      <w:r>
        <w:rPr>
          <w:szCs w:val="24"/>
          <w:lang w:eastAsia="lt-LT"/>
        </w:rPr>
        <w:t>3</w:t>
      </w:r>
      <w:r w:rsidRPr="0033621D">
        <w:rPr>
          <w:szCs w:val="24"/>
          <w:lang w:eastAsia="lt-LT"/>
        </w:rPr>
        <w:t>.3. kita medžiaga, pagrindžianti siūlymą skirti Premiją  kandidatui.</w:t>
      </w:r>
      <w:bookmarkStart w:id="38" w:name="part_754a1164c4274594b7628814513d5a1a"/>
      <w:bookmarkEnd w:id="38"/>
    </w:p>
    <w:p w:rsidR="00CA02CB" w:rsidRPr="0033621D" w:rsidRDefault="00CA02CB" w:rsidP="00CA02CB">
      <w:pPr>
        <w:pStyle w:val="ListParagraph1"/>
        <w:tabs>
          <w:tab w:val="left" w:pos="1560"/>
        </w:tabs>
        <w:spacing w:line="360" w:lineRule="auto"/>
        <w:ind w:left="0" w:firstLine="1134"/>
        <w:jc w:val="both"/>
        <w:rPr>
          <w:rFonts w:eastAsia="Calibri"/>
          <w:szCs w:val="24"/>
          <w:lang w:eastAsia="lt-LT"/>
        </w:rPr>
      </w:pPr>
      <w:r w:rsidRPr="0033621D">
        <w:rPr>
          <w:szCs w:val="24"/>
          <w:lang w:eastAsia="lt-LT"/>
        </w:rPr>
        <w:t>2</w:t>
      </w:r>
      <w:r>
        <w:rPr>
          <w:szCs w:val="24"/>
          <w:lang w:eastAsia="lt-LT"/>
        </w:rPr>
        <w:t>4</w:t>
      </w:r>
      <w:r w:rsidRPr="0033621D">
        <w:rPr>
          <w:szCs w:val="24"/>
          <w:lang w:eastAsia="lt-LT"/>
        </w:rPr>
        <w:t>. Kandidatūros Komisijai teikiamos</w:t>
      </w:r>
      <w:r>
        <w:rPr>
          <w:szCs w:val="24"/>
          <w:lang w:eastAsia="lt-LT"/>
        </w:rPr>
        <w:t xml:space="preserve"> nuo</w:t>
      </w:r>
      <w:r w:rsidRPr="0033621D">
        <w:rPr>
          <w:szCs w:val="24"/>
          <w:lang w:eastAsia="lt-LT"/>
        </w:rPr>
        <w:t xml:space="preserve"> </w:t>
      </w:r>
      <w:r>
        <w:rPr>
          <w:szCs w:val="24"/>
          <w:lang w:eastAsia="lt-LT"/>
        </w:rPr>
        <w:t>2018 m. spalio</w:t>
      </w:r>
      <w:r w:rsidRPr="0033621D">
        <w:rPr>
          <w:szCs w:val="24"/>
          <w:lang w:eastAsia="lt-LT"/>
        </w:rPr>
        <w:t xml:space="preserve"> 1 dienos iki spalio 3</w:t>
      </w:r>
      <w:r>
        <w:rPr>
          <w:szCs w:val="24"/>
          <w:lang w:eastAsia="lt-LT"/>
        </w:rPr>
        <w:t>1</w:t>
      </w:r>
      <w:r w:rsidRPr="0033621D">
        <w:rPr>
          <w:szCs w:val="24"/>
          <w:lang w:eastAsia="lt-LT"/>
        </w:rPr>
        <w:t xml:space="preserve">  dienos. </w:t>
      </w:r>
      <w:r>
        <w:rPr>
          <w:szCs w:val="24"/>
          <w:lang w:eastAsia="lt-LT"/>
        </w:rPr>
        <w:t>Visais kitais metais – nuo balandžio 1 dienos iki balandžio 30 dienos.</w:t>
      </w:r>
    </w:p>
    <w:p w:rsidR="00CA02CB" w:rsidRPr="0033621D" w:rsidRDefault="00CA02CB" w:rsidP="00CA02CB">
      <w:pPr>
        <w:pStyle w:val="ListParagraph1"/>
        <w:tabs>
          <w:tab w:val="left" w:pos="1560"/>
        </w:tabs>
        <w:spacing w:line="360" w:lineRule="auto"/>
        <w:ind w:left="0" w:firstLine="1134"/>
        <w:jc w:val="both"/>
      </w:pPr>
      <w:r w:rsidRPr="0033621D">
        <w:rPr>
          <w:rFonts w:eastAsia="Calibri"/>
          <w:szCs w:val="24"/>
          <w:lang w:eastAsia="lt-LT"/>
        </w:rPr>
        <w:t>2</w:t>
      </w:r>
      <w:r>
        <w:rPr>
          <w:rFonts w:eastAsia="Calibri"/>
          <w:szCs w:val="24"/>
          <w:lang w:eastAsia="lt-LT"/>
        </w:rPr>
        <w:t>5</w:t>
      </w:r>
      <w:r w:rsidRPr="0033621D">
        <w:rPr>
          <w:rFonts w:eastAsia="Calibri"/>
          <w:szCs w:val="24"/>
          <w:lang w:eastAsia="lt-LT"/>
        </w:rPr>
        <w:t>. Už kandidatų Premijai gauti pateikiamų duomenų tikrumą atsako juos teikiantys asmenys.</w:t>
      </w:r>
    </w:p>
    <w:p w:rsidR="00CA02CB" w:rsidRDefault="00CA02CB" w:rsidP="00CA02CB">
      <w:pPr>
        <w:spacing w:line="360" w:lineRule="auto"/>
        <w:jc w:val="center"/>
        <w:rPr>
          <w:b/>
          <w:bCs/>
          <w:szCs w:val="24"/>
          <w:lang w:eastAsia="lt-LT"/>
        </w:rPr>
      </w:pPr>
      <w:r>
        <w:rPr>
          <w:b/>
          <w:bCs/>
          <w:szCs w:val="24"/>
          <w:lang w:eastAsia="lt-LT"/>
        </w:rPr>
        <w:t>VII</w:t>
      </w:r>
      <w:r w:rsidRPr="00D315BC">
        <w:rPr>
          <w:b/>
          <w:bCs/>
          <w:szCs w:val="24"/>
          <w:lang w:eastAsia="lt-LT"/>
        </w:rPr>
        <w:t xml:space="preserve"> </w:t>
      </w:r>
      <w:r>
        <w:rPr>
          <w:b/>
          <w:bCs/>
          <w:szCs w:val="24"/>
          <w:lang w:eastAsia="lt-LT"/>
        </w:rPr>
        <w:t>SKYRIUS</w:t>
      </w:r>
    </w:p>
    <w:p w:rsidR="00CA02CB" w:rsidRPr="0033621D" w:rsidRDefault="00CA02CB" w:rsidP="00CA02CB">
      <w:pPr>
        <w:spacing w:line="360" w:lineRule="auto"/>
        <w:jc w:val="center"/>
        <w:rPr>
          <w:szCs w:val="24"/>
          <w:lang w:eastAsia="lt-LT"/>
        </w:rPr>
      </w:pPr>
      <w:r>
        <w:rPr>
          <w:b/>
          <w:bCs/>
          <w:szCs w:val="24"/>
          <w:lang w:eastAsia="lt-LT"/>
        </w:rPr>
        <w:lastRenderedPageBreak/>
        <w:t xml:space="preserve"> </w:t>
      </w:r>
      <w:r w:rsidRPr="0033621D">
        <w:rPr>
          <w:b/>
          <w:bCs/>
          <w:szCs w:val="24"/>
          <w:lang w:eastAsia="lt-LT"/>
        </w:rPr>
        <w:t>PREMIJOS SKYRIMAS</w:t>
      </w:r>
    </w:p>
    <w:p w:rsidR="00CA02CB" w:rsidRPr="0033621D" w:rsidRDefault="00CA02CB" w:rsidP="00CA02CB">
      <w:pPr>
        <w:spacing w:line="360" w:lineRule="auto"/>
        <w:ind w:firstLine="1134"/>
        <w:rPr>
          <w:szCs w:val="24"/>
          <w:lang w:eastAsia="lt-LT"/>
        </w:rPr>
      </w:pPr>
      <w:r w:rsidRPr="0033621D">
        <w:rPr>
          <w:szCs w:val="24"/>
          <w:lang w:eastAsia="lt-LT"/>
        </w:rPr>
        <w:t> </w:t>
      </w:r>
      <w:bookmarkStart w:id="39" w:name="part_e30fc7f1c0f748ab8716570431cc905b"/>
      <w:bookmarkEnd w:id="39"/>
      <w:r w:rsidRPr="0033621D">
        <w:rPr>
          <w:szCs w:val="24"/>
          <w:lang w:eastAsia="lt-LT"/>
        </w:rPr>
        <w:t>2</w:t>
      </w:r>
      <w:r>
        <w:rPr>
          <w:szCs w:val="24"/>
          <w:lang w:eastAsia="lt-LT"/>
        </w:rPr>
        <w:t>6</w:t>
      </w:r>
      <w:r w:rsidRPr="0033621D">
        <w:rPr>
          <w:szCs w:val="24"/>
          <w:lang w:eastAsia="lt-LT"/>
        </w:rPr>
        <w:t xml:space="preserve">. Komisija nustatyta tvarka iš pateiktų kandidatų sudaro svarstytinų kandidatų Premijai gauti  sąrašą. </w:t>
      </w:r>
      <w:bookmarkStart w:id="40" w:name="part_df6f6de5099b4a7c8276f71b98b4a956"/>
      <w:bookmarkEnd w:id="40"/>
    </w:p>
    <w:p w:rsidR="00CA02CB" w:rsidRDefault="00CA02CB" w:rsidP="00CA02CB">
      <w:pPr>
        <w:spacing w:line="360" w:lineRule="auto"/>
        <w:ind w:firstLine="1134"/>
        <w:jc w:val="both"/>
        <w:rPr>
          <w:szCs w:val="24"/>
          <w:lang w:eastAsia="lt-LT"/>
        </w:rPr>
      </w:pPr>
      <w:r w:rsidRPr="0033621D">
        <w:rPr>
          <w:szCs w:val="24"/>
          <w:lang w:eastAsia="lt-LT"/>
        </w:rPr>
        <w:t>2</w:t>
      </w:r>
      <w:r>
        <w:rPr>
          <w:szCs w:val="24"/>
          <w:lang w:eastAsia="lt-LT"/>
        </w:rPr>
        <w:t>7</w:t>
      </w:r>
      <w:r w:rsidRPr="0033621D">
        <w:rPr>
          <w:szCs w:val="24"/>
          <w:lang w:eastAsia="lt-LT"/>
        </w:rPr>
        <w:t>. Komisijos sprendimas, kuriuo atrenkamas kandidatas  Premijai gauti, priimamas ne vėliau kaip iki einamųjų metų lapkričio 10  dienos atviru Komisijos narių balsavimu posėdyje</w:t>
      </w:r>
      <w:r>
        <w:rPr>
          <w:szCs w:val="24"/>
          <w:lang w:eastAsia="lt-LT"/>
        </w:rPr>
        <w:t xml:space="preserve">, </w:t>
      </w:r>
      <w:r w:rsidRPr="0033621D">
        <w:rPr>
          <w:szCs w:val="24"/>
          <w:lang w:eastAsia="lt-LT"/>
        </w:rPr>
        <w:t>balsavusių Komisijos narių balsų dauguma, įskaitant posėdyje nedalyvaujančio Komisijos nario, kurio nuomonė pareikšta raštu, balsą.</w:t>
      </w:r>
      <w:bookmarkStart w:id="41" w:name="part_5293870da98b4116b655ea4b279f2866"/>
      <w:bookmarkEnd w:id="41"/>
    </w:p>
    <w:p w:rsidR="00CA02CB" w:rsidRPr="0033621D" w:rsidRDefault="00CA02CB" w:rsidP="00CA02CB">
      <w:pPr>
        <w:spacing w:line="360" w:lineRule="auto"/>
        <w:ind w:firstLine="1134"/>
        <w:rPr>
          <w:szCs w:val="24"/>
          <w:lang w:eastAsia="lt-LT"/>
        </w:rPr>
      </w:pPr>
      <w:r w:rsidRPr="0033621D">
        <w:rPr>
          <w:szCs w:val="24"/>
          <w:lang w:eastAsia="lt-LT"/>
        </w:rPr>
        <w:t>2</w:t>
      </w:r>
      <w:r>
        <w:rPr>
          <w:szCs w:val="24"/>
          <w:lang w:eastAsia="lt-LT"/>
        </w:rPr>
        <w:t>8</w:t>
      </w:r>
      <w:r w:rsidRPr="0033621D">
        <w:rPr>
          <w:szCs w:val="24"/>
          <w:lang w:eastAsia="lt-LT"/>
        </w:rPr>
        <w:t>. Komisija</w:t>
      </w:r>
      <w:r w:rsidRPr="00BD73F7">
        <w:rPr>
          <w:szCs w:val="24"/>
          <w:lang w:eastAsia="lt-LT"/>
        </w:rPr>
        <w:t xml:space="preserve"> sprendimą </w:t>
      </w:r>
      <w:r w:rsidRPr="0033621D">
        <w:rPr>
          <w:szCs w:val="24"/>
          <w:lang w:eastAsia="lt-LT"/>
        </w:rPr>
        <w:t xml:space="preserve">dėl Premijos skyrimo teikia Savivaldybės merui. </w:t>
      </w:r>
    </w:p>
    <w:p w:rsidR="00CA02CB" w:rsidRPr="0033621D" w:rsidRDefault="00CA02CB" w:rsidP="00CA02CB">
      <w:pPr>
        <w:spacing w:line="360" w:lineRule="auto"/>
        <w:ind w:firstLine="1134"/>
        <w:rPr>
          <w:szCs w:val="24"/>
          <w:lang w:eastAsia="lt-LT"/>
        </w:rPr>
      </w:pPr>
      <w:r w:rsidRPr="0033621D">
        <w:rPr>
          <w:szCs w:val="24"/>
          <w:lang w:eastAsia="lt-LT"/>
        </w:rPr>
        <w:t>2</w:t>
      </w:r>
      <w:r>
        <w:rPr>
          <w:szCs w:val="24"/>
          <w:lang w:eastAsia="lt-LT"/>
        </w:rPr>
        <w:t>9</w:t>
      </w:r>
      <w:r w:rsidRPr="0033621D">
        <w:rPr>
          <w:szCs w:val="24"/>
          <w:lang w:eastAsia="lt-LT"/>
        </w:rPr>
        <w:t>. Premija skiriama  Savivaldybės mero potvarkiu.</w:t>
      </w:r>
    </w:p>
    <w:p w:rsidR="00CA02CB" w:rsidRDefault="00CA02CB" w:rsidP="00CA02CB">
      <w:pPr>
        <w:spacing w:line="360" w:lineRule="auto"/>
        <w:ind w:firstLine="1134"/>
        <w:jc w:val="both"/>
        <w:rPr>
          <w:szCs w:val="24"/>
          <w:lang w:eastAsia="lt-LT"/>
        </w:rPr>
      </w:pPr>
      <w:r w:rsidRPr="00A7754F">
        <w:rPr>
          <w:szCs w:val="24"/>
          <w:lang w:eastAsia="lt-LT"/>
        </w:rPr>
        <w:t>30. Premiją asmeniui įteikia Savivaldybės meras arba jo įgaliotas asmuo</w:t>
      </w:r>
      <w:r>
        <w:rPr>
          <w:szCs w:val="24"/>
          <w:lang w:eastAsia="lt-LT"/>
        </w:rPr>
        <w:t>.</w:t>
      </w:r>
      <w:r w:rsidRPr="00A7754F">
        <w:rPr>
          <w:szCs w:val="24"/>
          <w:lang w:eastAsia="lt-LT"/>
        </w:rPr>
        <w:t xml:space="preserve"> 2018 m. minint Adolfo Ramanausko</w:t>
      </w:r>
      <w:r>
        <w:rPr>
          <w:szCs w:val="24"/>
          <w:lang w:eastAsia="lt-LT"/>
        </w:rPr>
        <w:t>-</w:t>
      </w:r>
      <w:r w:rsidRPr="00A7754F">
        <w:rPr>
          <w:szCs w:val="24"/>
          <w:lang w:eastAsia="lt-LT"/>
        </w:rPr>
        <w:t>Vanago metus</w:t>
      </w:r>
      <w:r w:rsidRPr="00BD73F7">
        <w:rPr>
          <w:szCs w:val="24"/>
          <w:lang w:eastAsia="lt-LT"/>
        </w:rPr>
        <w:t xml:space="preserve">, lapkričio 29 dieną Varėnoje, </w:t>
      </w:r>
      <w:r w:rsidRPr="00A7754F">
        <w:rPr>
          <w:szCs w:val="24"/>
          <w:lang w:eastAsia="lt-LT"/>
        </w:rPr>
        <w:t>Adolfo Ramanausko</w:t>
      </w:r>
      <w:r>
        <w:rPr>
          <w:szCs w:val="24"/>
          <w:lang w:eastAsia="lt-LT"/>
        </w:rPr>
        <w:t>-</w:t>
      </w:r>
      <w:r w:rsidRPr="00A7754F">
        <w:rPr>
          <w:szCs w:val="24"/>
          <w:lang w:eastAsia="lt-LT"/>
        </w:rPr>
        <w:t xml:space="preserve">Vanago žuvimo dieną. </w:t>
      </w:r>
      <w:r>
        <w:rPr>
          <w:szCs w:val="24"/>
          <w:lang w:eastAsia="lt-LT"/>
        </w:rPr>
        <w:t xml:space="preserve">Visais kitais metais – </w:t>
      </w:r>
      <w:r w:rsidRPr="00A7754F">
        <w:rPr>
          <w:szCs w:val="24"/>
          <w:lang w:eastAsia="lt-LT"/>
        </w:rPr>
        <w:t xml:space="preserve">gegužės mėnesį, minint Partizanų pagerbimo, kariuomenės ir visuomenės vienybės dieną Varėnoje arba Merkinėje. </w:t>
      </w:r>
    </w:p>
    <w:p w:rsidR="00CA02CB" w:rsidRPr="0033621D" w:rsidRDefault="00CA02CB" w:rsidP="00CA02CB">
      <w:pPr>
        <w:spacing w:line="360" w:lineRule="auto"/>
        <w:ind w:firstLine="1134"/>
        <w:jc w:val="both"/>
        <w:rPr>
          <w:szCs w:val="24"/>
          <w:lang w:eastAsia="lt-LT"/>
        </w:rPr>
      </w:pPr>
      <w:r w:rsidRPr="0033621D">
        <w:rPr>
          <w:szCs w:val="24"/>
          <w:lang w:eastAsia="lt-LT"/>
        </w:rPr>
        <w:t>3</w:t>
      </w:r>
      <w:r>
        <w:rPr>
          <w:szCs w:val="24"/>
          <w:lang w:eastAsia="lt-LT"/>
        </w:rPr>
        <w:t>1</w:t>
      </w:r>
      <w:r w:rsidRPr="0033621D">
        <w:rPr>
          <w:szCs w:val="24"/>
          <w:lang w:eastAsia="lt-LT"/>
        </w:rPr>
        <w:t>. Apie Premijos skyrimą informuojama visuomenė.</w:t>
      </w:r>
    </w:p>
    <w:p w:rsidR="00CA02CB" w:rsidRPr="0033621D" w:rsidRDefault="00CA02CB" w:rsidP="00CA02CB">
      <w:pPr>
        <w:jc w:val="center"/>
        <w:rPr>
          <w:b/>
          <w:szCs w:val="24"/>
          <w:lang w:eastAsia="ar-SA"/>
        </w:rPr>
      </w:pPr>
    </w:p>
    <w:p w:rsidR="00CA02CB" w:rsidRDefault="00CA02CB" w:rsidP="00CA02CB">
      <w:pPr>
        <w:jc w:val="center"/>
        <w:rPr>
          <w:b/>
          <w:bCs/>
          <w:szCs w:val="24"/>
          <w:lang w:eastAsia="lt-LT"/>
        </w:rPr>
      </w:pPr>
      <w:r>
        <w:rPr>
          <w:b/>
          <w:szCs w:val="24"/>
          <w:lang w:eastAsia="ar-SA"/>
        </w:rPr>
        <w:t>VIII</w:t>
      </w:r>
      <w:r w:rsidRPr="00D315BC">
        <w:rPr>
          <w:b/>
          <w:bCs/>
          <w:szCs w:val="24"/>
          <w:lang w:eastAsia="lt-LT"/>
        </w:rPr>
        <w:t xml:space="preserve"> </w:t>
      </w:r>
      <w:r>
        <w:rPr>
          <w:b/>
          <w:bCs/>
          <w:szCs w:val="24"/>
          <w:lang w:eastAsia="lt-LT"/>
        </w:rPr>
        <w:t>SKYRIUS</w:t>
      </w:r>
    </w:p>
    <w:p w:rsidR="00CA02CB" w:rsidRPr="0033621D" w:rsidRDefault="00CA02CB" w:rsidP="00CA02CB">
      <w:pPr>
        <w:jc w:val="center"/>
        <w:rPr>
          <w:b/>
          <w:szCs w:val="24"/>
          <w:lang w:eastAsia="ar-SA"/>
        </w:rPr>
      </w:pPr>
      <w:r w:rsidRPr="0033621D">
        <w:rPr>
          <w:b/>
          <w:szCs w:val="24"/>
          <w:lang w:eastAsia="ar-SA"/>
        </w:rPr>
        <w:t>BAIGIAMOSIOS NUOSTATOS</w:t>
      </w:r>
    </w:p>
    <w:p w:rsidR="00CA02CB" w:rsidRPr="0033621D" w:rsidRDefault="00CA02CB" w:rsidP="00CA02CB">
      <w:pPr>
        <w:pStyle w:val="ListParagraph1"/>
        <w:ind w:left="0" w:firstLine="1134"/>
        <w:jc w:val="both"/>
        <w:rPr>
          <w:szCs w:val="24"/>
          <w:lang w:eastAsia="lt-LT"/>
        </w:rPr>
      </w:pPr>
    </w:p>
    <w:p w:rsidR="00CA02CB" w:rsidRPr="0033621D" w:rsidRDefault="00CA02CB" w:rsidP="00CA02CB">
      <w:pPr>
        <w:spacing w:line="360" w:lineRule="auto"/>
        <w:ind w:firstLine="720"/>
        <w:jc w:val="both"/>
        <w:rPr>
          <w:szCs w:val="24"/>
          <w:lang w:eastAsia="lt-LT"/>
        </w:rPr>
      </w:pPr>
      <w:r w:rsidRPr="0033621D">
        <w:rPr>
          <w:szCs w:val="24"/>
          <w:lang w:eastAsia="lt-LT"/>
        </w:rPr>
        <w:t>3</w:t>
      </w:r>
      <w:r>
        <w:rPr>
          <w:szCs w:val="24"/>
          <w:lang w:eastAsia="lt-LT"/>
        </w:rPr>
        <w:t>2</w:t>
      </w:r>
      <w:r w:rsidRPr="0033621D">
        <w:rPr>
          <w:szCs w:val="24"/>
          <w:lang w:eastAsia="lt-LT"/>
        </w:rPr>
        <w:t>. Premija tam pačiam asmeniui gali būti skiriama ne ank</w:t>
      </w:r>
      <w:r>
        <w:rPr>
          <w:szCs w:val="24"/>
          <w:lang w:eastAsia="lt-LT"/>
        </w:rPr>
        <w:t>s</w:t>
      </w:r>
      <w:r w:rsidRPr="0033621D">
        <w:rPr>
          <w:szCs w:val="24"/>
          <w:lang w:eastAsia="lt-LT"/>
        </w:rPr>
        <w:t>čiau kaip  po 5 metų.</w:t>
      </w:r>
    </w:p>
    <w:p w:rsidR="00CA02CB" w:rsidRPr="0033621D" w:rsidRDefault="00CA02CB" w:rsidP="00CA02CB">
      <w:pPr>
        <w:spacing w:line="360" w:lineRule="auto"/>
        <w:ind w:firstLine="720"/>
        <w:jc w:val="both"/>
        <w:rPr>
          <w:szCs w:val="24"/>
          <w:lang w:eastAsia="lt-LT"/>
        </w:rPr>
      </w:pPr>
      <w:r w:rsidRPr="0033621D">
        <w:rPr>
          <w:szCs w:val="24"/>
          <w:lang w:eastAsia="lt-LT"/>
        </w:rPr>
        <w:t>3</w:t>
      </w:r>
      <w:r>
        <w:rPr>
          <w:szCs w:val="24"/>
          <w:lang w:eastAsia="lt-LT"/>
        </w:rPr>
        <w:t>3</w:t>
      </w:r>
      <w:r w:rsidRPr="0033621D">
        <w:rPr>
          <w:szCs w:val="24"/>
          <w:lang w:eastAsia="lt-LT"/>
        </w:rPr>
        <w:t xml:space="preserve">. Jeigu paaiškėja, kad gavusio Premiją asmens veikla žemina premijuotojo vardą arba jis atsisako Premijos, Komisija gali pripažinti netekusiu galios sprendimą dėl Premijos skyrimo ir išbraukti šį asmenį iš </w:t>
      </w:r>
      <w:r>
        <w:rPr>
          <w:szCs w:val="24"/>
          <w:lang w:eastAsia="lt-LT"/>
        </w:rPr>
        <w:t xml:space="preserve">premijuotų asmenų </w:t>
      </w:r>
      <w:r w:rsidRPr="0033621D">
        <w:rPr>
          <w:szCs w:val="24"/>
          <w:lang w:eastAsia="lt-LT"/>
        </w:rPr>
        <w:t xml:space="preserve"> sąrašo.</w:t>
      </w:r>
    </w:p>
    <w:p w:rsidR="00CA02CB" w:rsidRPr="0033621D" w:rsidRDefault="00CA02CB" w:rsidP="00CA02CB">
      <w:pPr>
        <w:pStyle w:val="ListParagraph1"/>
        <w:spacing w:line="360" w:lineRule="auto"/>
        <w:ind w:left="0" w:firstLine="1134"/>
        <w:jc w:val="both"/>
        <w:rPr>
          <w:bCs/>
          <w:szCs w:val="24"/>
        </w:rPr>
      </w:pPr>
    </w:p>
    <w:p w:rsidR="00CA02CB" w:rsidRPr="0033621D" w:rsidRDefault="00CA02CB" w:rsidP="00CA02CB">
      <w:pPr>
        <w:tabs>
          <w:tab w:val="left" w:pos="6237"/>
        </w:tabs>
        <w:spacing w:line="340" w:lineRule="exact"/>
        <w:ind w:left="4536"/>
        <w:rPr>
          <w:b/>
          <w:szCs w:val="24"/>
          <w:lang w:eastAsia="ar-SA"/>
        </w:rPr>
      </w:pPr>
    </w:p>
    <w:p w:rsidR="00CA02CB" w:rsidRDefault="00CA02CB" w:rsidP="00CA02CB">
      <w:pPr>
        <w:tabs>
          <w:tab w:val="left" w:pos="6237"/>
        </w:tabs>
        <w:spacing w:line="340" w:lineRule="exact"/>
        <w:ind w:left="4536"/>
        <w:rPr>
          <w:b/>
          <w:szCs w:val="24"/>
          <w:lang w:eastAsia="ar-SA"/>
        </w:rPr>
      </w:pPr>
      <w:r w:rsidRPr="0033621D">
        <w:rPr>
          <w:b/>
          <w:szCs w:val="24"/>
          <w:lang w:eastAsia="ar-SA"/>
        </w:rPr>
        <w:t>______________</w:t>
      </w:r>
    </w:p>
    <w:p w:rsidR="00CA02CB" w:rsidRDefault="00CA02CB" w:rsidP="00CA02CB">
      <w:pPr>
        <w:rPr>
          <w:b/>
          <w:szCs w:val="24"/>
          <w:lang w:eastAsia="ar-SA"/>
        </w:rPr>
      </w:pPr>
      <w:r>
        <w:rPr>
          <w:b/>
          <w:szCs w:val="24"/>
          <w:lang w:eastAsia="ar-SA"/>
        </w:rPr>
        <w:br w:type="page"/>
      </w:r>
    </w:p>
    <w:p w:rsidR="00CA02CB" w:rsidRPr="0033621D" w:rsidRDefault="00CA02CB" w:rsidP="00CA02CB">
      <w:pPr>
        <w:tabs>
          <w:tab w:val="left" w:pos="6237"/>
        </w:tabs>
        <w:spacing w:line="340" w:lineRule="exact"/>
        <w:ind w:left="4536"/>
        <w:rPr>
          <w:rFonts w:eastAsia="Calibri"/>
        </w:rPr>
      </w:pPr>
      <w:r w:rsidRPr="0033621D">
        <w:rPr>
          <w:rFonts w:eastAsia="Calibri"/>
        </w:rPr>
        <w:lastRenderedPageBreak/>
        <w:t>Adolfo Ramanausko</w:t>
      </w:r>
      <w:r>
        <w:rPr>
          <w:rFonts w:eastAsia="Calibri"/>
        </w:rPr>
        <w:t>-</w:t>
      </w:r>
      <w:r w:rsidRPr="0033621D">
        <w:rPr>
          <w:rFonts w:eastAsia="Calibri"/>
        </w:rPr>
        <w:t xml:space="preserve">Vanago premijos nuostatų </w:t>
      </w:r>
      <w:r>
        <w:rPr>
          <w:rFonts w:eastAsia="Calibri"/>
        </w:rPr>
        <w:br/>
      </w:r>
      <w:r w:rsidRPr="0033621D">
        <w:rPr>
          <w:rFonts w:eastAsia="Calibri"/>
        </w:rPr>
        <w:t xml:space="preserve">priedas </w:t>
      </w:r>
    </w:p>
    <w:p w:rsidR="00CA02CB" w:rsidRPr="0033621D" w:rsidRDefault="00CA02CB" w:rsidP="00CA02CB">
      <w:pPr>
        <w:spacing w:line="340" w:lineRule="exact"/>
        <w:rPr>
          <w:rFonts w:eastAsia="Calibri"/>
          <w:b/>
          <w:szCs w:val="24"/>
        </w:rPr>
      </w:pPr>
    </w:p>
    <w:p w:rsidR="00CA02CB" w:rsidRPr="0033621D" w:rsidRDefault="00CA02CB" w:rsidP="00CA02CB">
      <w:pPr>
        <w:keepNext/>
        <w:spacing w:line="340" w:lineRule="exact"/>
        <w:jc w:val="center"/>
        <w:rPr>
          <w:b/>
          <w:bCs/>
          <w:sz w:val="28"/>
          <w:szCs w:val="28"/>
        </w:rPr>
      </w:pPr>
      <w:r w:rsidRPr="0033621D">
        <w:rPr>
          <w:b/>
          <w:bCs/>
          <w:sz w:val="28"/>
          <w:szCs w:val="28"/>
        </w:rPr>
        <w:t xml:space="preserve">SIŪLYMAS </w:t>
      </w:r>
    </w:p>
    <w:p w:rsidR="00CA02CB" w:rsidRPr="0033621D" w:rsidRDefault="00CA02CB" w:rsidP="00CA02CB">
      <w:pPr>
        <w:keepNext/>
        <w:spacing w:line="340" w:lineRule="exact"/>
        <w:jc w:val="center"/>
        <w:rPr>
          <w:b/>
          <w:bCs/>
          <w:sz w:val="28"/>
          <w:szCs w:val="28"/>
        </w:rPr>
      </w:pPr>
      <w:r w:rsidRPr="0033621D">
        <w:rPr>
          <w:b/>
          <w:bCs/>
          <w:sz w:val="28"/>
          <w:szCs w:val="28"/>
        </w:rPr>
        <w:t>SKIRTI ADOLFO RAMANAUSKO</w:t>
      </w:r>
      <w:r>
        <w:rPr>
          <w:b/>
          <w:bCs/>
          <w:sz w:val="28"/>
          <w:szCs w:val="28"/>
        </w:rPr>
        <w:t>-</w:t>
      </w:r>
      <w:r w:rsidRPr="0033621D">
        <w:rPr>
          <w:b/>
          <w:bCs/>
          <w:sz w:val="28"/>
          <w:szCs w:val="28"/>
        </w:rPr>
        <w:t xml:space="preserve">VANAGO PREMIJĄ </w:t>
      </w:r>
    </w:p>
    <w:p w:rsidR="00CA02CB" w:rsidRPr="0033621D" w:rsidRDefault="00CA02CB" w:rsidP="00CA02CB">
      <w:pPr>
        <w:spacing w:line="340" w:lineRule="exact"/>
        <w:rPr>
          <w:rFonts w:eastAsia="Calibri"/>
          <w:szCs w:val="24"/>
        </w:rPr>
      </w:pPr>
    </w:p>
    <w:p w:rsidR="00CA02CB" w:rsidRPr="0033621D" w:rsidRDefault="00CA02CB" w:rsidP="00CA02CB">
      <w:pPr>
        <w:spacing w:line="340" w:lineRule="exact"/>
        <w:rPr>
          <w:rFonts w:eastAsia="Calibri"/>
          <w:szCs w:val="24"/>
        </w:rPr>
      </w:pPr>
      <w:r w:rsidRPr="0033621D">
        <w:rPr>
          <w:rFonts w:eastAsia="Calibri"/>
          <w:szCs w:val="24"/>
        </w:rPr>
        <w:t>-----------------------------------------------------------------------------------------------------------------</w:t>
      </w:r>
    </w:p>
    <w:p w:rsidR="00CA02CB" w:rsidRDefault="00CA02CB" w:rsidP="00CA02CB">
      <w:pPr>
        <w:keepNext/>
        <w:spacing w:line="340" w:lineRule="exact"/>
        <w:jc w:val="center"/>
        <w:rPr>
          <w:bCs/>
          <w:sz w:val="20"/>
        </w:rPr>
      </w:pPr>
      <w:r w:rsidRPr="0033621D">
        <w:rPr>
          <w:bCs/>
          <w:sz w:val="20"/>
        </w:rPr>
        <w:t>(Teikiančiosios įstaigos, organizacijos pavadinimas ar asmens vardas, pavardė,  pareigos)</w:t>
      </w:r>
    </w:p>
    <w:p w:rsidR="00CA02CB" w:rsidRDefault="00CA02CB" w:rsidP="00CA02CB">
      <w:pPr>
        <w:keepNext/>
        <w:spacing w:line="340" w:lineRule="exact"/>
        <w:jc w:val="center"/>
        <w:rPr>
          <w:bCs/>
          <w:sz w:val="20"/>
        </w:rPr>
      </w:pPr>
    </w:p>
    <w:p w:rsidR="00CA02CB" w:rsidRDefault="00CA02CB" w:rsidP="00CA02CB">
      <w:pPr>
        <w:spacing w:line="340" w:lineRule="exact"/>
        <w:jc w:val="center"/>
        <w:rPr>
          <w:rFonts w:eastAsia="Calibri"/>
          <w:szCs w:val="24"/>
        </w:rPr>
      </w:pPr>
      <w:r>
        <w:rPr>
          <w:rFonts w:eastAsia="Calibri"/>
          <w:szCs w:val="24"/>
        </w:rPr>
        <w:t>__________________________</w:t>
      </w:r>
    </w:p>
    <w:p w:rsidR="00CA02CB" w:rsidRPr="00C36C9E" w:rsidRDefault="00CA02CB" w:rsidP="00CA02CB">
      <w:pPr>
        <w:spacing w:line="340" w:lineRule="exact"/>
        <w:jc w:val="center"/>
        <w:rPr>
          <w:rFonts w:eastAsia="Calibri"/>
          <w:sz w:val="20"/>
        </w:rPr>
      </w:pPr>
      <w:r w:rsidRPr="00C36C9E">
        <w:rPr>
          <w:rFonts w:eastAsia="Calibri"/>
          <w:sz w:val="20"/>
        </w:rPr>
        <w:t>(Data)</w:t>
      </w:r>
    </w:p>
    <w:p w:rsidR="00CA02CB" w:rsidRPr="0033621D" w:rsidRDefault="00CA02CB" w:rsidP="00CA02CB">
      <w:pPr>
        <w:keepNext/>
        <w:spacing w:line="340" w:lineRule="exact"/>
        <w:jc w:val="center"/>
        <w:rPr>
          <w:bCs/>
          <w:sz w:val="20"/>
        </w:rPr>
      </w:pPr>
    </w:p>
    <w:p w:rsidR="00CA02CB" w:rsidRPr="0033621D" w:rsidRDefault="00CA02CB" w:rsidP="00CA02CB">
      <w:pPr>
        <w:spacing w:line="340" w:lineRule="exact"/>
        <w:rPr>
          <w:rFonts w:eastAsia="Calibri"/>
          <w:szCs w:val="24"/>
        </w:rPr>
      </w:pPr>
    </w:p>
    <w:p w:rsidR="00CA02CB" w:rsidRPr="0033621D" w:rsidRDefault="00CA02CB" w:rsidP="00CA02CB">
      <w:pPr>
        <w:spacing w:line="340" w:lineRule="exact"/>
        <w:rPr>
          <w:rFonts w:eastAsia="Calibri"/>
          <w:szCs w:val="24"/>
        </w:rPr>
      </w:pPr>
      <w:r w:rsidRPr="0033621D">
        <w:rPr>
          <w:rFonts w:eastAsia="Calibri"/>
          <w:szCs w:val="24"/>
        </w:rPr>
        <w:t>1. Pretendento vardas (ai), pavardė ___________________________________________________________________________</w:t>
      </w:r>
    </w:p>
    <w:p w:rsidR="00CA02CB" w:rsidRPr="0033621D" w:rsidRDefault="00CA02CB" w:rsidP="00CA02CB">
      <w:pPr>
        <w:spacing w:line="340" w:lineRule="exact"/>
        <w:rPr>
          <w:rFonts w:eastAsia="Calibri"/>
          <w:szCs w:val="24"/>
        </w:rPr>
      </w:pPr>
      <w:r w:rsidRPr="0033621D">
        <w:rPr>
          <w:rFonts w:eastAsia="Calibri"/>
          <w:szCs w:val="24"/>
        </w:rPr>
        <w:t>2. Gimimo data ___________________________________________________________________________</w:t>
      </w:r>
    </w:p>
    <w:p w:rsidR="00CA02CB" w:rsidRPr="0033621D" w:rsidRDefault="00CA02CB" w:rsidP="00CA02CB">
      <w:pPr>
        <w:spacing w:line="340" w:lineRule="exact"/>
        <w:rPr>
          <w:rFonts w:eastAsia="Calibri"/>
          <w:szCs w:val="24"/>
        </w:rPr>
      </w:pPr>
      <w:r w:rsidRPr="0033621D">
        <w:rPr>
          <w:rFonts w:eastAsia="Calibri"/>
          <w:szCs w:val="24"/>
        </w:rPr>
        <w:t>3. Pilietybė ___________________________________________________________________________</w:t>
      </w:r>
    </w:p>
    <w:p w:rsidR="00CA02CB" w:rsidRPr="0033621D" w:rsidRDefault="00CA02CB" w:rsidP="00CA02CB">
      <w:pPr>
        <w:spacing w:line="340" w:lineRule="exact"/>
        <w:rPr>
          <w:rFonts w:eastAsia="Calibri"/>
          <w:szCs w:val="24"/>
        </w:rPr>
      </w:pPr>
      <w:r w:rsidRPr="0033621D">
        <w:rPr>
          <w:rFonts w:eastAsia="Calibri"/>
          <w:szCs w:val="24"/>
        </w:rPr>
        <w:t>4. Namų adresas, telefonas ___________________________________________________________________________</w:t>
      </w:r>
    </w:p>
    <w:p w:rsidR="00CA02CB" w:rsidRPr="0033621D" w:rsidRDefault="00CA02CB" w:rsidP="00CA02CB">
      <w:pPr>
        <w:spacing w:line="340" w:lineRule="exact"/>
        <w:rPr>
          <w:rFonts w:eastAsia="Calibri"/>
          <w:szCs w:val="24"/>
        </w:rPr>
      </w:pPr>
      <w:r w:rsidRPr="0033621D">
        <w:rPr>
          <w:rFonts w:eastAsia="Calibri"/>
          <w:szCs w:val="24"/>
        </w:rPr>
        <w:t>5. Darbovietė, pareigos ___________________________________________________________________________</w:t>
      </w:r>
    </w:p>
    <w:p w:rsidR="00CA02CB" w:rsidRPr="0033621D" w:rsidRDefault="00CA02CB" w:rsidP="00CA02CB">
      <w:pPr>
        <w:spacing w:line="340" w:lineRule="exact"/>
        <w:rPr>
          <w:rFonts w:eastAsia="Calibri"/>
          <w:szCs w:val="24"/>
        </w:rPr>
      </w:pPr>
      <w:r w:rsidRPr="0033621D">
        <w:rPr>
          <w:rFonts w:eastAsia="Calibri"/>
          <w:szCs w:val="24"/>
        </w:rPr>
        <w:t>___________________________________________________________________________</w:t>
      </w:r>
    </w:p>
    <w:p w:rsidR="00CA02CB" w:rsidRPr="0033621D" w:rsidRDefault="00CA02CB" w:rsidP="00CA02CB">
      <w:pPr>
        <w:spacing w:line="340" w:lineRule="exact"/>
        <w:rPr>
          <w:rFonts w:eastAsia="Calibri"/>
          <w:szCs w:val="24"/>
        </w:rPr>
      </w:pPr>
      <w:r w:rsidRPr="0033621D">
        <w:rPr>
          <w:rFonts w:eastAsia="Calibri"/>
          <w:szCs w:val="24"/>
        </w:rPr>
        <w:t>6. Visuomeninės pareigos (jeigu yra) ___________________________________________________________________________</w:t>
      </w:r>
    </w:p>
    <w:p w:rsidR="00CA02CB" w:rsidRPr="0033621D" w:rsidRDefault="00CA02CB" w:rsidP="00CA02CB">
      <w:pPr>
        <w:spacing w:line="340" w:lineRule="exact"/>
        <w:rPr>
          <w:rFonts w:eastAsia="Calibri"/>
          <w:szCs w:val="24"/>
        </w:rPr>
      </w:pPr>
      <w:r w:rsidRPr="0033621D">
        <w:rPr>
          <w:rFonts w:eastAsia="Calibri"/>
          <w:szCs w:val="24"/>
        </w:rPr>
        <w:t xml:space="preserve">7. Nuopelnai, už kuriuos siūloma </w:t>
      </w:r>
      <w:r>
        <w:rPr>
          <w:rFonts w:eastAsia="Calibri"/>
          <w:szCs w:val="24"/>
        </w:rPr>
        <w:t xml:space="preserve">skirti </w:t>
      </w:r>
      <w:r w:rsidRPr="0033621D">
        <w:rPr>
          <w:rFonts w:eastAsia="Calibri"/>
          <w:szCs w:val="24"/>
        </w:rPr>
        <w:t xml:space="preserve"> </w:t>
      </w:r>
      <w:r w:rsidRPr="00D315BC">
        <w:rPr>
          <w:rFonts w:eastAsia="Calibri"/>
          <w:szCs w:val="24"/>
        </w:rPr>
        <w:t>Adolfo Ramanausko-Vanago premij</w:t>
      </w:r>
      <w:r>
        <w:rPr>
          <w:rFonts w:eastAsia="Calibri"/>
          <w:szCs w:val="24"/>
        </w:rPr>
        <w:t>ą</w:t>
      </w:r>
      <w:r w:rsidRPr="0033621D">
        <w:rPr>
          <w:rFonts w:eastAsia="Calibri"/>
          <w:szCs w:val="24"/>
        </w:rPr>
        <w:t xml:space="preserve">: </w:t>
      </w:r>
    </w:p>
    <w:p w:rsidR="00CA02CB" w:rsidRPr="0033621D" w:rsidRDefault="00CA02CB" w:rsidP="00CA02CB">
      <w:pPr>
        <w:spacing w:line="340" w:lineRule="exact"/>
        <w:rPr>
          <w:rFonts w:eastAsia="Calibri"/>
          <w:szCs w:val="24"/>
        </w:rPr>
      </w:pPr>
      <w:r w:rsidRPr="0033621D">
        <w:rPr>
          <w:rFonts w:eastAsia="Calibr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A02CB" w:rsidRPr="0033621D" w:rsidRDefault="00CA02CB" w:rsidP="00CA02CB">
      <w:pPr>
        <w:spacing w:line="340" w:lineRule="exact"/>
        <w:rPr>
          <w:rFonts w:eastAsia="Calibri"/>
          <w:szCs w:val="24"/>
        </w:rPr>
      </w:pPr>
    </w:p>
    <w:p w:rsidR="00CA02CB" w:rsidRPr="0033621D" w:rsidRDefault="00CA02CB" w:rsidP="00CA02CB">
      <w:pPr>
        <w:spacing w:line="340" w:lineRule="exact"/>
        <w:rPr>
          <w:rFonts w:eastAsia="Calibri"/>
          <w:szCs w:val="24"/>
        </w:rPr>
      </w:pPr>
    </w:p>
    <w:p w:rsidR="00CA02CB" w:rsidRPr="0033621D" w:rsidRDefault="00CA02CB" w:rsidP="00CA02CB">
      <w:pPr>
        <w:spacing w:line="340" w:lineRule="exact"/>
        <w:rPr>
          <w:rFonts w:eastAsia="Calibri"/>
          <w:szCs w:val="24"/>
        </w:rPr>
      </w:pPr>
      <w:r w:rsidRPr="0033621D">
        <w:rPr>
          <w:rFonts w:eastAsia="Calibri"/>
          <w:szCs w:val="24"/>
        </w:rPr>
        <w:t>___________________________</w:t>
      </w:r>
    </w:p>
    <w:p w:rsidR="00CA02CB" w:rsidRPr="0033621D" w:rsidRDefault="00CA02CB" w:rsidP="00CA02CB">
      <w:pPr>
        <w:spacing w:line="340" w:lineRule="exact"/>
        <w:rPr>
          <w:rFonts w:eastAsia="Calibri"/>
          <w:sz w:val="20"/>
        </w:rPr>
      </w:pPr>
      <w:r>
        <w:rPr>
          <w:rFonts w:eastAsia="Calibri"/>
          <w:sz w:val="20"/>
        </w:rPr>
        <w:t>(</w:t>
      </w:r>
      <w:r w:rsidRPr="0033621D">
        <w:rPr>
          <w:rFonts w:eastAsia="Calibri"/>
          <w:sz w:val="20"/>
        </w:rPr>
        <w:t>Teikimą pristatančiojo pareigos</w:t>
      </w:r>
      <w:r>
        <w:rPr>
          <w:rFonts w:eastAsia="Calibri"/>
          <w:sz w:val="20"/>
        </w:rPr>
        <w:t>)</w:t>
      </w:r>
      <w:r w:rsidRPr="0033621D">
        <w:rPr>
          <w:rFonts w:eastAsia="Calibri"/>
          <w:sz w:val="20"/>
        </w:rPr>
        <w:t xml:space="preserve">                             </w:t>
      </w:r>
      <w:r>
        <w:rPr>
          <w:rFonts w:eastAsia="Calibri"/>
          <w:sz w:val="20"/>
        </w:rPr>
        <w:t>(V</w:t>
      </w:r>
      <w:r w:rsidRPr="0033621D">
        <w:rPr>
          <w:rFonts w:eastAsia="Calibri"/>
          <w:sz w:val="20"/>
        </w:rPr>
        <w:t>ardas, pavardė</w:t>
      </w:r>
      <w:r>
        <w:rPr>
          <w:rFonts w:eastAsia="Calibri"/>
          <w:sz w:val="20"/>
        </w:rPr>
        <w:t>)</w:t>
      </w:r>
      <w:r w:rsidRPr="0033621D">
        <w:rPr>
          <w:rFonts w:eastAsia="Calibri"/>
          <w:sz w:val="20"/>
        </w:rPr>
        <w:tab/>
      </w:r>
      <w:r w:rsidRPr="0033621D">
        <w:rPr>
          <w:rFonts w:eastAsia="Calibri"/>
          <w:sz w:val="20"/>
        </w:rPr>
        <w:tab/>
        <w:t xml:space="preserve">          (</w:t>
      </w:r>
      <w:r>
        <w:rPr>
          <w:rFonts w:eastAsia="Calibri"/>
          <w:sz w:val="20"/>
        </w:rPr>
        <w:t>P</w:t>
      </w:r>
      <w:r w:rsidRPr="0033621D">
        <w:rPr>
          <w:rFonts w:eastAsia="Calibri"/>
          <w:sz w:val="20"/>
        </w:rPr>
        <w:t>arašas)</w:t>
      </w:r>
    </w:p>
    <w:p w:rsidR="00CA02CB" w:rsidRPr="0033621D" w:rsidRDefault="00CA02CB" w:rsidP="00CA02CB">
      <w:pPr>
        <w:spacing w:line="340" w:lineRule="exact"/>
        <w:rPr>
          <w:rFonts w:eastAsia="Calibri"/>
          <w:szCs w:val="24"/>
        </w:rPr>
      </w:pPr>
    </w:p>
    <w:p w:rsidR="00CA02CB" w:rsidRPr="0033621D" w:rsidRDefault="00CA02CB" w:rsidP="00CA02CB">
      <w:pPr>
        <w:spacing w:line="340" w:lineRule="exact"/>
        <w:rPr>
          <w:rFonts w:eastAsia="Calibri"/>
          <w:szCs w:val="24"/>
        </w:rPr>
      </w:pPr>
    </w:p>
    <w:p w:rsidR="00CA02CB" w:rsidRPr="0033621D" w:rsidRDefault="00CA02CB" w:rsidP="00CA02CB">
      <w:pPr>
        <w:spacing w:line="340" w:lineRule="exact"/>
        <w:jc w:val="center"/>
        <w:rPr>
          <w:rFonts w:eastAsia="Calibri"/>
          <w:szCs w:val="24"/>
        </w:rPr>
      </w:pPr>
      <w:r w:rsidRPr="0033621D">
        <w:rPr>
          <w:rFonts w:eastAsia="Calibri"/>
          <w:szCs w:val="24"/>
        </w:rPr>
        <w:t>_________________________</w:t>
      </w:r>
    </w:p>
    <w:p w:rsidR="00CA02CB" w:rsidRPr="0033621D" w:rsidRDefault="00CA02CB" w:rsidP="00CA02CB">
      <w:pPr>
        <w:rPr>
          <w:sz w:val="20"/>
        </w:rPr>
      </w:pPr>
    </w:p>
    <w:p w:rsidR="00CA02CB" w:rsidRDefault="00CA02CB" w:rsidP="00CA02CB">
      <w:pPr>
        <w:pStyle w:val="ListParagraph1"/>
        <w:spacing w:line="360" w:lineRule="auto"/>
        <w:jc w:val="both"/>
      </w:pPr>
    </w:p>
    <w:sectPr w:rsidR="00CA02CB" w:rsidSect="006A175B">
      <w:type w:val="continuous"/>
      <w:pgSz w:w="11906" w:h="16838" w:code="9"/>
      <w:pgMar w:top="1134" w:right="567" w:bottom="1134" w:left="1701" w:header="567" w:footer="567" w:gutter="0"/>
      <w:cols w:space="1296"/>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55A9" w:rsidRDefault="004255A9">
      <w:r>
        <w:separator/>
      </w:r>
    </w:p>
  </w:endnote>
  <w:endnote w:type="continuationSeparator" w:id="0">
    <w:p w:rsidR="004255A9" w:rsidRDefault="00425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734" w:rsidRDefault="00CA02CB" w:rsidP="000743B3">
    <w:pPr>
      <w:pStyle w:val="Porat"/>
      <w:jc w:val="right"/>
    </w:pPr>
    <w:r>
      <w:t>T-VIII-1025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55A9" w:rsidRDefault="004255A9">
      <w:r>
        <w:separator/>
      </w:r>
    </w:p>
  </w:footnote>
  <w:footnote w:type="continuationSeparator" w:id="0">
    <w:p w:rsidR="004255A9" w:rsidRDefault="00425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977EF"/>
    <w:multiLevelType w:val="hybridMultilevel"/>
    <w:tmpl w:val="B0E48CD0"/>
    <w:lvl w:ilvl="0" w:tplc="D9067414">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12D656A0"/>
    <w:multiLevelType w:val="multilevel"/>
    <w:tmpl w:val="A22AA7E2"/>
    <w:lvl w:ilvl="0">
      <w:start w:val="1"/>
      <w:numFmt w:val="decimal"/>
      <w:lvlText w:val="%1."/>
      <w:lvlJc w:val="left"/>
      <w:pPr>
        <w:tabs>
          <w:tab w:val="num" w:pos="1069"/>
        </w:tabs>
        <w:ind w:left="1069" w:hanging="360"/>
      </w:pPr>
    </w:lvl>
    <w:lvl w:ilvl="1">
      <w:start w:val="1"/>
      <w:numFmt w:val="decimal"/>
      <w:isLgl/>
      <w:lvlText w:val="%1.%2."/>
      <w:lvlJc w:val="left"/>
      <w:pPr>
        <w:tabs>
          <w:tab w:val="num" w:pos="1129"/>
        </w:tabs>
        <w:ind w:left="1129" w:hanging="420"/>
      </w:pPr>
      <w:rPr>
        <w:rFonts w:ascii="Times New Roman" w:eastAsia="Times New Roman" w:hAnsi="Times New Roman" w:cs="Times New Roman"/>
      </w:rPr>
    </w:lvl>
    <w:lvl w:ilvl="2">
      <w:start w:val="1"/>
      <w:numFmt w:val="decimal"/>
      <w:isLgl/>
      <w:lvlText w:val="%1.%2.%3."/>
      <w:lvlJc w:val="left"/>
      <w:pPr>
        <w:tabs>
          <w:tab w:val="num" w:pos="1429"/>
        </w:tabs>
        <w:ind w:left="1429" w:hanging="720"/>
      </w:pPr>
    </w:lvl>
    <w:lvl w:ilvl="3">
      <w:start w:val="1"/>
      <w:numFmt w:val="decimal"/>
      <w:isLgl/>
      <w:lvlText w:val="%1.%2.%3.%4."/>
      <w:lvlJc w:val="left"/>
      <w:pPr>
        <w:tabs>
          <w:tab w:val="num" w:pos="1429"/>
        </w:tabs>
        <w:ind w:left="1429" w:hanging="720"/>
      </w:pPr>
    </w:lvl>
    <w:lvl w:ilvl="4">
      <w:start w:val="1"/>
      <w:numFmt w:val="decimal"/>
      <w:isLgl/>
      <w:lvlText w:val="%1.%2.%3.%4.%5."/>
      <w:lvlJc w:val="left"/>
      <w:pPr>
        <w:tabs>
          <w:tab w:val="num" w:pos="1789"/>
        </w:tabs>
        <w:ind w:left="1789" w:hanging="1080"/>
      </w:pPr>
    </w:lvl>
    <w:lvl w:ilvl="5">
      <w:start w:val="1"/>
      <w:numFmt w:val="decimal"/>
      <w:isLgl/>
      <w:lvlText w:val="%1.%2.%3.%4.%5.%6."/>
      <w:lvlJc w:val="left"/>
      <w:pPr>
        <w:tabs>
          <w:tab w:val="num" w:pos="1789"/>
        </w:tabs>
        <w:ind w:left="1789" w:hanging="1080"/>
      </w:pPr>
    </w:lvl>
    <w:lvl w:ilvl="6">
      <w:start w:val="1"/>
      <w:numFmt w:val="decimal"/>
      <w:isLgl/>
      <w:lvlText w:val="%1.%2.%3.%4.%5.%6.%7."/>
      <w:lvlJc w:val="left"/>
      <w:pPr>
        <w:tabs>
          <w:tab w:val="num" w:pos="2149"/>
        </w:tabs>
        <w:ind w:left="2149" w:hanging="1440"/>
      </w:pPr>
    </w:lvl>
    <w:lvl w:ilvl="7">
      <w:start w:val="1"/>
      <w:numFmt w:val="decimal"/>
      <w:isLgl/>
      <w:lvlText w:val="%1.%2.%3.%4.%5.%6.%7.%8."/>
      <w:lvlJc w:val="left"/>
      <w:pPr>
        <w:tabs>
          <w:tab w:val="num" w:pos="2149"/>
        </w:tabs>
        <w:ind w:left="2149" w:hanging="1440"/>
      </w:pPr>
    </w:lvl>
    <w:lvl w:ilvl="8">
      <w:start w:val="1"/>
      <w:numFmt w:val="decimal"/>
      <w:isLgl/>
      <w:lvlText w:val="%1.%2.%3.%4.%5.%6.%7.%8.%9."/>
      <w:lvlJc w:val="left"/>
      <w:pPr>
        <w:tabs>
          <w:tab w:val="num" w:pos="2509"/>
        </w:tabs>
        <w:ind w:left="2509" w:hanging="1800"/>
      </w:pPr>
    </w:lvl>
  </w:abstractNum>
  <w:abstractNum w:abstractNumId="2">
    <w:nsid w:val="187734A2"/>
    <w:multiLevelType w:val="multilevel"/>
    <w:tmpl w:val="A17C8FBE"/>
    <w:lvl w:ilvl="0">
      <w:start w:val="1"/>
      <w:numFmt w:val="decimal"/>
      <w:lvlText w:val="%1."/>
      <w:lvlJc w:val="left"/>
      <w:pPr>
        <w:ind w:left="1560" w:hanging="360"/>
      </w:pPr>
      <w:rPr>
        <w:rFonts w:hint="default"/>
      </w:rPr>
    </w:lvl>
    <w:lvl w:ilvl="1">
      <w:start w:val="1"/>
      <w:numFmt w:val="decimal"/>
      <w:isLgl/>
      <w:lvlText w:val="%1.%2."/>
      <w:lvlJc w:val="left"/>
      <w:pPr>
        <w:ind w:left="156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192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000" w:hanging="1800"/>
      </w:pPr>
      <w:rPr>
        <w:rFonts w:hint="default"/>
      </w:rPr>
    </w:lvl>
  </w:abstractNum>
  <w:abstractNum w:abstractNumId="3">
    <w:nsid w:val="1C912CC6"/>
    <w:multiLevelType w:val="hybridMultilevel"/>
    <w:tmpl w:val="971A2BC4"/>
    <w:lvl w:ilvl="0" w:tplc="59DE06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F7F5151"/>
    <w:multiLevelType w:val="hybridMultilevel"/>
    <w:tmpl w:val="A58C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21B6D"/>
    <w:multiLevelType w:val="hybridMultilevel"/>
    <w:tmpl w:val="DB62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287BC7"/>
    <w:multiLevelType w:val="hybridMultilevel"/>
    <w:tmpl w:val="42C83E72"/>
    <w:lvl w:ilvl="0" w:tplc="55AAAF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5E5A6293"/>
    <w:multiLevelType w:val="hybridMultilevel"/>
    <w:tmpl w:val="16BED348"/>
    <w:lvl w:ilvl="0" w:tplc="54F83B72">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610D73CF"/>
    <w:multiLevelType w:val="hybridMultilevel"/>
    <w:tmpl w:val="5F968B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E52ADD"/>
    <w:multiLevelType w:val="hybridMultilevel"/>
    <w:tmpl w:val="1B0C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7D64A2"/>
    <w:multiLevelType w:val="hybridMultilevel"/>
    <w:tmpl w:val="2A3EEA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00E07F5"/>
    <w:multiLevelType w:val="hybridMultilevel"/>
    <w:tmpl w:val="56BA998E"/>
    <w:lvl w:ilvl="0" w:tplc="04AEFA1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4"/>
  </w:num>
  <w:num w:numId="5">
    <w:abstractNumId w:val="9"/>
  </w:num>
  <w:num w:numId="6">
    <w:abstractNumId w:val="5"/>
  </w:num>
  <w:num w:numId="7">
    <w:abstractNumId w:val="8"/>
  </w:num>
  <w:num w:numId="8">
    <w:abstractNumId w:val="3"/>
  </w:num>
  <w:num w:numId="9">
    <w:abstractNumId w:val="6"/>
  </w:num>
  <w:num w:numId="10">
    <w:abstractNumId w:val="0"/>
  </w:num>
  <w:num w:numId="11">
    <w:abstractNumId w:val="11"/>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attachedTemplate r:id="rId1"/>
  <w:stylePaneFormatFilter w:val="3F01"/>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A1D4F"/>
    <w:rsid w:val="00002ACB"/>
    <w:rsid w:val="000279A1"/>
    <w:rsid w:val="00061BB5"/>
    <w:rsid w:val="000743B3"/>
    <w:rsid w:val="00187751"/>
    <w:rsid w:val="00197093"/>
    <w:rsid w:val="0021618A"/>
    <w:rsid w:val="00226F4D"/>
    <w:rsid w:val="002535DB"/>
    <w:rsid w:val="00260952"/>
    <w:rsid w:val="00264B06"/>
    <w:rsid w:val="00271DED"/>
    <w:rsid w:val="00277726"/>
    <w:rsid w:val="00280401"/>
    <w:rsid w:val="00280EA0"/>
    <w:rsid w:val="002A7177"/>
    <w:rsid w:val="002A7D29"/>
    <w:rsid w:val="002B67FA"/>
    <w:rsid w:val="002D1A02"/>
    <w:rsid w:val="002E05EE"/>
    <w:rsid w:val="002F7D2D"/>
    <w:rsid w:val="00302396"/>
    <w:rsid w:val="00323398"/>
    <w:rsid w:val="003C322B"/>
    <w:rsid w:val="003C4538"/>
    <w:rsid w:val="00413314"/>
    <w:rsid w:val="004255A9"/>
    <w:rsid w:val="004705B3"/>
    <w:rsid w:val="00475325"/>
    <w:rsid w:val="00493315"/>
    <w:rsid w:val="004A4B1B"/>
    <w:rsid w:val="004B0555"/>
    <w:rsid w:val="005910F2"/>
    <w:rsid w:val="005A53FF"/>
    <w:rsid w:val="005B3737"/>
    <w:rsid w:val="006A175B"/>
    <w:rsid w:val="0085667A"/>
    <w:rsid w:val="00857734"/>
    <w:rsid w:val="00862B6A"/>
    <w:rsid w:val="00876140"/>
    <w:rsid w:val="0089446D"/>
    <w:rsid w:val="009032C3"/>
    <w:rsid w:val="009266D5"/>
    <w:rsid w:val="00A81B98"/>
    <w:rsid w:val="00AB13A2"/>
    <w:rsid w:val="00AC18AC"/>
    <w:rsid w:val="00B4471C"/>
    <w:rsid w:val="00B46386"/>
    <w:rsid w:val="00BA5766"/>
    <w:rsid w:val="00BA5D36"/>
    <w:rsid w:val="00BE1F89"/>
    <w:rsid w:val="00BE21B2"/>
    <w:rsid w:val="00BF2CA6"/>
    <w:rsid w:val="00C669EB"/>
    <w:rsid w:val="00CA02CB"/>
    <w:rsid w:val="00CD189A"/>
    <w:rsid w:val="00CD59C0"/>
    <w:rsid w:val="00D76319"/>
    <w:rsid w:val="00D82BB2"/>
    <w:rsid w:val="00D940FC"/>
    <w:rsid w:val="00DA1D4F"/>
    <w:rsid w:val="00E27246"/>
    <w:rsid w:val="00E57748"/>
    <w:rsid w:val="00E64D8F"/>
    <w:rsid w:val="00EC6FE4"/>
    <w:rsid w:val="00EF646A"/>
    <w:rsid w:val="00F4296B"/>
    <w:rsid w:val="00F43DEA"/>
    <w:rsid w:val="00F62E10"/>
    <w:rsid w:val="00F95721"/>
    <w:rsid w:val="00FE582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279A1"/>
    <w:rPr>
      <w:sz w:val="24"/>
      <w:lang w:eastAsia="en-US"/>
    </w:rPr>
  </w:style>
  <w:style w:type="paragraph" w:styleId="Antrat1">
    <w:name w:val="heading 1"/>
    <w:basedOn w:val="prastasis"/>
    <w:next w:val="prastasis"/>
    <w:qFormat/>
    <w:rsid w:val="000279A1"/>
    <w:pPr>
      <w:keepNext/>
      <w:jc w:val="center"/>
      <w:outlineLvl w:val="0"/>
    </w:pPr>
    <w:rPr>
      <w:b/>
      <w:bCs/>
    </w:rPr>
  </w:style>
  <w:style w:type="paragraph" w:styleId="Antrat2">
    <w:name w:val="heading 2"/>
    <w:basedOn w:val="prastasis"/>
    <w:next w:val="prastasis"/>
    <w:qFormat/>
    <w:rsid w:val="000279A1"/>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0279A1"/>
    <w:pPr>
      <w:tabs>
        <w:tab w:val="center" w:pos="4153"/>
        <w:tab w:val="right" w:pos="8306"/>
      </w:tabs>
    </w:pPr>
  </w:style>
  <w:style w:type="paragraph" w:styleId="Porat">
    <w:name w:val="footer"/>
    <w:basedOn w:val="prastasis"/>
    <w:rsid w:val="000279A1"/>
    <w:pPr>
      <w:tabs>
        <w:tab w:val="center" w:pos="4153"/>
        <w:tab w:val="right" w:pos="8306"/>
      </w:tabs>
    </w:pPr>
  </w:style>
  <w:style w:type="character" w:customStyle="1" w:styleId="DebesliotekstasDiagrama">
    <w:name w:val="Debesėlio tekstas Diagrama"/>
    <w:link w:val="Debesliotekstas"/>
    <w:uiPriority w:val="99"/>
    <w:semiHidden/>
    <w:rsid w:val="002A7177"/>
    <w:rPr>
      <w:rFonts w:ascii="Tahoma" w:hAnsi="Tahoma"/>
      <w:sz w:val="16"/>
      <w:szCs w:val="16"/>
      <w:lang w:eastAsia="en-US"/>
    </w:rPr>
  </w:style>
  <w:style w:type="paragraph" w:styleId="Debesliotekstas">
    <w:name w:val="Balloon Text"/>
    <w:basedOn w:val="prastasis"/>
    <w:link w:val="DebesliotekstasDiagrama"/>
    <w:uiPriority w:val="99"/>
    <w:semiHidden/>
    <w:unhideWhenUsed/>
    <w:rsid w:val="002A7177"/>
    <w:rPr>
      <w:rFonts w:ascii="Tahoma" w:hAnsi="Tahoma"/>
      <w:sz w:val="16"/>
      <w:szCs w:val="16"/>
    </w:rPr>
  </w:style>
  <w:style w:type="character" w:customStyle="1" w:styleId="DebesliotekstasDiagrama1">
    <w:name w:val="Debesėlio tekstas Diagrama1"/>
    <w:uiPriority w:val="99"/>
    <w:semiHidden/>
    <w:rsid w:val="002A7177"/>
    <w:rPr>
      <w:rFonts w:ascii="Tahoma" w:hAnsi="Tahoma" w:cs="Tahoma"/>
      <w:sz w:val="16"/>
      <w:szCs w:val="16"/>
      <w:lang w:eastAsia="en-US"/>
    </w:rPr>
  </w:style>
  <w:style w:type="character" w:customStyle="1" w:styleId="KomentarotekstasDiagrama">
    <w:name w:val="Komentaro tekstas Diagrama"/>
    <w:link w:val="Komentarotekstas"/>
    <w:uiPriority w:val="99"/>
    <w:semiHidden/>
    <w:rsid w:val="002A7177"/>
    <w:rPr>
      <w:lang w:eastAsia="en-US"/>
    </w:rPr>
  </w:style>
  <w:style w:type="paragraph" w:styleId="Komentarotekstas">
    <w:name w:val="annotation text"/>
    <w:basedOn w:val="prastasis"/>
    <w:link w:val="KomentarotekstasDiagrama"/>
    <w:uiPriority w:val="99"/>
    <w:semiHidden/>
    <w:unhideWhenUsed/>
    <w:rsid w:val="002A7177"/>
    <w:rPr>
      <w:sz w:val="20"/>
    </w:rPr>
  </w:style>
  <w:style w:type="character" w:customStyle="1" w:styleId="KomentarotekstasDiagrama1">
    <w:name w:val="Komentaro tekstas Diagrama1"/>
    <w:uiPriority w:val="99"/>
    <w:semiHidden/>
    <w:rsid w:val="002A7177"/>
    <w:rPr>
      <w:lang w:eastAsia="en-US"/>
    </w:rPr>
  </w:style>
  <w:style w:type="character" w:customStyle="1" w:styleId="KomentarotemaDiagrama">
    <w:name w:val="Komentaro tema Diagrama"/>
    <w:link w:val="Komentarotema"/>
    <w:uiPriority w:val="99"/>
    <w:semiHidden/>
    <w:rsid w:val="002A7177"/>
    <w:rPr>
      <w:b/>
      <w:bCs/>
      <w:lang w:eastAsia="en-US"/>
    </w:rPr>
  </w:style>
  <w:style w:type="paragraph" w:styleId="Komentarotema">
    <w:name w:val="annotation subject"/>
    <w:basedOn w:val="Komentarotekstas"/>
    <w:next w:val="Komentarotekstas"/>
    <w:link w:val="KomentarotemaDiagrama"/>
    <w:uiPriority w:val="99"/>
    <w:semiHidden/>
    <w:unhideWhenUsed/>
    <w:rsid w:val="002A7177"/>
    <w:rPr>
      <w:b/>
      <w:bCs/>
    </w:rPr>
  </w:style>
  <w:style w:type="character" w:customStyle="1" w:styleId="KomentarotemaDiagrama1">
    <w:name w:val="Komentaro tema Diagrama1"/>
    <w:uiPriority w:val="99"/>
    <w:semiHidden/>
    <w:rsid w:val="002A7177"/>
    <w:rPr>
      <w:b/>
      <w:bCs/>
      <w:lang w:eastAsia="en-US"/>
    </w:rPr>
  </w:style>
  <w:style w:type="paragraph" w:styleId="HTMLiankstoformatuotas">
    <w:name w:val="HTML Preformatted"/>
    <w:basedOn w:val="prastasis"/>
    <w:link w:val="HTMLiankstoformatuotasDiagrama"/>
    <w:rsid w:val="00CA0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rsid w:val="00CA02CB"/>
    <w:rPr>
      <w:rFonts w:ascii="Courier New" w:hAnsi="Courier New"/>
    </w:rPr>
  </w:style>
  <w:style w:type="paragraph" w:customStyle="1" w:styleId="ListParagraph1">
    <w:name w:val="List Paragraph1"/>
    <w:basedOn w:val="prastasis"/>
    <w:rsid w:val="00CA02C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esktop\Tarybos_sprendimas_su_priedu.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Tarybos_sprendimas_su_priedu</Template>
  <TotalTime>1</TotalTime>
  <Pages>6</Pages>
  <Words>6043</Words>
  <Characters>3445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9470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Svajūnė Juknevičienė</dc:creator>
  <cp:lastModifiedBy>Živilė Puidokaitienė</cp:lastModifiedBy>
  <cp:revision>2</cp:revision>
  <cp:lastPrinted>2018-08-29T14:33:00Z</cp:lastPrinted>
  <dcterms:created xsi:type="dcterms:W3CDTF">2023-03-31T12:29:00Z</dcterms:created>
  <dcterms:modified xsi:type="dcterms:W3CDTF">2023-03-31T12:29:00Z</dcterms:modified>
</cp:coreProperties>
</file>