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6575F" w14:textId="77777777" w:rsidR="002B3486" w:rsidRDefault="002B3486" w:rsidP="002621A5">
      <w:pPr>
        <w:pStyle w:val="Antrat"/>
        <w:jc w:val="left"/>
        <w:rPr>
          <w:rFonts w:ascii="Times New Roman" w:hAnsi="Times New Roman"/>
          <w:b w:val="0"/>
        </w:rPr>
      </w:pPr>
    </w:p>
    <w:p w14:paraId="65B2E38D" w14:textId="77777777" w:rsidR="002B3486" w:rsidRDefault="002B3486" w:rsidP="002B3486">
      <w:pPr>
        <w:pStyle w:val="Antrat"/>
        <w:ind w:left="426"/>
        <w:jc w:val="left"/>
        <w:rPr>
          <w:rFonts w:ascii="Times New Roman" w:hAnsi="Times New Roman"/>
          <w:b w:val="0"/>
        </w:rPr>
      </w:pPr>
      <w:r>
        <w:rPr>
          <w:b w:val="0"/>
          <w:noProof/>
          <w:lang w:eastAsia="lt-LT"/>
        </w:rPr>
        <w:drawing>
          <wp:anchor distT="0" distB="0" distL="114300" distR="114300" simplePos="0" relativeHeight="251659264" behindDoc="0" locked="0" layoutInCell="1" allowOverlap="1" wp14:anchorId="307168FB" wp14:editId="09D53D14">
            <wp:simplePos x="0" y="0"/>
            <wp:positionH relativeFrom="column">
              <wp:posOffset>2743200</wp:posOffset>
            </wp:positionH>
            <wp:positionV relativeFrom="paragraph">
              <wp:posOffset>0</wp:posOffset>
            </wp:positionV>
            <wp:extent cx="533400" cy="635000"/>
            <wp:effectExtent l="19050" t="0" r="0" b="0"/>
            <wp:wrapSquare wrapText="lef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33400" cy="635000"/>
                    </a:xfrm>
                    <a:prstGeom prst="rect">
                      <a:avLst/>
                    </a:prstGeom>
                    <a:noFill/>
                    <a:ln w="9525">
                      <a:noFill/>
                      <a:miter lim="800000"/>
                      <a:headEnd/>
                      <a:tailEnd/>
                    </a:ln>
                  </pic:spPr>
                </pic:pic>
              </a:graphicData>
            </a:graphic>
          </wp:anchor>
        </w:drawing>
      </w:r>
    </w:p>
    <w:p w14:paraId="1AD084CC" w14:textId="77777777" w:rsidR="002B3486" w:rsidRDefault="002B3486" w:rsidP="002B3486"/>
    <w:p w14:paraId="4C834127" w14:textId="77777777" w:rsidR="002B3486" w:rsidRPr="002F1621" w:rsidRDefault="002B3486" w:rsidP="002B3486">
      <w:r>
        <w:tab/>
      </w:r>
    </w:p>
    <w:p w14:paraId="6267541A" w14:textId="77777777" w:rsidR="002B3486" w:rsidRDefault="002B3486" w:rsidP="002B3486">
      <w:pPr>
        <w:pStyle w:val="Antrat"/>
        <w:rPr>
          <w:rFonts w:ascii="Times New Roman" w:hAnsi="Times New Roman"/>
        </w:rPr>
      </w:pPr>
    </w:p>
    <w:p w14:paraId="3112489B" w14:textId="77777777" w:rsidR="002B3486" w:rsidRPr="00362668" w:rsidRDefault="002B3486" w:rsidP="002B3486">
      <w:pPr>
        <w:pStyle w:val="Antrat"/>
        <w:rPr>
          <w:rFonts w:ascii="Times New Roman" w:hAnsi="Times New Roman"/>
        </w:rPr>
      </w:pPr>
      <w:r>
        <w:rPr>
          <w:rFonts w:ascii="Times New Roman" w:hAnsi="Times New Roman"/>
        </w:rPr>
        <w:t>V</w:t>
      </w:r>
      <w:r w:rsidRPr="00362668">
        <w:rPr>
          <w:rFonts w:ascii="Times New Roman" w:hAnsi="Times New Roman"/>
        </w:rPr>
        <w:t>ARĖNOS RAJONO SAVIVALDYBĖS ADMINISTRACIJOS</w:t>
      </w:r>
    </w:p>
    <w:p w14:paraId="25783003" w14:textId="77777777" w:rsidR="002B3486" w:rsidRPr="00362668" w:rsidRDefault="002B3486" w:rsidP="002B3486">
      <w:pPr>
        <w:pStyle w:val="Antrat"/>
      </w:pPr>
      <w:r w:rsidRPr="00362668">
        <w:t>VARĖNOS SENIŪNIJA</w:t>
      </w:r>
    </w:p>
    <w:p w14:paraId="0ED6A46E" w14:textId="77777777" w:rsidR="002B3486" w:rsidRDefault="002B3486" w:rsidP="002B3486">
      <w:pPr>
        <w:jc w:val="center"/>
        <w:rPr>
          <w:sz w:val="18"/>
          <w:szCs w:val="18"/>
        </w:rPr>
      </w:pPr>
      <w:r>
        <w:rPr>
          <w:sz w:val="18"/>
          <w:szCs w:val="18"/>
        </w:rPr>
        <w:t>Savivaldybės biudžetinė įstaiga. Vytauto g. 12, 65184 Varėna.</w:t>
      </w:r>
    </w:p>
    <w:p w14:paraId="5B6ED26C" w14:textId="77777777" w:rsidR="002B3486" w:rsidRDefault="002B3486" w:rsidP="002B3486">
      <w:pPr>
        <w:jc w:val="center"/>
        <w:rPr>
          <w:sz w:val="18"/>
          <w:szCs w:val="18"/>
        </w:rPr>
      </w:pPr>
      <w:r>
        <w:rPr>
          <w:sz w:val="18"/>
          <w:szCs w:val="18"/>
        </w:rPr>
        <w:t>Duomenys kaupiami ir saugomi Juridinių asmenų registre, kodas 188773873.</w:t>
      </w:r>
    </w:p>
    <w:p w14:paraId="458B577F" w14:textId="77777777" w:rsidR="002B3486" w:rsidRPr="00F24C8A" w:rsidRDefault="002B3486" w:rsidP="002B3486">
      <w:pPr>
        <w:jc w:val="center"/>
        <w:rPr>
          <w:sz w:val="18"/>
          <w:szCs w:val="18"/>
        </w:rPr>
      </w:pPr>
      <w:r w:rsidRPr="00F24C8A">
        <w:rPr>
          <w:sz w:val="18"/>
          <w:szCs w:val="18"/>
        </w:rPr>
        <w:t>Seniūnijos duomenys: savivaldybės biudžetinės įstaigos filialas, J. Basanavičiaus g. 40, 65210 Varėna, tel. (8 310) 32 029,</w:t>
      </w:r>
    </w:p>
    <w:p w14:paraId="0DA869F3" w14:textId="77777777" w:rsidR="002B3486" w:rsidRDefault="002B3486" w:rsidP="002B3486">
      <w:pPr>
        <w:pBdr>
          <w:bottom w:val="single" w:sz="6" w:space="1" w:color="auto"/>
        </w:pBdr>
        <w:jc w:val="center"/>
        <w:rPr>
          <w:sz w:val="18"/>
          <w:szCs w:val="18"/>
          <w:u w:val="single"/>
        </w:rPr>
      </w:pPr>
      <w:r w:rsidRPr="00F24C8A">
        <w:rPr>
          <w:sz w:val="18"/>
          <w:szCs w:val="18"/>
          <w:u w:val="single"/>
        </w:rPr>
        <w:t xml:space="preserve"> el. </w:t>
      </w:r>
      <w:proofErr w:type="spellStart"/>
      <w:r w:rsidRPr="00F24C8A">
        <w:rPr>
          <w:sz w:val="18"/>
          <w:szCs w:val="18"/>
          <w:u w:val="single"/>
        </w:rPr>
        <w:t>p.</w:t>
      </w:r>
      <w:hyperlink r:id="rId6" w:history="1">
        <w:r w:rsidRPr="00F24C8A">
          <w:rPr>
            <w:rStyle w:val="Hipersaitas"/>
            <w:sz w:val="18"/>
            <w:szCs w:val="18"/>
          </w:rPr>
          <w:t>seniunija@varena.lt</w:t>
        </w:r>
        <w:proofErr w:type="spellEnd"/>
      </w:hyperlink>
      <w:r w:rsidRPr="00F24C8A">
        <w:rPr>
          <w:sz w:val="18"/>
          <w:szCs w:val="18"/>
          <w:u w:val="single"/>
        </w:rPr>
        <w:t>, filialo kodas 188630925</w:t>
      </w:r>
    </w:p>
    <w:p w14:paraId="10F53558" w14:textId="77777777" w:rsidR="002B3486" w:rsidRPr="00F24C8A" w:rsidRDefault="002B3486" w:rsidP="002B3486">
      <w:pPr>
        <w:pBdr>
          <w:bottom w:val="single" w:sz="6" w:space="1" w:color="auto"/>
        </w:pBdr>
        <w:jc w:val="center"/>
        <w:rPr>
          <w:i/>
          <w:sz w:val="18"/>
          <w:szCs w:val="18"/>
          <w:u w:val="single"/>
        </w:rPr>
      </w:pPr>
    </w:p>
    <w:p w14:paraId="2A0C2EF0" w14:textId="77777777" w:rsidR="002B3486" w:rsidRDefault="002B3486" w:rsidP="002B3486">
      <w:pPr>
        <w:jc w:val="center"/>
        <w:rPr>
          <w:sz w:val="18"/>
          <w:szCs w:val="18"/>
        </w:rPr>
      </w:pPr>
    </w:p>
    <w:p w14:paraId="760D28FE" w14:textId="1BBBE82D" w:rsidR="002B3486" w:rsidRDefault="002B3486" w:rsidP="00730566">
      <w:pPr>
        <w:jc w:val="both"/>
      </w:pPr>
      <w:r>
        <w:t>Varėnos rajono savivaldybės administracijos                                        2023-01-</w:t>
      </w:r>
      <w:r w:rsidR="00DC42CA">
        <w:t>30</w:t>
      </w:r>
      <w:r>
        <w:t xml:space="preserve"> Nr. </w:t>
      </w:r>
    </w:p>
    <w:p w14:paraId="08E66953" w14:textId="10C3C142" w:rsidR="002B3486" w:rsidRDefault="002B3486" w:rsidP="00730566">
      <w:pPr>
        <w:jc w:val="both"/>
      </w:pPr>
      <w:r>
        <w:t>Direktoriui</w:t>
      </w:r>
    </w:p>
    <w:p w14:paraId="40D9C4DD" w14:textId="7D621B7D" w:rsidR="002B3486" w:rsidRDefault="002B3486" w:rsidP="00730566">
      <w:pPr>
        <w:spacing w:line="360" w:lineRule="auto"/>
        <w:jc w:val="both"/>
      </w:pPr>
    </w:p>
    <w:p w14:paraId="5EB84979" w14:textId="5EE794F3" w:rsidR="002B3486" w:rsidRDefault="002B3486" w:rsidP="0043262F">
      <w:pPr>
        <w:spacing w:line="360" w:lineRule="auto"/>
        <w:jc w:val="both"/>
      </w:pPr>
    </w:p>
    <w:p w14:paraId="784965AE" w14:textId="173EF10B" w:rsidR="002B3486" w:rsidRPr="002B3486" w:rsidRDefault="002B3486" w:rsidP="002B3486">
      <w:pPr>
        <w:spacing w:line="360" w:lineRule="auto"/>
        <w:ind w:firstLine="567"/>
        <w:jc w:val="center"/>
        <w:rPr>
          <w:b/>
          <w:bCs/>
          <w:sz w:val="28"/>
          <w:szCs w:val="28"/>
        </w:rPr>
      </w:pPr>
      <w:r w:rsidRPr="002B3486">
        <w:rPr>
          <w:b/>
          <w:bCs/>
          <w:sz w:val="28"/>
          <w:szCs w:val="28"/>
        </w:rPr>
        <w:t>VARĖNOS SENIŪNIJOS 2022 METŲ VEIKLOS ATASKAITA</w:t>
      </w:r>
    </w:p>
    <w:p w14:paraId="3DABB25C" w14:textId="77777777" w:rsidR="002B3486" w:rsidRDefault="002B3486" w:rsidP="002A6669">
      <w:pPr>
        <w:spacing w:line="360" w:lineRule="auto"/>
        <w:ind w:firstLine="567"/>
        <w:jc w:val="both"/>
      </w:pPr>
    </w:p>
    <w:p w14:paraId="1149125F" w14:textId="0D99F0C0" w:rsidR="002A6669" w:rsidRDefault="002A6669" w:rsidP="00AD4D38">
      <w:pPr>
        <w:ind w:firstLine="567"/>
        <w:jc w:val="both"/>
      </w:pPr>
      <w:r>
        <w:t xml:space="preserve">Varėnos seniūnijos plotas 35 712 ha. Seniūnijos teritorija ribojasi su Alytaus bei Trakų rajono savivaldybėmis. Daugiau kaip 50% jos teritorijos užima miškai, priskaičiuojama apie 30 ežerų ir ežerėlių, didesni - </w:t>
      </w:r>
      <w:proofErr w:type="spellStart"/>
      <w:r>
        <w:t>Nedzingis</w:t>
      </w:r>
      <w:proofErr w:type="spellEnd"/>
      <w:r>
        <w:t xml:space="preserve">, </w:t>
      </w:r>
      <w:proofErr w:type="spellStart"/>
      <w:r>
        <w:t>Lavysas</w:t>
      </w:r>
      <w:proofErr w:type="spellEnd"/>
      <w:r>
        <w:t xml:space="preserve">, </w:t>
      </w:r>
      <w:proofErr w:type="spellStart"/>
      <w:r>
        <w:t>Glėbas</w:t>
      </w:r>
      <w:proofErr w:type="spellEnd"/>
      <w:r>
        <w:t xml:space="preserve"> ir </w:t>
      </w:r>
      <w:proofErr w:type="spellStart"/>
      <w:r>
        <w:t>Glūkas</w:t>
      </w:r>
      <w:proofErr w:type="spellEnd"/>
      <w:r>
        <w:t xml:space="preserve">. Per seniūniją teka Merkio, </w:t>
      </w:r>
      <w:proofErr w:type="spellStart"/>
      <w:r>
        <w:t>Derėžnyčios</w:t>
      </w:r>
      <w:proofErr w:type="spellEnd"/>
      <w:r>
        <w:t xml:space="preserve">, </w:t>
      </w:r>
      <w:proofErr w:type="spellStart"/>
      <w:r>
        <w:t>Varėnės</w:t>
      </w:r>
      <w:proofErr w:type="spellEnd"/>
      <w:r>
        <w:t xml:space="preserve"> upės ir daug nedidelių upelių, yra 2 draustiniai - </w:t>
      </w:r>
      <w:proofErr w:type="spellStart"/>
      <w:r>
        <w:t>Glėbo</w:t>
      </w:r>
      <w:proofErr w:type="spellEnd"/>
      <w:r>
        <w:t xml:space="preserve"> hidrografinis ir </w:t>
      </w:r>
      <w:proofErr w:type="spellStart"/>
      <w:r>
        <w:t>Ilgelio</w:t>
      </w:r>
      <w:proofErr w:type="spellEnd"/>
      <w:r>
        <w:t xml:space="preserve"> botaninis. </w:t>
      </w:r>
    </w:p>
    <w:p w14:paraId="68AB3339" w14:textId="07026714" w:rsidR="002A6669" w:rsidRDefault="002A6669" w:rsidP="00AD4D38">
      <w:pPr>
        <w:ind w:firstLine="567"/>
        <w:jc w:val="both"/>
      </w:pPr>
      <w:r>
        <w:t xml:space="preserve">Seniūnija suskirstyta į 7 kaimiškąsias </w:t>
      </w:r>
      <w:proofErr w:type="spellStart"/>
      <w:r>
        <w:t>seniūnaitijas</w:t>
      </w:r>
      <w:proofErr w:type="spellEnd"/>
      <w:r>
        <w:t xml:space="preserve">: Gudžių, Nedzingės, Perlojos, </w:t>
      </w:r>
      <w:proofErr w:type="spellStart"/>
      <w:r>
        <w:t>Tolkūnų</w:t>
      </w:r>
      <w:proofErr w:type="spellEnd"/>
      <w:r>
        <w:t xml:space="preserve">, </w:t>
      </w:r>
      <w:proofErr w:type="spellStart"/>
      <w:r>
        <w:t>Sarapiniškių</w:t>
      </w:r>
      <w:proofErr w:type="spellEnd"/>
      <w:r>
        <w:t xml:space="preserve">, </w:t>
      </w:r>
      <w:proofErr w:type="spellStart"/>
      <w:r>
        <w:t>Druckūnų</w:t>
      </w:r>
      <w:proofErr w:type="spellEnd"/>
      <w:r>
        <w:t xml:space="preserve"> ir Senosios Varėnos.</w:t>
      </w:r>
    </w:p>
    <w:p w14:paraId="42496392" w14:textId="519CD95E" w:rsidR="002A6669" w:rsidRDefault="002A6669" w:rsidP="00AD4D38">
      <w:pPr>
        <w:ind w:firstLine="567"/>
        <w:jc w:val="both"/>
      </w:pPr>
      <w:r>
        <w:t xml:space="preserve"> Kiekviena </w:t>
      </w:r>
      <w:proofErr w:type="spellStart"/>
      <w:r>
        <w:t>seniūnaitija</w:t>
      </w:r>
      <w:proofErr w:type="spellEnd"/>
      <w:r>
        <w:t xml:space="preserve"> turi seniūnaičius: Gudžių – Valdas </w:t>
      </w:r>
      <w:proofErr w:type="spellStart"/>
      <w:r>
        <w:t>Užusinas</w:t>
      </w:r>
      <w:proofErr w:type="spellEnd"/>
      <w:r>
        <w:t xml:space="preserve">, Nedzingės – Albertas </w:t>
      </w:r>
      <w:proofErr w:type="spellStart"/>
      <w:r>
        <w:t>Jakubavičius</w:t>
      </w:r>
      <w:proofErr w:type="spellEnd"/>
      <w:r>
        <w:t xml:space="preserve">, Perlojos – Tamara </w:t>
      </w:r>
      <w:proofErr w:type="spellStart"/>
      <w:r>
        <w:t>Tarailienė</w:t>
      </w:r>
      <w:proofErr w:type="spellEnd"/>
      <w:r>
        <w:t xml:space="preserve">, </w:t>
      </w:r>
      <w:proofErr w:type="spellStart"/>
      <w:r>
        <w:t>Tolkūnų</w:t>
      </w:r>
      <w:proofErr w:type="spellEnd"/>
      <w:r>
        <w:t xml:space="preserve"> – Juozas </w:t>
      </w:r>
      <w:proofErr w:type="spellStart"/>
      <w:r>
        <w:t>Žėkas</w:t>
      </w:r>
      <w:proofErr w:type="spellEnd"/>
      <w:r>
        <w:t xml:space="preserve">, </w:t>
      </w:r>
      <w:proofErr w:type="spellStart"/>
      <w:r>
        <w:t>Sarapiniškių</w:t>
      </w:r>
      <w:proofErr w:type="spellEnd"/>
      <w:r>
        <w:t xml:space="preserve"> - Vytautas Balkus, </w:t>
      </w:r>
      <w:proofErr w:type="spellStart"/>
      <w:r>
        <w:t>Druckūnų</w:t>
      </w:r>
      <w:proofErr w:type="spellEnd"/>
      <w:r>
        <w:t xml:space="preserve"> – Ona </w:t>
      </w:r>
      <w:proofErr w:type="spellStart"/>
      <w:r>
        <w:t>Stacevičienė</w:t>
      </w:r>
      <w:proofErr w:type="spellEnd"/>
      <w:r>
        <w:t xml:space="preserve"> ir Senosios Varėnos </w:t>
      </w:r>
      <w:proofErr w:type="spellStart"/>
      <w:r>
        <w:t>seniūnaitė</w:t>
      </w:r>
      <w:proofErr w:type="spellEnd"/>
      <w:r>
        <w:t xml:space="preserve"> Eglė </w:t>
      </w:r>
      <w:proofErr w:type="spellStart"/>
      <w:r>
        <w:t>Bachovienė</w:t>
      </w:r>
      <w:proofErr w:type="spellEnd"/>
      <w:r>
        <w:t>.</w:t>
      </w:r>
    </w:p>
    <w:p w14:paraId="7478DBF3" w14:textId="5082C308" w:rsidR="002A6669" w:rsidRDefault="002A6669" w:rsidP="00AD4D38">
      <w:pPr>
        <w:ind w:firstLine="567"/>
        <w:jc w:val="both"/>
      </w:pPr>
      <w:r>
        <w:t xml:space="preserve">Varėnos seniūnijoje yra 8 kaimo bendruomenės. Senosios Varėnos kaimo bendruomenės pirmininkė Ilona </w:t>
      </w:r>
      <w:proofErr w:type="spellStart"/>
      <w:r>
        <w:t>Zalanskienė</w:t>
      </w:r>
      <w:proofErr w:type="spellEnd"/>
      <w:r>
        <w:t xml:space="preserve">, Perlojos kaimo bendruomenės pirmininkė Danutė </w:t>
      </w:r>
      <w:proofErr w:type="spellStart"/>
      <w:r>
        <w:t>Karalevičienė</w:t>
      </w:r>
      <w:proofErr w:type="spellEnd"/>
      <w:r>
        <w:t xml:space="preserve">, Gudžių kaimo bendruomenės pirmininkas Valdas </w:t>
      </w:r>
      <w:proofErr w:type="spellStart"/>
      <w:r>
        <w:t>Užusinas</w:t>
      </w:r>
      <w:proofErr w:type="spellEnd"/>
      <w:r>
        <w:t xml:space="preserve">, Nedzingės kaimo bendruomenės pirmininkė Nijolė </w:t>
      </w:r>
      <w:proofErr w:type="spellStart"/>
      <w:r>
        <w:t>Maceikienė</w:t>
      </w:r>
      <w:proofErr w:type="spellEnd"/>
      <w:r>
        <w:t xml:space="preserve">, </w:t>
      </w:r>
      <w:proofErr w:type="spellStart"/>
      <w:r>
        <w:t>Sarapiniškių</w:t>
      </w:r>
      <w:proofErr w:type="spellEnd"/>
      <w:r>
        <w:t xml:space="preserve"> kaimo bendruomenės pirmininkė Milda </w:t>
      </w:r>
      <w:proofErr w:type="spellStart"/>
      <w:r>
        <w:t>Balkuvienė</w:t>
      </w:r>
      <w:proofErr w:type="spellEnd"/>
      <w:r>
        <w:t xml:space="preserve">, </w:t>
      </w:r>
      <w:proofErr w:type="spellStart"/>
      <w:r>
        <w:t>Tolkūnų</w:t>
      </w:r>
      <w:proofErr w:type="spellEnd"/>
      <w:r>
        <w:t xml:space="preserve"> kaimo bendruomenės pirmininkas Juozas </w:t>
      </w:r>
      <w:proofErr w:type="spellStart"/>
      <w:r>
        <w:t>Žėkas</w:t>
      </w:r>
      <w:proofErr w:type="spellEnd"/>
      <w:r>
        <w:t xml:space="preserve">, </w:t>
      </w:r>
      <w:proofErr w:type="spellStart"/>
      <w:r>
        <w:t>Girežerio</w:t>
      </w:r>
      <w:proofErr w:type="spellEnd"/>
      <w:r>
        <w:t xml:space="preserve"> kaimo bendruomenės pirmininkas Algirdas Juškevičius ir </w:t>
      </w:r>
      <w:proofErr w:type="spellStart"/>
      <w:r>
        <w:t>Glūko</w:t>
      </w:r>
      <w:proofErr w:type="spellEnd"/>
      <w:r>
        <w:t xml:space="preserve"> kaimo bendruomenės pirmininkas Jonas Žemaitis.</w:t>
      </w:r>
    </w:p>
    <w:p w14:paraId="3EFC771F" w14:textId="14AE0EC2" w:rsidR="005E4982" w:rsidRDefault="005E4982" w:rsidP="00AD4D38">
      <w:pPr>
        <w:ind w:firstLine="567"/>
        <w:jc w:val="both"/>
      </w:pPr>
      <w:r>
        <w:t>Varėnos seniūnijai priklauso Varėnos miestas ir 53 kaimai, iš kurių 6 neturi nuolatinių gyventojų. Seniūnijoje gyvena 10 833 gyventojai – miesto teritorijoje gyvena 7 776 gyventojai, kaimo – 3 107.</w:t>
      </w:r>
    </w:p>
    <w:p w14:paraId="7672B142" w14:textId="7004A956" w:rsidR="005E4982" w:rsidRDefault="005E4982" w:rsidP="00AD4D38">
      <w:pPr>
        <w:ind w:firstLine="567"/>
        <w:jc w:val="both"/>
      </w:pPr>
      <w:r>
        <w:t xml:space="preserve">Aptariant kaimuose gyvenančius gyventojus, pastebima, jog daugiausia gyventojų gyvena Senosios Varėnos kaime, kuris turi 1 128 gyventojus. Tuo tarpu </w:t>
      </w:r>
      <w:proofErr w:type="spellStart"/>
      <w:r>
        <w:t>Žilinčiškių</w:t>
      </w:r>
      <w:proofErr w:type="spellEnd"/>
      <w:r>
        <w:t xml:space="preserve">, </w:t>
      </w:r>
      <w:proofErr w:type="spellStart"/>
      <w:r>
        <w:t>Želniūnų</w:t>
      </w:r>
      <w:proofErr w:type="spellEnd"/>
      <w:r>
        <w:t xml:space="preserve">, </w:t>
      </w:r>
      <w:proofErr w:type="spellStart"/>
      <w:r>
        <w:t>Vilgučių</w:t>
      </w:r>
      <w:proofErr w:type="spellEnd"/>
      <w:r>
        <w:t xml:space="preserve">, Gojaus, </w:t>
      </w:r>
      <w:proofErr w:type="spellStart"/>
      <w:r>
        <w:t>Grumiškių</w:t>
      </w:r>
      <w:proofErr w:type="spellEnd"/>
      <w:r>
        <w:t xml:space="preserve"> ir </w:t>
      </w:r>
      <w:proofErr w:type="spellStart"/>
      <w:r>
        <w:t>Aleksandravo</w:t>
      </w:r>
      <w:proofErr w:type="spellEnd"/>
      <w:r>
        <w:t xml:space="preserve"> kaimuose nuolatinių gyventojų nėra, o </w:t>
      </w:r>
      <w:proofErr w:type="spellStart"/>
      <w:r>
        <w:t>Arčiūnų</w:t>
      </w:r>
      <w:proofErr w:type="spellEnd"/>
      <w:r>
        <w:t xml:space="preserve">, </w:t>
      </w:r>
      <w:proofErr w:type="spellStart"/>
      <w:r>
        <w:t>Dubaklonio</w:t>
      </w:r>
      <w:proofErr w:type="spellEnd"/>
      <w:r>
        <w:t xml:space="preserve"> ir Rudnios kaimai turi vos po 1 gyventoją.</w:t>
      </w:r>
    </w:p>
    <w:p w14:paraId="29071861" w14:textId="77777777" w:rsidR="005E4982" w:rsidRDefault="005E4982" w:rsidP="00AD4D38">
      <w:pPr>
        <w:jc w:val="both"/>
      </w:pPr>
    </w:p>
    <w:p w14:paraId="103F0E31" w14:textId="77777777" w:rsidR="005E4982" w:rsidRDefault="005E4982" w:rsidP="005E4982">
      <w:pPr>
        <w:jc w:val="both"/>
      </w:pPr>
    </w:p>
    <w:tbl>
      <w:tblPr>
        <w:tblpPr w:leftFromText="180" w:rightFromText="180" w:vertAnchor="text" w:horzAnchor="margin" w:tblpY="3"/>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57"/>
        <w:gridCol w:w="3307"/>
        <w:gridCol w:w="1919"/>
        <w:gridCol w:w="1934"/>
        <w:gridCol w:w="1921"/>
      </w:tblGrid>
      <w:tr w:rsidR="005E4982" w14:paraId="2EFB6E62" w14:textId="77777777" w:rsidTr="005E4982">
        <w:trPr>
          <w:trHeight w:val="410"/>
        </w:trPr>
        <w:tc>
          <w:tcPr>
            <w:tcW w:w="9912" w:type="dxa"/>
            <w:gridSpan w:val="5"/>
            <w:tcBorders>
              <w:top w:val="nil"/>
              <w:left w:val="nil"/>
              <w:bottom w:val="single" w:sz="4" w:space="0" w:color="666666"/>
              <w:right w:val="nil"/>
            </w:tcBorders>
            <w:shd w:val="clear" w:color="auto" w:fill="FFFFFF"/>
            <w:hideMark/>
          </w:tcPr>
          <w:p w14:paraId="5E10362E" w14:textId="77777777" w:rsidR="005E4982" w:rsidRDefault="005E4982">
            <w:pPr>
              <w:jc w:val="center"/>
              <w:rPr>
                <w:b/>
                <w:bCs/>
                <w:i/>
                <w:iCs/>
                <w:sz w:val="28"/>
                <w:szCs w:val="28"/>
              </w:rPr>
            </w:pPr>
            <w:r>
              <w:rPr>
                <w:b/>
                <w:bCs/>
                <w:i/>
                <w:iCs/>
                <w:sz w:val="28"/>
                <w:szCs w:val="28"/>
              </w:rPr>
              <w:t>Gyventojų skaičius Varėnos seniūnijoje pagal amžių ir lytį:</w:t>
            </w:r>
          </w:p>
        </w:tc>
      </w:tr>
      <w:tr w:rsidR="005E4982" w14:paraId="5F6996FA" w14:textId="77777777" w:rsidTr="005E4982">
        <w:tc>
          <w:tcPr>
            <w:tcW w:w="557" w:type="dxa"/>
            <w:tcBorders>
              <w:top w:val="nil"/>
              <w:left w:val="nil"/>
              <w:bottom w:val="nil"/>
              <w:right w:val="single" w:sz="4" w:space="0" w:color="666666"/>
            </w:tcBorders>
            <w:shd w:val="clear" w:color="auto" w:fill="FFFFFF"/>
            <w:hideMark/>
          </w:tcPr>
          <w:p w14:paraId="7EC6801D" w14:textId="77777777" w:rsidR="005E4982" w:rsidRDefault="005E4982">
            <w:pPr>
              <w:jc w:val="center"/>
              <w:rPr>
                <w:b/>
                <w:bCs/>
              </w:rPr>
            </w:pPr>
            <w:r>
              <w:rPr>
                <w:b/>
                <w:bCs/>
              </w:rPr>
              <w:t>Nr.</w:t>
            </w:r>
          </w:p>
        </w:tc>
        <w:tc>
          <w:tcPr>
            <w:tcW w:w="3421" w:type="dxa"/>
            <w:tcBorders>
              <w:top w:val="single" w:sz="4" w:space="0" w:color="666666"/>
              <w:left w:val="single" w:sz="4" w:space="0" w:color="666666"/>
              <w:bottom w:val="single" w:sz="4" w:space="0" w:color="666666"/>
              <w:right w:val="single" w:sz="4" w:space="0" w:color="666666"/>
            </w:tcBorders>
            <w:shd w:val="clear" w:color="auto" w:fill="CCCCCC"/>
            <w:hideMark/>
          </w:tcPr>
          <w:p w14:paraId="202DC290" w14:textId="77777777" w:rsidR="005E4982" w:rsidRDefault="005E4982">
            <w:pPr>
              <w:jc w:val="center"/>
              <w:rPr>
                <w:b/>
                <w:bCs/>
              </w:rPr>
            </w:pPr>
            <w:r>
              <w:rPr>
                <w:b/>
                <w:bCs/>
              </w:rPr>
              <w:t>Amžiaus grupė</w:t>
            </w:r>
          </w:p>
        </w:tc>
        <w:tc>
          <w:tcPr>
            <w:tcW w:w="1977" w:type="dxa"/>
            <w:tcBorders>
              <w:top w:val="single" w:sz="4" w:space="0" w:color="666666"/>
              <w:left w:val="single" w:sz="4" w:space="0" w:color="666666"/>
              <w:bottom w:val="single" w:sz="4" w:space="0" w:color="666666"/>
              <w:right w:val="single" w:sz="4" w:space="0" w:color="666666"/>
            </w:tcBorders>
            <w:shd w:val="clear" w:color="auto" w:fill="CCCCCC"/>
            <w:hideMark/>
          </w:tcPr>
          <w:p w14:paraId="168DC2B1" w14:textId="77777777" w:rsidR="005E4982" w:rsidRDefault="005E4982">
            <w:pPr>
              <w:jc w:val="center"/>
              <w:rPr>
                <w:b/>
                <w:bCs/>
              </w:rPr>
            </w:pPr>
            <w:r>
              <w:rPr>
                <w:b/>
                <w:bCs/>
              </w:rPr>
              <w:t>Vyrai</w:t>
            </w:r>
          </w:p>
        </w:tc>
        <w:tc>
          <w:tcPr>
            <w:tcW w:w="1979" w:type="dxa"/>
            <w:tcBorders>
              <w:top w:val="single" w:sz="4" w:space="0" w:color="666666"/>
              <w:left w:val="single" w:sz="4" w:space="0" w:color="666666"/>
              <w:bottom w:val="single" w:sz="4" w:space="0" w:color="666666"/>
              <w:right w:val="single" w:sz="4" w:space="0" w:color="666666"/>
            </w:tcBorders>
            <w:shd w:val="clear" w:color="auto" w:fill="CCCCCC"/>
            <w:hideMark/>
          </w:tcPr>
          <w:p w14:paraId="5772B280" w14:textId="77777777" w:rsidR="005E4982" w:rsidRDefault="005E4982">
            <w:pPr>
              <w:jc w:val="center"/>
              <w:rPr>
                <w:b/>
                <w:bCs/>
              </w:rPr>
            </w:pPr>
            <w:r>
              <w:rPr>
                <w:b/>
                <w:bCs/>
              </w:rPr>
              <w:t>Moterys</w:t>
            </w:r>
          </w:p>
        </w:tc>
        <w:tc>
          <w:tcPr>
            <w:tcW w:w="1978" w:type="dxa"/>
            <w:tcBorders>
              <w:top w:val="single" w:sz="4" w:space="0" w:color="666666"/>
              <w:left w:val="single" w:sz="4" w:space="0" w:color="666666"/>
              <w:bottom w:val="single" w:sz="4" w:space="0" w:color="666666"/>
              <w:right w:val="single" w:sz="4" w:space="0" w:color="666666"/>
            </w:tcBorders>
            <w:shd w:val="clear" w:color="auto" w:fill="CCCCCC"/>
            <w:hideMark/>
          </w:tcPr>
          <w:p w14:paraId="6636CD29" w14:textId="77777777" w:rsidR="005E4982" w:rsidRDefault="005E4982">
            <w:pPr>
              <w:jc w:val="center"/>
              <w:rPr>
                <w:b/>
                <w:bCs/>
              </w:rPr>
            </w:pPr>
            <w:r>
              <w:rPr>
                <w:b/>
                <w:bCs/>
              </w:rPr>
              <w:t>Iš viso</w:t>
            </w:r>
          </w:p>
        </w:tc>
      </w:tr>
      <w:tr w:rsidR="005E4982" w14:paraId="367FDA29" w14:textId="77777777" w:rsidTr="005E4982">
        <w:tc>
          <w:tcPr>
            <w:tcW w:w="557" w:type="dxa"/>
            <w:tcBorders>
              <w:top w:val="single" w:sz="4" w:space="0" w:color="666666"/>
              <w:left w:val="nil"/>
              <w:bottom w:val="nil"/>
              <w:right w:val="single" w:sz="4" w:space="0" w:color="666666"/>
            </w:tcBorders>
            <w:shd w:val="clear" w:color="auto" w:fill="FFFFFF"/>
            <w:hideMark/>
          </w:tcPr>
          <w:p w14:paraId="70D1E30A" w14:textId="77777777" w:rsidR="005E4982" w:rsidRDefault="005E4982">
            <w:pPr>
              <w:jc w:val="center"/>
            </w:pPr>
            <w:r>
              <w:t>1.</w:t>
            </w:r>
          </w:p>
        </w:tc>
        <w:tc>
          <w:tcPr>
            <w:tcW w:w="3421" w:type="dxa"/>
            <w:tcBorders>
              <w:top w:val="single" w:sz="4" w:space="0" w:color="666666"/>
              <w:left w:val="single" w:sz="4" w:space="0" w:color="666666"/>
              <w:bottom w:val="single" w:sz="4" w:space="0" w:color="666666"/>
              <w:right w:val="single" w:sz="4" w:space="0" w:color="666666"/>
            </w:tcBorders>
            <w:hideMark/>
          </w:tcPr>
          <w:p w14:paraId="3EFFD7E4" w14:textId="77777777" w:rsidR="005E4982" w:rsidRDefault="005E4982">
            <w:pPr>
              <w:jc w:val="center"/>
            </w:pPr>
            <w:r>
              <w:t>Iki 7 metų</w:t>
            </w:r>
          </w:p>
        </w:tc>
        <w:tc>
          <w:tcPr>
            <w:tcW w:w="1977" w:type="dxa"/>
            <w:tcBorders>
              <w:top w:val="single" w:sz="4" w:space="0" w:color="666666"/>
              <w:left w:val="single" w:sz="4" w:space="0" w:color="666666"/>
              <w:bottom w:val="single" w:sz="4" w:space="0" w:color="666666"/>
              <w:right w:val="single" w:sz="4" w:space="0" w:color="666666"/>
            </w:tcBorders>
            <w:hideMark/>
          </w:tcPr>
          <w:p w14:paraId="780A16F9" w14:textId="77777777" w:rsidR="005E4982" w:rsidRDefault="005E4982">
            <w:pPr>
              <w:jc w:val="center"/>
            </w:pPr>
            <w:r>
              <w:t>240</w:t>
            </w:r>
          </w:p>
        </w:tc>
        <w:tc>
          <w:tcPr>
            <w:tcW w:w="1979" w:type="dxa"/>
            <w:tcBorders>
              <w:top w:val="single" w:sz="4" w:space="0" w:color="666666"/>
              <w:left w:val="single" w:sz="4" w:space="0" w:color="666666"/>
              <w:bottom w:val="single" w:sz="4" w:space="0" w:color="666666"/>
              <w:right w:val="single" w:sz="4" w:space="0" w:color="666666"/>
            </w:tcBorders>
            <w:hideMark/>
          </w:tcPr>
          <w:p w14:paraId="362043CC" w14:textId="77777777" w:rsidR="005E4982" w:rsidRDefault="005E4982">
            <w:pPr>
              <w:jc w:val="center"/>
            </w:pPr>
            <w:r>
              <w:t>258</w:t>
            </w:r>
          </w:p>
        </w:tc>
        <w:tc>
          <w:tcPr>
            <w:tcW w:w="1978" w:type="dxa"/>
            <w:tcBorders>
              <w:top w:val="single" w:sz="4" w:space="0" w:color="666666"/>
              <w:left w:val="single" w:sz="4" w:space="0" w:color="666666"/>
              <w:bottom w:val="single" w:sz="4" w:space="0" w:color="666666"/>
              <w:right w:val="single" w:sz="4" w:space="0" w:color="666666"/>
            </w:tcBorders>
            <w:hideMark/>
          </w:tcPr>
          <w:p w14:paraId="0ED5ADF9" w14:textId="77777777" w:rsidR="005E4982" w:rsidRDefault="005E4982">
            <w:pPr>
              <w:jc w:val="center"/>
            </w:pPr>
            <w:r>
              <w:t>498</w:t>
            </w:r>
          </w:p>
        </w:tc>
      </w:tr>
      <w:tr w:rsidR="005E4982" w14:paraId="53FD05DF" w14:textId="77777777" w:rsidTr="005E4982">
        <w:tc>
          <w:tcPr>
            <w:tcW w:w="557" w:type="dxa"/>
            <w:tcBorders>
              <w:top w:val="single" w:sz="4" w:space="0" w:color="666666"/>
              <w:left w:val="nil"/>
              <w:bottom w:val="nil"/>
              <w:right w:val="single" w:sz="4" w:space="0" w:color="666666"/>
            </w:tcBorders>
            <w:shd w:val="clear" w:color="auto" w:fill="FFFFFF"/>
            <w:hideMark/>
          </w:tcPr>
          <w:p w14:paraId="61E13348" w14:textId="77777777" w:rsidR="005E4982" w:rsidRDefault="005E4982">
            <w:pPr>
              <w:jc w:val="center"/>
            </w:pPr>
            <w:r>
              <w:t>2.</w:t>
            </w:r>
          </w:p>
        </w:tc>
        <w:tc>
          <w:tcPr>
            <w:tcW w:w="3421" w:type="dxa"/>
            <w:tcBorders>
              <w:top w:val="single" w:sz="4" w:space="0" w:color="666666"/>
              <w:left w:val="single" w:sz="4" w:space="0" w:color="666666"/>
              <w:bottom w:val="single" w:sz="4" w:space="0" w:color="666666"/>
              <w:right w:val="single" w:sz="4" w:space="0" w:color="666666"/>
            </w:tcBorders>
            <w:shd w:val="clear" w:color="auto" w:fill="CCCCCC"/>
            <w:hideMark/>
          </w:tcPr>
          <w:p w14:paraId="17792993" w14:textId="77777777" w:rsidR="005E4982" w:rsidRDefault="005E4982">
            <w:pPr>
              <w:jc w:val="center"/>
            </w:pPr>
            <w:r>
              <w:t>Nuo 7 iki 16 metų</w:t>
            </w:r>
          </w:p>
        </w:tc>
        <w:tc>
          <w:tcPr>
            <w:tcW w:w="1977" w:type="dxa"/>
            <w:tcBorders>
              <w:top w:val="single" w:sz="4" w:space="0" w:color="666666"/>
              <w:left w:val="single" w:sz="4" w:space="0" w:color="666666"/>
              <w:bottom w:val="single" w:sz="4" w:space="0" w:color="666666"/>
              <w:right w:val="single" w:sz="4" w:space="0" w:color="666666"/>
            </w:tcBorders>
            <w:shd w:val="clear" w:color="auto" w:fill="CCCCCC"/>
            <w:hideMark/>
          </w:tcPr>
          <w:p w14:paraId="1E3CACC5" w14:textId="77777777" w:rsidR="005E4982" w:rsidRDefault="005E4982">
            <w:pPr>
              <w:jc w:val="center"/>
            </w:pPr>
            <w:r>
              <w:t>432</w:t>
            </w:r>
          </w:p>
        </w:tc>
        <w:tc>
          <w:tcPr>
            <w:tcW w:w="1979" w:type="dxa"/>
            <w:tcBorders>
              <w:top w:val="single" w:sz="4" w:space="0" w:color="666666"/>
              <w:left w:val="single" w:sz="4" w:space="0" w:color="666666"/>
              <w:bottom w:val="single" w:sz="4" w:space="0" w:color="666666"/>
              <w:right w:val="single" w:sz="4" w:space="0" w:color="666666"/>
            </w:tcBorders>
            <w:shd w:val="clear" w:color="auto" w:fill="CCCCCC"/>
            <w:hideMark/>
          </w:tcPr>
          <w:p w14:paraId="18BCB62B" w14:textId="77777777" w:rsidR="005E4982" w:rsidRDefault="005E4982">
            <w:pPr>
              <w:jc w:val="center"/>
            </w:pPr>
            <w:r>
              <w:t>399</w:t>
            </w:r>
          </w:p>
        </w:tc>
        <w:tc>
          <w:tcPr>
            <w:tcW w:w="1978" w:type="dxa"/>
            <w:tcBorders>
              <w:top w:val="single" w:sz="4" w:space="0" w:color="666666"/>
              <w:left w:val="single" w:sz="4" w:space="0" w:color="666666"/>
              <w:bottom w:val="single" w:sz="4" w:space="0" w:color="666666"/>
              <w:right w:val="single" w:sz="4" w:space="0" w:color="666666"/>
            </w:tcBorders>
            <w:shd w:val="clear" w:color="auto" w:fill="CCCCCC"/>
            <w:hideMark/>
          </w:tcPr>
          <w:p w14:paraId="1AA556BB" w14:textId="77777777" w:rsidR="005E4982" w:rsidRDefault="005E4982">
            <w:pPr>
              <w:jc w:val="center"/>
            </w:pPr>
            <w:r>
              <w:t>831</w:t>
            </w:r>
          </w:p>
        </w:tc>
      </w:tr>
      <w:tr w:rsidR="005E4982" w14:paraId="68BE5F62" w14:textId="77777777" w:rsidTr="005E4982">
        <w:tc>
          <w:tcPr>
            <w:tcW w:w="557" w:type="dxa"/>
            <w:tcBorders>
              <w:top w:val="single" w:sz="4" w:space="0" w:color="666666"/>
              <w:left w:val="nil"/>
              <w:bottom w:val="nil"/>
              <w:right w:val="single" w:sz="4" w:space="0" w:color="666666"/>
            </w:tcBorders>
            <w:shd w:val="clear" w:color="auto" w:fill="FFFFFF"/>
            <w:hideMark/>
          </w:tcPr>
          <w:p w14:paraId="2CD70FDC" w14:textId="77777777" w:rsidR="005E4982" w:rsidRDefault="005E4982">
            <w:pPr>
              <w:jc w:val="center"/>
            </w:pPr>
            <w:r>
              <w:t>3.</w:t>
            </w:r>
          </w:p>
        </w:tc>
        <w:tc>
          <w:tcPr>
            <w:tcW w:w="3421" w:type="dxa"/>
            <w:tcBorders>
              <w:top w:val="single" w:sz="4" w:space="0" w:color="666666"/>
              <w:left w:val="single" w:sz="4" w:space="0" w:color="666666"/>
              <w:bottom w:val="single" w:sz="4" w:space="0" w:color="666666"/>
              <w:right w:val="single" w:sz="4" w:space="0" w:color="666666"/>
            </w:tcBorders>
            <w:hideMark/>
          </w:tcPr>
          <w:p w14:paraId="51882836" w14:textId="77777777" w:rsidR="005E4982" w:rsidRDefault="005E4982">
            <w:pPr>
              <w:jc w:val="center"/>
            </w:pPr>
            <w:r>
              <w:t>Nuo 16 iki 18 metų</w:t>
            </w:r>
          </w:p>
        </w:tc>
        <w:tc>
          <w:tcPr>
            <w:tcW w:w="1977" w:type="dxa"/>
            <w:tcBorders>
              <w:top w:val="single" w:sz="4" w:space="0" w:color="666666"/>
              <w:left w:val="single" w:sz="4" w:space="0" w:color="666666"/>
              <w:bottom w:val="single" w:sz="4" w:space="0" w:color="666666"/>
              <w:right w:val="single" w:sz="4" w:space="0" w:color="666666"/>
            </w:tcBorders>
            <w:hideMark/>
          </w:tcPr>
          <w:p w14:paraId="6F7B8FC8" w14:textId="77777777" w:rsidR="005E4982" w:rsidRDefault="005E4982">
            <w:pPr>
              <w:jc w:val="center"/>
            </w:pPr>
            <w:r>
              <w:t>97</w:t>
            </w:r>
          </w:p>
        </w:tc>
        <w:tc>
          <w:tcPr>
            <w:tcW w:w="1979" w:type="dxa"/>
            <w:tcBorders>
              <w:top w:val="single" w:sz="4" w:space="0" w:color="666666"/>
              <w:left w:val="single" w:sz="4" w:space="0" w:color="666666"/>
              <w:bottom w:val="single" w:sz="4" w:space="0" w:color="666666"/>
              <w:right w:val="single" w:sz="4" w:space="0" w:color="666666"/>
            </w:tcBorders>
            <w:hideMark/>
          </w:tcPr>
          <w:p w14:paraId="7247E8A2" w14:textId="77777777" w:rsidR="005E4982" w:rsidRDefault="005E4982">
            <w:pPr>
              <w:jc w:val="center"/>
            </w:pPr>
            <w:r>
              <w:t>93</w:t>
            </w:r>
          </w:p>
        </w:tc>
        <w:tc>
          <w:tcPr>
            <w:tcW w:w="1978" w:type="dxa"/>
            <w:tcBorders>
              <w:top w:val="single" w:sz="4" w:space="0" w:color="666666"/>
              <w:left w:val="single" w:sz="4" w:space="0" w:color="666666"/>
              <w:bottom w:val="single" w:sz="4" w:space="0" w:color="666666"/>
              <w:right w:val="single" w:sz="4" w:space="0" w:color="666666"/>
            </w:tcBorders>
            <w:hideMark/>
          </w:tcPr>
          <w:p w14:paraId="4BB48E28" w14:textId="77777777" w:rsidR="005E4982" w:rsidRDefault="005E4982">
            <w:pPr>
              <w:jc w:val="center"/>
            </w:pPr>
            <w:r>
              <w:t>190</w:t>
            </w:r>
          </w:p>
        </w:tc>
      </w:tr>
      <w:tr w:rsidR="005E4982" w14:paraId="033DEC2D" w14:textId="77777777" w:rsidTr="005E4982">
        <w:tc>
          <w:tcPr>
            <w:tcW w:w="557" w:type="dxa"/>
            <w:tcBorders>
              <w:top w:val="single" w:sz="4" w:space="0" w:color="666666"/>
              <w:left w:val="nil"/>
              <w:bottom w:val="nil"/>
              <w:right w:val="single" w:sz="4" w:space="0" w:color="666666"/>
            </w:tcBorders>
            <w:shd w:val="clear" w:color="auto" w:fill="FFFFFF"/>
            <w:hideMark/>
          </w:tcPr>
          <w:p w14:paraId="6A5E1E0C" w14:textId="77777777" w:rsidR="005E4982" w:rsidRDefault="005E4982">
            <w:pPr>
              <w:jc w:val="center"/>
            </w:pPr>
            <w:r>
              <w:lastRenderedPageBreak/>
              <w:t>4.</w:t>
            </w:r>
          </w:p>
        </w:tc>
        <w:tc>
          <w:tcPr>
            <w:tcW w:w="3421" w:type="dxa"/>
            <w:tcBorders>
              <w:top w:val="single" w:sz="4" w:space="0" w:color="666666"/>
              <w:left w:val="single" w:sz="4" w:space="0" w:color="666666"/>
              <w:bottom w:val="single" w:sz="4" w:space="0" w:color="666666"/>
              <w:right w:val="single" w:sz="4" w:space="0" w:color="666666"/>
            </w:tcBorders>
            <w:shd w:val="clear" w:color="auto" w:fill="CCCCCC"/>
            <w:hideMark/>
          </w:tcPr>
          <w:p w14:paraId="37B39E55" w14:textId="77777777" w:rsidR="005E4982" w:rsidRDefault="005E4982">
            <w:pPr>
              <w:jc w:val="center"/>
            </w:pPr>
            <w:r>
              <w:t>Nuo 18 iki 25 metų</w:t>
            </w:r>
          </w:p>
        </w:tc>
        <w:tc>
          <w:tcPr>
            <w:tcW w:w="1977" w:type="dxa"/>
            <w:tcBorders>
              <w:top w:val="single" w:sz="4" w:space="0" w:color="666666"/>
              <w:left w:val="single" w:sz="4" w:space="0" w:color="666666"/>
              <w:bottom w:val="single" w:sz="4" w:space="0" w:color="666666"/>
              <w:right w:val="single" w:sz="4" w:space="0" w:color="666666"/>
            </w:tcBorders>
            <w:shd w:val="clear" w:color="auto" w:fill="CCCCCC"/>
            <w:hideMark/>
          </w:tcPr>
          <w:p w14:paraId="00CDF2E8" w14:textId="77777777" w:rsidR="005E4982" w:rsidRDefault="005E4982">
            <w:pPr>
              <w:jc w:val="center"/>
            </w:pPr>
            <w:r>
              <w:t>388</w:t>
            </w:r>
          </w:p>
        </w:tc>
        <w:tc>
          <w:tcPr>
            <w:tcW w:w="1979" w:type="dxa"/>
            <w:tcBorders>
              <w:top w:val="single" w:sz="4" w:space="0" w:color="666666"/>
              <w:left w:val="single" w:sz="4" w:space="0" w:color="666666"/>
              <w:bottom w:val="single" w:sz="4" w:space="0" w:color="666666"/>
              <w:right w:val="single" w:sz="4" w:space="0" w:color="666666"/>
            </w:tcBorders>
            <w:shd w:val="clear" w:color="auto" w:fill="CCCCCC"/>
            <w:hideMark/>
          </w:tcPr>
          <w:p w14:paraId="77EC6174" w14:textId="77777777" w:rsidR="005E4982" w:rsidRDefault="005E4982">
            <w:pPr>
              <w:jc w:val="center"/>
            </w:pPr>
            <w:r>
              <w:t>382</w:t>
            </w:r>
          </w:p>
        </w:tc>
        <w:tc>
          <w:tcPr>
            <w:tcW w:w="1978" w:type="dxa"/>
            <w:tcBorders>
              <w:top w:val="single" w:sz="4" w:space="0" w:color="666666"/>
              <w:left w:val="single" w:sz="4" w:space="0" w:color="666666"/>
              <w:bottom w:val="single" w:sz="4" w:space="0" w:color="666666"/>
              <w:right w:val="single" w:sz="4" w:space="0" w:color="666666"/>
            </w:tcBorders>
            <w:shd w:val="clear" w:color="auto" w:fill="CCCCCC"/>
            <w:hideMark/>
          </w:tcPr>
          <w:p w14:paraId="4263A1AB" w14:textId="77777777" w:rsidR="005E4982" w:rsidRDefault="005E4982">
            <w:pPr>
              <w:jc w:val="center"/>
            </w:pPr>
            <w:r>
              <w:t>770</w:t>
            </w:r>
          </w:p>
        </w:tc>
      </w:tr>
      <w:tr w:rsidR="005E4982" w14:paraId="642E1E46" w14:textId="77777777" w:rsidTr="005E4982">
        <w:tc>
          <w:tcPr>
            <w:tcW w:w="557" w:type="dxa"/>
            <w:tcBorders>
              <w:top w:val="single" w:sz="4" w:space="0" w:color="666666"/>
              <w:left w:val="nil"/>
              <w:bottom w:val="nil"/>
              <w:right w:val="single" w:sz="4" w:space="0" w:color="666666"/>
            </w:tcBorders>
            <w:shd w:val="clear" w:color="auto" w:fill="FFFFFF"/>
            <w:hideMark/>
          </w:tcPr>
          <w:p w14:paraId="799A1FA9" w14:textId="77777777" w:rsidR="005E4982" w:rsidRDefault="005E4982">
            <w:pPr>
              <w:jc w:val="center"/>
            </w:pPr>
            <w:r>
              <w:t>5.</w:t>
            </w:r>
          </w:p>
        </w:tc>
        <w:tc>
          <w:tcPr>
            <w:tcW w:w="3421" w:type="dxa"/>
            <w:tcBorders>
              <w:top w:val="single" w:sz="4" w:space="0" w:color="666666"/>
              <w:left w:val="single" w:sz="4" w:space="0" w:color="666666"/>
              <w:bottom w:val="single" w:sz="4" w:space="0" w:color="666666"/>
              <w:right w:val="single" w:sz="4" w:space="0" w:color="666666"/>
            </w:tcBorders>
            <w:hideMark/>
          </w:tcPr>
          <w:p w14:paraId="28BD81C5" w14:textId="77777777" w:rsidR="005E4982" w:rsidRDefault="005E4982">
            <w:pPr>
              <w:jc w:val="center"/>
            </w:pPr>
            <w:r>
              <w:t>Nuo 25 iki 45 metų</w:t>
            </w:r>
          </w:p>
        </w:tc>
        <w:tc>
          <w:tcPr>
            <w:tcW w:w="1977" w:type="dxa"/>
            <w:tcBorders>
              <w:top w:val="single" w:sz="4" w:space="0" w:color="666666"/>
              <w:left w:val="single" w:sz="4" w:space="0" w:color="666666"/>
              <w:bottom w:val="single" w:sz="4" w:space="0" w:color="666666"/>
              <w:right w:val="single" w:sz="4" w:space="0" w:color="666666"/>
            </w:tcBorders>
            <w:hideMark/>
          </w:tcPr>
          <w:p w14:paraId="09283837" w14:textId="77777777" w:rsidR="005E4982" w:rsidRDefault="005E4982">
            <w:pPr>
              <w:jc w:val="center"/>
            </w:pPr>
            <w:r>
              <w:t>1311</w:t>
            </w:r>
          </w:p>
        </w:tc>
        <w:tc>
          <w:tcPr>
            <w:tcW w:w="1979" w:type="dxa"/>
            <w:tcBorders>
              <w:top w:val="single" w:sz="4" w:space="0" w:color="666666"/>
              <w:left w:val="single" w:sz="4" w:space="0" w:color="666666"/>
              <w:bottom w:val="single" w:sz="4" w:space="0" w:color="666666"/>
              <w:right w:val="single" w:sz="4" w:space="0" w:color="666666"/>
            </w:tcBorders>
            <w:hideMark/>
          </w:tcPr>
          <w:p w14:paraId="67013AB1" w14:textId="77777777" w:rsidR="005E4982" w:rsidRDefault="005E4982">
            <w:pPr>
              <w:jc w:val="center"/>
            </w:pPr>
            <w:r>
              <w:t>1166</w:t>
            </w:r>
          </w:p>
        </w:tc>
        <w:tc>
          <w:tcPr>
            <w:tcW w:w="1978" w:type="dxa"/>
            <w:tcBorders>
              <w:top w:val="single" w:sz="4" w:space="0" w:color="666666"/>
              <w:left w:val="single" w:sz="4" w:space="0" w:color="666666"/>
              <w:bottom w:val="single" w:sz="4" w:space="0" w:color="666666"/>
              <w:right w:val="single" w:sz="4" w:space="0" w:color="666666"/>
            </w:tcBorders>
            <w:hideMark/>
          </w:tcPr>
          <w:p w14:paraId="353598A7" w14:textId="77777777" w:rsidR="005E4982" w:rsidRDefault="005E4982">
            <w:pPr>
              <w:jc w:val="center"/>
            </w:pPr>
            <w:r>
              <w:t>2477</w:t>
            </w:r>
          </w:p>
        </w:tc>
      </w:tr>
      <w:tr w:rsidR="005E4982" w14:paraId="4104D8E9" w14:textId="77777777" w:rsidTr="005E4982">
        <w:tc>
          <w:tcPr>
            <w:tcW w:w="557" w:type="dxa"/>
            <w:tcBorders>
              <w:top w:val="single" w:sz="4" w:space="0" w:color="666666"/>
              <w:left w:val="nil"/>
              <w:bottom w:val="nil"/>
              <w:right w:val="single" w:sz="4" w:space="0" w:color="666666"/>
            </w:tcBorders>
            <w:shd w:val="clear" w:color="auto" w:fill="FFFFFF"/>
            <w:hideMark/>
          </w:tcPr>
          <w:p w14:paraId="584C5AF0" w14:textId="77777777" w:rsidR="005E4982" w:rsidRDefault="005E4982">
            <w:pPr>
              <w:jc w:val="center"/>
            </w:pPr>
            <w:r>
              <w:t>6.</w:t>
            </w:r>
          </w:p>
        </w:tc>
        <w:tc>
          <w:tcPr>
            <w:tcW w:w="3421" w:type="dxa"/>
            <w:tcBorders>
              <w:top w:val="single" w:sz="4" w:space="0" w:color="666666"/>
              <w:left w:val="single" w:sz="4" w:space="0" w:color="666666"/>
              <w:bottom w:val="single" w:sz="4" w:space="0" w:color="666666"/>
              <w:right w:val="single" w:sz="4" w:space="0" w:color="666666"/>
            </w:tcBorders>
            <w:shd w:val="clear" w:color="auto" w:fill="CCCCCC"/>
            <w:hideMark/>
          </w:tcPr>
          <w:p w14:paraId="04499E87" w14:textId="77777777" w:rsidR="005E4982" w:rsidRDefault="005E4982">
            <w:pPr>
              <w:jc w:val="center"/>
            </w:pPr>
            <w:r>
              <w:t>Nuo 45 iki 65 metų</w:t>
            </w:r>
          </w:p>
        </w:tc>
        <w:tc>
          <w:tcPr>
            <w:tcW w:w="1977" w:type="dxa"/>
            <w:tcBorders>
              <w:top w:val="single" w:sz="4" w:space="0" w:color="666666"/>
              <w:left w:val="single" w:sz="4" w:space="0" w:color="666666"/>
              <w:bottom w:val="single" w:sz="4" w:space="0" w:color="666666"/>
              <w:right w:val="single" w:sz="4" w:space="0" w:color="666666"/>
            </w:tcBorders>
            <w:shd w:val="clear" w:color="auto" w:fill="CCCCCC"/>
            <w:hideMark/>
          </w:tcPr>
          <w:p w14:paraId="175365C1" w14:textId="77777777" w:rsidR="005E4982" w:rsidRDefault="005E4982">
            <w:pPr>
              <w:jc w:val="center"/>
            </w:pPr>
            <w:r>
              <w:t>1600</w:t>
            </w:r>
          </w:p>
        </w:tc>
        <w:tc>
          <w:tcPr>
            <w:tcW w:w="1979" w:type="dxa"/>
            <w:tcBorders>
              <w:top w:val="single" w:sz="4" w:space="0" w:color="666666"/>
              <w:left w:val="single" w:sz="4" w:space="0" w:color="666666"/>
              <w:bottom w:val="single" w:sz="4" w:space="0" w:color="666666"/>
              <w:right w:val="single" w:sz="4" w:space="0" w:color="666666"/>
            </w:tcBorders>
            <w:shd w:val="clear" w:color="auto" w:fill="CCCCCC"/>
            <w:hideMark/>
          </w:tcPr>
          <w:p w14:paraId="7573663E" w14:textId="77777777" w:rsidR="005E4982" w:rsidRDefault="005E4982">
            <w:pPr>
              <w:jc w:val="center"/>
            </w:pPr>
            <w:r>
              <w:t>1864</w:t>
            </w:r>
          </w:p>
        </w:tc>
        <w:tc>
          <w:tcPr>
            <w:tcW w:w="1978" w:type="dxa"/>
            <w:tcBorders>
              <w:top w:val="single" w:sz="4" w:space="0" w:color="666666"/>
              <w:left w:val="single" w:sz="4" w:space="0" w:color="666666"/>
              <w:bottom w:val="single" w:sz="4" w:space="0" w:color="666666"/>
              <w:right w:val="single" w:sz="4" w:space="0" w:color="666666"/>
            </w:tcBorders>
            <w:shd w:val="clear" w:color="auto" w:fill="CCCCCC"/>
            <w:hideMark/>
          </w:tcPr>
          <w:p w14:paraId="67263D26" w14:textId="77777777" w:rsidR="005E4982" w:rsidRDefault="005E4982">
            <w:pPr>
              <w:jc w:val="center"/>
            </w:pPr>
            <w:r>
              <w:t>3464</w:t>
            </w:r>
          </w:p>
        </w:tc>
      </w:tr>
      <w:tr w:rsidR="005E4982" w14:paraId="644F5751" w14:textId="77777777" w:rsidTr="005E4982">
        <w:tc>
          <w:tcPr>
            <w:tcW w:w="557" w:type="dxa"/>
            <w:tcBorders>
              <w:top w:val="single" w:sz="4" w:space="0" w:color="666666"/>
              <w:left w:val="nil"/>
              <w:bottom w:val="nil"/>
              <w:right w:val="single" w:sz="4" w:space="0" w:color="666666"/>
            </w:tcBorders>
            <w:shd w:val="clear" w:color="auto" w:fill="FFFFFF"/>
            <w:hideMark/>
          </w:tcPr>
          <w:p w14:paraId="72023104" w14:textId="77777777" w:rsidR="005E4982" w:rsidRDefault="005E4982">
            <w:pPr>
              <w:jc w:val="center"/>
            </w:pPr>
            <w:r>
              <w:t>7.</w:t>
            </w:r>
          </w:p>
        </w:tc>
        <w:tc>
          <w:tcPr>
            <w:tcW w:w="3421" w:type="dxa"/>
            <w:tcBorders>
              <w:top w:val="single" w:sz="4" w:space="0" w:color="666666"/>
              <w:left w:val="single" w:sz="4" w:space="0" w:color="666666"/>
              <w:bottom w:val="single" w:sz="4" w:space="0" w:color="666666"/>
              <w:right w:val="single" w:sz="4" w:space="0" w:color="666666"/>
            </w:tcBorders>
            <w:hideMark/>
          </w:tcPr>
          <w:p w14:paraId="591F6681" w14:textId="77777777" w:rsidR="005E4982" w:rsidRDefault="005E4982">
            <w:pPr>
              <w:jc w:val="center"/>
            </w:pPr>
            <w:r>
              <w:t>Nuo 65 iki 85 metų</w:t>
            </w:r>
          </w:p>
        </w:tc>
        <w:tc>
          <w:tcPr>
            <w:tcW w:w="1977" w:type="dxa"/>
            <w:tcBorders>
              <w:top w:val="single" w:sz="4" w:space="0" w:color="666666"/>
              <w:left w:val="single" w:sz="4" w:space="0" w:color="666666"/>
              <w:bottom w:val="single" w:sz="4" w:space="0" w:color="666666"/>
              <w:right w:val="single" w:sz="4" w:space="0" w:color="666666"/>
            </w:tcBorders>
            <w:hideMark/>
          </w:tcPr>
          <w:p w14:paraId="24AC4D0A" w14:textId="77777777" w:rsidR="005E4982" w:rsidRDefault="005E4982">
            <w:pPr>
              <w:jc w:val="center"/>
            </w:pPr>
            <w:r>
              <w:t>847</w:t>
            </w:r>
          </w:p>
        </w:tc>
        <w:tc>
          <w:tcPr>
            <w:tcW w:w="1979" w:type="dxa"/>
            <w:tcBorders>
              <w:top w:val="single" w:sz="4" w:space="0" w:color="666666"/>
              <w:left w:val="single" w:sz="4" w:space="0" w:color="666666"/>
              <w:bottom w:val="single" w:sz="4" w:space="0" w:color="666666"/>
              <w:right w:val="single" w:sz="4" w:space="0" w:color="666666"/>
            </w:tcBorders>
            <w:hideMark/>
          </w:tcPr>
          <w:p w14:paraId="01143AE0" w14:textId="77777777" w:rsidR="005E4982" w:rsidRDefault="005E4982">
            <w:pPr>
              <w:jc w:val="center"/>
            </w:pPr>
            <w:r>
              <w:t>1484</w:t>
            </w:r>
          </w:p>
        </w:tc>
        <w:tc>
          <w:tcPr>
            <w:tcW w:w="1978" w:type="dxa"/>
            <w:tcBorders>
              <w:top w:val="single" w:sz="4" w:space="0" w:color="666666"/>
              <w:left w:val="single" w:sz="4" w:space="0" w:color="666666"/>
              <w:bottom w:val="single" w:sz="4" w:space="0" w:color="666666"/>
              <w:right w:val="single" w:sz="4" w:space="0" w:color="666666"/>
            </w:tcBorders>
            <w:hideMark/>
          </w:tcPr>
          <w:p w14:paraId="0023465F" w14:textId="77777777" w:rsidR="005E4982" w:rsidRDefault="005E4982">
            <w:pPr>
              <w:jc w:val="center"/>
            </w:pPr>
            <w:r>
              <w:t>2331</w:t>
            </w:r>
          </w:p>
        </w:tc>
      </w:tr>
      <w:tr w:rsidR="005E4982" w14:paraId="6C57078C" w14:textId="77777777" w:rsidTr="005E4982">
        <w:tc>
          <w:tcPr>
            <w:tcW w:w="557" w:type="dxa"/>
            <w:tcBorders>
              <w:top w:val="single" w:sz="4" w:space="0" w:color="666666"/>
              <w:left w:val="nil"/>
              <w:bottom w:val="nil"/>
              <w:right w:val="single" w:sz="4" w:space="0" w:color="666666"/>
            </w:tcBorders>
            <w:shd w:val="clear" w:color="auto" w:fill="FFFFFF"/>
            <w:hideMark/>
          </w:tcPr>
          <w:p w14:paraId="52D5BB97" w14:textId="77777777" w:rsidR="005E4982" w:rsidRDefault="005E4982">
            <w:pPr>
              <w:jc w:val="center"/>
            </w:pPr>
            <w:r>
              <w:t>8.</w:t>
            </w:r>
          </w:p>
        </w:tc>
        <w:tc>
          <w:tcPr>
            <w:tcW w:w="3421" w:type="dxa"/>
            <w:tcBorders>
              <w:top w:val="single" w:sz="4" w:space="0" w:color="666666"/>
              <w:left w:val="single" w:sz="4" w:space="0" w:color="666666"/>
              <w:bottom w:val="single" w:sz="4" w:space="0" w:color="666666"/>
              <w:right w:val="single" w:sz="4" w:space="0" w:color="666666"/>
            </w:tcBorders>
            <w:shd w:val="clear" w:color="auto" w:fill="CCCCCC"/>
            <w:hideMark/>
          </w:tcPr>
          <w:p w14:paraId="6C8A7947" w14:textId="77777777" w:rsidR="005E4982" w:rsidRDefault="005E4982">
            <w:pPr>
              <w:jc w:val="center"/>
            </w:pPr>
            <w:r>
              <w:t>Nuo 85 metų</w:t>
            </w:r>
          </w:p>
        </w:tc>
        <w:tc>
          <w:tcPr>
            <w:tcW w:w="1977" w:type="dxa"/>
            <w:tcBorders>
              <w:top w:val="single" w:sz="4" w:space="0" w:color="666666"/>
              <w:left w:val="single" w:sz="4" w:space="0" w:color="666666"/>
              <w:bottom w:val="single" w:sz="4" w:space="0" w:color="666666"/>
              <w:right w:val="single" w:sz="4" w:space="0" w:color="666666"/>
            </w:tcBorders>
            <w:shd w:val="clear" w:color="auto" w:fill="CCCCCC"/>
            <w:hideMark/>
          </w:tcPr>
          <w:p w14:paraId="175B8870" w14:textId="77777777" w:rsidR="005E4982" w:rsidRDefault="005E4982">
            <w:pPr>
              <w:jc w:val="center"/>
            </w:pPr>
            <w:r>
              <w:t>69</w:t>
            </w:r>
          </w:p>
        </w:tc>
        <w:tc>
          <w:tcPr>
            <w:tcW w:w="1979" w:type="dxa"/>
            <w:tcBorders>
              <w:top w:val="single" w:sz="4" w:space="0" w:color="666666"/>
              <w:left w:val="single" w:sz="4" w:space="0" w:color="666666"/>
              <w:bottom w:val="single" w:sz="4" w:space="0" w:color="666666"/>
              <w:right w:val="single" w:sz="4" w:space="0" w:color="666666"/>
            </w:tcBorders>
            <w:shd w:val="clear" w:color="auto" w:fill="CCCCCC"/>
            <w:hideMark/>
          </w:tcPr>
          <w:p w14:paraId="2D8DFD0A" w14:textId="77777777" w:rsidR="005E4982" w:rsidRDefault="005E4982">
            <w:pPr>
              <w:jc w:val="center"/>
            </w:pPr>
            <w:r>
              <w:t>253</w:t>
            </w:r>
          </w:p>
        </w:tc>
        <w:tc>
          <w:tcPr>
            <w:tcW w:w="1978" w:type="dxa"/>
            <w:tcBorders>
              <w:top w:val="single" w:sz="4" w:space="0" w:color="666666"/>
              <w:left w:val="single" w:sz="4" w:space="0" w:color="666666"/>
              <w:bottom w:val="single" w:sz="4" w:space="0" w:color="666666"/>
              <w:right w:val="single" w:sz="4" w:space="0" w:color="666666"/>
            </w:tcBorders>
            <w:shd w:val="clear" w:color="auto" w:fill="CCCCCC"/>
            <w:hideMark/>
          </w:tcPr>
          <w:p w14:paraId="3B3145FE" w14:textId="77777777" w:rsidR="005E4982" w:rsidRDefault="005E4982">
            <w:pPr>
              <w:jc w:val="center"/>
            </w:pPr>
            <w:r>
              <w:t>322</w:t>
            </w:r>
          </w:p>
        </w:tc>
      </w:tr>
      <w:tr w:rsidR="005E4982" w14:paraId="07511D53" w14:textId="77777777" w:rsidTr="005E4982">
        <w:tc>
          <w:tcPr>
            <w:tcW w:w="3978" w:type="dxa"/>
            <w:gridSpan w:val="2"/>
            <w:tcBorders>
              <w:top w:val="single" w:sz="4" w:space="0" w:color="666666"/>
              <w:left w:val="nil"/>
              <w:bottom w:val="nil"/>
              <w:right w:val="single" w:sz="4" w:space="0" w:color="666666"/>
            </w:tcBorders>
            <w:shd w:val="clear" w:color="auto" w:fill="FFFFFF"/>
            <w:hideMark/>
          </w:tcPr>
          <w:p w14:paraId="61C983BD" w14:textId="77777777" w:rsidR="005E4982" w:rsidRDefault="005E4982">
            <w:pPr>
              <w:jc w:val="center"/>
              <w:rPr>
                <w:b/>
                <w:bCs/>
              </w:rPr>
            </w:pPr>
            <w:r>
              <w:rPr>
                <w:b/>
                <w:bCs/>
              </w:rPr>
              <w:t>Iš viso:</w:t>
            </w:r>
          </w:p>
        </w:tc>
        <w:tc>
          <w:tcPr>
            <w:tcW w:w="1977" w:type="dxa"/>
            <w:tcBorders>
              <w:top w:val="single" w:sz="4" w:space="0" w:color="666666"/>
              <w:left w:val="single" w:sz="4" w:space="0" w:color="666666"/>
              <w:bottom w:val="single" w:sz="4" w:space="0" w:color="666666"/>
              <w:right w:val="single" w:sz="4" w:space="0" w:color="666666"/>
            </w:tcBorders>
            <w:hideMark/>
          </w:tcPr>
          <w:p w14:paraId="0ACFC97F" w14:textId="77777777" w:rsidR="005E4982" w:rsidRDefault="005E4982">
            <w:pPr>
              <w:jc w:val="center"/>
              <w:rPr>
                <w:b/>
                <w:bCs/>
              </w:rPr>
            </w:pPr>
            <w:r>
              <w:rPr>
                <w:b/>
                <w:bCs/>
              </w:rPr>
              <w:t>4984</w:t>
            </w:r>
          </w:p>
        </w:tc>
        <w:tc>
          <w:tcPr>
            <w:tcW w:w="1979" w:type="dxa"/>
            <w:tcBorders>
              <w:top w:val="single" w:sz="4" w:space="0" w:color="666666"/>
              <w:left w:val="single" w:sz="4" w:space="0" w:color="666666"/>
              <w:bottom w:val="single" w:sz="4" w:space="0" w:color="666666"/>
              <w:right w:val="single" w:sz="4" w:space="0" w:color="666666"/>
            </w:tcBorders>
            <w:hideMark/>
          </w:tcPr>
          <w:p w14:paraId="6071CCD3" w14:textId="77777777" w:rsidR="005E4982" w:rsidRDefault="005E4982">
            <w:pPr>
              <w:jc w:val="center"/>
              <w:rPr>
                <w:b/>
                <w:bCs/>
              </w:rPr>
            </w:pPr>
            <w:r>
              <w:rPr>
                <w:b/>
                <w:bCs/>
              </w:rPr>
              <w:t>5899</w:t>
            </w:r>
          </w:p>
        </w:tc>
        <w:tc>
          <w:tcPr>
            <w:tcW w:w="1978" w:type="dxa"/>
            <w:tcBorders>
              <w:top w:val="single" w:sz="4" w:space="0" w:color="666666"/>
              <w:left w:val="single" w:sz="4" w:space="0" w:color="666666"/>
              <w:bottom w:val="single" w:sz="4" w:space="0" w:color="666666"/>
              <w:right w:val="single" w:sz="4" w:space="0" w:color="666666"/>
            </w:tcBorders>
            <w:hideMark/>
          </w:tcPr>
          <w:p w14:paraId="08CBA3A1" w14:textId="77777777" w:rsidR="005E4982" w:rsidRDefault="005E4982">
            <w:pPr>
              <w:jc w:val="center"/>
              <w:rPr>
                <w:b/>
                <w:bCs/>
              </w:rPr>
            </w:pPr>
            <w:r>
              <w:rPr>
                <w:b/>
                <w:bCs/>
              </w:rPr>
              <w:t>10883</w:t>
            </w:r>
          </w:p>
        </w:tc>
      </w:tr>
    </w:tbl>
    <w:p w14:paraId="4DDEB7B8" w14:textId="77777777" w:rsidR="005E4982" w:rsidRDefault="005E4982" w:rsidP="005E4982">
      <w:pPr>
        <w:jc w:val="both"/>
      </w:pPr>
    </w:p>
    <w:p w14:paraId="743ADB04" w14:textId="77777777" w:rsidR="005E4982" w:rsidRDefault="005E4982" w:rsidP="00AD4D38">
      <w:pPr>
        <w:ind w:firstLine="567"/>
        <w:jc w:val="both"/>
      </w:pPr>
      <w:r>
        <w:t>Iš lentelės pastebima, kad daugiausiai Varėnos seniūnijoje yra 45-65 amžiaus gyventojų, mažiausiai – nuo 85 metų. Atsižvelgiant į lytį, Varėnos seniūnijoje moterys užima didesnę dalį visų gyventojų: 5899 moterys ir 4984 vyrai.</w:t>
      </w:r>
    </w:p>
    <w:p w14:paraId="10F12C1B" w14:textId="6A86936C" w:rsidR="005E4982" w:rsidRDefault="005E4982" w:rsidP="00AD4D38">
      <w:pPr>
        <w:ind w:firstLine="567"/>
        <w:jc w:val="both"/>
      </w:pPr>
      <w:r>
        <w:t xml:space="preserve">Lyginant </w:t>
      </w:r>
      <w:r w:rsidR="00730566">
        <w:t xml:space="preserve">2022 m. </w:t>
      </w:r>
      <w:r>
        <w:t>su 2021</w:t>
      </w:r>
      <w:r w:rsidR="00730566">
        <w:t xml:space="preserve"> m.</w:t>
      </w:r>
      <w:r>
        <w:t>, Varėnos seniūnijoje sumažėjo 557 gyventojų – tiek Varėnos mieste (-471), tiek kaimuose (-36) pastebimas gyventojų skaičiaus sumažėjimas.</w:t>
      </w:r>
    </w:p>
    <w:p w14:paraId="1C3367A0" w14:textId="208EF4B9" w:rsidR="005E4982" w:rsidRDefault="0082218F" w:rsidP="00AD4D38">
      <w:pPr>
        <w:ind w:firstLine="567"/>
        <w:jc w:val="both"/>
      </w:pPr>
      <w:r>
        <w:t>Varėnos seniūnijoje 2022 metais g</w:t>
      </w:r>
      <w:r w:rsidR="005E4982">
        <w:t>im</w:t>
      </w:r>
      <w:r>
        <w:t>ė 39</w:t>
      </w:r>
      <w:r w:rsidR="005E4982">
        <w:t xml:space="preserve"> vaik</w:t>
      </w:r>
      <w:r>
        <w:t>ai, iš kurių</w:t>
      </w:r>
      <w:r w:rsidR="005E4982">
        <w:t xml:space="preserve">: mieste –  </w:t>
      </w:r>
      <w:r>
        <w:t>30</w:t>
      </w:r>
      <w:r w:rsidR="005E4982">
        <w:t>, kaim</w:t>
      </w:r>
      <w:r>
        <w:t>uose</w:t>
      </w:r>
      <w:r w:rsidR="005E4982">
        <w:t xml:space="preserve"> – 9. </w:t>
      </w:r>
      <w:r>
        <w:t>Tuo tarpu, m</w:t>
      </w:r>
      <w:r w:rsidR="005E4982">
        <w:t>irusiųjų sk</w:t>
      </w:r>
      <w:r>
        <w:t xml:space="preserve">aičius yra daug didesnis – </w:t>
      </w:r>
      <w:r w:rsidR="007874A0">
        <w:t>220</w:t>
      </w:r>
      <w:r>
        <w:t xml:space="preserve"> gyventojų (</w:t>
      </w:r>
      <w:r w:rsidR="005E4982">
        <w:t xml:space="preserve">mieste – </w:t>
      </w:r>
      <w:r w:rsidR="007874A0">
        <w:t>1</w:t>
      </w:r>
      <w:r>
        <w:t>56</w:t>
      </w:r>
      <w:r w:rsidR="005E4982">
        <w:t>, kaime – 64</w:t>
      </w:r>
      <w:r>
        <w:t>)</w:t>
      </w:r>
      <w:r w:rsidR="00D93350">
        <w:t>.</w:t>
      </w:r>
    </w:p>
    <w:p w14:paraId="0B813AB5" w14:textId="4596B39F" w:rsidR="001C60D5" w:rsidRPr="001C60D5" w:rsidRDefault="001C60D5" w:rsidP="00AD4D38">
      <w:pPr>
        <w:ind w:firstLine="567"/>
        <w:jc w:val="both"/>
        <w:rPr>
          <w:b/>
          <w:bCs/>
        </w:rPr>
      </w:pPr>
      <w:r>
        <w:rPr>
          <w:b/>
          <w:bCs/>
        </w:rPr>
        <w:t xml:space="preserve">08. </w:t>
      </w:r>
      <w:r w:rsidRPr="001C60D5">
        <w:rPr>
          <w:b/>
          <w:bCs/>
        </w:rPr>
        <w:t>Viešosios infrastruktūros plėtros ir priežiūros programa</w:t>
      </w:r>
      <w:r>
        <w:rPr>
          <w:b/>
          <w:bCs/>
        </w:rPr>
        <w:t>:</w:t>
      </w:r>
    </w:p>
    <w:p w14:paraId="62D80F2B" w14:textId="36DC85A6" w:rsidR="001C4D17" w:rsidRDefault="001C60D5" w:rsidP="00AD4D38">
      <w:pPr>
        <w:ind w:firstLine="567"/>
        <w:jc w:val="both"/>
      </w:pPr>
      <w:r w:rsidRPr="00827EDB">
        <w:rPr>
          <w:b/>
          <w:bCs/>
        </w:rPr>
        <w:t>Kelių priežiūra.</w:t>
      </w:r>
      <w:r w:rsidR="001C4D17">
        <w:rPr>
          <w:b/>
          <w:bCs/>
        </w:rPr>
        <w:t xml:space="preserve"> </w:t>
      </w:r>
      <w:r w:rsidR="001C4D17">
        <w:t>Visais metais Varėnos seniūnijoje buvo prižiūrimi keliai, kuriems 2022 metais buvo panaudota 252 320,55 Eur. be PVM, iš kurių:</w:t>
      </w:r>
    </w:p>
    <w:p w14:paraId="77B5F9E8" w14:textId="1D60595F" w:rsidR="001C60D5" w:rsidRDefault="001C4D17" w:rsidP="00AD4D38">
      <w:pPr>
        <w:pStyle w:val="Sraopastraipa"/>
        <w:numPr>
          <w:ilvl w:val="0"/>
          <w:numId w:val="3"/>
        </w:numPr>
        <w:ind w:left="992" w:firstLine="0"/>
        <w:jc w:val="both"/>
      </w:pPr>
      <w:r>
        <w:t xml:space="preserve">144 810,94 Eur. be PVM panaudoti Varėnos miesto ir Senosios Varėnos kaimo </w:t>
      </w:r>
      <w:r w:rsidR="00C1595A" w:rsidRPr="00C1595A">
        <w:t xml:space="preserve">gatvių ir šaligatvių valymui nuo sniego, sniego išvežimui, </w:t>
      </w:r>
      <w:r w:rsidR="00C1595A">
        <w:t xml:space="preserve">smėlio / </w:t>
      </w:r>
      <w:r w:rsidR="00C1595A" w:rsidRPr="00C1595A">
        <w:t xml:space="preserve">druskos </w:t>
      </w:r>
      <w:r w:rsidR="00C1595A">
        <w:t>mišinio</w:t>
      </w:r>
      <w:r w:rsidR="00C1595A" w:rsidRPr="00C1595A">
        <w:t xml:space="preserve"> barstymui,  </w:t>
      </w:r>
      <w:r w:rsidR="00C1595A">
        <w:t xml:space="preserve">kelių </w:t>
      </w:r>
      <w:proofErr w:type="spellStart"/>
      <w:r w:rsidR="00C1595A" w:rsidRPr="00C1595A">
        <w:t>greideriavimui</w:t>
      </w:r>
      <w:proofErr w:type="spellEnd"/>
      <w:r w:rsidR="00C1595A" w:rsidRPr="00C1595A">
        <w:t xml:space="preserve"> ir kitiems spec. darbams</w:t>
      </w:r>
      <w:r w:rsidR="00C1595A">
        <w:t>.</w:t>
      </w:r>
    </w:p>
    <w:p w14:paraId="3783E2B8" w14:textId="6A00F2AE" w:rsidR="00FA0072" w:rsidRPr="001C4D17" w:rsidRDefault="001C4D17" w:rsidP="00AD4D38">
      <w:pPr>
        <w:pStyle w:val="Sraopastraipa"/>
        <w:numPr>
          <w:ilvl w:val="0"/>
          <w:numId w:val="3"/>
        </w:numPr>
        <w:ind w:left="992" w:firstLine="0"/>
        <w:jc w:val="both"/>
      </w:pPr>
      <w:r>
        <w:t>107 509,61 Eur. be PVM panaudoti kelių priežiūrai, remontui ir sniego valymui (išskyrus Varėną ir Senąją Varėną).</w:t>
      </w:r>
      <w:r w:rsidR="00FA0072">
        <w:t xml:space="preserve"> Iš jų, kelių barstymui smėlio / druskos mišiniu ir sniego valymui buvo panaudota</w:t>
      </w:r>
      <w:r w:rsidR="001810C3">
        <w:t xml:space="preserve"> 17 008,84 Eur. be PVM</w:t>
      </w:r>
      <w:r w:rsidR="00FA0072">
        <w:t xml:space="preserve">, žvyrkelių </w:t>
      </w:r>
      <w:proofErr w:type="spellStart"/>
      <w:r w:rsidR="00FA0072">
        <w:t>greideriavimui</w:t>
      </w:r>
      <w:proofErr w:type="spellEnd"/>
      <w:r w:rsidR="001810C3">
        <w:t xml:space="preserve"> – 20 959,05 Eur. be PVM.</w:t>
      </w:r>
      <w:r w:rsidR="00FA0072">
        <w:t xml:space="preserve"> ir žvyro / skaldos atvežimui ir paskleidimui</w:t>
      </w:r>
      <w:r w:rsidR="001810C3">
        <w:t xml:space="preserve"> – 55 926,84 Eur. be PVM. </w:t>
      </w:r>
      <w:r w:rsidR="00FA0072">
        <w:t>Likusieji</w:t>
      </w:r>
      <w:r w:rsidR="001810C3">
        <w:t>,</w:t>
      </w:r>
      <w:r w:rsidR="00FA0072">
        <w:t xml:space="preserve"> </w:t>
      </w:r>
      <w:r w:rsidR="001810C3">
        <w:t xml:space="preserve">13 614,88 Eur. be PVM, </w:t>
      </w:r>
      <w:r w:rsidR="00FA0072">
        <w:t>buvo panaudoti Varėnos seniūnijos asfaltuotų vietinių kelių ir gatvių bei jų sudedamųjų dalių (lietaus šulinių ir šaligatvių) paprastojo remonto darbams.</w:t>
      </w:r>
    </w:p>
    <w:p w14:paraId="1B41366A" w14:textId="6F3E4265" w:rsidR="001C60D5" w:rsidRDefault="001C60D5" w:rsidP="00AD4D38">
      <w:pPr>
        <w:ind w:firstLine="567"/>
        <w:jc w:val="both"/>
      </w:pPr>
      <w:r w:rsidRPr="000E73A3">
        <w:rPr>
          <w:b/>
          <w:bCs/>
        </w:rPr>
        <w:t>Tiltų ir lieptų priežiūra ir remontas</w:t>
      </w:r>
      <w:r>
        <w:t>.</w:t>
      </w:r>
      <w:r w:rsidR="000E73A3">
        <w:t xml:space="preserve"> 2022 metais buvo vykdomas I-</w:t>
      </w:r>
      <w:proofErr w:type="spellStart"/>
      <w:r w:rsidR="000E73A3">
        <w:t>ojo</w:t>
      </w:r>
      <w:proofErr w:type="spellEnd"/>
      <w:r w:rsidR="000E73A3">
        <w:t xml:space="preserve"> tvenkinio liepto ir </w:t>
      </w:r>
      <w:proofErr w:type="spellStart"/>
      <w:r w:rsidR="000E73A3">
        <w:t>Žiežulio</w:t>
      </w:r>
      <w:proofErr w:type="spellEnd"/>
      <w:r w:rsidR="000E73A3">
        <w:t xml:space="preserve"> liepto remontas.</w:t>
      </w:r>
    </w:p>
    <w:p w14:paraId="2FD1412C" w14:textId="78CBD871" w:rsidR="001C60D5" w:rsidRDefault="001C60D5" w:rsidP="00AD4D38">
      <w:pPr>
        <w:ind w:firstLine="567"/>
        <w:jc w:val="both"/>
      </w:pPr>
      <w:r w:rsidRPr="000E73A3">
        <w:rPr>
          <w:b/>
          <w:bCs/>
        </w:rPr>
        <w:t>Gatvių ir viešųjų erdvių apšvietimo įrengimas, modernizavimas, eksploatacija ir priežiūra.</w:t>
      </w:r>
      <w:r w:rsidR="000E73A3" w:rsidRPr="000E73A3">
        <w:rPr>
          <w:color w:val="000000"/>
        </w:rPr>
        <w:t xml:space="preserve"> </w:t>
      </w:r>
      <w:r w:rsidR="000E73A3">
        <w:rPr>
          <w:color w:val="000000"/>
        </w:rPr>
        <w:t xml:space="preserve">Perdegusios šviestuvų lempos buvo periodiškai keičiamos naujomis, atliekami gatvių apšvietimo trukmės nustatymo reguliavimai, organizuojamas apšvietimo tinklų gedimų šalinimas. </w:t>
      </w:r>
      <w:r w:rsidR="000E73A3">
        <w:t>Gudži</w:t>
      </w:r>
      <w:r w:rsidR="00A50772">
        <w:t>ų kaime, Sodų, Alyvų ir Dvaro gatvėse, buvo atnaujintas apšvietimas.</w:t>
      </w:r>
    </w:p>
    <w:p w14:paraId="09BE0576" w14:textId="585E5A9C" w:rsidR="001C60D5" w:rsidRDefault="001C60D5" w:rsidP="00AD4D38">
      <w:pPr>
        <w:ind w:firstLine="567"/>
        <w:jc w:val="both"/>
      </w:pPr>
      <w:r w:rsidRPr="000E73A3">
        <w:rPr>
          <w:b/>
          <w:bCs/>
        </w:rPr>
        <w:t>Beglobių gyvūnų gaudymas ir su tuo susijusių paslaugų teikimas.</w:t>
      </w:r>
      <w:r w:rsidR="000E73A3">
        <w:t xml:space="preserve"> Varėnos seniūnija organizavo 42 beglobių šunų ir katinų gaudymą</w:t>
      </w:r>
      <w:r w:rsidR="00A50772">
        <w:t>.</w:t>
      </w:r>
    </w:p>
    <w:p w14:paraId="021E3461" w14:textId="30FB043F" w:rsidR="001C60D5" w:rsidRDefault="001C60D5" w:rsidP="00AD4D38">
      <w:pPr>
        <w:ind w:firstLine="567"/>
        <w:jc w:val="both"/>
      </w:pPr>
      <w:r w:rsidRPr="000E73A3">
        <w:rPr>
          <w:b/>
          <w:bCs/>
        </w:rPr>
        <w:t>Komunalinių paslaugų teikimas.</w:t>
      </w:r>
      <w:r w:rsidR="000E73A3">
        <w:t xml:space="preserve"> Varėnos seniūnijoje buvo vykdomas vandens atve</w:t>
      </w:r>
      <w:r w:rsidR="00A50772">
        <w:t>ž</w:t>
      </w:r>
      <w:r w:rsidR="000E73A3">
        <w:t xml:space="preserve">imas į </w:t>
      </w:r>
      <w:r w:rsidR="00A50772">
        <w:t xml:space="preserve">Varėnos seniūnijos kaimiškos teritorijos </w:t>
      </w:r>
      <w:r w:rsidR="000E73A3">
        <w:t>kapines.</w:t>
      </w:r>
      <w:r w:rsidR="00961E28">
        <w:t xml:space="preserve"> Asmenys, </w:t>
      </w:r>
      <w:r w:rsidR="00A50772">
        <w:t>atliekantys</w:t>
      </w:r>
      <w:r w:rsidR="00961E28">
        <w:t xml:space="preserve"> visuomenei nauding</w:t>
      </w:r>
      <w:r w:rsidR="00A50772">
        <w:t>ą veiklą</w:t>
      </w:r>
      <w:r w:rsidR="00961E28">
        <w:t>, rinko įvairias šiukšle</w:t>
      </w:r>
      <w:r w:rsidR="00A50772">
        <w:t>s, invazinių augalų naikinimas pakelėse ir kitose viešosiose teritorijose</w:t>
      </w:r>
      <w:r w:rsidR="00961E28">
        <w:t xml:space="preserve">. Taip pat, Varėnos seniūnijoje buvo vykdomas vejų, gatvių pakraščių šienavimas, prižiūrimos </w:t>
      </w:r>
      <w:r w:rsidR="0031164D">
        <w:t xml:space="preserve"> ir laistomos</w:t>
      </w:r>
      <w:r w:rsidR="00A50772">
        <w:t xml:space="preserve"> Varėnos mieste, Senojoje Varėnoje ir Perlojos kaime</w:t>
      </w:r>
      <w:r w:rsidR="00961E28">
        <w:t xml:space="preserve"> pasodintos gėlės.</w:t>
      </w:r>
      <w:r w:rsidR="00A50772">
        <w:t xml:space="preserve"> Prižiūrimos viešosios erdvės su jose esančia infrastruktūra.</w:t>
      </w:r>
    </w:p>
    <w:p w14:paraId="1F10F929" w14:textId="023CB2FC" w:rsidR="001C60D5" w:rsidRDefault="001C60D5" w:rsidP="00AD4D38">
      <w:pPr>
        <w:ind w:firstLine="567"/>
        <w:jc w:val="both"/>
      </w:pPr>
      <w:r w:rsidRPr="00927AC6">
        <w:rPr>
          <w:b/>
          <w:bCs/>
        </w:rPr>
        <w:t>Kraštovaizdžio tvarkymas, želdynų ir želdinių priežiūra</w:t>
      </w:r>
      <w:r>
        <w:t>.</w:t>
      </w:r>
      <w:r w:rsidR="00927AC6">
        <w:t xml:space="preserve"> Varėnos seniūnijoje buvo vykdomi avarinės būklės medžių pjovimo, genėjimo darbai, pasirūpinta jų šakų ir teritorijų sutvarkymu.</w:t>
      </w:r>
    </w:p>
    <w:p w14:paraId="41ADF70B" w14:textId="43F2CF5A" w:rsidR="001C60D5" w:rsidRDefault="001C60D5" w:rsidP="00AD4D38">
      <w:pPr>
        <w:ind w:firstLine="567"/>
        <w:jc w:val="both"/>
      </w:pPr>
      <w:r w:rsidRPr="00961E28">
        <w:rPr>
          <w:b/>
          <w:bCs/>
        </w:rPr>
        <w:t>Kapinių teritorijų plėtra, tvarkymas, priežiūra, kapinių tvorų ir vartų įrengimas</w:t>
      </w:r>
      <w:r>
        <w:t>.</w:t>
      </w:r>
      <w:r w:rsidR="00A50772">
        <w:t xml:space="preserve"> Buvo sutvarkytos kapinių tvoros </w:t>
      </w:r>
      <w:proofErr w:type="spellStart"/>
      <w:r w:rsidR="00A50772">
        <w:t>Miguičionių</w:t>
      </w:r>
      <w:proofErr w:type="spellEnd"/>
      <w:r w:rsidR="00A50772">
        <w:t xml:space="preserve"> kaime, Senosios Varėnos, Varėnos miesto naujose kapinėse. Taip pat, Senosios Varėnos kapinėse buvo tvarkomi šachtiniai šuliniai – dviejų šulinių pakeisti stogeliai ir volai.</w:t>
      </w:r>
    </w:p>
    <w:p w14:paraId="34E2D57C" w14:textId="3B1AFA56" w:rsidR="001C60D5" w:rsidRPr="001C60D5" w:rsidRDefault="001C60D5" w:rsidP="00AD4D38">
      <w:pPr>
        <w:ind w:firstLine="567"/>
        <w:jc w:val="both"/>
        <w:rPr>
          <w:b/>
          <w:bCs/>
        </w:rPr>
      </w:pPr>
      <w:r w:rsidRPr="001C60D5">
        <w:rPr>
          <w:b/>
          <w:bCs/>
        </w:rPr>
        <w:t>09. Aplinkos apsaugos programa</w:t>
      </w:r>
      <w:r>
        <w:rPr>
          <w:b/>
          <w:bCs/>
        </w:rPr>
        <w:t>:</w:t>
      </w:r>
    </w:p>
    <w:p w14:paraId="49EB2E8C" w14:textId="0ED18CAE" w:rsidR="001C60D5" w:rsidRDefault="001C60D5" w:rsidP="00AD4D38">
      <w:pPr>
        <w:ind w:firstLine="567"/>
        <w:jc w:val="both"/>
      </w:pPr>
      <w:r w:rsidRPr="001C60D5">
        <w:rPr>
          <w:b/>
          <w:bCs/>
        </w:rPr>
        <w:lastRenderedPageBreak/>
        <w:t>Užterštų teritorijų tvarkymas.</w:t>
      </w:r>
      <w:r>
        <w:t xml:space="preserve"> Metų eigoje buvo organizuojamas bešeimininkių atliekų</w:t>
      </w:r>
      <w:r w:rsidR="000E73A3">
        <w:t xml:space="preserve"> (padangų, automobilių tepalų, plastiko)</w:t>
      </w:r>
      <w:r>
        <w:t xml:space="preserve"> ir asbestinio šiferio surinkimas įvairiose seniūnijos vietose, taip pat ir gyventojų turimo asbestinio šiferio surinkimas ir išvežimas. Per metus išvežta apie </w:t>
      </w:r>
      <w:r w:rsidR="000E73A3">
        <w:t>98,93t.</w:t>
      </w:r>
      <w:r>
        <w:t xml:space="preserve"> asbestinio šiferio</w:t>
      </w:r>
      <w:r w:rsidR="000E73A3">
        <w:t>, 717 vnt. padangų, 15 kg. automobilių tepalo ir 428 kg. automobilių plastiko.</w:t>
      </w:r>
    </w:p>
    <w:p w14:paraId="5C1DA6E1" w14:textId="15028199" w:rsidR="001C60D5" w:rsidRPr="001C60D5" w:rsidRDefault="001C60D5" w:rsidP="00AD4D38">
      <w:pPr>
        <w:ind w:firstLine="567"/>
        <w:jc w:val="both"/>
        <w:rPr>
          <w:b/>
          <w:bCs/>
        </w:rPr>
      </w:pPr>
      <w:r>
        <w:t xml:space="preserve">  </w:t>
      </w:r>
      <w:r w:rsidRPr="001C60D5">
        <w:rPr>
          <w:b/>
          <w:bCs/>
        </w:rPr>
        <w:t>10. Savivaldybės valdymo programa</w:t>
      </w:r>
      <w:r>
        <w:rPr>
          <w:b/>
          <w:bCs/>
        </w:rPr>
        <w:t>:</w:t>
      </w:r>
    </w:p>
    <w:p w14:paraId="74DA2C08" w14:textId="17AE76E7" w:rsidR="00D93350" w:rsidRDefault="004259DF" w:rsidP="00AD4D38">
      <w:pPr>
        <w:ind w:firstLine="567"/>
        <w:jc w:val="both"/>
      </w:pPr>
      <w:r w:rsidRPr="004259DF">
        <w:t xml:space="preserve">  </w:t>
      </w:r>
      <w:r w:rsidRPr="004259DF">
        <w:rPr>
          <w:b/>
          <w:bCs/>
        </w:rPr>
        <w:t>Seniūnijos darbo organizavimas</w:t>
      </w:r>
      <w:r w:rsidRPr="004259DF">
        <w:t xml:space="preserve">. </w:t>
      </w:r>
      <w:r>
        <w:t>Varėnos s</w:t>
      </w:r>
      <w:r w:rsidRPr="004259DF">
        <w:t>eniūnija, spręsdama įvairias problemas, vykdo susirašinėjimą su kitomis įstaigomis bei gyventojais, išduoda seniūnijos gyventojams įvairias pažymas, priima iš gyventojų prašymus</w:t>
      </w:r>
      <w:r>
        <w:t xml:space="preserve"> bei </w:t>
      </w:r>
      <w:r w:rsidRPr="004259DF">
        <w:t>skundus įvairiais klausimais ir juos nagrinėja savo kompetencijos ribose, išduoda leidimus prekiauti savivaldybės nustatytose viešose vietose, atlieka kai kuriuos notarinius veiksmus, išduoda leidimus laidoti, sudaro visuomenei naudingos veiklos atlikimo sutartis, teikia konsultacijas įvairiais klausimais.</w:t>
      </w:r>
    </w:p>
    <w:p w14:paraId="7B1B1A19" w14:textId="4038F88C" w:rsidR="005E4982" w:rsidRPr="00070FB0" w:rsidRDefault="004259DF" w:rsidP="00D93350">
      <w:pPr>
        <w:spacing w:line="360" w:lineRule="auto"/>
        <w:ind w:firstLine="567"/>
        <w:jc w:val="both"/>
        <w:rPr>
          <w:b/>
          <w:bCs/>
        </w:rPr>
      </w:pPr>
      <w:r>
        <w:t xml:space="preserve"> </w:t>
      </w:r>
      <w:r w:rsidRPr="00070FB0">
        <w:rPr>
          <w:b/>
          <w:bCs/>
        </w:rPr>
        <w:t>Žemiau pateikiami d</w:t>
      </w:r>
      <w:r w:rsidR="00D93350" w:rsidRPr="00070FB0">
        <w:rPr>
          <w:b/>
          <w:bCs/>
        </w:rPr>
        <w:t>uomenys apie gautus, išduotus ar išsiųstus dokumentus 2022</w:t>
      </w:r>
      <w:r w:rsidRPr="00070FB0">
        <w:rPr>
          <w:b/>
          <w:bCs/>
        </w:rPr>
        <w:t xml:space="preserve"> </w:t>
      </w:r>
      <w:r w:rsidR="00D93350" w:rsidRPr="00070FB0">
        <w:rPr>
          <w:b/>
          <w:bCs/>
        </w:rPr>
        <w:t>m</w:t>
      </w:r>
      <w:r w:rsidRPr="00070FB0">
        <w:rPr>
          <w:b/>
          <w:bCs/>
        </w:rPr>
        <w:t>etais:</w:t>
      </w:r>
    </w:p>
    <w:p w14:paraId="00957864" w14:textId="77777777" w:rsidR="00D93350" w:rsidRDefault="00D93350"/>
    <w:tbl>
      <w:tblPr>
        <w:tblStyle w:val="4paprastojilentel"/>
        <w:tblW w:w="3825" w:type="pct"/>
        <w:tblLook w:val="01E0" w:firstRow="1" w:lastRow="1" w:firstColumn="1" w:lastColumn="1" w:noHBand="0" w:noVBand="0"/>
      </w:tblPr>
      <w:tblGrid>
        <w:gridCol w:w="628"/>
        <w:gridCol w:w="5313"/>
        <w:gridCol w:w="1432"/>
      </w:tblGrid>
      <w:tr w:rsidR="00D93350" w14:paraId="3CCA6DDA" w14:textId="1D7DC499" w:rsidTr="003B6C3D">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26" w:type="pct"/>
            <w:hideMark/>
          </w:tcPr>
          <w:p w14:paraId="59C51B08" w14:textId="77777777" w:rsidR="00D93350" w:rsidRDefault="00D93350">
            <w:pPr>
              <w:jc w:val="center"/>
              <w:rPr>
                <w:b w:val="0"/>
              </w:rPr>
            </w:pPr>
            <w:r>
              <w:t xml:space="preserve">Eil. </w:t>
            </w:r>
          </w:p>
          <w:p w14:paraId="79AAD5BF" w14:textId="77777777" w:rsidR="00D93350" w:rsidRDefault="00D93350">
            <w:pPr>
              <w:jc w:val="center"/>
              <w:rPr>
                <w:b w:val="0"/>
              </w:rPr>
            </w:pPr>
            <w:r>
              <w:t>Nr.</w:t>
            </w:r>
          </w:p>
        </w:tc>
        <w:tc>
          <w:tcPr>
            <w:cnfStyle w:val="000010000000" w:firstRow="0" w:lastRow="0" w:firstColumn="0" w:lastColumn="0" w:oddVBand="1" w:evenVBand="0" w:oddHBand="0" w:evenHBand="0" w:firstRowFirstColumn="0" w:firstRowLastColumn="0" w:lastRowFirstColumn="0" w:lastRowLastColumn="0"/>
            <w:tcW w:w="3603" w:type="pct"/>
            <w:hideMark/>
          </w:tcPr>
          <w:p w14:paraId="29D70A68" w14:textId="77777777" w:rsidR="00D93350" w:rsidRDefault="00D93350">
            <w:pPr>
              <w:jc w:val="both"/>
              <w:rPr>
                <w:b w:val="0"/>
              </w:rPr>
            </w:pPr>
            <w:r>
              <w:t>Dokumento pavadinimas</w:t>
            </w:r>
          </w:p>
        </w:tc>
        <w:tc>
          <w:tcPr>
            <w:cnfStyle w:val="000100000000" w:firstRow="0" w:lastRow="0" w:firstColumn="0" w:lastColumn="1" w:oddVBand="0" w:evenVBand="0" w:oddHBand="0" w:evenHBand="0" w:firstRowFirstColumn="0" w:firstRowLastColumn="0" w:lastRowFirstColumn="0" w:lastRowLastColumn="0"/>
            <w:tcW w:w="971" w:type="pct"/>
          </w:tcPr>
          <w:p w14:paraId="7CEBE3F7" w14:textId="35D742F5" w:rsidR="00D93350" w:rsidRPr="00D93350" w:rsidRDefault="00D93350" w:rsidP="00344678">
            <w:pPr>
              <w:jc w:val="center"/>
              <w:rPr>
                <w:b w:val="0"/>
                <w:bCs w:val="0"/>
                <w:sz w:val="20"/>
                <w:szCs w:val="20"/>
              </w:rPr>
            </w:pPr>
            <w:r w:rsidRPr="00D93350">
              <w:t>Dokumentų skaičius (vnt</w:t>
            </w:r>
            <w:r w:rsidR="007E65F5">
              <w:t>.</w:t>
            </w:r>
            <w:r w:rsidRPr="00D93350">
              <w:t>)</w:t>
            </w:r>
          </w:p>
        </w:tc>
      </w:tr>
      <w:tr w:rsidR="00D93350" w14:paraId="5F493DFA" w14:textId="77777777" w:rsidTr="003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pct"/>
            <w:hideMark/>
          </w:tcPr>
          <w:p w14:paraId="4CD38BE9" w14:textId="77777777" w:rsidR="00D93350" w:rsidRDefault="00D93350">
            <w:pPr>
              <w:jc w:val="center"/>
            </w:pPr>
            <w:r>
              <w:t>2</w:t>
            </w:r>
          </w:p>
        </w:tc>
        <w:tc>
          <w:tcPr>
            <w:cnfStyle w:val="000010000000" w:firstRow="0" w:lastRow="0" w:firstColumn="0" w:lastColumn="0" w:oddVBand="1" w:evenVBand="0" w:oddHBand="0" w:evenHBand="0" w:firstRowFirstColumn="0" w:firstRowLastColumn="0" w:lastRowFirstColumn="0" w:lastRowLastColumn="0"/>
            <w:tcW w:w="3603" w:type="pct"/>
            <w:hideMark/>
          </w:tcPr>
          <w:p w14:paraId="6AAB34DF" w14:textId="77777777" w:rsidR="00D93350" w:rsidRDefault="00D93350">
            <w:pPr>
              <w:jc w:val="both"/>
            </w:pPr>
            <w:r>
              <w:t>Gauti raštai</w:t>
            </w:r>
          </w:p>
        </w:tc>
        <w:tc>
          <w:tcPr>
            <w:cnfStyle w:val="000100000000" w:firstRow="0" w:lastRow="0" w:firstColumn="0" w:lastColumn="1" w:oddVBand="0" w:evenVBand="0" w:oddHBand="0" w:evenHBand="0" w:firstRowFirstColumn="0" w:firstRowLastColumn="0" w:lastRowFirstColumn="0" w:lastRowLastColumn="0"/>
            <w:tcW w:w="971" w:type="pct"/>
            <w:hideMark/>
          </w:tcPr>
          <w:p w14:paraId="2451557C" w14:textId="77777777" w:rsidR="00D93350" w:rsidRDefault="00D93350">
            <w:pPr>
              <w:jc w:val="center"/>
            </w:pPr>
            <w:r>
              <w:t>101</w:t>
            </w:r>
          </w:p>
        </w:tc>
      </w:tr>
      <w:tr w:rsidR="00D93350" w14:paraId="0773E094" w14:textId="77777777" w:rsidTr="003B6C3D">
        <w:tc>
          <w:tcPr>
            <w:cnfStyle w:val="001000000000" w:firstRow="0" w:lastRow="0" w:firstColumn="1" w:lastColumn="0" w:oddVBand="0" w:evenVBand="0" w:oddHBand="0" w:evenHBand="0" w:firstRowFirstColumn="0" w:firstRowLastColumn="0" w:lastRowFirstColumn="0" w:lastRowLastColumn="0"/>
            <w:tcW w:w="426" w:type="pct"/>
            <w:hideMark/>
          </w:tcPr>
          <w:p w14:paraId="17DB880C" w14:textId="77777777" w:rsidR="00D93350" w:rsidRDefault="00D93350">
            <w:pPr>
              <w:jc w:val="center"/>
            </w:pPr>
            <w:r>
              <w:t>3</w:t>
            </w:r>
          </w:p>
        </w:tc>
        <w:tc>
          <w:tcPr>
            <w:cnfStyle w:val="000010000000" w:firstRow="0" w:lastRow="0" w:firstColumn="0" w:lastColumn="0" w:oddVBand="1" w:evenVBand="0" w:oddHBand="0" w:evenHBand="0" w:firstRowFirstColumn="0" w:firstRowLastColumn="0" w:lastRowFirstColumn="0" w:lastRowLastColumn="0"/>
            <w:tcW w:w="3603" w:type="pct"/>
            <w:hideMark/>
          </w:tcPr>
          <w:p w14:paraId="5BFF013C" w14:textId="074E26F4" w:rsidR="00D93350" w:rsidRDefault="00D93350">
            <w:pPr>
              <w:jc w:val="both"/>
            </w:pPr>
            <w:r>
              <w:t>Gauta gyventojų prašymų</w:t>
            </w:r>
            <w:r w:rsidR="00AB1D1B">
              <w:t xml:space="preserve"> ir skundų</w:t>
            </w:r>
          </w:p>
        </w:tc>
        <w:tc>
          <w:tcPr>
            <w:cnfStyle w:val="000100000000" w:firstRow="0" w:lastRow="0" w:firstColumn="0" w:lastColumn="1" w:oddVBand="0" w:evenVBand="0" w:oddHBand="0" w:evenHBand="0" w:firstRowFirstColumn="0" w:firstRowLastColumn="0" w:lastRowFirstColumn="0" w:lastRowLastColumn="0"/>
            <w:tcW w:w="971" w:type="pct"/>
            <w:hideMark/>
          </w:tcPr>
          <w:p w14:paraId="42B72785" w14:textId="4F74DFB8" w:rsidR="00D93350" w:rsidRDefault="00D93350">
            <w:pPr>
              <w:jc w:val="center"/>
            </w:pPr>
            <w:r>
              <w:t>73</w:t>
            </w:r>
          </w:p>
        </w:tc>
      </w:tr>
      <w:tr w:rsidR="00D93350" w14:paraId="136420D9" w14:textId="77777777" w:rsidTr="003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pct"/>
            <w:hideMark/>
          </w:tcPr>
          <w:p w14:paraId="037B3748" w14:textId="77777777" w:rsidR="00D93350" w:rsidRDefault="00D93350">
            <w:pPr>
              <w:jc w:val="center"/>
            </w:pPr>
            <w:r>
              <w:t>4</w:t>
            </w:r>
          </w:p>
        </w:tc>
        <w:tc>
          <w:tcPr>
            <w:cnfStyle w:val="000010000000" w:firstRow="0" w:lastRow="0" w:firstColumn="0" w:lastColumn="0" w:oddVBand="1" w:evenVBand="0" w:oddHBand="0" w:evenHBand="0" w:firstRowFirstColumn="0" w:firstRowLastColumn="0" w:lastRowFirstColumn="0" w:lastRowLastColumn="0"/>
            <w:tcW w:w="3603" w:type="pct"/>
            <w:hideMark/>
          </w:tcPr>
          <w:p w14:paraId="29046A66" w14:textId="77777777" w:rsidR="00D93350" w:rsidRDefault="00D93350">
            <w:pPr>
              <w:jc w:val="both"/>
            </w:pPr>
            <w:r>
              <w:t>Išduota pažymų</w:t>
            </w:r>
          </w:p>
        </w:tc>
        <w:tc>
          <w:tcPr>
            <w:cnfStyle w:val="000100000000" w:firstRow="0" w:lastRow="0" w:firstColumn="0" w:lastColumn="1" w:oddVBand="0" w:evenVBand="0" w:oddHBand="0" w:evenHBand="0" w:firstRowFirstColumn="0" w:firstRowLastColumn="0" w:lastRowFirstColumn="0" w:lastRowLastColumn="0"/>
            <w:tcW w:w="971" w:type="pct"/>
            <w:hideMark/>
          </w:tcPr>
          <w:p w14:paraId="3464A03D" w14:textId="77777777" w:rsidR="00D93350" w:rsidRDefault="00D93350">
            <w:pPr>
              <w:jc w:val="center"/>
            </w:pPr>
            <w:r>
              <w:t>150</w:t>
            </w:r>
          </w:p>
        </w:tc>
      </w:tr>
      <w:tr w:rsidR="00D93350" w14:paraId="027F78A1" w14:textId="77777777" w:rsidTr="003B6C3D">
        <w:tc>
          <w:tcPr>
            <w:cnfStyle w:val="001000000000" w:firstRow="0" w:lastRow="0" w:firstColumn="1" w:lastColumn="0" w:oddVBand="0" w:evenVBand="0" w:oddHBand="0" w:evenHBand="0" w:firstRowFirstColumn="0" w:firstRowLastColumn="0" w:lastRowFirstColumn="0" w:lastRowLastColumn="0"/>
            <w:tcW w:w="426" w:type="pct"/>
            <w:hideMark/>
          </w:tcPr>
          <w:p w14:paraId="034CF2C3" w14:textId="77777777" w:rsidR="00D93350" w:rsidRDefault="00D93350">
            <w:pPr>
              <w:jc w:val="center"/>
            </w:pPr>
            <w:r>
              <w:t>5</w:t>
            </w:r>
          </w:p>
        </w:tc>
        <w:tc>
          <w:tcPr>
            <w:cnfStyle w:val="000010000000" w:firstRow="0" w:lastRow="0" w:firstColumn="0" w:lastColumn="0" w:oddVBand="1" w:evenVBand="0" w:oddHBand="0" w:evenHBand="0" w:firstRowFirstColumn="0" w:firstRowLastColumn="0" w:lastRowFirstColumn="0" w:lastRowLastColumn="0"/>
            <w:tcW w:w="3603" w:type="pct"/>
            <w:hideMark/>
          </w:tcPr>
          <w:p w14:paraId="3A09D2B8" w14:textId="77777777" w:rsidR="00D93350" w:rsidRDefault="00D93350">
            <w:pPr>
              <w:jc w:val="both"/>
            </w:pPr>
            <w:r>
              <w:t>Parašyta siunčiamų dokumentų</w:t>
            </w:r>
          </w:p>
        </w:tc>
        <w:tc>
          <w:tcPr>
            <w:cnfStyle w:val="000100000000" w:firstRow="0" w:lastRow="0" w:firstColumn="0" w:lastColumn="1" w:oddVBand="0" w:evenVBand="0" w:oddHBand="0" w:evenHBand="0" w:firstRowFirstColumn="0" w:firstRowLastColumn="0" w:lastRowFirstColumn="0" w:lastRowLastColumn="0"/>
            <w:tcW w:w="971" w:type="pct"/>
            <w:hideMark/>
          </w:tcPr>
          <w:p w14:paraId="7DB421BE" w14:textId="77777777" w:rsidR="00D93350" w:rsidRDefault="00D93350">
            <w:pPr>
              <w:jc w:val="center"/>
            </w:pPr>
            <w:r>
              <w:t>332</w:t>
            </w:r>
          </w:p>
        </w:tc>
      </w:tr>
      <w:tr w:rsidR="00D93350" w14:paraId="41457A36" w14:textId="77777777" w:rsidTr="003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pct"/>
            <w:hideMark/>
          </w:tcPr>
          <w:p w14:paraId="6F435CAD" w14:textId="77777777" w:rsidR="00D93350" w:rsidRDefault="00D93350">
            <w:pPr>
              <w:jc w:val="center"/>
            </w:pPr>
            <w:r>
              <w:t>6</w:t>
            </w:r>
          </w:p>
        </w:tc>
        <w:tc>
          <w:tcPr>
            <w:cnfStyle w:val="000010000000" w:firstRow="0" w:lastRow="0" w:firstColumn="0" w:lastColumn="0" w:oddVBand="1" w:evenVBand="0" w:oddHBand="0" w:evenHBand="0" w:firstRowFirstColumn="0" w:firstRowLastColumn="0" w:lastRowFirstColumn="0" w:lastRowLastColumn="0"/>
            <w:tcW w:w="3603" w:type="pct"/>
            <w:hideMark/>
          </w:tcPr>
          <w:p w14:paraId="06474ECA" w14:textId="62216D67" w:rsidR="00D93350" w:rsidRDefault="00D93350">
            <w:pPr>
              <w:jc w:val="both"/>
            </w:pPr>
            <w:r>
              <w:t>Atlikti notariniai veiksmai</w:t>
            </w:r>
          </w:p>
        </w:tc>
        <w:tc>
          <w:tcPr>
            <w:cnfStyle w:val="000100000000" w:firstRow="0" w:lastRow="0" w:firstColumn="0" w:lastColumn="1" w:oddVBand="0" w:evenVBand="0" w:oddHBand="0" w:evenHBand="0" w:firstRowFirstColumn="0" w:firstRowLastColumn="0" w:lastRowFirstColumn="0" w:lastRowLastColumn="0"/>
            <w:tcW w:w="971" w:type="pct"/>
          </w:tcPr>
          <w:p w14:paraId="1DBB9B67" w14:textId="41219FB0" w:rsidR="00D93350" w:rsidRDefault="007E65F5">
            <w:pPr>
              <w:jc w:val="center"/>
            </w:pPr>
            <w:r>
              <w:t>31</w:t>
            </w:r>
          </w:p>
        </w:tc>
      </w:tr>
      <w:tr w:rsidR="00D93350" w14:paraId="7E1D88C0" w14:textId="77777777" w:rsidTr="003B6C3D">
        <w:tc>
          <w:tcPr>
            <w:cnfStyle w:val="001000000000" w:firstRow="0" w:lastRow="0" w:firstColumn="1" w:lastColumn="0" w:oddVBand="0" w:evenVBand="0" w:oddHBand="0" w:evenHBand="0" w:firstRowFirstColumn="0" w:firstRowLastColumn="0" w:lastRowFirstColumn="0" w:lastRowLastColumn="0"/>
            <w:tcW w:w="426" w:type="pct"/>
            <w:hideMark/>
          </w:tcPr>
          <w:p w14:paraId="216E4183" w14:textId="77777777" w:rsidR="00D93350" w:rsidRDefault="00D93350">
            <w:pPr>
              <w:jc w:val="center"/>
              <w:rPr>
                <w:b w:val="0"/>
              </w:rPr>
            </w:pPr>
            <w:r>
              <w:t>7</w:t>
            </w:r>
          </w:p>
        </w:tc>
        <w:tc>
          <w:tcPr>
            <w:cnfStyle w:val="000010000000" w:firstRow="0" w:lastRow="0" w:firstColumn="0" w:lastColumn="0" w:oddVBand="1" w:evenVBand="0" w:oddHBand="0" w:evenHBand="0" w:firstRowFirstColumn="0" w:firstRowLastColumn="0" w:lastRowFirstColumn="0" w:lastRowLastColumn="0"/>
            <w:tcW w:w="3603" w:type="pct"/>
            <w:hideMark/>
          </w:tcPr>
          <w:p w14:paraId="1DD3F48A" w14:textId="77777777" w:rsidR="00D93350" w:rsidRDefault="00D93350">
            <w:pPr>
              <w:jc w:val="both"/>
            </w:pPr>
            <w:r>
              <w:t>Išduota leidimų laidojimui</w:t>
            </w:r>
          </w:p>
        </w:tc>
        <w:tc>
          <w:tcPr>
            <w:cnfStyle w:val="000100000000" w:firstRow="0" w:lastRow="0" w:firstColumn="0" w:lastColumn="1" w:oddVBand="0" w:evenVBand="0" w:oddHBand="0" w:evenHBand="0" w:firstRowFirstColumn="0" w:firstRowLastColumn="0" w:lastRowFirstColumn="0" w:lastRowLastColumn="0"/>
            <w:tcW w:w="971" w:type="pct"/>
          </w:tcPr>
          <w:p w14:paraId="3D4794A0" w14:textId="6ED6D2BE" w:rsidR="00D93350" w:rsidRDefault="00672FF9">
            <w:pPr>
              <w:jc w:val="center"/>
            </w:pPr>
            <w:r>
              <w:t>187</w:t>
            </w:r>
          </w:p>
        </w:tc>
      </w:tr>
      <w:tr w:rsidR="00D93350" w14:paraId="193BDB2A" w14:textId="77777777" w:rsidTr="003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pct"/>
            <w:hideMark/>
          </w:tcPr>
          <w:p w14:paraId="4E142AA8" w14:textId="77777777" w:rsidR="00D93350" w:rsidRDefault="00D93350">
            <w:pPr>
              <w:jc w:val="center"/>
            </w:pPr>
            <w:r>
              <w:t>8</w:t>
            </w:r>
          </w:p>
        </w:tc>
        <w:tc>
          <w:tcPr>
            <w:cnfStyle w:val="000010000000" w:firstRow="0" w:lastRow="0" w:firstColumn="0" w:lastColumn="0" w:oddVBand="1" w:evenVBand="0" w:oddHBand="0" w:evenHBand="0" w:firstRowFirstColumn="0" w:firstRowLastColumn="0" w:lastRowFirstColumn="0" w:lastRowLastColumn="0"/>
            <w:tcW w:w="3603" w:type="pct"/>
            <w:hideMark/>
          </w:tcPr>
          <w:p w14:paraId="76B54113" w14:textId="77777777" w:rsidR="00D93350" w:rsidRDefault="00D93350">
            <w:pPr>
              <w:jc w:val="both"/>
            </w:pPr>
            <w:r>
              <w:t>Parašyta charakteristikų</w:t>
            </w:r>
          </w:p>
        </w:tc>
        <w:tc>
          <w:tcPr>
            <w:cnfStyle w:val="000100000000" w:firstRow="0" w:lastRow="0" w:firstColumn="0" w:lastColumn="1" w:oddVBand="0" w:evenVBand="0" w:oddHBand="0" w:evenHBand="0" w:firstRowFirstColumn="0" w:firstRowLastColumn="0" w:lastRowFirstColumn="0" w:lastRowLastColumn="0"/>
            <w:tcW w:w="971" w:type="pct"/>
            <w:hideMark/>
          </w:tcPr>
          <w:p w14:paraId="75780A9B" w14:textId="77777777" w:rsidR="00D93350" w:rsidRDefault="00D93350">
            <w:pPr>
              <w:jc w:val="center"/>
            </w:pPr>
            <w:r>
              <w:t>43</w:t>
            </w:r>
          </w:p>
        </w:tc>
      </w:tr>
      <w:tr w:rsidR="00D93350" w14:paraId="5AD5C13D" w14:textId="77777777" w:rsidTr="003B6C3D">
        <w:tc>
          <w:tcPr>
            <w:cnfStyle w:val="001000000000" w:firstRow="0" w:lastRow="0" w:firstColumn="1" w:lastColumn="0" w:oddVBand="0" w:evenVBand="0" w:oddHBand="0" w:evenHBand="0" w:firstRowFirstColumn="0" w:firstRowLastColumn="0" w:lastRowFirstColumn="0" w:lastRowLastColumn="0"/>
            <w:tcW w:w="426" w:type="pct"/>
            <w:hideMark/>
          </w:tcPr>
          <w:p w14:paraId="2853A1AB" w14:textId="77777777" w:rsidR="00D93350" w:rsidRDefault="00D93350">
            <w:pPr>
              <w:jc w:val="center"/>
            </w:pPr>
            <w:r>
              <w:t>9</w:t>
            </w:r>
          </w:p>
        </w:tc>
        <w:tc>
          <w:tcPr>
            <w:cnfStyle w:val="000010000000" w:firstRow="0" w:lastRow="0" w:firstColumn="0" w:lastColumn="0" w:oddVBand="1" w:evenVBand="0" w:oddHBand="0" w:evenHBand="0" w:firstRowFirstColumn="0" w:firstRowLastColumn="0" w:lastRowFirstColumn="0" w:lastRowLastColumn="0"/>
            <w:tcW w:w="3603" w:type="pct"/>
            <w:hideMark/>
          </w:tcPr>
          <w:p w14:paraId="2B6DD492" w14:textId="25BA42B9" w:rsidR="00D93350" w:rsidRDefault="00672FF9">
            <w:pPr>
              <w:jc w:val="both"/>
            </w:pPr>
            <w:r w:rsidRPr="00672FF9">
              <w:t>Išduoti leidimai prekiauti ar teikti paslaugas savivaldybės tarybos nustatytuose viešose vietose</w:t>
            </w:r>
          </w:p>
        </w:tc>
        <w:tc>
          <w:tcPr>
            <w:cnfStyle w:val="000100000000" w:firstRow="0" w:lastRow="0" w:firstColumn="0" w:lastColumn="1" w:oddVBand="0" w:evenVBand="0" w:oddHBand="0" w:evenHBand="0" w:firstRowFirstColumn="0" w:firstRowLastColumn="0" w:lastRowFirstColumn="0" w:lastRowLastColumn="0"/>
            <w:tcW w:w="971" w:type="pct"/>
          </w:tcPr>
          <w:p w14:paraId="43317156" w14:textId="04E860C0" w:rsidR="002F30C1" w:rsidRDefault="00672FF9" w:rsidP="002F30C1">
            <w:pPr>
              <w:jc w:val="center"/>
            </w:pPr>
            <w:r>
              <w:t>93</w:t>
            </w:r>
            <w:r w:rsidR="002F30C1">
              <w:t>8</w:t>
            </w:r>
          </w:p>
        </w:tc>
      </w:tr>
      <w:tr w:rsidR="002F30C1" w14:paraId="495A2CCA" w14:textId="77777777" w:rsidTr="003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pct"/>
          </w:tcPr>
          <w:p w14:paraId="684B48FA" w14:textId="5E37D02A" w:rsidR="002F30C1" w:rsidRDefault="002F30C1">
            <w:pPr>
              <w:jc w:val="center"/>
            </w:pPr>
            <w:r>
              <w:t>10</w:t>
            </w:r>
          </w:p>
        </w:tc>
        <w:tc>
          <w:tcPr>
            <w:cnfStyle w:val="000010000000" w:firstRow="0" w:lastRow="0" w:firstColumn="0" w:lastColumn="0" w:oddVBand="1" w:evenVBand="0" w:oddHBand="0" w:evenHBand="0" w:firstRowFirstColumn="0" w:firstRowLastColumn="0" w:lastRowFirstColumn="0" w:lastRowLastColumn="0"/>
            <w:tcW w:w="3603" w:type="pct"/>
          </w:tcPr>
          <w:p w14:paraId="2B3B821A" w14:textId="6033670A" w:rsidR="002F30C1" w:rsidRPr="00672FF9" w:rsidRDefault="004433B9">
            <w:pPr>
              <w:jc w:val="both"/>
            </w:pPr>
            <w:r>
              <w:t>Išduoti leidimai organizuoti renginius</w:t>
            </w:r>
          </w:p>
        </w:tc>
        <w:tc>
          <w:tcPr>
            <w:cnfStyle w:val="000100000000" w:firstRow="0" w:lastRow="0" w:firstColumn="0" w:lastColumn="1" w:oddVBand="0" w:evenVBand="0" w:oddHBand="0" w:evenHBand="0" w:firstRowFirstColumn="0" w:firstRowLastColumn="0" w:lastRowFirstColumn="0" w:lastRowLastColumn="0"/>
            <w:tcW w:w="971" w:type="pct"/>
          </w:tcPr>
          <w:p w14:paraId="24FAECC6" w14:textId="67002FF6" w:rsidR="002F30C1" w:rsidRDefault="004433B9" w:rsidP="002F30C1">
            <w:pPr>
              <w:jc w:val="center"/>
            </w:pPr>
            <w:r>
              <w:t>11</w:t>
            </w:r>
          </w:p>
        </w:tc>
      </w:tr>
      <w:tr w:rsidR="004433B9" w14:paraId="6BE251EE" w14:textId="77777777" w:rsidTr="003B6C3D">
        <w:tc>
          <w:tcPr>
            <w:cnfStyle w:val="001000000000" w:firstRow="0" w:lastRow="0" w:firstColumn="1" w:lastColumn="0" w:oddVBand="0" w:evenVBand="0" w:oddHBand="0" w:evenHBand="0" w:firstRowFirstColumn="0" w:firstRowLastColumn="0" w:lastRowFirstColumn="0" w:lastRowLastColumn="0"/>
            <w:tcW w:w="426" w:type="pct"/>
          </w:tcPr>
          <w:p w14:paraId="6966890D" w14:textId="696FE17A" w:rsidR="004433B9" w:rsidRDefault="004433B9">
            <w:pPr>
              <w:jc w:val="center"/>
            </w:pPr>
            <w:r>
              <w:t>11</w:t>
            </w:r>
          </w:p>
        </w:tc>
        <w:tc>
          <w:tcPr>
            <w:cnfStyle w:val="000010000000" w:firstRow="0" w:lastRow="0" w:firstColumn="0" w:lastColumn="0" w:oddVBand="1" w:evenVBand="0" w:oddHBand="0" w:evenHBand="0" w:firstRowFirstColumn="0" w:firstRowLastColumn="0" w:lastRowFirstColumn="0" w:lastRowLastColumn="0"/>
            <w:tcW w:w="3603" w:type="pct"/>
          </w:tcPr>
          <w:p w14:paraId="1DA4A412" w14:textId="712D9273" w:rsidR="004433B9" w:rsidRDefault="004433B9">
            <w:pPr>
              <w:jc w:val="both"/>
            </w:pPr>
            <w:r>
              <w:t>Išduoti leidimai važiuoti sunkiasvorėms transporto priemonėms vietinės reikšmės viešaisiais keliais</w:t>
            </w:r>
          </w:p>
        </w:tc>
        <w:tc>
          <w:tcPr>
            <w:cnfStyle w:val="000100000000" w:firstRow="0" w:lastRow="0" w:firstColumn="0" w:lastColumn="1" w:oddVBand="0" w:evenVBand="0" w:oddHBand="0" w:evenHBand="0" w:firstRowFirstColumn="0" w:firstRowLastColumn="0" w:lastRowFirstColumn="0" w:lastRowLastColumn="0"/>
            <w:tcW w:w="971" w:type="pct"/>
          </w:tcPr>
          <w:p w14:paraId="5037130A" w14:textId="5E8D81DE" w:rsidR="004433B9" w:rsidRDefault="004433B9" w:rsidP="002F30C1">
            <w:pPr>
              <w:jc w:val="center"/>
            </w:pPr>
            <w:r>
              <w:t>53</w:t>
            </w:r>
          </w:p>
        </w:tc>
      </w:tr>
      <w:tr w:rsidR="00D93350" w14:paraId="7238F125" w14:textId="77777777" w:rsidTr="003B6C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pct"/>
          </w:tcPr>
          <w:p w14:paraId="151C8735" w14:textId="77777777" w:rsidR="00D93350" w:rsidRDefault="00D93350">
            <w:pPr>
              <w:jc w:val="both"/>
              <w:rPr>
                <w:b w:val="0"/>
              </w:rPr>
            </w:pPr>
          </w:p>
        </w:tc>
        <w:tc>
          <w:tcPr>
            <w:cnfStyle w:val="000010000000" w:firstRow="0" w:lastRow="0" w:firstColumn="0" w:lastColumn="0" w:oddVBand="1" w:evenVBand="0" w:oddHBand="0" w:evenHBand="0" w:firstRowFirstColumn="0" w:firstRowLastColumn="0" w:lastRowFirstColumn="0" w:lastRowLastColumn="0"/>
            <w:tcW w:w="3603" w:type="pct"/>
            <w:hideMark/>
          </w:tcPr>
          <w:p w14:paraId="027BA77E" w14:textId="77777777" w:rsidR="00D93350" w:rsidRDefault="00D93350" w:rsidP="00D93350">
            <w:pPr>
              <w:jc w:val="right"/>
              <w:rPr>
                <w:b w:val="0"/>
              </w:rPr>
            </w:pPr>
            <w:r>
              <w:t>Iš viso</w:t>
            </w:r>
          </w:p>
        </w:tc>
        <w:tc>
          <w:tcPr>
            <w:cnfStyle w:val="000100000000" w:firstRow="0" w:lastRow="0" w:firstColumn="0" w:lastColumn="1" w:oddVBand="0" w:evenVBand="0" w:oddHBand="0" w:evenHBand="0" w:firstRowFirstColumn="0" w:firstRowLastColumn="0" w:lastRowFirstColumn="0" w:lastRowLastColumn="0"/>
            <w:tcW w:w="971" w:type="pct"/>
          </w:tcPr>
          <w:p w14:paraId="343862F4" w14:textId="6A133546" w:rsidR="00D93350" w:rsidRDefault="004433B9">
            <w:pPr>
              <w:jc w:val="center"/>
              <w:rPr>
                <w:b w:val="0"/>
              </w:rPr>
            </w:pPr>
            <w:r>
              <w:rPr>
                <w:b w:val="0"/>
              </w:rPr>
              <w:t>1919</w:t>
            </w:r>
          </w:p>
        </w:tc>
      </w:tr>
    </w:tbl>
    <w:p w14:paraId="0D8815BA" w14:textId="77777777" w:rsidR="005E4982" w:rsidRDefault="005E4982" w:rsidP="005E4982">
      <w:pPr>
        <w:jc w:val="both"/>
      </w:pPr>
    </w:p>
    <w:p w14:paraId="3B7D3954" w14:textId="56A95D24" w:rsidR="00070FB0" w:rsidRPr="004433B9" w:rsidRDefault="00070FB0" w:rsidP="004433B9">
      <w:pPr>
        <w:spacing w:line="360" w:lineRule="auto"/>
        <w:ind w:firstLine="567"/>
        <w:jc w:val="both"/>
        <w:rPr>
          <w:b/>
          <w:bCs/>
          <w:szCs w:val="20"/>
        </w:rPr>
      </w:pPr>
      <w:r w:rsidRPr="00070FB0">
        <w:rPr>
          <w:b/>
          <w:bCs/>
          <w:szCs w:val="20"/>
        </w:rPr>
        <w:t>Sekančioje lentelėje pateikiami duomenys, apie gyvenamosios vietos deklaravimą 2022 metais:</w:t>
      </w:r>
    </w:p>
    <w:p w14:paraId="69DD600A" w14:textId="77777777" w:rsidR="00070FB0" w:rsidRDefault="00070FB0" w:rsidP="00070FB0">
      <w:pPr>
        <w:jc w:val="both"/>
        <w:rPr>
          <w:szCs w:val="20"/>
        </w:rPr>
      </w:pPr>
    </w:p>
    <w:tbl>
      <w:tblPr>
        <w:tblStyle w:val="4paprastojilentel"/>
        <w:tblW w:w="0" w:type="auto"/>
        <w:tblLook w:val="04A0" w:firstRow="1" w:lastRow="0" w:firstColumn="1" w:lastColumn="0" w:noHBand="0" w:noVBand="1"/>
      </w:tblPr>
      <w:tblGrid>
        <w:gridCol w:w="988"/>
        <w:gridCol w:w="5430"/>
        <w:gridCol w:w="3210"/>
      </w:tblGrid>
      <w:tr w:rsidR="00070FB0" w14:paraId="18AD6478" w14:textId="77777777" w:rsidTr="003B6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B679791" w14:textId="623617FA" w:rsidR="00070FB0" w:rsidRPr="003B6C3D" w:rsidRDefault="003B6C3D" w:rsidP="00070FB0">
            <w:pPr>
              <w:jc w:val="center"/>
            </w:pPr>
            <w:r w:rsidRPr="003B6C3D">
              <w:t>Eil. Nr.</w:t>
            </w:r>
          </w:p>
        </w:tc>
        <w:tc>
          <w:tcPr>
            <w:tcW w:w="5430" w:type="dxa"/>
          </w:tcPr>
          <w:p w14:paraId="302E6D7E" w14:textId="1267085C" w:rsidR="00070FB0" w:rsidRPr="003B6C3D" w:rsidRDefault="004433B9" w:rsidP="00070FB0">
            <w:pPr>
              <w:jc w:val="center"/>
              <w:cnfStyle w:val="100000000000" w:firstRow="1" w:lastRow="0" w:firstColumn="0" w:lastColumn="0" w:oddVBand="0" w:evenVBand="0" w:oddHBand="0" w:evenHBand="0" w:firstRowFirstColumn="0" w:firstRowLastColumn="0" w:lastRowFirstColumn="0" w:lastRowLastColumn="0"/>
            </w:pPr>
            <w:r w:rsidRPr="003B6C3D">
              <w:t>Suteiktos p</w:t>
            </w:r>
            <w:r w:rsidR="00070FB0" w:rsidRPr="003B6C3D">
              <w:t>aslaug</w:t>
            </w:r>
            <w:r w:rsidRPr="003B6C3D">
              <w:t>os</w:t>
            </w:r>
          </w:p>
        </w:tc>
        <w:tc>
          <w:tcPr>
            <w:tcW w:w="3210" w:type="dxa"/>
          </w:tcPr>
          <w:p w14:paraId="002B501F" w14:textId="09AF4750" w:rsidR="00070FB0" w:rsidRPr="003B6C3D" w:rsidRDefault="00070FB0" w:rsidP="00070FB0">
            <w:pPr>
              <w:jc w:val="center"/>
              <w:cnfStyle w:val="100000000000" w:firstRow="1" w:lastRow="0" w:firstColumn="0" w:lastColumn="0" w:oddVBand="0" w:evenVBand="0" w:oddHBand="0" w:evenHBand="0" w:firstRowFirstColumn="0" w:firstRowLastColumn="0" w:lastRowFirstColumn="0" w:lastRowLastColumn="0"/>
            </w:pPr>
            <w:r w:rsidRPr="003B6C3D">
              <w:t>Kreipėsi gyventojų (vnt.)</w:t>
            </w:r>
          </w:p>
        </w:tc>
      </w:tr>
      <w:tr w:rsidR="00070FB0" w14:paraId="58997078" w14:textId="77777777" w:rsidTr="003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EF413B4" w14:textId="3FDA6D6E" w:rsidR="00070FB0" w:rsidRPr="003B6C3D" w:rsidRDefault="00070FB0" w:rsidP="002F30C1">
            <w:pPr>
              <w:jc w:val="center"/>
              <w:rPr>
                <w:b w:val="0"/>
                <w:bCs w:val="0"/>
              </w:rPr>
            </w:pPr>
            <w:r w:rsidRPr="003B6C3D">
              <w:rPr>
                <w:b w:val="0"/>
                <w:bCs w:val="0"/>
              </w:rPr>
              <w:t>1.</w:t>
            </w:r>
          </w:p>
        </w:tc>
        <w:tc>
          <w:tcPr>
            <w:tcW w:w="5430" w:type="dxa"/>
          </w:tcPr>
          <w:p w14:paraId="04A4CCDF" w14:textId="45DB7D22" w:rsidR="00070FB0" w:rsidRDefault="002F30C1">
            <w:pPr>
              <w:cnfStyle w:val="000000100000" w:firstRow="0" w:lastRow="0" w:firstColumn="0" w:lastColumn="0" w:oddVBand="0" w:evenVBand="0" w:oddHBand="1" w:evenHBand="0" w:firstRowFirstColumn="0" w:firstRowLastColumn="0" w:lastRowFirstColumn="0" w:lastRowLastColumn="0"/>
            </w:pPr>
            <w:r>
              <w:t>Deklaravo gyvenamąją vietą</w:t>
            </w:r>
          </w:p>
        </w:tc>
        <w:tc>
          <w:tcPr>
            <w:tcW w:w="3210" w:type="dxa"/>
          </w:tcPr>
          <w:p w14:paraId="415442F4" w14:textId="54A2175A" w:rsidR="00070FB0" w:rsidRDefault="002F30C1" w:rsidP="002F30C1">
            <w:pPr>
              <w:jc w:val="center"/>
              <w:cnfStyle w:val="000000100000" w:firstRow="0" w:lastRow="0" w:firstColumn="0" w:lastColumn="0" w:oddVBand="0" w:evenVBand="0" w:oddHBand="1" w:evenHBand="0" w:firstRowFirstColumn="0" w:firstRowLastColumn="0" w:lastRowFirstColumn="0" w:lastRowLastColumn="0"/>
            </w:pPr>
            <w:r>
              <w:t>757</w:t>
            </w:r>
          </w:p>
        </w:tc>
      </w:tr>
      <w:tr w:rsidR="00070FB0" w14:paraId="26636F28" w14:textId="77777777" w:rsidTr="003B6C3D">
        <w:tc>
          <w:tcPr>
            <w:cnfStyle w:val="001000000000" w:firstRow="0" w:lastRow="0" w:firstColumn="1" w:lastColumn="0" w:oddVBand="0" w:evenVBand="0" w:oddHBand="0" w:evenHBand="0" w:firstRowFirstColumn="0" w:firstRowLastColumn="0" w:lastRowFirstColumn="0" w:lastRowLastColumn="0"/>
            <w:tcW w:w="988" w:type="dxa"/>
          </w:tcPr>
          <w:p w14:paraId="117C7FAB" w14:textId="046D628D" w:rsidR="00070FB0" w:rsidRPr="003B6C3D" w:rsidRDefault="00070FB0" w:rsidP="002F30C1">
            <w:pPr>
              <w:jc w:val="center"/>
              <w:rPr>
                <w:b w:val="0"/>
                <w:bCs w:val="0"/>
              </w:rPr>
            </w:pPr>
            <w:r w:rsidRPr="003B6C3D">
              <w:rPr>
                <w:b w:val="0"/>
                <w:bCs w:val="0"/>
              </w:rPr>
              <w:t>2.</w:t>
            </w:r>
          </w:p>
        </w:tc>
        <w:tc>
          <w:tcPr>
            <w:tcW w:w="5430" w:type="dxa"/>
          </w:tcPr>
          <w:p w14:paraId="703A6EF4" w14:textId="57C25A0F" w:rsidR="00070FB0" w:rsidRDefault="002F30C1">
            <w:pPr>
              <w:cnfStyle w:val="000000000000" w:firstRow="0" w:lastRow="0" w:firstColumn="0" w:lastColumn="0" w:oddVBand="0" w:evenVBand="0" w:oddHBand="0" w:evenHBand="0" w:firstRowFirstColumn="0" w:firstRowLastColumn="0" w:lastRowFirstColumn="0" w:lastRowLastColumn="0"/>
            </w:pPr>
            <w:r>
              <w:t>Deklaravo išvykimą</w:t>
            </w:r>
          </w:p>
        </w:tc>
        <w:tc>
          <w:tcPr>
            <w:tcW w:w="3210" w:type="dxa"/>
          </w:tcPr>
          <w:p w14:paraId="0CBF6A73" w14:textId="372F493D" w:rsidR="00070FB0" w:rsidRDefault="002F30C1" w:rsidP="002F30C1">
            <w:pPr>
              <w:jc w:val="center"/>
              <w:cnfStyle w:val="000000000000" w:firstRow="0" w:lastRow="0" w:firstColumn="0" w:lastColumn="0" w:oddVBand="0" w:evenVBand="0" w:oddHBand="0" w:evenHBand="0" w:firstRowFirstColumn="0" w:firstRowLastColumn="0" w:lastRowFirstColumn="0" w:lastRowLastColumn="0"/>
            </w:pPr>
            <w:r>
              <w:t>98</w:t>
            </w:r>
          </w:p>
        </w:tc>
      </w:tr>
      <w:tr w:rsidR="00070FB0" w14:paraId="211D5D6F" w14:textId="77777777" w:rsidTr="003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FAC1FE8" w14:textId="52A1B7AB" w:rsidR="00070FB0" w:rsidRPr="003B6C3D" w:rsidRDefault="00070FB0" w:rsidP="002F30C1">
            <w:pPr>
              <w:jc w:val="center"/>
              <w:rPr>
                <w:b w:val="0"/>
                <w:bCs w:val="0"/>
              </w:rPr>
            </w:pPr>
            <w:r w:rsidRPr="003B6C3D">
              <w:rPr>
                <w:b w:val="0"/>
                <w:bCs w:val="0"/>
              </w:rPr>
              <w:t>3.</w:t>
            </w:r>
          </w:p>
        </w:tc>
        <w:tc>
          <w:tcPr>
            <w:tcW w:w="5430" w:type="dxa"/>
          </w:tcPr>
          <w:p w14:paraId="1950E0F9" w14:textId="612A9AB1" w:rsidR="00070FB0" w:rsidRDefault="002F30C1">
            <w:pPr>
              <w:cnfStyle w:val="000000100000" w:firstRow="0" w:lastRow="0" w:firstColumn="0" w:lastColumn="0" w:oddVBand="0" w:evenVBand="0" w:oddHBand="1" w:evenHBand="0" w:firstRowFirstColumn="0" w:firstRowLastColumn="0" w:lastRowFirstColumn="0" w:lastRowLastColumn="0"/>
            </w:pPr>
            <w:r>
              <w:t>Gyvenamosios vietos deklaravimo duomenų keitimas ar naikinimas</w:t>
            </w:r>
          </w:p>
        </w:tc>
        <w:tc>
          <w:tcPr>
            <w:tcW w:w="3210" w:type="dxa"/>
          </w:tcPr>
          <w:p w14:paraId="1D659AF3" w14:textId="779E9688" w:rsidR="002F30C1" w:rsidRDefault="002F30C1" w:rsidP="002F30C1">
            <w:pPr>
              <w:jc w:val="center"/>
              <w:cnfStyle w:val="000000100000" w:firstRow="0" w:lastRow="0" w:firstColumn="0" w:lastColumn="0" w:oddVBand="0" w:evenVBand="0" w:oddHBand="1" w:evenHBand="0" w:firstRowFirstColumn="0" w:firstRowLastColumn="0" w:lastRowFirstColumn="0" w:lastRowLastColumn="0"/>
            </w:pPr>
            <w:r>
              <w:t>103: keitimas – 60;</w:t>
            </w:r>
          </w:p>
          <w:p w14:paraId="4ED37431" w14:textId="14B558F0" w:rsidR="00070FB0" w:rsidRDefault="002F30C1" w:rsidP="002F30C1">
            <w:pPr>
              <w:jc w:val="center"/>
              <w:cnfStyle w:val="000000100000" w:firstRow="0" w:lastRow="0" w:firstColumn="0" w:lastColumn="0" w:oddVBand="0" w:evenVBand="0" w:oddHBand="1" w:evenHBand="0" w:firstRowFirstColumn="0" w:firstRowLastColumn="0" w:lastRowFirstColumn="0" w:lastRowLastColumn="0"/>
            </w:pPr>
            <w:r>
              <w:t xml:space="preserve">          naikinimas - 43</w:t>
            </w:r>
          </w:p>
        </w:tc>
      </w:tr>
      <w:tr w:rsidR="00070FB0" w14:paraId="0E9693D7" w14:textId="77777777" w:rsidTr="003B6C3D">
        <w:tc>
          <w:tcPr>
            <w:cnfStyle w:val="001000000000" w:firstRow="0" w:lastRow="0" w:firstColumn="1" w:lastColumn="0" w:oddVBand="0" w:evenVBand="0" w:oddHBand="0" w:evenHBand="0" w:firstRowFirstColumn="0" w:firstRowLastColumn="0" w:lastRowFirstColumn="0" w:lastRowLastColumn="0"/>
            <w:tcW w:w="988" w:type="dxa"/>
          </w:tcPr>
          <w:p w14:paraId="7E9638CC" w14:textId="7C85CF6A" w:rsidR="00070FB0" w:rsidRPr="003B6C3D" w:rsidRDefault="00070FB0" w:rsidP="002F30C1">
            <w:pPr>
              <w:jc w:val="center"/>
              <w:rPr>
                <w:b w:val="0"/>
                <w:bCs w:val="0"/>
              </w:rPr>
            </w:pPr>
            <w:r w:rsidRPr="003B6C3D">
              <w:rPr>
                <w:b w:val="0"/>
                <w:bCs w:val="0"/>
              </w:rPr>
              <w:t>4.</w:t>
            </w:r>
          </w:p>
        </w:tc>
        <w:tc>
          <w:tcPr>
            <w:tcW w:w="5430" w:type="dxa"/>
          </w:tcPr>
          <w:p w14:paraId="640DE344" w14:textId="7F8F3ED5" w:rsidR="00070FB0" w:rsidRDefault="002F30C1">
            <w:pPr>
              <w:cnfStyle w:val="000000000000" w:firstRow="0" w:lastRow="0" w:firstColumn="0" w:lastColumn="0" w:oddVBand="0" w:evenVBand="0" w:oddHBand="0" w:evenHBand="0" w:firstRowFirstColumn="0" w:firstRowLastColumn="0" w:lastRowFirstColumn="0" w:lastRowLastColumn="0"/>
            </w:pPr>
            <w:r>
              <w:t>Išduota pažymų apie deklaruotą gyvenamąją vietą</w:t>
            </w:r>
          </w:p>
        </w:tc>
        <w:tc>
          <w:tcPr>
            <w:tcW w:w="3210" w:type="dxa"/>
          </w:tcPr>
          <w:p w14:paraId="03D49CF8" w14:textId="26E3C7F4" w:rsidR="00070FB0" w:rsidRDefault="002F30C1" w:rsidP="002F30C1">
            <w:pPr>
              <w:jc w:val="center"/>
              <w:cnfStyle w:val="000000000000" w:firstRow="0" w:lastRow="0" w:firstColumn="0" w:lastColumn="0" w:oddVBand="0" w:evenVBand="0" w:oddHBand="0" w:evenHBand="0" w:firstRowFirstColumn="0" w:firstRowLastColumn="0" w:lastRowFirstColumn="0" w:lastRowLastColumn="0"/>
            </w:pPr>
            <w:r>
              <w:t>467</w:t>
            </w:r>
          </w:p>
        </w:tc>
      </w:tr>
      <w:tr w:rsidR="00070FB0" w14:paraId="51E79E85" w14:textId="77777777" w:rsidTr="003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1B245FE" w14:textId="3DF7FA28" w:rsidR="00070FB0" w:rsidRPr="003B6C3D" w:rsidRDefault="00070FB0" w:rsidP="002F30C1">
            <w:pPr>
              <w:jc w:val="center"/>
              <w:rPr>
                <w:b w:val="0"/>
                <w:bCs w:val="0"/>
              </w:rPr>
            </w:pPr>
            <w:r w:rsidRPr="003B6C3D">
              <w:rPr>
                <w:b w:val="0"/>
                <w:bCs w:val="0"/>
              </w:rPr>
              <w:t>5.</w:t>
            </w:r>
          </w:p>
        </w:tc>
        <w:tc>
          <w:tcPr>
            <w:tcW w:w="5430" w:type="dxa"/>
          </w:tcPr>
          <w:p w14:paraId="6F340586" w14:textId="3EC3693B" w:rsidR="00070FB0" w:rsidRDefault="002F30C1">
            <w:pPr>
              <w:cnfStyle w:val="000000100000" w:firstRow="0" w:lastRow="0" w:firstColumn="0" w:lastColumn="0" w:oddVBand="0" w:evenVBand="0" w:oddHBand="1" w:evenHBand="0" w:firstRowFirstColumn="0" w:firstRowLastColumn="0" w:lastRowFirstColumn="0" w:lastRowLastColumn="0"/>
            </w:pPr>
            <w:r>
              <w:t>Išduota pažymų apie įtraukimą į gyvenamosios vietos neturinčių asmenų apskaitą</w:t>
            </w:r>
          </w:p>
        </w:tc>
        <w:tc>
          <w:tcPr>
            <w:tcW w:w="3210" w:type="dxa"/>
          </w:tcPr>
          <w:p w14:paraId="39C4E73B" w14:textId="127DD388" w:rsidR="00070FB0" w:rsidRDefault="002F30C1" w:rsidP="002F30C1">
            <w:pPr>
              <w:jc w:val="center"/>
              <w:cnfStyle w:val="000000100000" w:firstRow="0" w:lastRow="0" w:firstColumn="0" w:lastColumn="0" w:oddVBand="0" w:evenVBand="0" w:oddHBand="1" w:evenHBand="0" w:firstRowFirstColumn="0" w:firstRowLastColumn="0" w:lastRowFirstColumn="0" w:lastRowLastColumn="0"/>
            </w:pPr>
            <w:r>
              <w:t>60</w:t>
            </w:r>
          </w:p>
        </w:tc>
      </w:tr>
      <w:tr w:rsidR="00070FB0" w14:paraId="30E44AEB" w14:textId="77777777" w:rsidTr="003B6C3D">
        <w:trPr>
          <w:trHeight w:val="703"/>
        </w:trPr>
        <w:tc>
          <w:tcPr>
            <w:cnfStyle w:val="001000000000" w:firstRow="0" w:lastRow="0" w:firstColumn="1" w:lastColumn="0" w:oddVBand="0" w:evenVBand="0" w:oddHBand="0" w:evenHBand="0" w:firstRowFirstColumn="0" w:firstRowLastColumn="0" w:lastRowFirstColumn="0" w:lastRowLastColumn="0"/>
            <w:tcW w:w="988" w:type="dxa"/>
          </w:tcPr>
          <w:p w14:paraId="3DB93739" w14:textId="7FB02004" w:rsidR="00070FB0" w:rsidRPr="003B6C3D" w:rsidRDefault="00070FB0" w:rsidP="002F30C1">
            <w:pPr>
              <w:jc w:val="center"/>
              <w:rPr>
                <w:b w:val="0"/>
                <w:bCs w:val="0"/>
              </w:rPr>
            </w:pPr>
            <w:r w:rsidRPr="003B6C3D">
              <w:rPr>
                <w:b w:val="0"/>
                <w:bCs w:val="0"/>
              </w:rPr>
              <w:t>6.</w:t>
            </w:r>
          </w:p>
        </w:tc>
        <w:tc>
          <w:tcPr>
            <w:tcW w:w="5430" w:type="dxa"/>
          </w:tcPr>
          <w:p w14:paraId="0588568F" w14:textId="30488ABB" w:rsidR="00070FB0" w:rsidRDefault="002F30C1">
            <w:pPr>
              <w:cnfStyle w:val="000000000000" w:firstRow="0" w:lastRow="0" w:firstColumn="0" w:lastColumn="0" w:oddVBand="0" w:evenVBand="0" w:oddHBand="0" w:evenHBand="0" w:firstRowFirstColumn="0" w:firstRowLastColumn="0" w:lastRowFirstColumn="0" w:lastRowLastColumn="0"/>
            </w:pPr>
            <w:r>
              <w:t>Įtraukta į gyvenamosios vietos neturinčių asmenų apskaitą</w:t>
            </w:r>
          </w:p>
        </w:tc>
        <w:tc>
          <w:tcPr>
            <w:tcW w:w="3210" w:type="dxa"/>
          </w:tcPr>
          <w:p w14:paraId="5A6D5F0D" w14:textId="4360E784" w:rsidR="00070FB0" w:rsidRDefault="002F30C1" w:rsidP="002F30C1">
            <w:pPr>
              <w:jc w:val="center"/>
              <w:cnfStyle w:val="000000000000" w:firstRow="0" w:lastRow="0" w:firstColumn="0" w:lastColumn="0" w:oddVBand="0" w:evenVBand="0" w:oddHBand="0" w:evenHBand="0" w:firstRowFirstColumn="0" w:firstRowLastColumn="0" w:lastRowFirstColumn="0" w:lastRowLastColumn="0"/>
            </w:pPr>
            <w:r>
              <w:t>157</w:t>
            </w:r>
          </w:p>
        </w:tc>
      </w:tr>
      <w:tr w:rsidR="00070FB0" w14:paraId="05C80A63" w14:textId="77777777" w:rsidTr="003B6C3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88" w:type="dxa"/>
          </w:tcPr>
          <w:p w14:paraId="411AE101" w14:textId="6CE96555" w:rsidR="00070FB0" w:rsidRPr="003B6C3D" w:rsidRDefault="002F30C1" w:rsidP="002F30C1">
            <w:pPr>
              <w:jc w:val="center"/>
              <w:rPr>
                <w:b w:val="0"/>
                <w:bCs w:val="0"/>
              </w:rPr>
            </w:pPr>
            <w:r w:rsidRPr="003B6C3D">
              <w:rPr>
                <w:b w:val="0"/>
                <w:bCs w:val="0"/>
              </w:rPr>
              <w:t>7.</w:t>
            </w:r>
          </w:p>
        </w:tc>
        <w:tc>
          <w:tcPr>
            <w:tcW w:w="5430" w:type="dxa"/>
          </w:tcPr>
          <w:p w14:paraId="3F36AFB7" w14:textId="52694516" w:rsidR="002F30C1" w:rsidRDefault="002F30C1" w:rsidP="002F30C1">
            <w:pPr>
              <w:cnfStyle w:val="000000100000" w:firstRow="0" w:lastRow="0" w:firstColumn="0" w:lastColumn="0" w:oddVBand="0" w:evenVBand="0" w:oddHBand="1" w:evenHBand="0" w:firstRowFirstColumn="0" w:firstRowLastColumn="0" w:lastRowFirstColumn="0" w:lastRowLastColumn="0"/>
            </w:pPr>
            <w:r>
              <w:t>Pažymos patalpų savininkams</w:t>
            </w:r>
          </w:p>
        </w:tc>
        <w:tc>
          <w:tcPr>
            <w:tcW w:w="3210" w:type="dxa"/>
          </w:tcPr>
          <w:p w14:paraId="2FFFDCD8" w14:textId="21486CD9" w:rsidR="002F30C1" w:rsidRDefault="002F30C1" w:rsidP="002F30C1">
            <w:pPr>
              <w:jc w:val="center"/>
              <w:cnfStyle w:val="000000100000" w:firstRow="0" w:lastRow="0" w:firstColumn="0" w:lastColumn="0" w:oddVBand="0" w:evenVBand="0" w:oddHBand="1" w:evenHBand="0" w:firstRowFirstColumn="0" w:firstRowLastColumn="0" w:lastRowFirstColumn="0" w:lastRowLastColumn="0"/>
            </w:pPr>
            <w:r>
              <w:t>78</w:t>
            </w:r>
          </w:p>
        </w:tc>
      </w:tr>
      <w:tr w:rsidR="002F30C1" w14:paraId="2BCA512C" w14:textId="77777777" w:rsidTr="003B6C3D">
        <w:trPr>
          <w:trHeight w:val="275"/>
        </w:trPr>
        <w:tc>
          <w:tcPr>
            <w:cnfStyle w:val="001000000000" w:firstRow="0" w:lastRow="0" w:firstColumn="1" w:lastColumn="0" w:oddVBand="0" w:evenVBand="0" w:oddHBand="0" w:evenHBand="0" w:firstRowFirstColumn="0" w:firstRowLastColumn="0" w:lastRowFirstColumn="0" w:lastRowLastColumn="0"/>
            <w:tcW w:w="988" w:type="dxa"/>
          </w:tcPr>
          <w:p w14:paraId="46C9DAB1" w14:textId="77777777" w:rsidR="002F30C1" w:rsidRDefault="002F30C1" w:rsidP="002F30C1">
            <w:pPr>
              <w:jc w:val="center"/>
            </w:pPr>
          </w:p>
        </w:tc>
        <w:tc>
          <w:tcPr>
            <w:tcW w:w="5430" w:type="dxa"/>
          </w:tcPr>
          <w:p w14:paraId="48D7937D" w14:textId="1446D7F7" w:rsidR="002F30C1" w:rsidRPr="002F30C1" w:rsidRDefault="002F30C1" w:rsidP="002F30C1">
            <w:pPr>
              <w:jc w:val="right"/>
              <w:cnfStyle w:val="000000000000" w:firstRow="0" w:lastRow="0" w:firstColumn="0" w:lastColumn="0" w:oddVBand="0" w:evenVBand="0" w:oddHBand="0" w:evenHBand="0" w:firstRowFirstColumn="0" w:firstRowLastColumn="0" w:lastRowFirstColumn="0" w:lastRowLastColumn="0"/>
              <w:rPr>
                <w:b/>
                <w:bCs/>
              </w:rPr>
            </w:pPr>
            <w:r w:rsidRPr="002F30C1">
              <w:rPr>
                <w:b/>
                <w:bCs/>
              </w:rPr>
              <w:t>Iš viso:</w:t>
            </w:r>
          </w:p>
        </w:tc>
        <w:tc>
          <w:tcPr>
            <w:tcW w:w="3210" w:type="dxa"/>
          </w:tcPr>
          <w:p w14:paraId="1141FE6D" w14:textId="347A7A27" w:rsidR="002F30C1" w:rsidRPr="002F30C1" w:rsidRDefault="002F30C1" w:rsidP="002F30C1">
            <w:pPr>
              <w:jc w:val="center"/>
              <w:cnfStyle w:val="000000000000" w:firstRow="0" w:lastRow="0" w:firstColumn="0" w:lastColumn="0" w:oddVBand="0" w:evenVBand="0" w:oddHBand="0" w:evenHBand="0" w:firstRowFirstColumn="0" w:firstRowLastColumn="0" w:lastRowFirstColumn="0" w:lastRowLastColumn="0"/>
              <w:rPr>
                <w:b/>
                <w:bCs/>
              </w:rPr>
            </w:pPr>
            <w:r w:rsidRPr="002F30C1">
              <w:rPr>
                <w:b/>
                <w:bCs/>
              </w:rPr>
              <w:t>1720</w:t>
            </w:r>
          </w:p>
        </w:tc>
      </w:tr>
    </w:tbl>
    <w:p w14:paraId="1CADC795" w14:textId="7DEFBD81" w:rsidR="0077449B" w:rsidRDefault="0077449B"/>
    <w:p w14:paraId="5DB5CDF9" w14:textId="70A111FF" w:rsidR="00344FD2" w:rsidRDefault="004433B9" w:rsidP="00AD4D38">
      <w:pPr>
        <w:ind w:firstLine="567"/>
      </w:pPr>
      <w:r w:rsidRPr="004433B9">
        <w:rPr>
          <w:b/>
          <w:bCs/>
        </w:rPr>
        <w:t>Žemės ūkio funkcijų vykdymas.</w:t>
      </w:r>
      <w:r>
        <w:t xml:space="preserve"> </w:t>
      </w:r>
      <w:r w:rsidR="000E73A3">
        <w:t xml:space="preserve">Varėnos seniūnijoje valstybės biudžeto lėšomis 2022 metais buvo atliekamas </w:t>
      </w:r>
      <w:r w:rsidR="00A50772">
        <w:t>melioracijos</w:t>
      </w:r>
      <w:r w:rsidR="000E73A3">
        <w:t xml:space="preserve"> funkcijų vykdymas</w:t>
      </w:r>
      <w:r w:rsidR="00344FD2">
        <w:t>:</w:t>
      </w:r>
    </w:p>
    <w:p w14:paraId="1458EA2C" w14:textId="290BB5D0" w:rsidR="00344FD2" w:rsidRDefault="00344FD2" w:rsidP="00AD4D38">
      <w:pPr>
        <w:pStyle w:val="Sraopastraipa"/>
        <w:numPr>
          <w:ilvl w:val="0"/>
          <w:numId w:val="2"/>
        </w:numPr>
      </w:pPr>
      <w:proofErr w:type="spellStart"/>
      <w:r>
        <w:lastRenderedPageBreak/>
        <w:t>Sarapiniškių</w:t>
      </w:r>
      <w:proofErr w:type="spellEnd"/>
      <w:r>
        <w:t xml:space="preserve"> kadastro vietovės drenažo sistemos Nr. 22 avarinio remonto darbai, kurie kainavo 2 894,68 Eur.;</w:t>
      </w:r>
    </w:p>
    <w:p w14:paraId="414AB82A" w14:textId="772923E9" w:rsidR="00344FD2" w:rsidRDefault="00344FD2" w:rsidP="00AD4D38">
      <w:pPr>
        <w:pStyle w:val="Sraopastraipa"/>
        <w:numPr>
          <w:ilvl w:val="0"/>
          <w:numId w:val="2"/>
        </w:numPr>
      </w:pPr>
      <w:proofErr w:type="spellStart"/>
      <w:r>
        <w:t>Tolkūnų</w:t>
      </w:r>
      <w:proofErr w:type="spellEnd"/>
      <w:r>
        <w:t xml:space="preserve"> k. v. vandens nuleidžiamojo tinklo priežiūra ir remonto darbai, kurie kainavo 5 420,56 Eur.;</w:t>
      </w:r>
    </w:p>
    <w:p w14:paraId="0053A4C6" w14:textId="5643BEDD" w:rsidR="00344FD2" w:rsidRDefault="00344FD2" w:rsidP="00AD4D38">
      <w:pPr>
        <w:pStyle w:val="Sraopastraipa"/>
        <w:numPr>
          <w:ilvl w:val="0"/>
          <w:numId w:val="2"/>
        </w:numPr>
      </w:pPr>
      <w:r>
        <w:t>Gudžių k. v. vandens nuleidžiamojo tinklo priežiūra ir remonto darbai – 1 264,84 Eur.;</w:t>
      </w:r>
    </w:p>
    <w:p w14:paraId="7FFE034A" w14:textId="74E9E2F0" w:rsidR="00344FD2" w:rsidRDefault="00344FD2" w:rsidP="00AD4D38">
      <w:pPr>
        <w:pStyle w:val="Sraopastraipa"/>
        <w:numPr>
          <w:ilvl w:val="0"/>
          <w:numId w:val="2"/>
        </w:numPr>
      </w:pPr>
      <w:r>
        <w:t xml:space="preserve">Gudžių kadastro vietovės griovių A-7, A-7-1, A-7-1-1, šliužo reguliatoriaus prie </w:t>
      </w:r>
      <w:proofErr w:type="spellStart"/>
      <w:r>
        <w:t>Savisto</w:t>
      </w:r>
      <w:proofErr w:type="spellEnd"/>
      <w:r>
        <w:t xml:space="preserve"> ežero remonto darbai – 30 684,97 Eur.;</w:t>
      </w:r>
    </w:p>
    <w:p w14:paraId="4BB3FFD2" w14:textId="7B9B3060" w:rsidR="00344FD2" w:rsidRDefault="00344FD2" w:rsidP="00AD4D38">
      <w:pPr>
        <w:pStyle w:val="Sraopastraipa"/>
        <w:numPr>
          <w:ilvl w:val="0"/>
          <w:numId w:val="2"/>
        </w:numPr>
      </w:pPr>
      <w:r>
        <w:t>Gudžių kadastro vietovės drenažo sistemos Nr. 49 avarinio remonto darbai – 5 020,68 Eur.</w:t>
      </w:r>
    </w:p>
    <w:p w14:paraId="1B4B1DD3" w14:textId="77777777" w:rsidR="00A50772" w:rsidRDefault="00A50772" w:rsidP="00AD4D38">
      <w:pPr>
        <w:ind w:firstLine="567"/>
        <w:rPr>
          <w:b/>
          <w:bCs/>
        </w:rPr>
      </w:pPr>
    </w:p>
    <w:p w14:paraId="533E33CD" w14:textId="6E3C530D" w:rsidR="004433B9" w:rsidRPr="00344FD2" w:rsidRDefault="004433B9" w:rsidP="00AD4D38">
      <w:pPr>
        <w:ind w:firstLine="567"/>
        <w:rPr>
          <w:b/>
          <w:bCs/>
        </w:rPr>
      </w:pPr>
      <w:r w:rsidRPr="00344FD2">
        <w:rPr>
          <w:b/>
          <w:bCs/>
        </w:rPr>
        <w:t>Žemiau pateikiami duomenys apie žemės ūkio funkcijų vykdymą 2022 metais:</w:t>
      </w:r>
    </w:p>
    <w:tbl>
      <w:tblPr>
        <w:tblStyle w:val="4paprastojilentel"/>
        <w:tblW w:w="0" w:type="auto"/>
        <w:tblLook w:val="04A0" w:firstRow="1" w:lastRow="0" w:firstColumn="1" w:lastColumn="0" w:noHBand="0" w:noVBand="1"/>
      </w:tblPr>
      <w:tblGrid>
        <w:gridCol w:w="988"/>
        <w:gridCol w:w="5103"/>
        <w:gridCol w:w="3537"/>
      </w:tblGrid>
      <w:tr w:rsidR="004433B9" w14:paraId="35A34257" w14:textId="77777777" w:rsidTr="003B6C3D">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88" w:type="dxa"/>
          </w:tcPr>
          <w:p w14:paraId="66E18473" w14:textId="474D8BD4" w:rsidR="004433B9" w:rsidRPr="003B6C3D" w:rsidRDefault="004433B9" w:rsidP="00AD4D38">
            <w:pPr>
              <w:jc w:val="center"/>
            </w:pPr>
            <w:r w:rsidRPr="003B6C3D">
              <w:t>Eil. Nr.</w:t>
            </w:r>
          </w:p>
        </w:tc>
        <w:tc>
          <w:tcPr>
            <w:tcW w:w="5103" w:type="dxa"/>
          </w:tcPr>
          <w:p w14:paraId="74A31DFE" w14:textId="760C97F4" w:rsidR="004433B9" w:rsidRPr="003B6C3D" w:rsidRDefault="00556972" w:rsidP="00AD4D38">
            <w:pPr>
              <w:jc w:val="center"/>
              <w:cnfStyle w:val="100000000000" w:firstRow="1" w:lastRow="0" w:firstColumn="0" w:lastColumn="0" w:oddVBand="0" w:evenVBand="0" w:oddHBand="0" w:evenHBand="0" w:firstRowFirstColumn="0" w:firstRowLastColumn="0" w:lastRowFirstColumn="0" w:lastRowLastColumn="0"/>
            </w:pPr>
            <w:r w:rsidRPr="003B6C3D">
              <w:t>P</w:t>
            </w:r>
            <w:r w:rsidR="004433B9" w:rsidRPr="003B6C3D">
              <w:t>aslaug</w:t>
            </w:r>
            <w:r w:rsidRPr="003B6C3D">
              <w:t>a</w:t>
            </w:r>
          </w:p>
        </w:tc>
        <w:tc>
          <w:tcPr>
            <w:tcW w:w="3537" w:type="dxa"/>
          </w:tcPr>
          <w:p w14:paraId="30C2A0E5" w14:textId="368AD0E5" w:rsidR="004433B9" w:rsidRPr="003B6C3D" w:rsidRDefault="004433B9" w:rsidP="00AD4D38">
            <w:pPr>
              <w:jc w:val="center"/>
              <w:cnfStyle w:val="100000000000" w:firstRow="1" w:lastRow="0" w:firstColumn="0" w:lastColumn="0" w:oddVBand="0" w:evenVBand="0" w:oddHBand="0" w:evenHBand="0" w:firstRowFirstColumn="0" w:firstRowLastColumn="0" w:lastRowFirstColumn="0" w:lastRowLastColumn="0"/>
            </w:pPr>
            <w:r w:rsidRPr="003B6C3D">
              <w:t>Atliktas paslaugų skaičius (vnt.)</w:t>
            </w:r>
          </w:p>
        </w:tc>
      </w:tr>
      <w:tr w:rsidR="004433B9" w14:paraId="41F3316D" w14:textId="77777777" w:rsidTr="003B6C3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88" w:type="dxa"/>
          </w:tcPr>
          <w:p w14:paraId="5334D294" w14:textId="18C68508" w:rsidR="004433B9" w:rsidRPr="003B6C3D" w:rsidRDefault="004433B9" w:rsidP="00AD4D38">
            <w:pPr>
              <w:jc w:val="center"/>
              <w:rPr>
                <w:b w:val="0"/>
                <w:bCs w:val="0"/>
              </w:rPr>
            </w:pPr>
            <w:r w:rsidRPr="003B6C3D">
              <w:rPr>
                <w:b w:val="0"/>
                <w:bCs w:val="0"/>
              </w:rPr>
              <w:t>1.</w:t>
            </w:r>
          </w:p>
        </w:tc>
        <w:tc>
          <w:tcPr>
            <w:tcW w:w="5103" w:type="dxa"/>
          </w:tcPr>
          <w:p w14:paraId="2C7F62D7" w14:textId="40A56890" w:rsidR="004433B9" w:rsidRDefault="004433B9" w:rsidP="00AD4D38">
            <w:pPr>
              <w:cnfStyle w:val="000000100000" w:firstRow="0" w:lastRow="0" w:firstColumn="0" w:lastColumn="0" w:oddVBand="0" w:evenVBand="0" w:oddHBand="1" w:evenHBand="0" w:firstRowFirstColumn="0" w:firstRowLastColumn="0" w:lastRowFirstColumn="0" w:lastRowLastColumn="0"/>
            </w:pPr>
            <w:r>
              <w:t>Priimta paraiškų tiesioginėms išmokoms gauti</w:t>
            </w:r>
          </w:p>
        </w:tc>
        <w:tc>
          <w:tcPr>
            <w:tcW w:w="3537" w:type="dxa"/>
          </w:tcPr>
          <w:p w14:paraId="2DFF9B3D" w14:textId="39536A69" w:rsidR="004433B9" w:rsidRDefault="004433B9" w:rsidP="00AD4D38">
            <w:pPr>
              <w:jc w:val="center"/>
              <w:cnfStyle w:val="000000100000" w:firstRow="0" w:lastRow="0" w:firstColumn="0" w:lastColumn="0" w:oddVBand="0" w:evenVBand="0" w:oddHBand="1" w:evenHBand="0" w:firstRowFirstColumn="0" w:firstRowLastColumn="0" w:lastRowFirstColumn="0" w:lastRowLastColumn="0"/>
            </w:pPr>
            <w:r>
              <w:t>438</w:t>
            </w:r>
          </w:p>
        </w:tc>
      </w:tr>
      <w:tr w:rsidR="004433B9" w14:paraId="74BB93E8" w14:textId="77777777" w:rsidTr="003B6C3D">
        <w:tc>
          <w:tcPr>
            <w:cnfStyle w:val="001000000000" w:firstRow="0" w:lastRow="0" w:firstColumn="1" w:lastColumn="0" w:oddVBand="0" w:evenVBand="0" w:oddHBand="0" w:evenHBand="0" w:firstRowFirstColumn="0" w:firstRowLastColumn="0" w:lastRowFirstColumn="0" w:lastRowLastColumn="0"/>
            <w:tcW w:w="988" w:type="dxa"/>
          </w:tcPr>
          <w:p w14:paraId="29BBFA44" w14:textId="415AF9BE" w:rsidR="004433B9" w:rsidRPr="003B6C3D" w:rsidRDefault="004433B9" w:rsidP="00AD4D38">
            <w:pPr>
              <w:jc w:val="center"/>
              <w:rPr>
                <w:b w:val="0"/>
                <w:bCs w:val="0"/>
              </w:rPr>
            </w:pPr>
            <w:r w:rsidRPr="003B6C3D">
              <w:rPr>
                <w:b w:val="0"/>
                <w:bCs w:val="0"/>
              </w:rPr>
              <w:t>2.</w:t>
            </w:r>
          </w:p>
        </w:tc>
        <w:tc>
          <w:tcPr>
            <w:tcW w:w="5103" w:type="dxa"/>
          </w:tcPr>
          <w:p w14:paraId="2B7CCA1D" w14:textId="049185D1" w:rsidR="004433B9" w:rsidRDefault="004433B9" w:rsidP="00AD4D38">
            <w:pPr>
              <w:cnfStyle w:val="000000000000" w:firstRow="0" w:lastRow="0" w:firstColumn="0" w:lastColumn="0" w:oddVBand="0" w:evenVBand="0" w:oddHBand="0" w:evenHBand="0" w:firstRowFirstColumn="0" w:firstRowLastColumn="0" w:lastRowFirstColumn="0" w:lastRowLastColumn="0"/>
            </w:pPr>
            <w:r>
              <w:t>Atnaujinta valdų žemės ūkio registre</w:t>
            </w:r>
          </w:p>
        </w:tc>
        <w:tc>
          <w:tcPr>
            <w:tcW w:w="3537" w:type="dxa"/>
          </w:tcPr>
          <w:p w14:paraId="6D6271FB" w14:textId="113EB9EA" w:rsidR="004433B9" w:rsidRDefault="00556972" w:rsidP="00AD4D38">
            <w:pPr>
              <w:jc w:val="center"/>
              <w:cnfStyle w:val="000000000000" w:firstRow="0" w:lastRow="0" w:firstColumn="0" w:lastColumn="0" w:oddVBand="0" w:evenVBand="0" w:oddHBand="0" w:evenHBand="0" w:firstRowFirstColumn="0" w:firstRowLastColumn="0" w:lastRowFirstColumn="0" w:lastRowLastColumn="0"/>
            </w:pPr>
            <w:r>
              <w:t>510</w:t>
            </w:r>
          </w:p>
        </w:tc>
      </w:tr>
      <w:tr w:rsidR="004433B9" w14:paraId="620E95EA" w14:textId="77777777" w:rsidTr="003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B261082" w14:textId="5E6286A7" w:rsidR="004433B9" w:rsidRPr="003B6C3D" w:rsidRDefault="004433B9" w:rsidP="00AD4D38">
            <w:pPr>
              <w:jc w:val="center"/>
              <w:rPr>
                <w:b w:val="0"/>
                <w:bCs w:val="0"/>
              </w:rPr>
            </w:pPr>
            <w:r w:rsidRPr="003B6C3D">
              <w:rPr>
                <w:b w:val="0"/>
                <w:bCs w:val="0"/>
              </w:rPr>
              <w:t>3.</w:t>
            </w:r>
          </w:p>
        </w:tc>
        <w:tc>
          <w:tcPr>
            <w:tcW w:w="5103" w:type="dxa"/>
          </w:tcPr>
          <w:p w14:paraId="5E543459" w14:textId="224401B8" w:rsidR="004433B9" w:rsidRDefault="00556972" w:rsidP="00AD4D38">
            <w:pPr>
              <w:cnfStyle w:val="000000100000" w:firstRow="0" w:lastRow="0" w:firstColumn="0" w:lastColumn="0" w:oddVBand="0" w:evenVBand="0" w:oddHBand="1" w:evenHBand="0" w:firstRowFirstColumn="0" w:firstRowLastColumn="0" w:lastRowFirstColumn="0" w:lastRowLastColumn="0"/>
            </w:pPr>
            <w:r>
              <w:t>Priimta paraiškų bičių laikytojams</w:t>
            </w:r>
          </w:p>
        </w:tc>
        <w:tc>
          <w:tcPr>
            <w:tcW w:w="3537" w:type="dxa"/>
          </w:tcPr>
          <w:p w14:paraId="5F693477" w14:textId="51093263" w:rsidR="004433B9" w:rsidRDefault="00556972" w:rsidP="00AD4D38">
            <w:pPr>
              <w:jc w:val="center"/>
              <w:cnfStyle w:val="000000100000" w:firstRow="0" w:lastRow="0" w:firstColumn="0" w:lastColumn="0" w:oddVBand="0" w:evenVBand="0" w:oddHBand="1" w:evenHBand="0" w:firstRowFirstColumn="0" w:firstRowLastColumn="0" w:lastRowFirstColumn="0" w:lastRowLastColumn="0"/>
            </w:pPr>
            <w:r>
              <w:t>74</w:t>
            </w:r>
          </w:p>
        </w:tc>
      </w:tr>
      <w:tr w:rsidR="004433B9" w14:paraId="2286966B" w14:textId="77777777" w:rsidTr="003B6C3D">
        <w:tc>
          <w:tcPr>
            <w:cnfStyle w:val="001000000000" w:firstRow="0" w:lastRow="0" w:firstColumn="1" w:lastColumn="0" w:oddVBand="0" w:evenVBand="0" w:oddHBand="0" w:evenHBand="0" w:firstRowFirstColumn="0" w:firstRowLastColumn="0" w:lastRowFirstColumn="0" w:lastRowLastColumn="0"/>
            <w:tcW w:w="988" w:type="dxa"/>
          </w:tcPr>
          <w:p w14:paraId="649A264B" w14:textId="6A20FAC0" w:rsidR="004433B9" w:rsidRPr="003B6C3D" w:rsidRDefault="004433B9" w:rsidP="00AD4D38">
            <w:pPr>
              <w:jc w:val="center"/>
              <w:rPr>
                <w:b w:val="0"/>
                <w:bCs w:val="0"/>
              </w:rPr>
            </w:pPr>
            <w:r w:rsidRPr="003B6C3D">
              <w:rPr>
                <w:b w:val="0"/>
                <w:bCs w:val="0"/>
              </w:rPr>
              <w:t>4.</w:t>
            </w:r>
          </w:p>
        </w:tc>
        <w:tc>
          <w:tcPr>
            <w:tcW w:w="5103" w:type="dxa"/>
          </w:tcPr>
          <w:p w14:paraId="08BC07DB" w14:textId="3004928D" w:rsidR="004433B9" w:rsidRDefault="00556972" w:rsidP="00AD4D38">
            <w:pPr>
              <w:cnfStyle w:val="000000000000" w:firstRow="0" w:lastRow="0" w:firstColumn="0" w:lastColumn="0" w:oddVBand="0" w:evenVBand="0" w:oddHBand="0" w:evenHBand="0" w:firstRowFirstColumn="0" w:firstRowLastColumn="0" w:lastRowFirstColumn="0" w:lastRowLastColumn="0"/>
            </w:pPr>
            <w:r>
              <w:t>Užpildyta pieno gamybos deklaracijų</w:t>
            </w:r>
          </w:p>
        </w:tc>
        <w:tc>
          <w:tcPr>
            <w:tcW w:w="3537" w:type="dxa"/>
          </w:tcPr>
          <w:p w14:paraId="308612A8" w14:textId="00DC6194" w:rsidR="004433B9" w:rsidRDefault="00556972" w:rsidP="00AD4D38">
            <w:pPr>
              <w:jc w:val="center"/>
              <w:cnfStyle w:val="000000000000" w:firstRow="0" w:lastRow="0" w:firstColumn="0" w:lastColumn="0" w:oddVBand="0" w:evenVBand="0" w:oddHBand="0" w:evenHBand="0" w:firstRowFirstColumn="0" w:firstRowLastColumn="0" w:lastRowFirstColumn="0" w:lastRowLastColumn="0"/>
            </w:pPr>
            <w:r>
              <w:t>11</w:t>
            </w:r>
          </w:p>
        </w:tc>
      </w:tr>
      <w:tr w:rsidR="004433B9" w14:paraId="52588F10" w14:textId="77777777" w:rsidTr="003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045431E" w14:textId="5A9750EA" w:rsidR="004433B9" w:rsidRPr="003B6C3D" w:rsidRDefault="004433B9" w:rsidP="00AD4D38">
            <w:pPr>
              <w:jc w:val="center"/>
              <w:rPr>
                <w:b w:val="0"/>
                <w:bCs w:val="0"/>
              </w:rPr>
            </w:pPr>
            <w:r w:rsidRPr="003B6C3D">
              <w:rPr>
                <w:b w:val="0"/>
                <w:bCs w:val="0"/>
              </w:rPr>
              <w:t>5.</w:t>
            </w:r>
          </w:p>
        </w:tc>
        <w:tc>
          <w:tcPr>
            <w:tcW w:w="5103" w:type="dxa"/>
          </w:tcPr>
          <w:p w14:paraId="1C2C8AE0" w14:textId="4629C461" w:rsidR="004433B9" w:rsidRDefault="00556972" w:rsidP="00AD4D38">
            <w:pPr>
              <w:cnfStyle w:val="000000100000" w:firstRow="0" w:lastRow="0" w:firstColumn="0" w:lastColumn="0" w:oddVBand="0" w:evenVBand="0" w:oddHBand="1" w:evenHBand="0" w:firstRowFirstColumn="0" w:firstRowLastColumn="0" w:lastRowFirstColumn="0" w:lastRowLastColumn="0"/>
            </w:pPr>
            <w:r>
              <w:t>GS-5 ataskaitos</w:t>
            </w:r>
          </w:p>
        </w:tc>
        <w:tc>
          <w:tcPr>
            <w:tcW w:w="3537" w:type="dxa"/>
          </w:tcPr>
          <w:p w14:paraId="73D876F5" w14:textId="017569CF" w:rsidR="004433B9" w:rsidRDefault="00556972" w:rsidP="00AD4D38">
            <w:pPr>
              <w:jc w:val="center"/>
              <w:cnfStyle w:val="000000100000" w:firstRow="0" w:lastRow="0" w:firstColumn="0" w:lastColumn="0" w:oddVBand="0" w:evenVBand="0" w:oddHBand="1" w:evenHBand="0" w:firstRowFirstColumn="0" w:firstRowLastColumn="0" w:lastRowFirstColumn="0" w:lastRowLastColumn="0"/>
            </w:pPr>
            <w:r>
              <w:t>301</w:t>
            </w:r>
          </w:p>
        </w:tc>
      </w:tr>
      <w:tr w:rsidR="001C60D5" w14:paraId="705FFCE6" w14:textId="77777777" w:rsidTr="001C60D5">
        <w:trPr>
          <w:trHeight w:val="300"/>
        </w:trPr>
        <w:tc>
          <w:tcPr>
            <w:cnfStyle w:val="001000000000" w:firstRow="0" w:lastRow="0" w:firstColumn="1" w:lastColumn="0" w:oddVBand="0" w:evenVBand="0" w:oddHBand="0" w:evenHBand="0" w:firstRowFirstColumn="0" w:firstRowLastColumn="0" w:lastRowFirstColumn="0" w:lastRowLastColumn="0"/>
            <w:tcW w:w="988" w:type="dxa"/>
          </w:tcPr>
          <w:p w14:paraId="02494BCB" w14:textId="77777777" w:rsidR="001C60D5" w:rsidRDefault="001C60D5" w:rsidP="00AD4D38">
            <w:pPr>
              <w:jc w:val="center"/>
              <w:rPr>
                <w:b w:val="0"/>
                <w:bCs w:val="0"/>
              </w:rPr>
            </w:pPr>
          </w:p>
        </w:tc>
        <w:tc>
          <w:tcPr>
            <w:tcW w:w="5103" w:type="dxa"/>
          </w:tcPr>
          <w:p w14:paraId="50ED69AF" w14:textId="345ED13D" w:rsidR="001C60D5" w:rsidRPr="001C60D5" w:rsidRDefault="001C60D5" w:rsidP="00AD4D38">
            <w:pPr>
              <w:jc w:val="right"/>
              <w:cnfStyle w:val="000000000000" w:firstRow="0" w:lastRow="0" w:firstColumn="0" w:lastColumn="0" w:oddVBand="0" w:evenVBand="0" w:oddHBand="0" w:evenHBand="0" w:firstRowFirstColumn="0" w:firstRowLastColumn="0" w:lastRowFirstColumn="0" w:lastRowLastColumn="0"/>
              <w:rPr>
                <w:b/>
                <w:bCs/>
              </w:rPr>
            </w:pPr>
            <w:r w:rsidRPr="001C60D5">
              <w:rPr>
                <w:b/>
                <w:bCs/>
              </w:rPr>
              <w:t>Iš viso:</w:t>
            </w:r>
          </w:p>
        </w:tc>
        <w:tc>
          <w:tcPr>
            <w:tcW w:w="3537" w:type="dxa"/>
          </w:tcPr>
          <w:p w14:paraId="3EFC4E98" w14:textId="56FC005B" w:rsidR="001C60D5" w:rsidRPr="001C60D5" w:rsidRDefault="007D134D" w:rsidP="00AD4D38">
            <w:pPr>
              <w:jc w:val="center"/>
              <w:cnfStyle w:val="000000000000" w:firstRow="0" w:lastRow="0" w:firstColumn="0" w:lastColumn="0" w:oddVBand="0" w:evenVBand="0" w:oddHBand="0" w:evenHBand="0" w:firstRowFirstColumn="0" w:firstRowLastColumn="0" w:lastRowFirstColumn="0" w:lastRowLastColumn="0"/>
              <w:rPr>
                <w:b/>
                <w:bCs/>
              </w:rPr>
            </w:pPr>
            <w:r>
              <w:rPr>
                <w:b/>
                <w:bCs/>
              </w:rPr>
              <w:t>1334</w:t>
            </w:r>
          </w:p>
        </w:tc>
      </w:tr>
    </w:tbl>
    <w:p w14:paraId="1ECCC6DB" w14:textId="2BC3E41F" w:rsidR="004433B9" w:rsidRDefault="004433B9" w:rsidP="00AD4D38">
      <w:pPr>
        <w:ind w:firstLine="567"/>
      </w:pPr>
    </w:p>
    <w:p w14:paraId="3F3D9C56" w14:textId="39A36B1B" w:rsidR="00C24603" w:rsidRDefault="00C24603" w:rsidP="00AD4D38">
      <w:pPr>
        <w:ind w:firstLine="567"/>
      </w:pPr>
      <w:r>
        <w:t xml:space="preserve">Varėnos seniūnija organizavo miesto ir eglutės puošimą kalėdiniu laikotarpiu. Eglę miestui padovanojo Gudžių kaimo gyventoja – Onutė </w:t>
      </w:r>
      <w:proofErr w:type="spellStart"/>
      <w:r>
        <w:t>Vaitulevičienė</w:t>
      </w:r>
      <w:proofErr w:type="spellEnd"/>
      <w:r>
        <w:t xml:space="preserve">. </w:t>
      </w:r>
    </w:p>
    <w:p w14:paraId="1F4CE009" w14:textId="57EDD5E6" w:rsidR="00A50772" w:rsidRDefault="00C24603" w:rsidP="00AD4D38">
      <w:pPr>
        <w:ind w:firstLine="567"/>
      </w:pPr>
      <w:r>
        <w:t>Varėnos mieste buvo papuošti J. Basanavičiaus, Savanorių bei Senojoje Varėnoje esančios Vytauto gatvės stulpai</w:t>
      </w:r>
      <w:r w:rsidR="0043262F">
        <w:t xml:space="preserve">. Taip pat prie Varėnos rajono savivaldybės girliandomis buvo papuošti medžiai. </w:t>
      </w:r>
      <w:r>
        <w:t>Eglės bei miesto puošima</w:t>
      </w:r>
      <w:r w:rsidR="0043262F">
        <w:t>s Varėnos seniūnijai kainavo</w:t>
      </w:r>
      <w:r>
        <w:t xml:space="preserve"> 26 000 Eur.</w:t>
      </w:r>
    </w:p>
    <w:p w14:paraId="5A33BB4F" w14:textId="0DA5AEFA" w:rsidR="006D3473" w:rsidRDefault="006D3473" w:rsidP="00AD4D38">
      <w:pPr>
        <w:ind w:firstLine="567"/>
      </w:pPr>
    </w:p>
    <w:p w14:paraId="2836682A" w14:textId="4A46E7B4" w:rsidR="006D3473" w:rsidRDefault="006D3473" w:rsidP="00AD4D38">
      <w:pPr>
        <w:ind w:firstLine="567"/>
      </w:pPr>
    </w:p>
    <w:p w14:paraId="1D33B311" w14:textId="63696260" w:rsidR="006D3473" w:rsidRDefault="006D3473" w:rsidP="00AD4D38">
      <w:pPr>
        <w:ind w:firstLine="567"/>
      </w:pPr>
    </w:p>
    <w:p w14:paraId="5CEFD67D" w14:textId="78045C8A" w:rsidR="006D3473" w:rsidRDefault="006D3473" w:rsidP="0043262F">
      <w:pPr>
        <w:spacing w:line="360" w:lineRule="auto"/>
        <w:ind w:firstLine="567"/>
      </w:pPr>
    </w:p>
    <w:p w14:paraId="5A5EFFE2" w14:textId="098B74B8" w:rsidR="006D3473" w:rsidRDefault="006D3473" w:rsidP="0043262F">
      <w:pPr>
        <w:spacing w:line="360" w:lineRule="auto"/>
        <w:ind w:firstLine="567"/>
      </w:pPr>
    </w:p>
    <w:p w14:paraId="460974BC" w14:textId="41B65C02" w:rsidR="006D3473" w:rsidRDefault="006D3473" w:rsidP="0043262F">
      <w:pPr>
        <w:spacing w:line="360" w:lineRule="auto"/>
        <w:ind w:firstLine="567"/>
      </w:pPr>
      <w:r>
        <w:t>Seniūnė                                                                                     Jolanta Monkevičienė</w:t>
      </w:r>
    </w:p>
    <w:sectPr w:rsidR="006D34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207" w:usb1="00000000" w:usb2="00000000" w:usb3="00000000" w:csb0="00000085"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7D07"/>
    <w:multiLevelType w:val="hybridMultilevel"/>
    <w:tmpl w:val="99B4051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15:restartNumberingAfterBreak="0">
    <w:nsid w:val="32D72D10"/>
    <w:multiLevelType w:val="hybridMultilevel"/>
    <w:tmpl w:val="044089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6D1D527A"/>
    <w:multiLevelType w:val="hybridMultilevel"/>
    <w:tmpl w:val="C1E8704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70723008">
    <w:abstractNumId w:val="1"/>
  </w:num>
  <w:num w:numId="2" w16cid:durableId="898321385">
    <w:abstractNumId w:val="2"/>
  </w:num>
  <w:num w:numId="3" w16cid:durableId="143447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82"/>
    <w:rsid w:val="00070FB0"/>
    <w:rsid w:val="000C1DB8"/>
    <w:rsid w:val="000E73A3"/>
    <w:rsid w:val="001810C3"/>
    <w:rsid w:val="001C4D17"/>
    <w:rsid w:val="001C60D5"/>
    <w:rsid w:val="002621A5"/>
    <w:rsid w:val="002A6669"/>
    <w:rsid w:val="002B3486"/>
    <w:rsid w:val="002C0748"/>
    <w:rsid w:val="002F30C1"/>
    <w:rsid w:val="0031164D"/>
    <w:rsid w:val="00344FD2"/>
    <w:rsid w:val="003A71AB"/>
    <w:rsid w:val="003B6C3D"/>
    <w:rsid w:val="004259DF"/>
    <w:rsid w:val="00430573"/>
    <w:rsid w:val="0043262F"/>
    <w:rsid w:val="004433B9"/>
    <w:rsid w:val="004B0AA3"/>
    <w:rsid w:val="00556972"/>
    <w:rsid w:val="005E4982"/>
    <w:rsid w:val="00672FF9"/>
    <w:rsid w:val="00683EB6"/>
    <w:rsid w:val="006D3473"/>
    <w:rsid w:val="006D557D"/>
    <w:rsid w:val="00730566"/>
    <w:rsid w:val="0077449B"/>
    <w:rsid w:val="007874A0"/>
    <w:rsid w:val="00796544"/>
    <w:rsid w:val="007B65C5"/>
    <w:rsid w:val="007D134D"/>
    <w:rsid w:val="007E65F5"/>
    <w:rsid w:val="0082218F"/>
    <w:rsid w:val="00827EDB"/>
    <w:rsid w:val="00927AC6"/>
    <w:rsid w:val="00961E28"/>
    <w:rsid w:val="009775D2"/>
    <w:rsid w:val="00A42CF3"/>
    <w:rsid w:val="00A50772"/>
    <w:rsid w:val="00AB1D1B"/>
    <w:rsid w:val="00AD4D38"/>
    <w:rsid w:val="00C1595A"/>
    <w:rsid w:val="00C24603"/>
    <w:rsid w:val="00C330BF"/>
    <w:rsid w:val="00CF6B2D"/>
    <w:rsid w:val="00D93350"/>
    <w:rsid w:val="00DC42CA"/>
    <w:rsid w:val="00E31232"/>
    <w:rsid w:val="00F57EC8"/>
    <w:rsid w:val="00FA0072"/>
    <w:rsid w:val="00FA1C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B0BB"/>
  <w15:chartTrackingRefBased/>
  <w15:docId w15:val="{BB60BACD-F884-4893-B23E-F64C2067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98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semiHidden/>
    <w:unhideWhenUsed/>
    <w:qFormat/>
    <w:rsid w:val="00070FB0"/>
    <w:pPr>
      <w:keepNext/>
      <w:jc w:val="center"/>
      <w:outlineLvl w:val="1"/>
    </w:pPr>
    <w:rPr>
      <w:b/>
      <w:bCs/>
      <w:vanish/>
      <w:color w:val="FFFFF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070FB0"/>
    <w:rPr>
      <w:rFonts w:ascii="Times New Roman" w:eastAsia="Times New Roman" w:hAnsi="Times New Roman" w:cs="Times New Roman"/>
      <w:b/>
      <w:bCs/>
      <w:vanish/>
      <w:color w:val="FFFFFF"/>
      <w:sz w:val="24"/>
      <w:szCs w:val="20"/>
      <w:lang w:eastAsia="lt-LT"/>
    </w:rPr>
  </w:style>
  <w:style w:type="table" w:styleId="Lentelstinklelis">
    <w:name w:val="Table Grid"/>
    <w:basedOn w:val="prastojilentel"/>
    <w:uiPriority w:val="39"/>
    <w:rsid w:val="00070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paprastojilentel">
    <w:name w:val="Plain Table 4"/>
    <w:basedOn w:val="prastojilentel"/>
    <w:uiPriority w:val="44"/>
    <w:rsid w:val="003B6C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tinkleliolentelviesi3parykinimas">
    <w:name w:val="Grid Table 1 Light Accent 3"/>
    <w:basedOn w:val="prastojilentel"/>
    <w:uiPriority w:val="46"/>
    <w:rsid w:val="003B6C3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3paprastojilentel">
    <w:name w:val="Plain Table 3"/>
    <w:basedOn w:val="prastojilentel"/>
    <w:uiPriority w:val="43"/>
    <w:rsid w:val="003B6C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raopastraipa">
    <w:name w:val="List Paragraph"/>
    <w:basedOn w:val="prastasis"/>
    <w:uiPriority w:val="34"/>
    <w:qFormat/>
    <w:rsid w:val="00344FD2"/>
    <w:pPr>
      <w:ind w:left="720"/>
      <w:contextualSpacing/>
    </w:pPr>
  </w:style>
  <w:style w:type="paragraph" w:styleId="Antrat">
    <w:name w:val="caption"/>
    <w:basedOn w:val="prastasis"/>
    <w:next w:val="prastasis"/>
    <w:qFormat/>
    <w:rsid w:val="002B3486"/>
    <w:pPr>
      <w:jc w:val="center"/>
    </w:pPr>
    <w:rPr>
      <w:rFonts w:ascii="TimesLT" w:hAnsi="TimesLT"/>
      <w:b/>
      <w:sz w:val="28"/>
      <w:szCs w:val="20"/>
      <w:lang w:eastAsia="en-US"/>
    </w:rPr>
  </w:style>
  <w:style w:type="character" w:styleId="Hipersaitas">
    <w:name w:val="Hyperlink"/>
    <w:rsid w:val="002B3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1792">
      <w:bodyDiv w:val="1"/>
      <w:marLeft w:val="0"/>
      <w:marRight w:val="0"/>
      <w:marTop w:val="0"/>
      <w:marBottom w:val="0"/>
      <w:divBdr>
        <w:top w:val="none" w:sz="0" w:space="0" w:color="auto"/>
        <w:left w:val="none" w:sz="0" w:space="0" w:color="auto"/>
        <w:bottom w:val="none" w:sz="0" w:space="0" w:color="auto"/>
        <w:right w:val="none" w:sz="0" w:space="0" w:color="auto"/>
      </w:divBdr>
    </w:div>
    <w:div w:id="390156858">
      <w:bodyDiv w:val="1"/>
      <w:marLeft w:val="0"/>
      <w:marRight w:val="0"/>
      <w:marTop w:val="0"/>
      <w:marBottom w:val="0"/>
      <w:divBdr>
        <w:top w:val="none" w:sz="0" w:space="0" w:color="auto"/>
        <w:left w:val="none" w:sz="0" w:space="0" w:color="auto"/>
        <w:bottom w:val="none" w:sz="0" w:space="0" w:color="auto"/>
        <w:right w:val="none" w:sz="0" w:space="0" w:color="auto"/>
      </w:divBdr>
    </w:div>
    <w:div w:id="758718500">
      <w:bodyDiv w:val="1"/>
      <w:marLeft w:val="0"/>
      <w:marRight w:val="0"/>
      <w:marTop w:val="0"/>
      <w:marBottom w:val="0"/>
      <w:divBdr>
        <w:top w:val="none" w:sz="0" w:space="0" w:color="auto"/>
        <w:left w:val="none" w:sz="0" w:space="0" w:color="auto"/>
        <w:bottom w:val="none" w:sz="0" w:space="0" w:color="auto"/>
        <w:right w:val="none" w:sz="0" w:space="0" w:color="auto"/>
      </w:divBdr>
    </w:div>
    <w:div w:id="1115753612">
      <w:bodyDiv w:val="1"/>
      <w:marLeft w:val="0"/>
      <w:marRight w:val="0"/>
      <w:marTop w:val="0"/>
      <w:marBottom w:val="0"/>
      <w:divBdr>
        <w:top w:val="none" w:sz="0" w:space="0" w:color="auto"/>
        <w:left w:val="none" w:sz="0" w:space="0" w:color="auto"/>
        <w:bottom w:val="none" w:sz="0" w:space="0" w:color="auto"/>
        <w:right w:val="none" w:sz="0" w:space="0" w:color="auto"/>
      </w:divBdr>
    </w:div>
    <w:div w:id="1533762545">
      <w:bodyDiv w:val="1"/>
      <w:marLeft w:val="0"/>
      <w:marRight w:val="0"/>
      <w:marTop w:val="0"/>
      <w:marBottom w:val="0"/>
      <w:divBdr>
        <w:top w:val="none" w:sz="0" w:space="0" w:color="auto"/>
        <w:left w:val="none" w:sz="0" w:space="0" w:color="auto"/>
        <w:bottom w:val="none" w:sz="0" w:space="0" w:color="auto"/>
        <w:right w:val="none" w:sz="0" w:space="0" w:color="auto"/>
      </w:divBdr>
    </w:div>
    <w:div w:id="20325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iunija@varena.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4</Pages>
  <Words>6152</Words>
  <Characters>3508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2023-01-30T06:03:00Z</cp:lastPrinted>
  <dcterms:created xsi:type="dcterms:W3CDTF">2023-01-24T06:06:00Z</dcterms:created>
  <dcterms:modified xsi:type="dcterms:W3CDTF">2023-02-01T13:57:00Z</dcterms:modified>
</cp:coreProperties>
</file>