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E981F6" w14:textId="77777777" w:rsidR="00EC61AD" w:rsidRDefault="00C31339">
      <w:pPr>
        <w:jc w:val="center"/>
      </w:pPr>
      <w:r w:rsidRPr="009F6626">
        <w:rPr>
          <w:noProof/>
          <w:lang w:eastAsia="lt-LT"/>
        </w:rPr>
        <w:drawing>
          <wp:inline distT="0" distB="0" distL="0" distR="0" wp14:anchorId="5D082389" wp14:editId="1C4838A5">
            <wp:extent cx="685800" cy="866775"/>
            <wp:effectExtent l="0" t="0" r="0" b="952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85800" cy="866775"/>
                    </a:xfrm>
                    <a:prstGeom prst="rect">
                      <a:avLst/>
                    </a:prstGeom>
                    <a:noFill/>
                    <a:ln>
                      <a:noFill/>
                    </a:ln>
                  </pic:spPr>
                </pic:pic>
              </a:graphicData>
            </a:graphic>
          </wp:inline>
        </w:drawing>
      </w:r>
    </w:p>
    <w:p w14:paraId="272BAA50" w14:textId="77777777" w:rsidR="00EC61AD" w:rsidRDefault="00EC61AD">
      <w:pPr>
        <w:jc w:val="center"/>
        <w:rPr>
          <w:b/>
        </w:rPr>
      </w:pPr>
      <w:bookmarkStart w:id="0" w:name="Institucija"/>
      <w:r>
        <w:rPr>
          <w:b/>
        </w:rPr>
        <w:t>VARĖNOS RAJONO SAVIVALDYBĖS TARYBA</w:t>
      </w:r>
      <w:bookmarkEnd w:id="0"/>
    </w:p>
    <w:p w14:paraId="513180C6" w14:textId="77777777" w:rsidR="00EC61AD" w:rsidRDefault="00EC61AD">
      <w:pPr>
        <w:jc w:val="center"/>
        <w:rPr>
          <w:b/>
        </w:rPr>
      </w:pPr>
    </w:p>
    <w:p w14:paraId="7326113B" w14:textId="77777777" w:rsidR="00EC61AD" w:rsidRDefault="00EC61AD">
      <w:pPr>
        <w:jc w:val="center"/>
        <w:rPr>
          <w:b/>
        </w:rPr>
      </w:pPr>
      <w:bookmarkStart w:id="1" w:name="Forma"/>
      <w:r>
        <w:rPr>
          <w:b/>
        </w:rPr>
        <w:t>SPRENDIMAS</w:t>
      </w:r>
      <w:bookmarkEnd w:id="1"/>
    </w:p>
    <w:p w14:paraId="6416D9F6" w14:textId="77777777" w:rsidR="00C86559" w:rsidRDefault="00C86559" w:rsidP="00C86559">
      <w:pPr>
        <w:jc w:val="center"/>
        <w:rPr>
          <w:b/>
        </w:rPr>
      </w:pPr>
      <w:r>
        <w:rPr>
          <w:b/>
        </w:rPr>
        <w:fldChar w:fldCharType="begin">
          <w:ffData>
            <w:name w:val="pavadinimas"/>
            <w:enabled/>
            <w:calcOnExit w:val="0"/>
            <w:textInput>
              <w:default w:val="DĖL VARĖNOS RAJONO SAVIVALDYBĖS TARYBOS ANTIKORUPCIJOS KOMISIJOS SUDARYMO IR JOS NUOSTATŲ PATVIRTINIMO"/>
            </w:textInput>
          </w:ffData>
        </w:fldChar>
      </w:r>
      <w:bookmarkStart w:id="2" w:name="pavadinimas"/>
      <w:r>
        <w:rPr>
          <w:b/>
        </w:rPr>
        <w:instrText xml:space="preserve"> FORMTEXT </w:instrText>
      </w:r>
      <w:r>
        <w:rPr>
          <w:b/>
        </w:rPr>
      </w:r>
      <w:r>
        <w:rPr>
          <w:b/>
        </w:rPr>
        <w:fldChar w:fldCharType="separate"/>
      </w:r>
      <w:r>
        <w:rPr>
          <w:b/>
          <w:noProof/>
        </w:rPr>
        <w:t>DĖL VARĖNOS RAJONO SAVIVALDYBĖS TARYBOS ANTIKORUPCIJOS KOMISIJOS SUDARYMO IR JOS NUOSTATŲ PATVIRTINIMO</w:t>
      </w:r>
      <w:r>
        <w:rPr>
          <w:b/>
        </w:rPr>
        <w:fldChar w:fldCharType="end"/>
      </w:r>
      <w:bookmarkEnd w:id="2"/>
    </w:p>
    <w:p w14:paraId="6001CEE5" w14:textId="77777777" w:rsidR="00EC61AD" w:rsidRDefault="00EC61AD">
      <w:pPr>
        <w:jc w:val="center"/>
      </w:pPr>
    </w:p>
    <w:p w14:paraId="406B0F58" w14:textId="0D1E9208" w:rsidR="00EC61AD" w:rsidRDefault="00EC61AD">
      <w:pPr>
        <w:jc w:val="center"/>
      </w:pPr>
      <w:bookmarkStart w:id="3" w:name="Data"/>
      <w:r>
        <w:t>20</w:t>
      </w:r>
      <w:r w:rsidR="00893B12">
        <w:t>2</w:t>
      </w:r>
      <w:r w:rsidR="00893B12">
        <w:fldChar w:fldCharType="begin">
          <w:ffData>
            <w:name w:val=""/>
            <w:enabled/>
            <w:calcOnExit w:val="0"/>
            <w:textInput>
              <w:default w:val="0"/>
              <w:maxLength w:val="1"/>
            </w:textInput>
          </w:ffData>
        </w:fldChar>
      </w:r>
      <w:r w:rsidR="00893B12">
        <w:instrText xml:space="preserve"> FORMTEXT </w:instrText>
      </w:r>
      <w:r w:rsidR="00893B12">
        <w:fldChar w:fldCharType="separate"/>
      </w:r>
      <w:r w:rsidR="0017242E">
        <w:t>3</w:t>
      </w:r>
      <w:r w:rsidR="00893B12">
        <w:fldChar w:fldCharType="end"/>
      </w:r>
      <w:r>
        <w:t xml:space="preserve"> m. </w:t>
      </w:r>
      <w:r w:rsidR="00F55338">
        <w:fldChar w:fldCharType="begin">
          <w:ffData>
            <w:name w:val=""/>
            <w:enabled/>
            <w:calcOnExit w:val="0"/>
            <w:textInput>
              <w:default w:val="gegužės"/>
            </w:textInput>
          </w:ffData>
        </w:fldChar>
      </w:r>
      <w:r w:rsidR="00F55338">
        <w:instrText xml:space="preserve"> FORMTEXT </w:instrText>
      </w:r>
      <w:r w:rsidR="00F55338">
        <w:fldChar w:fldCharType="separate"/>
      </w:r>
      <w:r w:rsidR="00F55338">
        <w:rPr>
          <w:noProof/>
        </w:rPr>
        <w:t>gegužės</w:t>
      </w:r>
      <w:r w:rsidR="00F55338">
        <w:fldChar w:fldCharType="end"/>
      </w:r>
      <w:r>
        <w:t xml:space="preserve"> </w:t>
      </w:r>
      <w:r w:rsidR="00434C01">
        <w:fldChar w:fldCharType="begin">
          <w:ffData>
            <w:name w:val=""/>
            <w:enabled/>
            <w:calcOnExit w:val="0"/>
            <w:textInput>
              <w:default w:val="30"/>
              <w:maxLength w:val="2"/>
            </w:textInput>
          </w:ffData>
        </w:fldChar>
      </w:r>
      <w:r w:rsidR="00434C01">
        <w:instrText xml:space="preserve"> FORMTEXT </w:instrText>
      </w:r>
      <w:r w:rsidR="00434C01">
        <w:fldChar w:fldCharType="separate"/>
      </w:r>
      <w:r w:rsidR="00434C01">
        <w:rPr>
          <w:noProof/>
        </w:rPr>
        <w:t>30</w:t>
      </w:r>
      <w:r w:rsidR="00434C01">
        <w:fldChar w:fldCharType="end"/>
      </w:r>
      <w:r>
        <w:t xml:space="preserve"> d.</w:t>
      </w:r>
      <w:bookmarkEnd w:id="3"/>
      <w:r>
        <w:t xml:space="preserve"> Nr. </w:t>
      </w:r>
      <w:r w:rsidR="00C86559">
        <w:fldChar w:fldCharType="begin">
          <w:ffData>
            <w:name w:val="Nr"/>
            <w:enabled/>
            <w:calcOnExit w:val="0"/>
            <w:textInput>
              <w:default w:val="T-X-40"/>
            </w:textInput>
          </w:ffData>
        </w:fldChar>
      </w:r>
      <w:bookmarkStart w:id="4" w:name="Nr"/>
      <w:r w:rsidR="00C86559">
        <w:instrText xml:space="preserve"> FORMTEXT </w:instrText>
      </w:r>
      <w:r w:rsidR="00C86559">
        <w:fldChar w:fldCharType="separate"/>
      </w:r>
      <w:r w:rsidR="00C86559">
        <w:rPr>
          <w:noProof/>
        </w:rPr>
        <w:t>T-X-40</w:t>
      </w:r>
      <w:r w:rsidR="00C86559">
        <w:fldChar w:fldCharType="end"/>
      </w:r>
      <w:bookmarkEnd w:id="4"/>
    </w:p>
    <w:p w14:paraId="38A36578" w14:textId="77777777" w:rsidR="00EC61AD" w:rsidRDefault="00EC61AD">
      <w:pPr>
        <w:jc w:val="center"/>
      </w:pPr>
      <w:r>
        <w:t>Varėna</w:t>
      </w:r>
    </w:p>
    <w:p w14:paraId="74D3D38A" w14:textId="77777777" w:rsidR="00036C35" w:rsidRDefault="00036C35" w:rsidP="00036C35"/>
    <w:p w14:paraId="23DCE8D9" w14:textId="77777777" w:rsidR="00C86559" w:rsidRPr="00ED71E5" w:rsidRDefault="00C86559" w:rsidP="00C86559">
      <w:pPr>
        <w:spacing w:line="276" w:lineRule="auto"/>
        <w:ind w:firstLine="1134"/>
        <w:jc w:val="both"/>
        <w:rPr>
          <w:szCs w:val="24"/>
        </w:rPr>
      </w:pPr>
      <w:r>
        <w:rPr>
          <w:szCs w:val="24"/>
        </w:rPr>
        <w:t xml:space="preserve">Vadovaudamasi Lietuvos Respublikos vietos savivaldos įstatymo 15 straipsnio 2 dalies 4 punktu, 17 straipsnio 8 dalimi, 22 straipsnio 2 dalimi, 24 straipsnio 1 dalimi, </w:t>
      </w:r>
      <w:r>
        <w:t>Varėnos rajono savivaldybės tarybos veiklos reglamento, patvirtinto 2015 m. birželio 30 d. sprendimu Nr. T-VIII-89 „Dėl Varėnos rajono savivaldybės tarybos veiklos reglamento“, 139 ir 143 punktais</w:t>
      </w:r>
      <w:r>
        <w:rPr>
          <w:color w:val="000000"/>
          <w:szCs w:val="24"/>
        </w:rPr>
        <w:t>, atsižvelgdama</w:t>
      </w:r>
      <w:r>
        <w:rPr>
          <w:szCs w:val="24"/>
        </w:rPr>
        <w:t xml:space="preserve"> į </w:t>
      </w:r>
      <w:bookmarkStart w:id="5" w:name="_Hlk134626427"/>
      <w:r w:rsidRPr="00BD20F6">
        <w:rPr>
          <w:szCs w:val="24"/>
        </w:rPr>
        <w:t xml:space="preserve">Varėnos rajono savivaldybės tarybos </w:t>
      </w:r>
      <w:r>
        <w:rPr>
          <w:szCs w:val="24"/>
        </w:rPr>
        <w:t xml:space="preserve">Lietuvos valstiečių ir žaliųjų sąjungos frakcijos 2023 m. balandžio 16 d. pareiškimą, </w:t>
      </w:r>
      <w:r>
        <w:t>Varėnos rajono savivaldybės tarybos opozicijos 2023 m. gegužės 4 d. pareiškimą</w:t>
      </w:r>
      <w:bookmarkEnd w:id="5"/>
      <w:r>
        <w:t>,</w:t>
      </w:r>
      <w:r>
        <w:rPr>
          <w:szCs w:val="24"/>
        </w:rPr>
        <w:t xml:space="preserve"> Varėnos rajono savivaldybės taryba n u s p r e n d ž i a:</w:t>
      </w:r>
    </w:p>
    <w:p w14:paraId="6CDD956F" w14:textId="77777777" w:rsidR="00C86559" w:rsidRPr="00ED71E5" w:rsidRDefault="00C86559" w:rsidP="00C86559">
      <w:pPr>
        <w:spacing w:line="276" w:lineRule="auto"/>
        <w:ind w:firstLine="1134"/>
        <w:jc w:val="both"/>
        <w:rPr>
          <w:color w:val="000000"/>
        </w:rPr>
      </w:pPr>
      <w:r>
        <w:rPr>
          <w:color w:val="000000"/>
        </w:rPr>
        <w:t>1. Sudaryti savo įgaliojimų laikui Varėnos rajono savivaldybės tarybos Antikorupcijos komisiją (toliau – Komisija) iš 5 narių:</w:t>
      </w:r>
    </w:p>
    <w:p w14:paraId="0BBAC3E8" w14:textId="77777777" w:rsidR="00C86559" w:rsidRDefault="00C86559" w:rsidP="00C86559">
      <w:pPr>
        <w:spacing w:line="276" w:lineRule="auto"/>
        <w:ind w:firstLine="1134"/>
        <w:jc w:val="both"/>
        <w:rPr>
          <w:color w:val="000000"/>
        </w:rPr>
      </w:pPr>
      <w:r>
        <w:rPr>
          <w:color w:val="000000"/>
        </w:rPr>
        <w:t xml:space="preserve">1.1. </w:t>
      </w:r>
      <w:r w:rsidRPr="00FF740C">
        <w:rPr>
          <w:color w:val="000000"/>
        </w:rPr>
        <w:t xml:space="preserve">Saulius Ivanauskas, </w:t>
      </w:r>
      <w:bookmarkStart w:id="6" w:name="_Hlk134533210"/>
      <w:r w:rsidRPr="00FF740C">
        <w:rPr>
          <w:color w:val="000000"/>
        </w:rPr>
        <w:t>Varėnos rajono savivaldybės tarybos narys</w:t>
      </w:r>
      <w:bookmarkEnd w:id="6"/>
      <w:r w:rsidRPr="00FF740C">
        <w:rPr>
          <w:color w:val="000000"/>
        </w:rPr>
        <w:t>;</w:t>
      </w:r>
    </w:p>
    <w:p w14:paraId="16FA4312" w14:textId="77777777" w:rsidR="00C86559" w:rsidRDefault="00C86559" w:rsidP="00C86559">
      <w:pPr>
        <w:spacing w:line="276" w:lineRule="auto"/>
        <w:ind w:firstLine="1134"/>
        <w:jc w:val="both"/>
        <w:rPr>
          <w:color w:val="000000"/>
        </w:rPr>
      </w:pPr>
      <w:r>
        <w:rPr>
          <w:color w:val="000000"/>
        </w:rPr>
        <w:t xml:space="preserve">1.2. </w:t>
      </w:r>
      <w:r w:rsidRPr="00FF740C">
        <w:rPr>
          <w:color w:val="000000"/>
        </w:rPr>
        <w:t>Ąžuolas Kuprys, Varėnos rajono savivaldybės tarybos narys;</w:t>
      </w:r>
    </w:p>
    <w:p w14:paraId="19EBCE53" w14:textId="77777777" w:rsidR="00C86559" w:rsidRDefault="00C86559" w:rsidP="00C86559">
      <w:pPr>
        <w:spacing w:line="276" w:lineRule="auto"/>
        <w:ind w:firstLine="1134"/>
        <w:jc w:val="both"/>
        <w:rPr>
          <w:color w:val="000000"/>
        </w:rPr>
      </w:pPr>
      <w:r>
        <w:rPr>
          <w:color w:val="000000"/>
        </w:rPr>
        <w:t xml:space="preserve">1.3. Angelė </w:t>
      </w:r>
      <w:proofErr w:type="spellStart"/>
      <w:r>
        <w:rPr>
          <w:color w:val="000000"/>
        </w:rPr>
        <w:t>Malinovskienė</w:t>
      </w:r>
      <w:proofErr w:type="spellEnd"/>
      <w:r>
        <w:rPr>
          <w:color w:val="000000"/>
        </w:rPr>
        <w:t xml:space="preserve">, Varėnos rajono savivaldybės tarybos narė (Komisijos pirmininkė); </w:t>
      </w:r>
    </w:p>
    <w:p w14:paraId="06571641" w14:textId="77777777" w:rsidR="00C86559" w:rsidRDefault="00C86559" w:rsidP="00C86559">
      <w:pPr>
        <w:spacing w:line="276" w:lineRule="auto"/>
        <w:ind w:firstLine="1134"/>
        <w:jc w:val="both"/>
        <w:rPr>
          <w:color w:val="000000"/>
        </w:rPr>
      </w:pPr>
      <w:r>
        <w:rPr>
          <w:color w:val="000000"/>
        </w:rPr>
        <w:t xml:space="preserve">1.4. Giedrius Samulevičius, </w:t>
      </w:r>
      <w:r w:rsidRPr="009341A0">
        <w:rPr>
          <w:color w:val="000000"/>
        </w:rPr>
        <w:t>Varėnos rajono savivaldybės tarybos narys</w:t>
      </w:r>
      <w:r>
        <w:rPr>
          <w:color w:val="000000"/>
        </w:rPr>
        <w:t>;</w:t>
      </w:r>
    </w:p>
    <w:p w14:paraId="55FD75C2" w14:textId="77777777" w:rsidR="00C86559" w:rsidRDefault="00C86559" w:rsidP="00C86559">
      <w:pPr>
        <w:spacing w:line="276" w:lineRule="auto"/>
        <w:ind w:firstLine="1134"/>
        <w:jc w:val="both"/>
        <w:rPr>
          <w:color w:val="000000"/>
        </w:rPr>
      </w:pPr>
      <w:r>
        <w:rPr>
          <w:color w:val="000000"/>
        </w:rPr>
        <w:t>1.5. Virginijus Varanavičius</w:t>
      </w:r>
      <w:r w:rsidRPr="009341A0">
        <w:rPr>
          <w:color w:val="000000"/>
        </w:rPr>
        <w:t>, Varėnos rajono savivaldybės tarybos narys</w:t>
      </w:r>
      <w:r>
        <w:rPr>
          <w:color w:val="000000"/>
        </w:rPr>
        <w:t>.</w:t>
      </w:r>
    </w:p>
    <w:p w14:paraId="779B6B84" w14:textId="77777777" w:rsidR="00C86559" w:rsidRDefault="00C86559" w:rsidP="00C86559">
      <w:pPr>
        <w:spacing w:line="276" w:lineRule="auto"/>
        <w:ind w:firstLine="1134"/>
        <w:jc w:val="both"/>
        <w:rPr>
          <w:color w:val="000000"/>
          <w:szCs w:val="24"/>
        </w:rPr>
      </w:pPr>
      <w:r>
        <w:rPr>
          <w:szCs w:val="24"/>
        </w:rPr>
        <w:t xml:space="preserve">2. </w:t>
      </w:r>
      <w:r>
        <w:rPr>
          <w:color w:val="000000"/>
          <w:szCs w:val="24"/>
        </w:rPr>
        <w:t>Patvirtinti Varėnos rajono savivaldybės tarybos Antikorupcijos komisijos nuostatus (pridedama).</w:t>
      </w:r>
    </w:p>
    <w:p w14:paraId="20789134" w14:textId="77777777" w:rsidR="00C86559" w:rsidRPr="00FF740C" w:rsidRDefault="00C86559" w:rsidP="00C86559">
      <w:pPr>
        <w:spacing w:line="276" w:lineRule="auto"/>
        <w:ind w:firstLine="1134"/>
        <w:jc w:val="both"/>
        <w:rPr>
          <w:szCs w:val="24"/>
        </w:rPr>
      </w:pPr>
      <w:r>
        <w:rPr>
          <w:szCs w:val="24"/>
        </w:rPr>
        <w:t>3. Pripažinti netekusiu galios Varėnos rajono savivaldybės tarybos 2019 m. gegužės 28 d. sprendimą Nr. T-IX-33 „Dėl Varėnos rajono savivaldybės tarybos Antikorupcijos komisijos sudarymo ir jos nuostatų patvirtinimo“ su visais pakeitimais ir papildymais.</w:t>
      </w:r>
    </w:p>
    <w:p w14:paraId="1ED81C00" w14:textId="77777777" w:rsidR="00891BDA" w:rsidRDefault="00891BDA" w:rsidP="00CE432A">
      <w:pPr>
        <w:rPr>
          <w:sz w:val="16"/>
          <w:szCs w:val="16"/>
        </w:rPr>
      </w:pPr>
    </w:p>
    <w:p w14:paraId="20FD6449" w14:textId="64465502" w:rsidR="002773D0" w:rsidRDefault="002773D0" w:rsidP="00CE432A">
      <w:pPr>
        <w:rPr>
          <w:szCs w:val="24"/>
        </w:rPr>
      </w:pPr>
      <w:r>
        <w:rPr>
          <w:szCs w:val="24"/>
        </w:rPr>
        <w:t>Savivaldybės meras</w:t>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t>Algis Kašėta</w:t>
      </w:r>
    </w:p>
    <w:p w14:paraId="0D36D207" w14:textId="77777777" w:rsidR="002773D0" w:rsidRDefault="002773D0" w:rsidP="00CE432A">
      <w:pPr>
        <w:rPr>
          <w:szCs w:val="24"/>
        </w:rPr>
      </w:pPr>
    </w:p>
    <w:p w14:paraId="0067B614" w14:textId="77777777" w:rsidR="002773D0" w:rsidRPr="00C86559" w:rsidRDefault="002773D0" w:rsidP="00CE432A">
      <w:pPr>
        <w:rPr>
          <w:sz w:val="22"/>
          <w:szCs w:val="22"/>
        </w:rPr>
      </w:pPr>
    </w:p>
    <w:p w14:paraId="61C8B161" w14:textId="5BFAEF21" w:rsidR="00C86559" w:rsidRPr="00C86559" w:rsidRDefault="00C86559" w:rsidP="00C86559">
      <w:pPr>
        <w:rPr>
          <w:sz w:val="20"/>
        </w:rPr>
      </w:pPr>
      <w:r w:rsidRPr="00C86559">
        <w:rPr>
          <w:sz w:val="20"/>
        </w:rPr>
        <w:t xml:space="preserve">Teisės ir civilinės metrikacijos skyriaus vedėjas </w:t>
      </w:r>
      <w:r w:rsidRPr="00C86559">
        <w:rPr>
          <w:sz w:val="20"/>
        </w:rPr>
        <w:tab/>
      </w:r>
      <w:r w:rsidRPr="00C86559">
        <w:rPr>
          <w:sz w:val="20"/>
        </w:rPr>
        <w:tab/>
      </w:r>
    </w:p>
    <w:p w14:paraId="6B49D3D1" w14:textId="77777777" w:rsidR="00C86559" w:rsidRPr="00C86559" w:rsidRDefault="00C86559" w:rsidP="00C86559">
      <w:pPr>
        <w:rPr>
          <w:sz w:val="20"/>
        </w:rPr>
      </w:pPr>
    </w:p>
    <w:p w14:paraId="0A4FE341" w14:textId="77777777" w:rsidR="00C86559" w:rsidRPr="00C86559" w:rsidRDefault="00C86559" w:rsidP="00C86559">
      <w:pPr>
        <w:rPr>
          <w:sz w:val="20"/>
        </w:rPr>
      </w:pPr>
      <w:r w:rsidRPr="00C86559">
        <w:rPr>
          <w:sz w:val="20"/>
        </w:rPr>
        <w:t xml:space="preserve">Aivaras Batūra </w:t>
      </w:r>
      <w:r w:rsidRPr="00C86559">
        <w:rPr>
          <w:sz w:val="20"/>
        </w:rPr>
        <w:tab/>
      </w:r>
      <w:r w:rsidRPr="00C86559">
        <w:rPr>
          <w:sz w:val="20"/>
        </w:rPr>
        <w:tab/>
      </w:r>
    </w:p>
    <w:p w14:paraId="42CF0893" w14:textId="6D5D2D78" w:rsidR="00C86559" w:rsidRDefault="00C86559" w:rsidP="00C86559">
      <w:pPr>
        <w:rPr>
          <w:sz w:val="20"/>
        </w:rPr>
      </w:pPr>
      <w:r w:rsidRPr="00C86559">
        <w:rPr>
          <w:sz w:val="20"/>
        </w:rPr>
        <w:t>2023-05-</w:t>
      </w:r>
      <w:r>
        <w:rPr>
          <w:sz w:val="20"/>
        </w:rPr>
        <w:t>30</w:t>
      </w:r>
    </w:p>
    <w:p w14:paraId="2AA6364D" w14:textId="77777777" w:rsidR="00C86559" w:rsidRDefault="00C86559">
      <w:pPr>
        <w:rPr>
          <w:sz w:val="20"/>
        </w:rPr>
      </w:pPr>
      <w:r>
        <w:rPr>
          <w:sz w:val="20"/>
        </w:rPr>
        <w:br w:type="page"/>
      </w:r>
    </w:p>
    <w:p w14:paraId="03CA23F7" w14:textId="77777777" w:rsidR="00C86559" w:rsidRDefault="00C86559" w:rsidP="00C86559">
      <w:pPr>
        <w:ind w:left="3888" w:firstLine="932"/>
        <w:rPr>
          <w:szCs w:val="24"/>
        </w:rPr>
      </w:pPr>
      <w:r>
        <w:rPr>
          <w:szCs w:val="24"/>
        </w:rPr>
        <w:lastRenderedPageBreak/>
        <w:t>PATVIRTINTA</w:t>
      </w:r>
    </w:p>
    <w:p w14:paraId="7CD2691C" w14:textId="77777777" w:rsidR="00C86559" w:rsidRDefault="00C86559" w:rsidP="00C86559">
      <w:pPr>
        <w:ind w:left="3888" w:firstLine="932"/>
        <w:rPr>
          <w:szCs w:val="24"/>
        </w:rPr>
      </w:pPr>
      <w:r>
        <w:rPr>
          <w:szCs w:val="24"/>
        </w:rPr>
        <w:t>Varėnos rajono savivaldybės tarybos</w:t>
      </w:r>
    </w:p>
    <w:p w14:paraId="697AA723" w14:textId="77777777" w:rsidR="00C86559" w:rsidRDefault="00C86559" w:rsidP="00C86559">
      <w:pPr>
        <w:ind w:left="3888" w:firstLine="932"/>
        <w:rPr>
          <w:szCs w:val="24"/>
        </w:rPr>
      </w:pPr>
      <w:r>
        <w:rPr>
          <w:szCs w:val="24"/>
        </w:rPr>
        <w:t xml:space="preserve">2023 m. gegužės </w:t>
      </w:r>
      <w:r>
        <w:rPr>
          <w:szCs w:val="24"/>
        </w:rPr>
        <w:t>30</w:t>
      </w:r>
      <w:r>
        <w:rPr>
          <w:szCs w:val="24"/>
        </w:rPr>
        <w:t xml:space="preserve"> d. sprendimu </w:t>
      </w:r>
    </w:p>
    <w:p w14:paraId="2F1741B9" w14:textId="1BD0C2BD" w:rsidR="00C86559" w:rsidRDefault="00C86559" w:rsidP="00C86559">
      <w:pPr>
        <w:ind w:left="3888" w:firstLine="932"/>
        <w:rPr>
          <w:szCs w:val="24"/>
        </w:rPr>
      </w:pPr>
      <w:r>
        <w:rPr>
          <w:szCs w:val="24"/>
        </w:rPr>
        <w:t>Nr. T-X-</w:t>
      </w:r>
      <w:r>
        <w:rPr>
          <w:szCs w:val="24"/>
        </w:rPr>
        <w:t>40</w:t>
      </w:r>
    </w:p>
    <w:p w14:paraId="256B39A9" w14:textId="77777777" w:rsidR="00C86559" w:rsidRDefault="00C86559" w:rsidP="00C86559">
      <w:pPr>
        <w:rPr>
          <w:sz w:val="20"/>
        </w:rPr>
      </w:pPr>
    </w:p>
    <w:p w14:paraId="1D8FC2D7" w14:textId="77777777" w:rsidR="00C86559" w:rsidRDefault="00C86559" w:rsidP="00C86559">
      <w:pPr>
        <w:jc w:val="center"/>
        <w:rPr>
          <w:b/>
          <w:szCs w:val="24"/>
        </w:rPr>
      </w:pPr>
      <w:r>
        <w:rPr>
          <w:b/>
          <w:szCs w:val="24"/>
        </w:rPr>
        <w:t>VARĖNOS RAJONO SAVIVALDYBĖS TARYBOS ANTIKORUPCIJOS KOMISIJOS NUOSTATAI</w:t>
      </w:r>
    </w:p>
    <w:p w14:paraId="2F327FA8" w14:textId="77777777" w:rsidR="00C86559" w:rsidRDefault="00C86559" w:rsidP="00C86559">
      <w:pPr>
        <w:jc w:val="center"/>
        <w:rPr>
          <w:b/>
          <w:bCs/>
          <w:szCs w:val="24"/>
          <w:lang w:eastAsia="lt-LT"/>
        </w:rPr>
      </w:pPr>
    </w:p>
    <w:p w14:paraId="3F5829CC" w14:textId="77777777" w:rsidR="00C86559" w:rsidRDefault="00C86559" w:rsidP="00C86559">
      <w:pPr>
        <w:jc w:val="center"/>
        <w:rPr>
          <w:b/>
          <w:bCs/>
          <w:szCs w:val="24"/>
          <w:lang w:eastAsia="lt-LT"/>
        </w:rPr>
      </w:pPr>
      <w:r>
        <w:rPr>
          <w:b/>
          <w:bCs/>
          <w:szCs w:val="24"/>
          <w:lang w:eastAsia="lt-LT"/>
        </w:rPr>
        <w:t>I SKYRIUS</w:t>
      </w:r>
    </w:p>
    <w:p w14:paraId="344841D0" w14:textId="77777777" w:rsidR="00C86559" w:rsidRDefault="00C86559" w:rsidP="00C86559">
      <w:pPr>
        <w:jc w:val="center"/>
        <w:rPr>
          <w:szCs w:val="24"/>
          <w:lang w:eastAsia="lt-LT"/>
        </w:rPr>
      </w:pPr>
      <w:r>
        <w:rPr>
          <w:b/>
          <w:bCs/>
          <w:szCs w:val="24"/>
          <w:lang w:eastAsia="lt-LT"/>
        </w:rPr>
        <w:t>BENDROSIOS NUOSTATOS</w:t>
      </w:r>
    </w:p>
    <w:p w14:paraId="5311A612" w14:textId="77777777" w:rsidR="00C86559" w:rsidRDefault="00C86559" w:rsidP="00C86559">
      <w:pPr>
        <w:ind w:left="2835" w:firstLine="1020"/>
        <w:jc w:val="both"/>
        <w:rPr>
          <w:szCs w:val="24"/>
          <w:lang w:eastAsia="lt-LT"/>
        </w:rPr>
      </w:pPr>
    </w:p>
    <w:p w14:paraId="671CF4C0" w14:textId="77777777" w:rsidR="00C86559" w:rsidRDefault="00C86559" w:rsidP="00C86559">
      <w:pPr>
        <w:ind w:firstLine="851"/>
        <w:jc w:val="both"/>
        <w:rPr>
          <w:szCs w:val="24"/>
          <w:lang w:eastAsia="lt-LT"/>
        </w:rPr>
      </w:pPr>
      <w:r>
        <w:rPr>
          <w:szCs w:val="24"/>
          <w:lang w:eastAsia="lt-LT"/>
        </w:rPr>
        <w:t xml:space="preserve">1. Varėnos rajono savivaldybės tarybos Antikorupcijos komisijos (toliau – Komisija) nuostatai (toliau – Nuostatai) reglamentuoja Komisijos </w:t>
      </w:r>
      <w:r w:rsidRPr="00D1793A">
        <w:rPr>
          <w:szCs w:val="24"/>
          <w:lang w:eastAsia="lt-LT"/>
        </w:rPr>
        <w:t xml:space="preserve">tikslą, uždavinius ir funkcijas, teises ir pareigas, darbo organizavimo, atsiskaitymo Varėnos rajono savivaldybės </w:t>
      </w:r>
      <w:r>
        <w:rPr>
          <w:szCs w:val="24"/>
          <w:lang w:eastAsia="lt-LT"/>
        </w:rPr>
        <w:t>t</w:t>
      </w:r>
      <w:r w:rsidRPr="00D1793A">
        <w:rPr>
          <w:szCs w:val="24"/>
          <w:lang w:eastAsia="lt-LT"/>
        </w:rPr>
        <w:t>arybai</w:t>
      </w:r>
      <w:r>
        <w:rPr>
          <w:szCs w:val="24"/>
          <w:lang w:eastAsia="lt-LT"/>
        </w:rPr>
        <w:t xml:space="preserve"> (toliau – Taryba) ir veiklos viešinimo</w:t>
      </w:r>
      <w:r w:rsidRPr="00D1793A">
        <w:rPr>
          <w:szCs w:val="24"/>
          <w:lang w:eastAsia="lt-LT"/>
        </w:rPr>
        <w:t xml:space="preserve"> tvark</w:t>
      </w:r>
      <w:r>
        <w:rPr>
          <w:szCs w:val="24"/>
          <w:lang w:eastAsia="lt-LT"/>
        </w:rPr>
        <w:t>ą.</w:t>
      </w:r>
    </w:p>
    <w:p w14:paraId="5CE65F63" w14:textId="77777777" w:rsidR="00C86559" w:rsidRDefault="00C86559" w:rsidP="00C86559">
      <w:pPr>
        <w:ind w:firstLine="851"/>
        <w:jc w:val="both"/>
        <w:rPr>
          <w:color w:val="000000"/>
          <w:szCs w:val="24"/>
        </w:rPr>
      </w:pPr>
      <w:r>
        <w:rPr>
          <w:szCs w:val="24"/>
          <w:lang w:eastAsia="lt-LT"/>
        </w:rPr>
        <w:t xml:space="preserve">2. </w:t>
      </w:r>
      <w:r w:rsidRPr="00D1793A">
        <w:rPr>
          <w:color w:val="000000"/>
          <w:szCs w:val="24"/>
        </w:rPr>
        <w:t xml:space="preserve">Komisija savo veikloje vadovaujasi Lietuvos Respublikos Konstitucija, </w:t>
      </w:r>
      <w:r w:rsidRPr="00D1793A">
        <w:rPr>
          <w:color w:val="000000"/>
          <w:szCs w:val="24"/>
          <w:lang w:eastAsia="lt-LT"/>
        </w:rPr>
        <w:t>Lietuvos Respublikos korupcijos prevencijos įstatymu</w:t>
      </w:r>
      <w:r w:rsidRPr="00D1793A">
        <w:rPr>
          <w:color w:val="000000"/>
          <w:szCs w:val="24"/>
        </w:rPr>
        <w:t xml:space="preserve">, Lietuvos Respublikos vietos savivaldos įstatymu, </w:t>
      </w:r>
      <w:r w:rsidRPr="00D1793A">
        <w:rPr>
          <w:color w:val="000000"/>
          <w:szCs w:val="24"/>
          <w:lang w:eastAsia="lt-LT"/>
        </w:rPr>
        <w:t>Lietuvos Respublikos viešojo administravimo įstatymu</w:t>
      </w:r>
      <w:r w:rsidRPr="00D1793A">
        <w:rPr>
          <w:color w:val="000000"/>
          <w:szCs w:val="24"/>
        </w:rPr>
        <w:t xml:space="preserve">, </w:t>
      </w:r>
      <w:r>
        <w:rPr>
          <w:color w:val="000000"/>
          <w:szCs w:val="24"/>
        </w:rPr>
        <w:t>Varėnos</w:t>
      </w:r>
      <w:r w:rsidRPr="00D1793A">
        <w:rPr>
          <w:color w:val="000000"/>
          <w:szCs w:val="24"/>
        </w:rPr>
        <w:t xml:space="preserve"> rajono savivaldybės tarybos veiklos reglamentu (toliau – Reglamentas), šiais Nuostatais ir kitais teisės aktais. </w:t>
      </w:r>
    </w:p>
    <w:p w14:paraId="0CE6398D" w14:textId="77777777" w:rsidR="00C86559" w:rsidRPr="00D1793A" w:rsidRDefault="00C86559" w:rsidP="00C86559">
      <w:pPr>
        <w:ind w:firstLine="851"/>
        <w:jc w:val="both"/>
        <w:rPr>
          <w:szCs w:val="24"/>
          <w:lang w:eastAsia="lt-LT"/>
        </w:rPr>
      </w:pPr>
      <w:r>
        <w:rPr>
          <w:color w:val="000000"/>
          <w:szCs w:val="24"/>
        </w:rPr>
        <w:t xml:space="preserve">3. </w:t>
      </w:r>
      <w:r w:rsidRPr="00D1793A">
        <w:rPr>
          <w:color w:val="000000"/>
          <w:szCs w:val="24"/>
        </w:rPr>
        <w:t xml:space="preserve">Komisijos veiklos techninį aptarnavimą atlieka </w:t>
      </w:r>
      <w:r>
        <w:rPr>
          <w:color w:val="000000"/>
          <w:szCs w:val="24"/>
        </w:rPr>
        <w:t>Varėnos</w:t>
      </w:r>
      <w:r w:rsidRPr="00D1793A">
        <w:rPr>
          <w:color w:val="000000"/>
          <w:szCs w:val="24"/>
        </w:rPr>
        <w:t xml:space="preserve"> rajono savivaldybės </w:t>
      </w:r>
      <w:r>
        <w:rPr>
          <w:color w:val="000000"/>
          <w:szCs w:val="24"/>
        </w:rPr>
        <w:t xml:space="preserve">(toliau – Savivaldybė) </w:t>
      </w:r>
      <w:r w:rsidRPr="00D1793A">
        <w:rPr>
          <w:color w:val="000000"/>
          <w:szCs w:val="24"/>
        </w:rPr>
        <w:t>administracija</w:t>
      </w:r>
      <w:r>
        <w:rPr>
          <w:color w:val="000000"/>
          <w:szCs w:val="24"/>
        </w:rPr>
        <w:t>.</w:t>
      </w:r>
    </w:p>
    <w:p w14:paraId="773A8EDE" w14:textId="77777777" w:rsidR="00C86559" w:rsidRDefault="00C86559" w:rsidP="00C86559">
      <w:pPr>
        <w:ind w:firstLine="851"/>
        <w:jc w:val="both"/>
        <w:rPr>
          <w:szCs w:val="24"/>
          <w:lang w:eastAsia="lt-LT"/>
        </w:rPr>
      </w:pPr>
      <w:r>
        <w:rPr>
          <w:szCs w:val="24"/>
          <w:lang w:eastAsia="lt-LT"/>
        </w:rPr>
        <w:t xml:space="preserve">4. Nuostatuose vartojamos sąvokos suprantamos taip, kaip jos apibrėžtos </w:t>
      </w:r>
      <w:r w:rsidRPr="00F81D6A">
        <w:rPr>
          <w:szCs w:val="24"/>
          <w:lang w:eastAsia="lt-LT"/>
        </w:rPr>
        <w:t>Lietuvos Respublikos vietos savivaldos įstatym</w:t>
      </w:r>
      <w:r>
        <w:rPr>
          <w:szCs w:val="24"/>
          <w:lang w:eastAsia="lt-LT"/>
        </w:rPr>
        <w:t>e, Lietuvos Respublikos korupcijos prevencijos įstatyme ir kituose teisės aktuose.</w:t>
      </w:r>
    </w:p>
    <w:p w14:paraId="1C87C0C7" w14:textId="77777777" w:rsidR="00C86559" w:rsidRDefault="00C86559" w:rsidP="00C86559">
      <w:pPr>
        <w:ind w:firstLine="851"/>
        <w:jc w:val="both"/>
        <w:rPr>
          <w:szCs w:val="24"/>
          <w:lang w:eastAsia="lt-LT"/>
        </w:rPr>
      </w:pPr>
    </w:p>
    <w:p w14:paraId="1EFB5BF3" w14:textId="77777777" w:rsidR="00C86559" w:rsidRDefault="00C86559" w:rsidP="00C86559">
      <w:pPr>
        <w:ind w:left="-1425" w:firstLine="958"/>
        <w:jc w:val="center"/>
        <w:rPr>
          <w:szCs w:val="24"/>
          <w:lang w:eastAsia="lt-LT"/>
        </w:rPr>
      </w:pPr>
      <w:r>
        <w:rPr>
          <w:b/>
          <w:bCs/>
          <w:szCs w:val="24"/>
          <w:lang w:eastAsia="lt-LT"/>
        </w:rPr>
        <w:t>II SKYRIUS</w:t>
      </w:r>
      <w:r>
        <w:rPr>
          <w:szCs w:val="24"/>
          <w:lang w:eastAsia="lt-LT"/>
        </w:rPr>
        <w:t xml:space="preserve"> </w:t>
      </w:r>
    </w:p>
    <w:p w14:paraId="2C0341F6" w14:textId="77777777" w:rsidR="00C86559" w:rsidRDefault="00C86559" w:rsidP="00C86559">
      <w:pPr>
        <w:ind w:left="-1425" w:firstLine="958"/>
        <w:jc w:val="center"/>
        <w:rPr>
          <w:b/>
          <w:bCs/>
          <w:szCs w:val="24"/>
          <w:lang w:eastAsia="lt-LT"/>
        </w:rPr>
      </w:pPr>
      <w:r>
        <w:rPr>
          <w:b/>
          <w:bCs/>
          <w:szCs w:val="24"/>
          <w:lang w:eastAsia="lt-LT"/>
        </w:rPr>
        <w:t>KOMISIJOS TIKSLAS, UŽDAVINIAI IR FUKCIJOS</w:t>
      </w:r>
    </w:p>
    <w:p w14:paraId="14063530" w14:textId="77777777" w:rsidR="00C86559" w:rsidRDefault="00C86559" w:rsidP="00C86559">
      <w:pPr>
        <w:ind w:firstLine="851"/>
        <w:jc w:val="both"/>
        <w:rPr>
          <w:b/>
          <w:bCs/>
          <w:szCs w:val="24"/>
          <w:lang w:eastAsia="lt-LT"/>
        </w:rPr>
      </w:pPr>
    </w:p>
    <w:p w14:paraId="4D333C77" w14:textId="77777777" w:rsidR="00C86559" w:rsidRDefault="00C86559" w:rsidP="00C86559">
      <w:pPr>
        <w:ind w:firstLine="851"/>
        <w:jc w:val="both"/>
        <w:rPr>
          <w:color w:val="000000"/>
          <w:szCs w:val="24"/>
          <w:lang w:eastAsia="lt-LT"/>
        </w:rPr>
      </w:pPr>
      <w:r>
        <w:rPr>
          <w:szCs w:val="24"/>
          <w:lang w:eastAsia="lt-LT"/>
        </w:rPr>
        <w:t xml:space="preserve">5. </w:t>
      </w:r>
      <w:r w:rsidRPr="00AC2262">
        <w:rPr>
          <w:color w:val="000000"/>
          <w:szCs w:val="24"/>
          <w:lang w:eastAsia="lt-LT"/>
        </w:rPr>
        <w:t>Komisija sudaroma atlikti teisės aktais nustatytas funkcijas, susijusias su Savivaldybėje įgyvendinama valstybės politika korupcijos prevencijos srityje.</w:t>
      </w:r>
    </w:p>
    <w:p w14:paraId="41A38CC1" w14:textId="77777777" w:rsidR="00C86559" w:rsidRDefault="00C86559" w:rsidP="00C86559">
      <w:pPr>
        <w:ind w:firstLine="851"/>
        <w:jc w:val="both"/>
        <w:rPr>
          <w:szCs w:val="24"/>
          <w:lang w:eastAsia="lt-LT"/>
        </w:rPr>
      </w:pPr>
      <w:r>
        <w:rPr>
          <w:color w:val="000000"/>
          <w:szCs w:val="24"/>
          <w:lang w:eastAsia="lt-LT"/>
        </w:rPr>
        <w:t xml:space="preserve">6. </w:t>
      </w:r>
      <w:r>
        <w:rPr>
          <w:szCs w:val="24"/>
          <w:lang w:eastAsia="lt-LT"/>
        </w:rPr>
        <w:t>Komisijos pagrindiniai uždaviniai</w:t>
      </w:r>
      <w:r>
        <w:rPr>
          <w:color w:val="000000" w:themeColor="text1"/>
          <w:shd w:val="clear" w:color="auto" w:fill="FFFFFF"/>
        </w:rPr>
        <w:t xml:space="preserve"> yra </w:t>
      </w:r>
      <w:r>
        <w:rPr>
          <w:rFonts w:eastAsia="Calibri"/>
          <w:color w:val="000000" w:themeColor="text1"/>
        </w:rPr>
        <w:t>pagal kompetenciją koordinuoti Savivaldybės politikos įgyvendinimą korupcijos prevencijos srityje, išskiriant prioritetines prevencijos ir kontrolės kryptis, nuosekliai įgyvendinant priemones, didinančias korupcijos prevencijos veiksmingumą, nagrinėti korupcijos ir su ja susijusius reiškinius bei atvejus, priimti sprendimus nagrinėjamais klausimais ir kontroliuoti jų vykdymą.</w:t>
      </w:r>
    </w:p>
    <w:p w14:paraId="3A5B94B1" w14:textId="77777777" w:rsidR="00C86559" w:rsidRDefault="00C86559" w:rsidP="00C86559">
      <w:pPr>
        <w:ind w:firstLine="851"/>
        <w:jc w:val="both"/>
        <w:rPr>
          <w:szCs w:val="24"/>
          <w:lang w:eastAsia="lt-LT"/>
        </w:rPr>
      </w:pPr>
      <w:r>
        <w:rPr>
          <w:szCs w:val="24"/>
          <w:lang w:eastAsia="lt-LT"/>
        </w:rPr>
        <w:t>7. Komisija vykdo šias funkcijas:</w:t>
      </w:r>
    </w:p>
    <w:p w14:paraId="66641633" w14:textId="77777777" w:rsidR="00C86559" w:rsidRPr="007D4F87" w:rsidRDefault="00C86559" w:rsidP="00C86559">
      <w:pPr>
        <w:ind w:firstLine="851"/>
        <w:jc w:val="both"/>
        <w:rPr>
          <w:szCs w:val="24"/>
          <w:lang w:eastAsia="lt-LT"/>
        </w:rPr>
      </w:pPr>
      <w:r>
        <w:rPr>
          <w:szCs w:val="24"/>
          <w:lang w:eastAsia="lt-LT"/>
        </w:rPr>
        <w:t>7.1. R</w:t>
      </w:r>
      <w:r w:rsidRPr="007D4F87">
        <w:rPr>
          <w:szCs w:val="24"/>
          <w:lang w:eastAsia="lt-LT"/>
        </w:rPr>
        <w:t xml:space="preserve">eglamento nustatyta tvarka </w:t>
      </w:r>
      <w:r>
        <w:rPr>
          <w:szCs w:val="24"/>
          <w:lang w:eastAsia="lt-LT"/>
        </w:rPr>
        <w:t>T</w:t>
      </w:r>
      <w:r w:rsidRPr="007D4F87">
        <w:rPr>
          <w:szCs w:val="24"/>
          <w:lang w:eastAsia="lt-LT"/>
        </w:rPr>
        <w:t xml:space="preserve">arybos ar mero iniciatyva dalyvauja atliekant </w:t>
      </w:r>
      <w:r>
        <w:rPr>
          <w:szCs w:val="24"/>
          <w:lang w:eastAsia="lt-LT"/>
        </w:rPr>
        <w:t>S</w:t>
      </w:r>
      <w:r w:rsidRPr="007D4F87">
        <w:rPr>
          <w:szCs w:val="24"/>
          <w:lang w:eastAsia="lt-LT"/>
        </w:rPr>
        <w:t>avivaldybės institucijų teisės aktų projektų antikorupcinį vertinimą;</w:t>
      </w:r>
    </w:p>
    <w:p w14:paraId="28B4A2CE" w14:textId="77777777" w:rsidR="00C86559" w:rsidRPr="007D4F87" w:rsidRDefault="00C86559" w:rsidP="00C86559">
      <w:pPr>
        <w:ind w:firstLine="851"/>
        <w:jc w:val="both"/>
        <w:rPr>
          <w:szCs w:val="24"/>
          <w:lang w:eastAsia="lt-LT"/>
        </w:rPr>
      </w:pPr>
      <w:r>
        <w:rPr>
          <w:szCs w:val="24"/>
          <w:lang w:eastAsia="lt-LT"/>
        </w:rPr>
        <w:t>7.2.</w:t>
      </w:r>
      <w:r w:rsidRPr="007D4F87">
        <w:rPr>
          <w:szCs w:val="24"/>
          <w:lang w:eastAsia="lt-LT"/>
        </w:rPr>
        <w:t xml:space="preserve"> dalyvauja rengiant </w:t>
      </w:r>
      <w:r>
        <w:rPr>
          <w:szCs w:val="24"/>
          <w:lang w:eastAsia="lt-LT"/>
        </w:rPr>
        <w:t>S</w:t>
      </w:r>
      <w:r w:rsidRPr="007D4F87">
        <w:rPr>
          <w:szCs w:val="24"/>
          <w:lang w:eastAsia="lt-LT"/>
        </w:rPr>
        <w:t xml:space="preserve">avivaldybės korupcijos prevencijos veiksmų planą ir teikia išvadas merui ir </w:t>
      </w:r>
      <w:r>
        <w:rPr>
          <w:szCs w:val="24"/>
          <w:lang w:eastAsia="lt-LT"/>
        </w:rPr>
        <w:t>T</w:t>
      </w:r>
      <w:r w:rsidRPr="007D4F87">
        <w:rPr>
          <w:szCs w:val="24"/>
          <w:lang w:eastAsia="lt-LT"/>
        </w:rPr>
        <w:t>arybai dėl šio veiksmų plano ir jo įgyvendinimo;</w:t>
      </w:r>
    </w:p>
    <w:p w14:paraId="34D6917A" w14:textId="77777777" w:rsidR="00C86559" w:rsidRPr="007D4F87" w:rsidRDefault="00C86559" w:rsidP="00C86559">
      <w:pPr>
        <w:ind w:firstLine="851"/>
        <w:jc w:val="both"/>
        <w:rPr>
          <w:szCs w:val="24"/>
          <w:lang w:eastAsia="lt-LT"/>
        </w:rPr>
      </w:pPr>
      <w:r>
        <w:rPr>
          <w:szCs w:val="24"/>
          <w:lang w:eastAsia="lt-LT"/>
        </w:rPr>
        <w:t xml:space="preserve">7.3. </w:t>
      </w:r>
      <w:r w:rsidRPr="007D4F87">
        <w:rPr>
          <w:szCs w:val="24"/>
          <w:lang w:eastAsia="lt-LT"/>
        </w:rPr>
        <w:t>nagrinėja savivaldybės bendruomenės narių, valstybės institucijų, gyvenamųjų vietovių bendruomenių ar bendruomeninių organizacijų atstovų siūlymus ir pastabas dėl kovos su korupcija priemonių vykdymo;</w:t>
      </w:r>
    </w:p>
    <w:p w14:paraId="2697CA97" w14:textId="77777777" w:rsidR="00C86559" w:rsidRPr="007D4F87" w:rsidRDefault="00C86559" w:rsidP="00C86559">
      <w:pPr>
        <w:ind w:firstLine="851"/>
        <w:jc w:val="both"/>
        <w:rPr>
          <w:szCs w:val="24"/>
          <w:lang w:eastAsia="lt-LT"/>
        </w:rPr>
      </w:pPr>
      <w:r>
        <w:rPr>
          <w:szCs w:val="24"/>
          <w:lang w:eastAsia="lt-LT"/>
        </w:rPr>
        <w:t>7.4.</w:t>
      </w:r>
      <w:r w:rsidRPr="007D4F87">
        <w:rPr>
          <w:szCs w:val="24"/>
          <w:lang w:eastAsia="lt-LT"/>
        </w:rPr>
        <w:t xml:space="preserve"> informuoja visuomenę apie savo veiklą, vykdomas korupcijos prevencijos priemones </w:t>
      </w:r>
      <w:r>
        <w:rPr>
          <w:szCs w:val="24"/>
          <w:lang w:eastAsia="lt-LT"/>
        </w:rPr>
        <w:t>S</w:t>
      </w:r>
      <w:r w:rsidRPr="007D4F87">
        <w:rPr>
          <w:szCs w:val="24"/>
          <w:lang w:eastAsia="lt-LT"/>
        </w:rPr>
        <w:t>avivaldybėje, taip pat apie kovos su korupcija rezultatus;</w:t>
      </w:r>
    </w:p>
    <w:p w14:paraId="2843D175" w14:textId="77777777" w:rsidR="00C86559" w:rsidRPr="007D4F87" w:rsidRDefault="00C86559" w:rsidP="00C86559">
      <w:pPr>
        <w:ind w:firstLine="851"/>
        <w:jc w:val="both"/>
        <w:rPr>
          <w:szCs w:val="24"/>
          <w:lang w:eastAsia="lt-LT"/>
        </w:rPr>
      </w:pPr>
      <w:r>
        <w:rPr>
          <w:szCs w:val="24"/>
          <w:lang w:eastAsia="lt-LT"/>
        </w:rPr>
        <w:t>7.5.</w:t>
      </w:r>
      <w:r w:rsidRPr="007D4F87">
        <w:rPr>
          <w:szCs w:val="24"/>
          <w:lang w:eastAsia="lt-LT"/>
        </w:rPr>
        <w:t xml:space="preserve"> korupcijos prevencijos tikslais analizuoja </w:t>
      </w:r>
      <w:r>
        <w:rPr>
          <w:szCs w:val="24"/>
          <w:lang w:eastAsia="lt-LT"/>
        </w:rPr>
        <w:t>S</w:t>
      </w:r>
      <w:r w:rsidRPr="007D4F87">
        <w:rPr>
          <w:szCs w:val="24"/>
          <w:lang w:eastAsia="lt-LT"/>
        </w:rPr>
        <w:t xml:space="preserve">avivaldybės administracijos, biudžetinių ir viešųjų įstaigų, kurių savininkė yra </w:t>
      </w:r>
      <w:r>
        <w:rPr>
          <w:szCs w:val="24"/>
          <w:lang w:eastAsia="lt-LT"/>
        </w:rPr>
        <w:t>S</w:t>
      </w:r>
      <w:r w:rsidRPr="007D4F87">
        <w:rPr>
          <w:szCs w:val="24"/>
          <w:lang w:eastAsia="lt-LT"/>
        </w:rPr>
        <w:t xml:space="preserve">avivaldybė, ir </w:t>
      </w:r>
      <w:r>
        <w:rPr>
          <w:szCs w:val="24"/>
          <w:lang w:eastAsia="lt-LT"/>
        </w:rPr>
        <w:t>S</w:t>
      </w:r>
      <w:r w:rsidRPr="007D4F87">
        <w:rPr>
          <w:szCs w:val="24"/>
          <w:lang w:eastAsia="lt-LT"/>
        </w:rPr>
        <w:t xml:space="preserve">avivaldybės valdomų įmonių atliktus viešuosius pirkimus ir apie galimus korupcijos atvejus informuoja merą, </w:t>
      </w:r>
      <w:r>
        <w:rPr>
          <w:szCs w:val="24"/>
          <w:lang w:eastAsia="lt-LT"/>
        </w:rPr>
        <w:t>T</w:t>
      </w:r>
      <w:r w:rsidRPr="007D4F87">
        <w:rPr>
          <w:szCs w:val="24"/>
          <w:lang w:eastAsia="lt-LT"/>
        </w:rPr>
        <w:t xml:space="preserve">arybą, kompetentingas institucijas ar įstaigas. </w:t>
      </w:r>
      <w:r>
        <w:rPr>
          <w:szCs w:val="24"/>
          <w:lang w:eastAsia="lt-LT"/>
        </w:rPr>
        <w:t>K</w:t>
      </w:r>
      <w:r w:rsidRPr="007D4F87">
        <w:rPr>
          <w:szCs w:val="24"/>
          <w:lang w:eastAsia="lt-LT"/>
        </w:rPr>
        <w:t xml:space="preserve">omisijos pirmininkas ir nariai turi teisę susipažinti su visa analizuojamų viešųjų pirkimų informacija; </w:t>
      </w:r>
    </w:p>
    <w:p w14:paraId="4CC73DBC" w14:textId="77777777" w:rsidR="00C86559" w:rsidRPr="007D4F87" w:rsidRDefault="00C86559" w:rsidP="00C86559">
      <w:pPr>
        <w:ind w:firstLine="851"/>
        <w:jc w:val="both"/>
        <w:rPr>
          <w:szCs w:val="24"/>
          <w:lang w:eastAsia="lt-LT"/>
        </w:rPr>
      </w:pPr>
      <w:r>
        <w:rPr>
          <w:szCs w:val="24"/>
          <w:lang w:eastAsia="lt-LT"/>
        </w:rPr>
        <w:t>7.6.</w:t>
      </w:r>
      <w:r w:rsidRPr="007D4F87">
        <w:rPr>
          <w:szCs w:val="24"/>
          <w:lang w:eastAsia="lt-LT"/>
        </w:rPr>
        <w:t xml:space="preserve"> kitas kituose teisės aktuose nustatytas funkcijas, susijusias su </w:t>
      </w:r>
      <w:r>
        <w:rPr>
          <w:szCs w:val="24"/>
          <w:lang w:eastAsia="lt-LT"/>
        </w:rPr>
        <w:t>S</w:t>
      </w:r>
      <w:r w:rsidRPr="007D4F87">
        <w:rPr>
          <w:szCs w:val="24"/>
          <w:lang w:eastAsia="lt-LT"/>
        </w:rPr>
        <w:t>avivaldybėje įgyvendinama valstybės politika korupcijos prevencijos srityje.</w:t>
      </w:r>
    </w:p>
    <w:p w14:paraId="12983309" w14:textId="77777777" w:rsidR="00C86559" w:rsidRDefault="00C86559" w:rsidP="00C86559">
      <w:pPr>
        <w:ind w:firstLine="851"/>
        <w:jc w:val="both"/>
        <w:rPr>
          <w:szCs w:val="24"/>
          <w:lang w:eastAsia="lt-LT"/>
        </w:rPr>
      </w:pPr>
    </w:p>
    <w:p w14:paraId="73EA9CA9" w14:textId="77777777" w:rsidR="00C86559" w:rsidRDefault="00C86559" w:rsidP="00C86559">
      <w:pPr>
        <w:ind w:firstLine="1020"/>
        <w:jc w:val="center"/>
        <w:rPr>
          <w:szCs w:val="24"/>
          <w:lang w:eastAsia="lt-LT"/>
        </w:rPr>
      </w:pPr>
    </w:p>
    <w:p w14:paraId="0A88E8AC" w14:textId="77777777" w:rsidR="00C86559" w:rsidRDefault="00C86559" w:rsidP="00C86559">
      <w:pPr>
        <w:jc w:val="center"/>
        <w:rPr>
          <w:b/>
          <w:bCs/>
          <w:szCs w:val="24"/>
          <w:lang w:eastAsia="lt-LT"/>
        </w:rPr>
      </w:pPr>
      <w:r>
        <w:rPr>
          <w:b/>
          <w:bCs/>
          <w:szCs w:val="24"/>
          <w:lang w:eastAsia="lt-LT"/>
        </w:rPr>
        <w:t>III SKYRIUS</w:t>
      </w:r>
    </w:p>
    <w:p w14:paraId="4152C9E7" w14:textId="77777777" w:rsidR="00C86559" w:rsidRDefault="00C86559" w:rsidP="00C86559">
      <w:pPr>
        <w:jc w:val="center"/>
        <w:rPr>
          <w:b/>
          <w:bCs/>
          <w:szCs w:val="24"/>
          <w:lang w:eastAsia="lt-LT"/>
        </w:rPr>
      </w:pPr>
      <w:r>
        <w:rPr>
          <w:b/>
          <w:bCs/>
          <w:szCs w:val="24"/>
          <w:lang w:eastAsia="lt-LT"/>
        </w:rPr>
        <w:t>KOMISIJOS, KOMISIJOS NARIŲ TEISĖS IR PAREIGOS</w:t>
      </w:r>
    </w:p>
    <w:p w14:paraId="20187E55" w14:textId="77777777" w:rsidR="00C86559" w:rsidRDefault="00C86559" w:rsidP="00C86559">
      <w:pPr>
        <w:jc w:val="center"/>
        <w:rPr>
          <w:b/>
          <w:bCs/>
          <w:szCs w:val="24"/>
          <w:lang w:eastAsia="lt-LT"/>
        </w:rPr>
      </w:pPr>
    </w:p>
    <w:p w14:paraId="66B34D6E" w14:textId="77777777" w:rsidR="00C86559" w:rsidRPr="00BD244B" w:rsidRDefault="00C86559" w:rsidP="00C86559">
      <w:pPr>
        <w:tabs>
          <w:tab w:val="left" w:pos="1276"/>
        </w:tabs>
        <w:ind w:firstLine="851"/>
        <w:jc w:val="both"/>
        <w:rPr>
          <w:color w:val="000000" w:themeColor="text1"/>
        </w:rPr>
      </w:pPr>
      <w:r>
        <w:rPr>
          <w:color w:val="000000" w:themeColor="text1"/>
        </w:rPr>
        <w:t xml:space="preserve">8. Komisijos </w:t>
      </w:r>
      <w:bookmarkStart w:id="7" w:name="part_315c8e2de2024d34823c1ac833759397"/>
      <w:bookmarkEnd w:id="7"/>
      <w:r>
        <w:rPr>
          <w:color w:val="000000" w:themeColor="text1"/>
        </w:rPr>
        <w:t>pirmininkas:</w:t>
      </w:r>
    </w:p>
    <w:p w14:paraId="07AE6AE7" w14:textId="77777777" w:rsidR="00C86559" w:rsidRPr="002C0A21" w:rsidRDefault="00C86559" w:rsidP="00C86559">
      <w:pPr>
        <w:tabs>
          <w:tab w:val="left" w:pos="1276"/>
        </w:tabs>
        <w:ind w:left="851"/>
        <w:jc w:val="both"/>
        <w:rPr>
          <w:color w:val="000000" w:themeColor="text1"/>
        </w:rPr>
      </w:pPr>
      <w:r>
        <w:rPr>
          <w:color w:val="000000" w:themeColor="text1"/>
          <w:spacing w:val="-10"/>
        </w:rPr>
        <w:t xml:space="preserve">8.1. </w:t>
      </w:r>
      <w:r w:rsidRPr="002C0A21">
        <w:rPr>
          <w:color w:val="000000" w:themeColor="text1"/>
        </w:rPr>
        <w:t>vadovauja Komisijai ir organizuoja jos veiklą;</w:t>
      </w:r>
      <w:bookmarkStart w:id="8" w:name="part_4d3a773aa2a64dc79fc99eea17073027"/>
      <w:bookmarkEnd w:id="8"/>
    </w:p>
    <w:p w14:paraId="4947CFA6" w14:textId="77777777" w:rsidR="00C86559" w:rsidRPr="002C0A21" w:rsidRDefault="00C86559" w:rsidP="00C86559">
      <w:pPr>
        <w:tabs>
          <w:tab w:val="left" w:pos="1276"/>
        </w:tabs>
        <w:ind w:firstLine="851"/>
        <w:jc w:val="both"/>
        <w:rPr>
          <w:color w:val="000000" w:themeColor="text1"/>
        </w:rPr>
      </w:pPr>
      <w:r>
        <w:rPr>
          <w:color w:val="000000" w:themeColor="text1"/>
        </w:rPr>
        <w:t xml:space="preserve">8.2. </w:t>
      </w:r>
      <w:r w:rsidRPr="002C0A21">
        <w:rPr>
          <w:color w:val="000000" w:themeColor="text1"/>
        </w:rPr>
        <w:t>šaukia Komisijos posėdžius ir jiems pirmininkauja, sudaro jų darbotvark</w:t>
      </w:r>
      <w:bookmarkStart w:id="9" w:name="part_62e39c2bc1414b8892c4df60a956309b"/>
      <w:bookmarkEnd w:id="9"/>
      <w:r>
        <w:rPr>
          <w:color w:val="000000" w:themeColor="text1"/>
        </w:rPr>
        <w:t>es;</w:t>
      </w:r>
    </w:p>
    <w:p w14:paraId="62F5E1D4" w14:textId="77777777" w:rsidR="00C86559" w:rsidRDefault="00C86559" w:rsidP="00C86559">
      <w:pPr>
        <w:tabs>
          <w:tab w:val="left" w:pos="1276"/>
        </w:tabs>
        <w:ind w:firstLine="851"/>
        <w:jc w:val="both"/>
        <w:rPr>
          <w:color w:val="000000" w:themeColor="text1"/>
        </w:rPr>
      </w:pPr>
      <w:r>
        <w:rPr>
          <w:color w:val="000000" w:themeColor="text1"/>
        </w:rPr>
        <w:t xml:space="preserve">8.3. </w:t>
      </w:r>
      <w:r w:rsidRPr="002C0A21">
        <w:rPr>
          <w:color w:val="000000" w:themeColor="text1"/>
        </w:rPr>
        <w:t xml:space="preserve">pasirašo Komisijos posėdžių protokolus, </w:t>
      </w:r>
      <w:r w:rsidRPr="002C0A21">
        <w:rPr>
          <w:color w:val="000000" w:themeColor="text1"/>
          <w:lang w:eastAsia="lt-LT"/>
        </w:rPr>
        <w:t>kitus dokumentus, susijusius su Komisijos veikla</w:t>
      </w:r>
      <w:r w:rsidRPr="002C0A21">
        <w:rPr>
          <w:color w:val="000000" w:themeColor="text1"/>
        </w:rPr>
        <w:t>;</w:t>
      </w:r>
      <w:bookmarkStart w:id="10" w:name="part_d614590dbd974135b7bae2859c1d8227"/>
      <w:bookmarkEnd w:id="10"/>
    </w:p>
    <w:p w14:paraId="0DE569A5" w14:textId="77777777" w:rsidR="00C86559" w:rsidRPr="002C0A21" w:rsidRDefault="00C86559" w:rsidP="00C86559">
      <w:pPr>
        <w:tabs>
          <w:tab w:val="left" w:pos="1276"/>
        </w:tabs>
        <w:ind w:firstLine="851"/>
        <w:jc w:val="both"/>
        <w:rPr>
          <w:color w:val="000000" w:themeColor="text1"/>
        </w:rPr>
      </w:pPr>
      <w:r>
        <w:rPr>
          <w:color w:val="000000" w:themeColor="text1"/>
        </w:rPr>
        <w:t xml:space="preserve">8.4. </w:t>
      </w:r>
      <w:r w:rsidRPr="002C0A21">
        <w:rPr>
          <w:color w:val="000000" w:themeColor="text1"/>
        </w:rPr>
        <w:t xml:space="preserve">kiekvienais metais </w:t>
      </w:r>
      <w:r w:rsidRPr="008A126D">
        <w:rPr>
          <w:color w:val="000000" w:themeColor="text1"/>
        </w:rPr>
        <w:t>Nuostatų</w:t>
      </w:r>
      <w:r w:rsidRPr="002C0A21">
        <w:rPr>
          <w:color w:val="000000" w:themeColor="text1"/>
        </w:rPr>
        <w:t xml:space="preserve"> nustatyta tvarka </w:t>
      </w:r>
      <w:r w:rsidRPr="000A6CF1">
        <w:rPr>
          <w:color w:val="000000" w:themeColor="text1"/>
        </w:rPr>
        <w:t xml:space="preserve">teikia </w:t>
      </w:r>
      <w:r w:rsidRPr="00FF740C">
        <w:rPr>
          <w:color w:val="000000" w:themeColor="text1"/>
        </w:rPr>
        <w:t>ir, prireikus, pristato</w:t>
      </w:r>
      <w:r>
        <w:rPr>
          <w:color w:val="000000" w:themeColor="text1"/>
        </w:rPr>
        <w:t xml:space="preserve"> T</w:t>
      </w:r>
      <w:r w:rsidRPr="002C0A21">
        <w:rPr>
          <w:color w:val="000000" w:themeColor="text1"/>
        </w:rPr>
        <w:t>arybai Komisijos veiklos ataskaitą;</w:t>
      </w:r>
      <w:bookmarkStart w:id="11" w:name="part_d4e646be855d4018945a32349e77adf1"/>
      <w:bookmarkEnd w:id="11"/>
    </w:p>
    <w:p w14:paraId="35129A6F" w14:textId="77777777" w:rsidR="00C86559" w:rsidRPr="002C0A21" w:rsidRDefault="00C86559" w:rsidP="00C86559">
      <w:pPr>
        <w:tabs>
          <w:tab w:val="left" w:pos="1276"/>
        </w:tabs>
        <w:ind w:firstLine="851"/>
        <w:jc w:val="both"/>
        <w:rPr>
          <w:color w:val="000000" w:themeColor="text1"/>
        </w:rPr>
      </w:pPr>
      <w:r>
        <w:rPr>
          <w:color w:val="000000" w:themeColor="text1"/>
        </w:rPr>
        <w:t xml:space="preserve">8.5. </w:t>
      </w:r>
      <w:r w:rsidRPr="002C0A21">
        <w:rPr>
          <w:color w:val="000000" w:themeColor="text1"/>
        </w:rPr>
        <w:t>atstovauja Komisijai valstybės ir Savivaldybės institucijose;</w:t>
      </w:r>
    </w:p>
    <w:p w14:paraId="25BB76B5" w14:textId="77777777" w:rsidR="00C86559" w:rsidRPr="002C0A21" w:rsidRDefault="00C86559" w:rsidP="00C86559">
      <w:pPr>
        <w:tabs>
          <w:tab w:val="left" w:pos="1276"/>
        </w:tabs>
        <w:ind w:firstLine="851"/>
        <w:jc w:val="both"/>
        <w:rPr>
          <w:color w:val="000000" w:themeColor="text1"/>
        </w:rPr>
      </w:pPr>
      <w:r>
        <w:rPr>
          <w:color w:val="000000" w:themeColor="text1"/>
        </w:rPr>
        <w:t xml:space="preserve">8.6. </w:t>
      </w:r>
      <w:r w:rsidRPr="002C0A21">
        <w:rPr>
          <w:color w:val="000000" w:themeColor="text1"/>
        </w:rPr>
        <w:t xml:space="preserve">turi teisę </w:t>
      </w:r>
      <w:r>
        <w:rPr>
          <w:color w:val="000000" w:themeColor="text1"/>
        </w:rPr>
        <w:t>gauti</w:t>
      </w:r>
      <w:r w:rsidRPr="002C0A21">
        <w:rPr>
          <w:color w:val="000000" w:themeColor="text1"/>
        </w:rPr>
        <w:t xml:space="preserve"> Komisijos įgaliojimams vykdyti reikaling</w:t>
      </w:r>
      <w:r>
        <w:rPr>
          <w:color w:val="000000" w:themeColor="text1"/>
        </w:rPr>
        <w:t>ą</w:t>
      </w:r>
      <w:r w:rsidRPr="002C0A21">
        <w:rPr>
          <w:color w:val="000000" w:themeColor="text1"/>
        </w:rPr>
        <w:t xml:space="preserve"> informacij</w:t>
      </w:r>
      <w:r>
        <w:rPr>
          <w:color w:val="000000" w:themeColor="text1"/>
        </w:rPr>
        <w:t>ą</w:t>
      </w:r>
      <w:r w:rsidRPr="002C0A21">
        <w:rPr>
          <w:color w:val="000000" w:themeColor="text1"/>
        </w:rPr>
        <w:t xml:space="preserve"> iš valstybės ar </w:t>
      </w:r>
      <w:bookmarkStart w:id="12" w:name="_Hlk134602236"/>
      <w:r>
        <w:rPr>
          <w:color w:val="000000" w:themeColor="text1"/>
        </w:rPr>
        <w:t>S</w:t>
      </w:r>
      <w:r w:rsidRPr="002C0A21">
        <w:rPr>
          <w:color w:val="000000" w:themeColor="text1"/>
        </w:rPr>
        <w:t xml:space="preserve">avivaldybės institucijų, įstaigų ir valstybės ar </w:t>
      </w:r>
      <w:r>
        <w:rPr>
          <w:color w:val="000000" w:themeColor="text1"/>
        </w:rPr>
        <w:t>S</w:t>
      </w:r>
      <w:r w:rsidRPr="002C0A21">
        <w:rPr>
          <w:color w:val="000000" w:themeColor="text1"/>
        </w:rPr>
        <w:t>avivaldybės valdomų įmonių</w:t>
      </w:r>
      <w:bookmarkStart w:id="13" w:name="part_969e3a4b9e814aadbd5c3128e2856e31"/>
      <w:bookmarkEnd w:id="12"/>
      <w:bookmarkEnd w:id="13"/>
      <w:r>
        <w:rPr>
          <w:color w:val="000000" w:themeColor="text1"/>
        </w:rPr>
        <w:t>;</w:t>
      </w:r>
    </w:p>
    <w:p w14:paraId="23C5C430" w14:textId="77777777" w:rsidR="00C86559" w:rsidRPr="002C0A21" w:rsidRDefault="00C86559" w:rsidP="00C86559">
      <w:pPr>
        <w:tabs>
          <w:tab w:val="left" w:pos="1276"/>
          <w:tab w:val="left" w:pos="1418"/>
          <w:tab w:val="left" w:pos="1560"/>
        </w:tabs>
        <w:ind w:firstLine="851"/>
        <w:jc w:val="both"/>
        <w:rPr>
          <w:color w:val="000000" w:themeColor="text1"/>
        </w:rPr>
      </w:pPr>
      <w:r>
        <w:rPr>
          <w:color w:val="000000" w:themeColor="text1"/>
        </w:rPr>
        <w:t xml:space="preserve">8.7. </w:t>
      </w:r>
      <w:r w:rsidRPr="002C0A21">
        <w:rPr>
          <w:color w:val="000000" w:themeColor="text1"/>
        </w:rPr>
        <w:t>vykdo ir kitas šiais Nuostatais bei kitais teisės aktais nustatytas pareigas.</w:t>
      </w:r>
      <w:bookmarkStart w:id="14" w:name="part_e2943deda33d4e3fb3a10173aa7def14"/>
      <w:bookmarkEnd w:id="14"/>
    </w:p>
    <w:p w14:paraId="75043562" w14:textId="77777777" w:rsidR="00C86559" w:rsidRPr="002C0A21" w:rsidRDefault="00C86559" w:rsidP="00C86559">
      <w:pPr>
        <w:tabs>
          <w:tab w:val="left" w:pos="1276"/>
        </w:tabs>
        <w:ind w:firstLine="851"/>
        <w:jc w:val="both"/>
        <w:rPr>
          <w:color w:val="000000" w:themeColor="text1"/>
        </w:rPr>
      </w:pPr>
      <w:r>
        <w:rPr>
          <w:color w:val="000000" w:themeColor="text1"/>
        </w:rPr>
        <w:t xml:space="preserve">9. </w:t>
      </w:r>
      <w:r w:rsidRPr="002C0A21">
        <w:rPr>
          <w:color w:val="000000" w:themeColor="text1"/>
        </w:rPr>
        <w:t>Komisijos nar</w:t>
      </w:r>
      <w:r>
        <w:rPr>
          <w:color w:val="000000" w:themeColor="text1"/>
        </w:rPr>
        <w:t>iai</w:t>
      </w:r>
      <w:r w:rsidRPr="002C0A21">
        <w:rPr>
          <w:color w:val="000000" w:themeColor="text1"/>
        </w:rPr>
        <w:t>:</w:t>
      </w:r>
    </w:p>
    <w:p w14:paraId="3D80E989" w14:textId="77777777" w:rsidR="00C86559" w:rsidRPr="002C0A21" w:rsidRDefault="00C86559" w:rsidP="00C86559">
      <w:pPr>
        <w:tabs>
          <w:tab w:val="left" w:pos="1276"/>
        </w:tabs>
        <w:ind w:firstLine="851"/>
        <w:jc w:val="both"/>
        <w:rPr>
          <w:color w:val="000000" w:themeColor="text1"/>
        </w:rPr>
      </w:pPr>
      <w:r>
        <w:rPr>
          <w:color w:val="000000" w:themeColor="text1"/>
        </w:rPr>
        <w:t xml:space="preserve">9.1. </w:t>
      </w:r>
      <w:r w:rsidRPr="002C0A21">
        <w:rPr>
          <w:color w:val="000000" w:themeColor="text1"/>
        </w:rPr>
        <w:t>dalyvau</w:t>
      </w:r>
      <w:r>
        <w:rPr>
          <w:color w:val="000000" w:themeColor="text1"/>
        </w:rPr>
        <w:t xml:space="preserve">ja </w:t>
      </w:r>
      <w:r w:rsidRPr="002C0A21">
        <w:rPr>
          <w:color w:val="000000" w:themeColor="text1"/>
        </w:rPr>
        <w:t>rengiant ir svarstant Komisijos klausimus, balsuo</w:t>
      </w:r>
      <w:r>
        <w:rPr>
          <w:color w:val="000000" w:themeColor="text1"/>
        </w:rPr>
        <w:t xml:space="preserve">ja </w:t>
      </w:r>
      <w:r w:rsidRPr="002C0A21">
        <w:rPr>
          <w:color w:val="000000" w:themeColor="text1"/>
        </w:rPr>
        <w:t>dėl svarstomų klausimų;</w:t>
      </w:r>
    </w:p>
    <w:p w14:paraId="158C0D35" w14:textId="77777777" w:rsidR="00C86559" w:rsidRDefault="00C86559" w:rsidP="00C86559">
      <w:pPr>
        <w:tabs>
          <w:tab w:val="left" w:pos="1276"/>
        </w:tabs>
        <w:ind w:firstLine="851"/>
        <w:jc w:val="both"/>
        <w:rPr>
          <w:color w:val="000000" w:themeColor="text1"/>
        </w:rPr>
      </w:pPr>
      <w:r>
        <w:rPr>
          <w:color w:val="000000" w:themeColor="text1"/>
        </w:rPr>
        <w:t xml:space="preserve">9.2. turi teisę </w:t>
      </w:r>
      <w:r w:rsidRPr="00EF0313">
        <w:rPr>
          <w:color w:val="000000" w:themeColor="text1"/>
        </w:rPr>
        <w:t>pareikšti atskirąją nuomonę, jei nesutinka su Komisijos sprendimu</w:t>
      </w:r>
      <w:r>
        <w:rPr>
          <w:color w:val="000000" w:themeColor="text1"/>
        </w:rPr>
        <w:t>;</w:t>
      </w:r>
    </w:p>
    <w:p w14:paraId="38E354F7" w14:textId="77777777" w:rsidR="00C86559" w:rsidRDefault="00C86559" w:rsidP="00C86559">
      <w:pPr>
        <w:tabs>
          <w:tab w:val="left" w:pos="1276"/>
        </w:tabs>
        <w:ind w:firstLine="851"/>
        <w:jc w:val="both"/>
        <w:rPr>
          <w:color w:val="000000" w:themeColor="text1"/>
        </w:rPr>
      </w:pPr>
      <w:r>
        <w:rPr>
          <w:color w:val="000000" w:themeColor="text1"/>
        </w:rPr>
        <w:t xml:space="preserve">9.3. </w:t>
      </w:r>
      <w:r w:rsidRPr="00E40FED">
        <w:rPr>
          <w:color w:val="000000" w:themeColor="text1"/>
        </w:rPr>
        <w:t>informuoja Komisiją apie galimą viešųjų ir privačių interesų konfliktą ir nusišalina nuo dalyvavimo rengiant, svarstant ar priimant Komisijos sprendimus, kurie gali tokį konfliktą sukelti, ir nusišalinimo faktą fiksuoja atitinkamuose dokumentuose</w:t>
      </w:r>
      <w:r>
        <w:rPr>
          <w:color w:val="000000" w:themeColor="text1"/>
        </w:rPr>
        <w:t>;</w:t>
      </w:r>
    </w:p>
    <w:p w14:paraId="043F4FBE" w14:textId="77777777" w:rsidR="00C86559" w:rsidRDefault="00C86559" w:rsidP="00C86559">
      <w:pPr>
        <w:tabs>
          <w:tab w:val="left" w:pos="1276"/>
        </w:tabs>
        <w:ind w:firstLine="851"/>
        <w:jc w:val="both"/>
        <w:rPr>
          <w:color w:val="000000" w:themeColor="text1"/>
        </w:rPr>
      </w:pPr>
      <w:r>
        <w:rPr>
          <w:color w:val="000000" w:themeColor="text1"/>
        </w:rPr>
        <w:t xml:space="preserve">9.4. </w:t>
      </w:r>
      <w:r w:rsidRPr="00E40FED">
        <w:rPr>
          <w:color w:val="000000" w:themeColor="text1"/>
        </w:rPr>
        <w:t xml:space="preserve">saugo informaciją, kurią sužinojo eidami </w:t>
      </w:r>
      <w:r>
        <w:rPr>
          <w:color w:val="000000" w:themeColor="text1"/>
        </w:rPr>
        <w:t xml:space="preserve">Komisijos nario </w:t>
      </w:r>
      <w:r w:rsidRPr="00E40FED">
        <w:rPr>
          <w:color w:val="000000" w:themeColor="text1"/>
        </w:rPr>
        <w:t>pareigas, jeigu ji sudaro valstybės, tarnybos, komercinę ar kitą įstatymų saugomą paslaptį ir nenaudoja duomenų ar informacijos, gautos atliekant savo pareigas, asmeninei arba kitų asmenų naudai</w:t>
      </w:r>
      <w:r>
        <w:rPr>
          <w:color w:val="000000" w:themeColor="text1"/>
        </w:rPr>
        <w:t>;</w:t>
      </w:r>
    </w:p>
    <w:p w14:paraId="0BE2CE7E" w14:textId="77777777" w:rsidR="00C86559" w:rsidRDefault="00C86559" w:rsidP="00C86559">
      <w:pPr>
        <w:tabs>
          <w:tab w:val="left" w:pos="1276"/>
        </w:tabs>
        <w:ind w:firstLine="851"/>
        <w:jc w:val="both"/>
        <w:rPr>
          <w:color w:val="000000" w:themeColor="text1"/>
        </w:rPr>
      </w:pPr>
      <w:r>
        <w:rPr>
          <w:color w:val="000000" w:themeColor="text1"/>
        </w:rPr>
        <w:t xml:space="preserve">9.5. </w:t>
      </w:r>
      <w:r w:rsidRPr="00E40FED">
        <w:rPr>
          <w:color w:val="000000" w:themeColor="text1"/>
        </w:rPr>
        <w:t>kol Komisija priims sprendimą dėl nagrinėjamo klausimo, neskelbia informacijos apie tyrimo eigą, jeigu tai gali pažeisti asmens teises, pakenkti tyrimui, arba ji sudaro valstybės, tarnybos, komercinę ar kitą įstatymų saugomą paslaptį</w:t>
      </w:r>
      <w:r>
        <w:rPr>
          <w:color w:val="000000" w:themeColor="text1"/>
        </w:rPr>
        <w:t>;</w:t>
      </w:r>
    </w:p>
    <w:p w14:paraId="17188088" w14:textId="77777777" w:rsidR="00C86559" w:rsidRPr="002C0A21" w:rsidRDefault="00C86559" w:rsidP="00C86559">
      <w:pPr>
        <w:tabs>
          <w:tab w:val="left" w:pos="1276"/>
        </w:tabs>
        <w:ind w:firstLine="851"/>
        <w:jc w:val="both"/>
        <w:rPr>
          <w:color w:val="000000" w:themeColor="text1"/>
        </w:rPr>
      </w:pPr>
      <w:r>
        <w:rPr>
          <w:color w:val="000000" w:themeColor="text1"/>
        </w:rPr>
        <w:t>9.6. turi ir kitas teisės aktuose nustatytas teises ir pareigas.</w:t>
      </w:r>
    </w:p>
    <w:p w14:paraId="2207A332" w14:textId="77777777" w:rsidR="00C86559" w:rsidRDefault="00C86559" w:rsidP="00C86559">
      <w:pPr>
        <w:tabs>
          <w:tab w:val="left" w:pos="1276"/>
        </w:tabs>
        <w:ind w:firstLine="851"/>
        <w:jc w:val="both"/>
        <w:rPr>
          <w:color w:val="000000" w:themeColor="text1"/>
        </w:rPr>
      </w:pPr>
      <w:r>
        <w:rPr>
          <w:color w:val="000000" w:themeColor="text1"/>
        </w:rPr>
        <w:t xml:space="preserve">10. </w:t>
      </w:r>
      <w:r w:rsidRPr="002C0A21">
        <w:rPr>
          <w:color w:val="000000" w:themeColor="text1"/>
        </w:rPr>
        <w:t>Komisija</w:t>
      </w:r>
      <w:r>
        <w:rPr>
          <w:color w:val="000000" w:themeColor="text1"/>
        </w:rPr>
        <w:t>:</w:t>
      </w:r>
    </w:p>
    <w:p w14:paraId="1A0C7B13" w14:textId="77777777" w:rsidR="00C86559" w:rsidRDefault="00C86559" w:rsidP="00C86559">
      <w:pPr>
        <w:tabs>
          <w:tab w:val="left" w:pos="1276"/>
        </w:tabs>
        <w:ind w:firstLine="851"/>
        <w:jc w:val="both"/>
        <w:rPr>
          <w:color w:val="000000" w:themeColor="text1"/>
          <w:lang w:eastAsia="lt-LT"/>
        </w:rPr>
      </w:pPr>
      <w:r>
        <w:rPr>
          <w:color w:val="000000" w:themeColor="text1"/>
        </w:rPr>
        <w:t xml:space="preserve">10.1. turi teisę </w:t>
      </w:r>
      <w:r>
        <w:rPr>
          <w:color w:val="000000" w:themeColor="text1"/>
          <w:lang w:eastAsia="lt-LT"/>
        </w:rPr>
        <w:t>kviesti į Komisijos posėdžius Savivaldybės institucijų atstovus, Savivaldybės biudžetinių ir viešųjų įstaigų ir  valdomų įmonių vadovus ir darbuotojus ar kitus asmenis;</w:t>
      </w:r>
    </w:p>
    <w:p w14:paraId="6BDA4D6F" w14:textId="77777777" w:rsidR="00C86559" w:rsidRDefault="00C86559" w:rsidP="00C86559">
      <w:pPr>
        <w:tabs>
          <w:tab w:val="left" w:pos="1276"/>
        </w:tabs>
        <w:ind w:firstLine="851"/>
        <w:jc w:val="both"/>
        <w:rPr>
          <w:color w:val="000000" w:themeColor="text1"/>
        </w:rPr>
      </w:pPr>
      <w:r>
        <w:rPr>
          <w:color w:val="000000" w:themeColor="text1"/>
          <w:lang w:eastAsia="lt-LT"/>
        </w:rPr>
        <w:t xml:space="preserve">10.2. turi teisęs </w:t>
      </w:r>
      <w:r w:rsidRPr="006C2C26">
        <w:rPr>
          <w:color w:val="000000" w:themeColor="text1"/>
          <w:lang w:eastAsia="lt-LT"/>
        </w:rPr>
        <w:t xml:space="preserve">gauti jos veiklai reikalingą informaciją ir metodinę pagalbą korupcijos prevencijos klausimais iš Savivaldybės </w:t>
      </w:r>
      <w:r>
        <w:rPr>
          <w:color w:val="000000" w:themeColor="text1"/>
          <w:lang w:eastAsia="lt-LT"/>
        </w:rPr>
        <w:t>institucijų, Savivaldybės biudžetinių ir viešųjų įstaigų, valdomų įmonių;</w:t>
      </w:r>
    </w:p>
    <w:p w14:paraId="30D98ABE" w14:textId="77777777" w:rsidR="00C86559" w:rsidRDefault="00C86559" w:rsidP="00C86559">
      <w:pPr>
        <w:tabs>
          <w:tab w:val="left" w:pos="1276"/>
        </w:tabs>
        <w:ind w:firstLine="851"/>
        <w:jc w:val="both"/>
        <w:rPr>
          <w:color w:val="000000" w:themeColor="text1"/>
          <w:lang w:eastAsia="lt-LT"/>
        </w:rPr>
      </w:pPr>
      <w:r>
        <w:rPr>
          <w:color w:val="000000" w:themeColor="text1"/>
          <w:lang w:eastAsia="lt-LT"/>
        </w:rPr>
        <w:t>10.3. turi teisęs savo kompetencijos klausimais teikti pasiūlymus, rekomendacijas</w:t>
      </w:r>
      <w:r w:rsidRPr="00C12016">
        <w:rPr>
          <w:color w:val="000000" w:themeColor="text1"/>
        </w:rPr>
        <w:t xml:space="preserve"> </w:t>
      </w:r>
      <w:r>
        <w:rPr>
          <w:color w:val="000000" w:themeColor="text1"/>
          <w:lang w:eastAsia="lt-LT"/>
        </w:rPr>
        <w:t>dėl antikorupcinės aplinkos Savivaldybėje gerinimo, korupcijos rizikos valdymo;</w:t>
      </w:r>
    </w:p>
    <w:p w14:paraId="24AC78C3" w14:textId="77777777" w:rsidR="00C86559" w:rsidRDefault="00C86559" w:rsidP="00C86559">
      <w:pPr>
        <w:tabs>
          <w:tab w:val="left" w:pos="1276"/>
        </w:tabs>
        <w:ind w:firstLine="851"/>
        <w:jc w:val="both"/>
        <w:rPr>
          <w:color w:val="000000" w:themeColor="text1"/>
          <w:lang w:eastAsia="lt-LT"/>
        </w:rPr>
      </w:pPr>
      <w:r>
        <w:rPr>
          <w:color w:val="000000" w:themeColor="text1"/>
          <w:lang w:eastAsia="lt-LT"/>
        </w:rPr>
        <w:t>10.4. atlieka savo pateiktų pasiūlymų, rekomendacijų stebėseną;</w:t>
      </w:r>
    </w:p>
    <w:p w14:paraId="07A18D3C" w14:textId="77777777" w:rsidR="00C86559" w:rsidRDefault="00C86559" w:rsidP="00C86559">
      <w:pPr>
        <w:tabs>
          <w:tab w:val="left" w:pos="1276"/>
        </w:tabs>
        <w:ind w:firstLine="851"/>
        <w:jc w:val="both"/>
        <w:rPr>
          <w:color w:val="000000" w:themeColor="text1"/>
          <w:lang w:eastAsia="lt-LT"/>
        </w:rPr>
      </w:pPr>
      <w:r>
        <w:rPr>
          <w:color w:val="000000" w:themeColor="text1"/>
          <w:lang w:eastAsia="lt-LT"/>
        </w:rPr>
        <w:t>10.5. teisės aktų nustatyta tvarka nagrinėja gautus skundus, paklausimus, pasiūlymus ir į juos atsako;</w:t>
      </w:r>
    </w:p>
    <w:p w14:paraId="5BB3F9B5" w14:textId="77777777" w:rsidR="00C86559" w:rsidRDefault="00C86559" w:rsidP="00C86559">
      <w:pPr>
        <w:tabs>
          <w:tab w:val="left" w:pos="1276"/>
        </w:tabs>
        <w:ind w:firstLine="851"/>
        <w:jc w:val="both"/>
        <w:rPr>
          <w:color w:val="000000" w:themeColor="text1"/>
          <w:lang w:eastAsia="lt-LT"/>
        </w:rPr>
      </w:pPr>
      <w:r>
        <w:rPr>
          <w:color w:val="000000" w:themeColor="text1"/>
          <w:lang w:eastAsia="lt-LT"/>
        </w:rPr>
        <w:t>10.6. turi ir kitas teisės aktuose nustatytas teises ir pareigas.</w:t>
      </w:r>
    </w:p>
    <w:p w14:paraId="227F7676" w14:textId="77777777" w:rsidR="00C86559" w:rsidRDefault="00C86559" w:rsidP="00C86559"/>
    <w:p w14:paraId="0EF06151" w14:textId="77777777" w:rsidR="00C86559" w:rsidRDefault="00C86559" w:rsidP="00C86559">
      <w:pPr>
        <w:jc w:val="center"/>
        <w:rPr>
          <w:b/>
          <w:bCs/>
          <w:color w:val="000000"/>
          <w:szCs w:val="24"/>
          <w:lang w:eastAsia="lt-LT"/>
        </w:rPr>
      </w:pPr>
      <w:r>
        <w:rPr>
          <w:b/>
          <w:bCs/>
          <w:color w:val="000000"/>
          <w:szCs w:val="24"/>
          <w:lang w:eastAsia="lt-LT"/>
        </w:rPr>
        <w:t>IV SKYRIUS</w:t>
      </w:r>
    </w:p>
    <w:p w14:paraId="36D208BD" w14:textId="77777777" w:rsidR="00C86559" w:rsidRPr="00F57C95" w:rsidRDefault="00C86559" w:rsidP="00C86559">
      <w:pPr>
        <w:jc w:val="center"/>
        <w:rPr>
          <w:b/>
          <w:bCs/>
          <w:szCs w:val="24"/>
          <w:lang w:eastAsia="lt-LT"/>
        </w:rPr>
      </w:pPr>
      <w:r>
        <w:rPr>
          <w:b/>
          <w:bCs/>
          <w:color w:val="000000"/>
          <w:szCs w:val="24"/>
          <w:lang w:eastAsia="lt-LT"/>
        </w:rPr>
        <w:t xml:space="preserve">KOMISIJOS </w:t>
      </w:r>
      <w:r>
        <w:rPr>
          <w:b/>
          <w:bCs/>
          <w:szCs w:val="24"/>
          <w:lang w:eastAsia="lt-LT"/>
        </w:rPr>
        <w:t>DARBO ORGANIZAVIMAS</w:t>
      </w:r>
    </w:p>
    <w:p w14:paraId="32A609DC" w14:textId="77777777" w:rsidR="00C86559" w:rsidRDefault="00C86559" w:rsidP="00C86559">
      <w:pPr>
        <w:ind w:firstLine="1020"/>
        <w:jc w:val="both"/>
        <w:rPr>
          <w:szCs w:val="24"/>
          <w:lang w:eastAsia="lt-LT"/>
        </w:rPr>
      </w:pPr>
    </w:p>
    <w:p w14:paraId="26D5168A" w14:textId="77777777" w:rsidR="00C86559" w:rsidRDefault="00C86559" w:rsidP="00C86559">
      <w:pPr>
        <w:ind w:left="-5" w:firstLine="958"/>
        <w:jc w:val="both"/>
        <w:rPr>
          <w:szCs w:val="24"/>
        </w:rPr>
      </w:pPr>
      <w:r>
        <w:rPr>
          <w:szCs w:val="24"/>
          <w:lang w:eastAsia="lt-LT"/>
        </w:rPr>
        <w:t xml:space="preserve">11. </w:t>
      </w:r>
      <w:r>
        <w:rPr>
          <w:szCs w:val="24"/>
        </w:rPr>
        <w:t xml:space="preserve">Komisijos darbą organizuoja ir jam vadovauja Komisijos pirmininkas. </w:t>
      </w:r>
    </w:p>
    <w:p w14:paraId="57CE68E6" w14:textId="77777777" w:rsidR="00C86559" w:rsidRDefault="00C86559" w:rsidP="00C86559">
      <w:pPr>
        <w:ind w:left="-5" w:firstLine="958"/>
        <w:jc w:val="both"/>
        <w:rPr>
          <w:szCs w:val="24"/>
        </w:rPr>
      </w:pPr>
      <w:r>
        <w:rPr>
          <w:szCs w:val="24"/>
        </w:rPr>
        <w:t xml:space="preserve">12. </w:t>
      </w:r>
      <w:r w:rsidRPr="008875C2">
        <w:rPr>
          <w:szCs w:val="24"/>
        </w:rPr>
        <w:t>Komisijos pirmininko pavaduotojas vykdo Komisijos pirmininko pareigas, kai šis jų negali atlikti dėl svarbių priežasčių.</w:t>
      </w:r>
      <w:bookmarkStart w:id="15" w:name="part_f8d15743f67b4af699b453c329dde191"/>
      <w:bookmarkEnd w:id="15"/>
    </w:p>
    <w:p w14:paraId="249B254F" w14:textId="77777777" w:rsidR="00C86559" w:rsidRDefault="00C86559" w:rsidP="00C86559">
      <w:pPr>
        <w:ind w:left="-5" w:firstLine="958"/>
        <w:jc w:val="both"/>
        <w:rPr>
          <w:szCs w:val="24"/>
        </w:rPr>
      </w:pPr>
      <w:r>
        <w:rPr>
          <w:szCs w:val="24"/>
        </w:rPr>
        <w:t xml:space="preserve">13. </w:t>
      </w:r>
      <w:r w:rsidRPr="00037BB3">
        <w:rPr>
          <w:szCs w:val="24"/>
        </w:rPr>
        <w:t>Komisij</w:t>
      </w:r>
      <w:r>
        <w:rPr>
          <w:szCs w:val="24"/>
        </w:rPr>
        <w:t>a gali rengti ir tvirtinti savo</w:t>
      </w:r>
      <w:r w:rsidRPr="00037BB3">
        <w:rPr>
          <w:szCs w:val="24"/>
        </w:rPr>
        <w:t xml:space="preserve"> metinius veiklos plan</w:t>
      </w:r>
      <w:r>
        <w:rPr>
          <w:szCs w:val="24"/>
        </w:rPr>
        <w:t xml:space="preserve">us. </w:t>
      </w:r>
    </w:p>
    <w:p w14:paraId="6EF314CC" w14:textId="77777777" w:rsidR="00C86559" w:rsidRDefault="00C86559" w:rsidP="00C86559">
      <w:pPr>
        <w:ind w:left="-5" w:firstLine="958"/>
        <w:jc w:val="both"/>
        <w:rPr>
          <w:szCs w:val="24"/>
          <w:lang w:eastAsia="lt-LT"/>
        </w:rPr>
      </w:pPr>
      <w:r>
        <w:rPr>
          <w:szCs w:val="24"/>
          <w:lang w:eastAsia="lt-LT"/>
        </w:rPr>
        <w:t xml:space="preserve">14. </w:t>
      </w:r>
      <w:r>
        <w:rPr>
          <w:szCs w:val="24"/>
        </w:rPr>
        <w:t>Komisija jos kompetencijai priskirtus klausimus svarsto ir sprendimus priima posėdžiuose.</w:t>
      </w:r>
    </w:p>
    <w:p w14:paraId="7E71D2C9" w14:textId="77777777" w:rsidR="00C86559" w:rsidRDefault="00C86559" w:rsidP="00C86559">
      <w:pPr>
        <w:ind w:left="6" w:firstLine="958"/>
        <w:jc w:val="both"/>
        <w:rPr>
          <w:szCs w:val="24"/>
          <w:lang w:eastAsia="lt-LT"/>
        </w:rPr>
      </w:pPr>
      <w:r>
        <w:rPr>
          <w:szCs w:val="24"/>
          <w:lang w:eastAsia="lt-LT"/>
        </w:rPr>
        <w:lastRenderedPageBreak/>
        <w:t xml:space="preserve">15. </w:t>
      </w:r>
      <w:r>
        <w:rPr>
          <w:szCs w:val="24"/>
        </w:rPr>
        <w:t>Komisijos posėdžiai vyksta ne rečiau kaip vieną kartą per pusę metų. Gali būti šaukiami neeiliniai Komisijos posėdžiai. Eilinius ir neeilinius Komisijos posėdžius šaukia ir jiems vadovauja Komisijos pirmininkas, jo nesant – Komisijos pirmininko pavaduotojas. Apie posėdį Komisijos nariams el. paštu Komisijos sekretorius praneša ne vėliau kaip prieš 2 darbo dienas. Ne vėliau kaip prieš 2 darbo dienas Komisijos nariams el. paštu pateikiama posėdžio darbotvarkė ir darbotvarkėje nurodytų klausimų medžiaga.</w:t>
      </w:r>
    </w:p>
    <w:p w14:paraId="6FB072CF" w14:textId="77777777" w:rsidR="00C86559" w:rsidRDefault="00C86559" w:rsidP="00C86559">
      <w:pPr>
        <w:ind w:left="6" w:firstLine="958"/>
        <w:jc w:val="both"/>
        <w:rPr>
          <w:szCs w:val="24"/>
          <w:lang w:eastAsia="lt-LT"/>
        </w:rPr>
      </w:pPr>
      <w:r>
        <w:rPr>
          <w:szCs w:val="24"/>
          <w:lang w:eastAsia="lt-LT"/>
        </w:rPr>
        <w:t xml:space="preserve">16. </w:t>
      </w:r>
      <w:r>
        <w:rPr>
          <w:szCs w:val="24"/>
        </w:rPr>
        <w:t>Klausimai nagrinėjami pagal sudarytą Komisijos posėdžio darbotvarkę, taip pat į darbotvarkę gali būti įtraukti ir papildomi klausimai, kai tam pritaria dauguma Komisijos posėdyje dalyvaujančių narių.</w:t>
      </w:r>
    </w:p>
    <w:p w14:paraId="5F3170E6" w14:textId="77777777" w:rsidR="00C86559" w:rsidRDefault="00C86559" w:rsidP="00C86559">
      <w:pPr>
        <w:ind w:left="6" w:firstLine="958"/>
        <w:jc w:val="both"/>
        <w:rPr>
          <w:szCs w:val="24"/>
        </w:rPr>
      </w:pPr>
      <w:r>
        <w:rPr>
          <w:szCs w:val="24"/>
          <w:lang w:eastAsia="lt-LT"/>
        </w:rPr>
        <w:t xml:space="preserve">17. Komisijos </w:t>
      </w:r>
      <w:r>
        <w:rPr>
          <w:szCs w:val="24"/>
        </w:rPr>
        <w:t xml:space="preserve">posėdis yra teisėtas, kai jame dalyvauja daugiau kaip pusė visų Komisijos narių. </w:t>
      </w:r>
    </w:p>
    <w:p w14:paraId="06C51195" w14:textId="77777777" w:rsidR="00C86559" w:rsidRDefault="00C86559" w:rsidP="00C86559">
      <w:pPr>
        <w:ind w:left="6" w:firstLine="958"/>
        <w:jc w:val="both"/>
        <w:rPr>
          <w:szCs w:val="24"/>
          <w:lang w:eastAsia="lt-LT"/>
        </w:rPr>
      </w:pPr>
      <w:r>
        <w:rPr>
          <w:szCs w:val="24"/>
          <w:lang w:eastAsia="lt-LT"/>
        </w:rPr>
        <w:t xml:space="preserve">18. </w:t>
      </w:r>
      <w:r w:rsidRPr="004A6062">
        <w:rPr>
          <w:szCs w:val="24"/>
          <w:lang w:eastAsia="lt-LT"/>
        </w:rPr>
        <w:t>Komisijos sprendimai priimami Komisijos posėdyje atviru balsavimu</w:t>
      </w:r>
      <w:r>
        <w:rPr>
          <w:szCs w:val="24"/>
          <w:lang w:eastAsia="lt-LT"/>
        </w:rPr>
        <w:t xml:space="preserve"> (rankos pakėlimu)</w:t>
      </w:r>
      <w:r w:rsidRPr="004A6062">
        <w:rPr>
          <w:szCs w:val="24"/>
          <w:lang w:eastAsia="lt-LT"/>
        </w:rPr>
        <w:t xml:space="preserve"> paprasta posėdyje dalyvaujančių Komisijos narių balsų dauguma ir įforminami Komisijos protokolu. Jeigu balsai pasiskirsto po lygiai, lemiamas yra Komisijos pirmininko (jo nesant – Komisijos pirmininko pavaduotojo) balsas.</w:t>
      </w:r>
    </w:p>
    <w:p w14:paraId="5140356E" w14:textId="77777777" w:rsidR="00C86559" w:rsidRDefault="00C86559" w:rsidP="00C86559">
      <w:pPr>
        <w:ind w:left="6" w:firstLine="958"/>
        <w:jc w:val="both"/>
        <w:rPr>
          <w:szCs w:val="24"/>
          <w:lang w:eastAsia="lt-LT"/>
        </w:rPr>
      </w:pPr>
      <w:r>
        <w:rPr>
          <w:szCs w:val="24"/>
          <w:lang w:eastAsia="lt-LT"/>
        </w:rPr>
        <w:t>19</w:t>
      </w:r>
      <w:r w:rsidRPr="00170EA8">
        <w:rPr>
          <w:szCs w:val="24"/>
          <w:lang w:eastAsia="lt-LT"/>
        </w:rPr>
        <w:t>.</w:t>
      </w:r>
      <w:r>
        <w:rPr>
          <w:szCs w:val="24"/>
          <w:lang w:eastAsia="lt-LT"/>
        </w:rPr>
        <w:t xml:space="preserve"> </w:t>
      </w:r>
      <w:r w:rsidRPr="00170EA8">
        <w:rPr>
          <w:szCs w:val="24"/>
          <w:lang w:eastAsia="lt-LT"/>
        </w:rPr>
        <w:t>Komisijos narių dalyvavimas posėdyje yra privalomas, neatvykimas pateisinamas tik dėl svarbios priežasties. Komisijos narys, negalintis dalyvauti Komisijos posėdyje, privalo apie tai pranešti Komisijos pirmininkui ir</w:t>
      </w:r>
      <w:r>
        <w:rPr>
          <w:szCs w:val="24"/>
          <w:lang w:eastAsia="lt-LT"/>
        </w:rPr>
        <w:t xml:space="preserve"> (ar)</w:t>
      </w:r>
      <w:r w:rsidRPr="00170EA8">
        <w:rPr>
          <w:szCs w:val="24"/>
          <w:lang w:eastAsia="lt-LT"/>
        </w:rPr>
        <w:t xml:space="preserve"> </w:t>
      </w:r>
      <w:r>
        <w:rPr>
          <w:szCs w:val="24"/>
          <w:lang w:eastAsia="lt-LT"/>
        </w:rPr>
        <w:t xml:space="preserve">atsakingajam </w:t>
      </w:r>
      <w:r w:rsidRPr="00170EA8">
        <w:rPr>
          <w:szCs w:val="24"/>
          <w:lang w:eastAsia="lt-LT"/>
        </w:rPr>
        <w:t>sekretoriui. Dėl svarbių priežasčių negalintis dalyvauti Komisijos posėdyje, Komisijos narys gali raštu pateikti dėl svarstomų klausimų savo nuomonę, kuri turi būti paskelbta Komisijos posėdyje ir įrašyta į protokolą</w:t>
      </w:r>
      <w:r>
        <w:rPr>
          <w:szCs w:val="24"/>
          <w:lang w:eastAsia="lt-LT"/>
        </w:rPr>
        <w:t xml:space="preserve"> arba pridėta prie protokolo</w:t>
      </w:r>
      <w:r w:rsidRPr="00170EA8">
        <w:rPr>
          <w:szCs w:val="24"/>
          <w:lang w:eastAsia="lt-LT"/>
        </w:rPr>
        <w:t>. Tokia nuomonė balsavimu nelaikoma.</w:t>
      </w:r>
    </w:p>
    <w:p w14:paraId="274E8E8F" w14:textId="77777777" w:rsidR="00C86559" w:rsidRPr="004A6062" w:rsidRDefault="00C86559" w:rsidP="00C86559">
      <w:pPr>
        <w:ind w:left="6" w:firstLine="958"/>
        <w:jc w:val="both"/>
        <w:rPr>
          <w:szCs w:val="24"/>
          <w:lang w:eastAsia="lt-LT"/>
        </w:rPr>
      </w:pPr>
      <w:r w:rsidRPr="004A6062">
        <w:rPr>
          <w:szCs w:val="24"/>
          <w:lang w:eastAsia="lt-LT"/>
        </w:rPr>
        <w:t>2</w:t>
      </w:r>
      <w:r>
        <w:rPr>
          <w:szCs w:val="24"/>
          <w:lang w:eastAsia="lt-LT"/>
        </w:rPr>
        <w:t>0</w:t>
      </w:r>
      <w:r w:rsidRPr="004A6062">
        <w:rPr>
          <w:szCs w:val="24"/>
          <w:lang w:eastAsia="lt-LT"/>
        </w:rPr>
        <w:t xml:space="preserve">. Komisijos nariai turi teisę pareikšti atskirąją nuomonę, jei nesutinka su Komisijos sprendimu. </w:t>
      </w:r>
    </w:p>
    <w:p w14:paraId="0BBFD660" w14:textId="77777777" w:rsidR="00C86559" w:rsidRDefault="00C86559" w:rsidP="00C86559">
      <w:pPr>
        <w:ind w:left="6" w:firstLine="958"/>
        <w:jc w:val="both"/>
        <w:rPr>
          <w:szCs w:val="24"/>
        </w:rPr>
      </w:pPr>
      <w:r>
        <w:rPr>
          <w:szCs w:val="24"/>
          <w:lang w:eastAsia="lt-LT"/>
        </w:rPr>
        <w:t xml:space="preserve">21. </w:t>
      </w:r>
      <w:r>
        <w:rPr>
          <w:szCs w:val="24"/>
        </w:rPr>
        <w:t xml:space="preserve">Komisija savo išvadas ir pasiūlymus pateikia raštu. </w:t>
      </w:r>
    </w:p>
    <w:p w14:paraId="598FCCDB" w14:textId="77777777" w:rsidR="00C86559" w:rsidRDefault="00C86559" w:rsidP="00C86559">
      <w:pPr>
        <w:ind w:left="6" w:firstLine="958"/>
        <w:jc w:val="both"/>
        <w:rPr>
          <w:szCs w:val="24"/>
        </w:rPr>
      </w:pPr>
      <w:r>
        <w:rPr>
          <w:szCs w:val="24"/>
          <w:lang w:eastAsia="lt-LT"/>
        </w:rPr>
        <w:t xml:space="preserve">22. </w:t>
      </w:r>
      <w:r>
        <w:rPr>
          <w:szCs w:val="24"/>
        </w:rPr>
        <w:t>Komisijos posėdžio protokolas surašomas ir pasirašomas ne vėliau kaip per 5 darbo dienas po posėdžio. Posėdžio protokolą pasirašo Komisijos pirmininkas ir atsakingasis sekretorius.</w:t>
      </w:r>
    </w:p>
    <w:p w14:paraId="7CB2DF4C" w14:textId="77777777" w:rsidR="00C86559" w:rsidRDefault="00C86559" w:rsidP="00C86559">
      <w:pPr>
        <w:ind w:left="6" w:firstLine="958"/>
        <w:jc w:val="both"/>
        <w:rPr>
          <w:szCs w:val="24"/>
        </w:rPr>
      </w:pPr>
      <w:r>
        <w:rPr>
          <w:szCs w:val="24"/>
        </w:rPr>
        <w:t xml:space="preserve">23. Komisijos </w:t>
      </w:r>
      <w:r w:rsidRPr="00BB6404">
        <w:rPr>
          <w:szCs w:val="24"/>
        </w:rPr>
        <w:t>posėdžių metu daromas garso ir vaizdo įrašas. Komisijų posėdžiai, išskyrus</w:t>
      </w:r>
      <w:r>
        <w:rPr>
          <w:szCs w:val="24"/>
        </w:rPr>
        <w:t xml:space="preserve">, kai Komisijos sprendimu vyksta </w:t>
      </w:r>
      <w:r w:rsidRPr="00BB6404">
        <w:rPr>
          <w:szCs w:val="24"/>
        </w:rPr>
        <w:t>uždar</w:t>
      </w:r>
      <w:r>
        <w:rPr>
          <w:szCs w:val="24"/>
        </w:rPr>
        <w:t>a</w:t>
      </w:r>
      <w:r w:rsidRPr="00BB6404">
        <w:rPr>
          <w:szCs w:val="24"/>
        </w:rPr>
        <w:t>s posėd</w:t>
      </w:r>
      <w:r>
        <w:rPr>
          <w:szCs w:val="24"/>
        </w:rPr>
        <w:t>is</w:t>
      </w:r>
      <w:r w:rsidRPr="00BB6404">
        <w:rPr>
          <w:szCs w:val="24"/>
        </w:rPr>
        <w:t xml:space="preserve">, transliuojami tiesiogiai ir </w:t>
      </w:r>
      <w:r>
        <w:rPr>
          <w:szCs w:val="24"/>
        </w:rPr>
        <w:t>K</w:t>
      </w:r>
      <w:r w:rsidRPr="00BB6404">
        <w:rPr>
          <w:szCs w:val="24"/>
        </w:rPr>
        <w:t>omisij</w:t>
      </w:r>
      <w:r>
        <w:rPr>
          <w:szCs w:val="24"/>
        </w:rPr>
        <w:t>os</w:t>
      </w:r>
      <w:r w:rsidRPr="00BB6404">
        <w:rPr>
          <w:szCs w:val="24"/>
        </w:rPr>
        <w:t xml:space="preserve"> posėdžių garso ir vaizdo įrašai </w:t>
      </w:r>
      <w:r w:rsidRPr="00FA0F87">
        <w:rPr>
          <w:szCs w:val="24"/>
        </w:rPr>
        <w:t xml:space="preserve">Dokumentų ir archyvų įstatymo nustatyta tvarka saugomi informacinėse laikmenose ir ne vėliau kaip kitą darbo dieną paskelbiami viešai </w:t>
      </w:r>
      <w:r>
        <w:rPr>
          <w:szCs w:val="24"/>
        </w:rPr>
        <w:t>S</w:t>
      </w:r>
      <w:r w:rsidRPr="00FA0F87">
        <w:rPr>
          <w:szCs w:val="24"/>
        </w:rPr>
        <w:t xml:space="preserve">avivaldybės interneto svetainėje ir ten skelbiami 1 mėnesį. </w:t>
      </w:r>
      <w:r>
        <w:rPr>
          <w:szCs w:val="24"/>
        </w:rPr>
        <w:t>K</w:t>
      </w:r>
      <w:r w:rsidRPr="00BB6404">
        <w:rPr>
          <w:szCs w:val="24"/>
        </w:rPr>
        <w:t>omisijai šios nuostatos taikomos, jeigu ji nenusprendžia kitaip</w:t>
      </w:r>
      <w:r>
        <w:rPr>
          <w:szCs w:val="24"/>
        </w:rPr>
        <w:t xml:space="preserve">. </w:t>
      </w:r>
    </w:p>
    <w:p w14:paraId="752D5C78" w14:textId="77777777" w:rsidR="00C86559" w:rsidRDefault="00C86559" w:rsidP="00C86559">
      <w:pPr>
        <w:ind w:left="6" w:firstLine="958"/>
        <w:jc w:val="both"/>
        <w:rPr>
          <w:szCs w:val="24"/>
        </w:rPr>
      </w:pPr>
      <w:r>
        <w:rPr>
          <w:szCs w:val="24"/>
        </w:rPr>
        <w:t xml:space="preserve">24. </w:t>
      </w:r>
      <w:r w:rsidRPr="00BB6404">
        <w:rPr>
          <w:szCs w:val="24"/>
        </w:rPr>
        <w:t>Svarstant valstybės, tarnybos, komercinę paslaptį sudarančią, su asmens duomenimis, kurių viešinimas neatitiktų Reglamento (ES) 2016/679 reikalavimų, susijusią informaciją ir (ar) teisės aktų, kuriuose yra valstybės, tarnybos, komercinę paslaptį sudarančios, su asmens duomenimis, kurių viešinimas neatitiktų Reglamento (ES) 2016/679 reikalavimų, susijusios informacijos, projektus, posėdžių garso ir vaizdo įrašai neviešinami.</w:t>
      </w:r>
    </w:p>
    <w:p w14:paraId="68415D27" w14:textId="77777777" w:rsidR="00C86559" w:rsidRDefault="00C86559" w:rsidP="00C86559">
      <w:pPr>
        <w:ind w:left="6" w:firstLine="958"/>
        <w:jc w:val="both"/>
        <w:rPr>
          <w:szCs w:val="24"/>
        </w:rPr>
      </w:pPr>
      <w:r>
        <w:rPr>
          <w:szCs w:val="24"/>
        </w:rPr>
        <w:t>25. K</w:t>
      </w:r>
      <w:r w:rsidRPr="00FA0F87">
        <w:rPr>
          <w:szCs w:val="24"/>
        </w:rPr>
        <w:t xml:space="preserve">omisijos posėdis gali vykti nuotoliniu būdu ar mišriuoju būdu. Sprendimą organizuoti posėdį nuotoliniu būdu arba mišriuoju būdu priima </w:t>
      </w:r>
      <w:r>
        <w:rPr>
          <w:szCs w:val="24"/>
        </w:rPr>
        <w:t>K</w:t>
      </w:r>
      <w:r w:rsidRPr="00FA0F87">
        <w:rPr>
          <w:szCs w:val="24"/>
        </w:rPr>
        <w:t xml:space="preserve">omisijos pirmininkas savo iniciatyva arba gavęs </w:t>
      </w:r>
      <w:r>
        <w:rPr>
          <w:szCs w:val="24"/>
        </w:rPr>
        <w:t>K</w:t>
      </w:r>
      <w:r w:rsidRPr="00FA0F87">
        <w:rPr>
          <w:szCs w:val="24"/>
        </w:rPr>
        <w:t xml:space="preserve">omisijos nario prašymą dalyvauti posėdyje nuotoliniu būdu. Apie priimtą sprendimą </w:t>
      </w:r>
      <w:r>
        <w:rPr>
          <w:szCs w:val="24"/>
        </w:rPr>
        <w:t>K</w:t>
      </w:r>
      <w:r w:rsidRPr="00FA0F87">
        <w:rPr>
          <w:szCs w:val="24"/>
        </w:rPr>
        <w:t xml:space="preserve">omisijos posėdį organizuoti nuotoliniu būdu arba mišriuoju būdu nedelsiant elektroninių ryšių priemonėmis turi būti pranešta </w:t>
      </w:r>
      <w:r>
        <w:rPr>
          <w:szCs w:val="24"/>
        </w:rPr>
        <w:t>K</w:t>
      </w:r>
      <w:r w:rsidRPr="00FA0F87">
        <w:rPr>
          <w:szCs w:val="24"/>
        </w:rPr>
        <w:t xml:space="preserve">omisijos nariams ir kitiems posėdžio dalyviams. Mišriuoju būdu organizuojamame posėdyje kiti </w:t>
      </w:r>
      <w:r>
        <w:rPr>
          <w:szCs w:val="24"/>
        </w:rPr>
        <w:t>K</w:t>
      </w:r>
      <w:r w:rsidRPr="00FA0F87">
        <w:rPr>
          <w:szCs w:val="24"/>
        </w:rPr>
        <w:t xml:space="preserve">omisijos nariai ir kiti posėdžio dalyviai savo pasirinkimu gali dalyvauti nuotoliniu būdu arba atvykę į </w:t>
      </w:r>
      <w:r>
        <w:rPr>
          <w:szCs w:val="24"/>
        </w:rPr>
        <w:t>K</w:t>
      </w:r>
      <w:r w:rsidRPr="00FA0F87">
        <w:rPr>
          <w:szCs w:val="24"/>
        </w:rPr>
        <w:t xml:space="preserve">omisijos posėdžių salę. Komisijos posėdžiai nuotoliniu būdu arba mišriuoju būdu vykti negali, jeigu tam raštu prieštarauja daugiau kaip pusė visų </w:t>
      </w:r>
      <w:r>
        <w:rPr>
          <w:szCs w:val="24"/>
        </w:rPr>
        <w:t>K</w:t>
      </w:r>
      <w:r w:rsidRPr="00FA0F87">
        <w:rPr>
          <w:szCs w:val="24"/>
        </w:rPr>
        <w:t>omisijos narių, išskyrus</w:t>
      </w:r>
      <w:r>
        <w:rPr>
          <w:szCs w:val="24"/>
        </w:rPr>
        <w:t xml:space="preserve"> Vietos savivaldos įstatyme numatytus atvejus.</w:t>
      </w:r>
    </w:p>
    <w:p w14:paraId="2E9FA139" w14:textId="77777777" w:rsidR="00C86559" w:rsidRDefault="00C86559" w:rsidP="00C86559">
      <w:pPr>
        <w:ind w:left="6" w:firstLine="958"/>
        <w:jc w:val="both"/>
        <w:rPr>
          <w:szCs w:val="24"/>
        </w:rPr>
      </w:pPr>
      <w:r>
        <w:rPr>
          <w:szCs w:val="24"/>
        </w:rPr>
        <w:t xml:space="preserve">26. </w:t>
      </w:r>
      <w:r w:rsidRPr="00FA0F87">
        <w:rPr>
          <w:szCs w:val="24"/>
        </w:rPr>
        <w:t xml:space="preserve">Nuotoliniu būdu arba mišriuoju būdu vyksiančio </w:t>
      </w:r>
      <w:r>
        <w:rPr>
          <w:szCs w:val="24"/>
        </w:rPr>
        <w:t>K</w:t>
      </w:r>
      <w:r w:rsidRPr="00FA0F87">
        <w:rPr>
          <w:szCs w:val="24"/>
        </w:rPr>
        <w:t xml:space="preserve">omisijos posėdžio klausimai rengiami ir posėdis vyksta laikantis visų Reglamente nustatytų reikalavimų ir užtikrinant Savivaldybės tarybos nario teises. Nuotoliniu būdu arba mišriuoju būdu priimant </w:t>
      </w:r>
      <w:r>
        <w:rPr>
          <w:szCs w:val="24"/>
        </w:rPr>
        <w:t>K</w:t>
      </w:r>
      <w:r w:rsidRPr="00FA0F87">
        <w:rPr>
          <w:szCs w:val="24"/>
        </w:rPr>
        <w:t xml:space="preserve">omisijos sprendimus, turi būti užtikrinamas </w:t>
      </w:r>
      <w:r>
        <w:rPr>
          <w:szCs w:val="24"/>
        </w:rPr>
        <w:t>K</w:t>
      </w:r>
      <w:r w:rsidRPr="00FA0F87">
        <w:rPr>
          <w:szCs w:val="24"/>
        </w:rPr>
        <w:t>omisijos nario tapatybės ir jo balsavimo rezultatų nustatymas.</w:t>
      </w:r>
    </w:p>
    <w:p w14:paraId="3CF8CB71" w14:textId="77777777" w:rsidR="00C86559" w:rsidRDefault="00C86559" w:rsidP="00C86559">
      <w:pPr>
        <w:ind w:left="6" w:firstLine="958"/>
        <w:jc w:val="both"/>
        <w:rPr>
          <w:szCs w:val="24"/>
          <w:lang w:eastAsia="lt-LT"/>
        </w:rPr>
      </w:pPr>
    </w:p>
    <w:p w14:paraId="2FA18FAF" w14:textId="77777777" w:rsidR="00C86559" w:rsidRDefault="00C86559" w:rsidP="00C86559">
      <w:pPr>
        <w:ind w:left="6" w:firstLine="958"/>
        <w:jc w:val="both"/>
        <w:rPr>
          <w:szCs w:val="24"/>
          <w:lang w:eastAsia="lt-LT"/>
        </w:rPr>
      </w:pPr>
    </w:p>
    <w:p w14:paraId="6411FA0C" w14:textId="77777777" w:rsidR="00C86559" w:rsidRDefault="00C86559" w:rsidP="00C86559">
      <w:pPr>
        <w:ind w:left="1134" w:firstLine="1020"/>
        <w:jc w:val="center"/>
        <w:rPr>
          <w:szCs w:val="24"/>
          <w:lang w:eastAsia="lt-LT"/>
        </w:rPr>
      </w:pPr>
    </w:p>
    <w:p w14:paraId="20B29785" w14:textId="77777777" w:rsidR="00C86559" w:rsidRDefault="00C86559" w:rsidP="00C86559">
      <w:pPr>
        <w:jc w:val="center"/>
        <w:rPr>
          <w:b/>
          <w:bCs/>
          <w:szCs w:val="24"/>
          <w:lang w:eastAsia="lt-LT"/>
        </w:rPr>
      </w:pPr>
      <w:r>
        <w:rPr>
          <w:b/>
          <w:bCs/>
          <w:szCs w:val="24"/>
          <w:lang w:eastAsia="lt-LT"/>
        </w:rPr>
        <w:lastRenderedPageBreak/>
        <w:t xml:space="preserve">V SKYRIUS </w:t>
      </w:r>
    </w:p>
    <w:p w14:paraId="7E6B9823" w14:textId="77777777" w:rsidR="00C86559" w:rsidRDefault="00C86559" w:rsidP="00C86559">
      <w:pPr>
        <w:jc w:val="center"/>
        <w:rPr>
          <w:szCs w:val="24"/>
          <w:lang w:eastAsia="lt-LT"/>
        </w:rPr>
      </w:pPr>
      <w:r>
        <w:rPr>
          <w:b/>
          <w:bCs/>
          <w:szCs w:val="24"/>
          <w:lang w:eastAsia="lt-LT"/>
        </w:rPr>
        <w:t>ATSISKAITYMO TRAYBAI IR VEIKLOS VIEŠINIMO</w:t>
      </w:r>
      <w:r w:rsidRPr="008A126D">
        <w:rPr>
          <w:b/>
          <w:bCs/>
          <w:szCs w:val="24"/>
          <w:lang w:eastAsia="lt-LT"/>
        </w:rPr>
        <w:t xml:space="preserve"> TVARKA</w:t>
      </w:r>
    </w:p>
    <w:p w14:paraId="00B87A38" w14:textId="77777777" w:rsidR="00C86559" w:rsidRDefault="00C86559" w:rsidP="00C86559">
      <w:pPr>
        <w:ind w:left="1417" w:firstLine="1020"/>
        <w:jc w:val="both"/>
        <w:rPr>
          <w:szCs w:val="24"/>
          <w:lang w:eastAsia="lt-LT"/>
        </w:rPr>
      </w:pPr>
    </w:p>
    <w:p w14:paraId="4035616E" w14:textId="77777777" w:rsidR="00C86559" w:rsidRDefault="00C86559" w:rsidP="00C86559">
      <w:pPr>
        <w:ind w:left="24" w:firstLine="958"/>
        <w:jc w:val="both"/>
        <w:rPr>
          <w:szCs w:val="24"/>
        </w:rPr>
      </w:pPr>
      <w:r>
        <w:rPr>
          <w:szCs w:val="24"/>
          <w:lang w:eastAsia="lt-LT"/>
        </w:rPr>
        <w:t xml:space="preserve">27. </w:t>
      </w:r>
      <w:r>
        <w:rPr>
          <w:szCs w:val="24"/>
        </w:rPr>
        <w:t xml:space="preserve">Komisija </w:t>
      </w:r>
      <w:r w:rsidRPr="00BD20F6">
        <w:rPr>
          <w:szCs w:val="24"/>
        </w:rPr>
        <w:t xml:space="preserve">iki </w:t>
      </w:r>
      <w:r w:rsidRPr="00B160A3">
        <w:rPr>
          <w:szCs w:val="24"/>
        </w:rPr>
        <w:t xml:space="preserve">einamųjų </w:t>
      </w:r>
      <w:r w:rsidRPr="009E3795">
        <w:rPr>
          <w:szCs w:val="24"/>
        </w:rPr>
        <w:t>metų kovo 31 d. atsiskaito</w:t>
      </w:r>
      <w:r w:rsidRPr="00B160A3">
        <w:rPr>
          <w:szCs w:val="24"/>
        </w:rPr>
        <w:t xml:space="preserve"> Tarybai pateikdama</w:t>
      </w:r>
      <w:r w:rsidRPr="00BD20F6">
        <w:rPr>
          <w:szCs w:val="24"/>
        </w:rPr>
        <w:t xml:space="preserve"> praėjusių metų veiklos ataskaitą</w:t>
      </w:r>
      <w:r>
        <w:rPr>
          <w:szCs w:val="24"/>
        </w:rPr>
        <w:t>.</w:t>
      </w:r>
    </w:p>
    <w:p w14:paraId="5AE77D72" w14:textId="77777777" w:rsidR="00C86559" w:rsidRDefault="00C86559" w:rsidP="00C86559">
      <w:pPr>
        <w:ind w:left="24" w:firstLine="958"/>
        <w:jc w:val="both"/>
        <w:rPr>
          <w:szCs w:val="24"/>
        </w:rPr>
      </w:pPr>
      <w:r>
        <w:rPr>
          <w:szCs w:val="24"/>
        </w:rPr>
        <w:t>28. Visa informacija, susijusi su Komisijos veikla (Komisijos veiklą reglamentuojantys teisės aktai, jos veiklos ataskaitos ir kt.), skelbiama Savivaldybės interneto svetainėje.</w:t>
      </w:r>
    </w:p>
    <w:p w14:paraId="7DC46477" w14:textId="77777777" w:rsidR="00C86559" w:rsidRDefault="00C86559" w:rsidP="00C86559">
      <w:pPr>
        <w:ind w:firstLine="1020"/>
        <w:jc w:val="center"/>
        <w:rPr>
          <w:szCs w:val="24"/>
          <w:lang w:eastAsia="lt-LT"/>
        </w:rPr>
      </w:pPr>
    </w:p>
    <w:p w14:paraId="724F1234" w14:textId="77777777" w:rsidR="00C86559" w:rsidRDefault="00C86559" w:rsidP="00C86559">
      <w:pPr>
        <w:jc w:val="center"/>
        <w:rPr>
          <w:b/>
          <w:bCs/>
          <w:szCs w:val="24"/>
          <w:lang w:eastAsia="lt-LT"/>
        </w:rPr>
      </w:pPr>
      <w:r>
        <w:rPr>
          <w:b/>
          <w:bCs/>
          <w:szCs w:val="24"/>
          <w:lang w:eastAsia="lt-LT"/>
        </w:rPr>
        <w:t>VI SKYRIUS</w:t>
      </w:r>
    </w:p>
    <w:p w14:paraId="5E7A4129" w14:textId="77777777" w:rsidR="00C86559" w:rsidRDefault="00C86559" w:rsidP="00C86559">
      <w:pPr>
        <w:jc w:val="center"/>
        <w:rPr>
          <w:szCs w:val="24"/>
          <w:lang w:eastAsia="lt-LT"/>
        </w:rPr>
      </w:pPr>
      <w:r>
        <w:rPr>
          <w:b/>
          <w:bCs/>
          <w:szCs w:val="24"/>
          <w:lang w:eastAsia="lt-LT"/>
        </w:rPr>
        <w:t>BAIGIAMOSIOS NUOSTATOS</w:t>
      </w:r>
    </w:p>
    <w:p w14:paraId="1322ADDF" w14:textId="77777777" w:rsidR="00C86559" w:rsidRDefault="00C86559" w:rsidP="00C86559">
      <w:pPr>
        <w:ind w:firstLine="1020"/>
        <w:jc w:val="center"/>
        <w:rPr>
          <w:szCs w:val="24"/>
          <w:lang w:eastAsia="lt-LT"/>
        </w:rPr>
      </w:pPr>
    </w:p>
    <w:p w14:paraId="3474EDAC" w14:textId="77777777" w:rsidR="00C86559" w:rsidRDefault="00C86559" w:rsidP="00C86559">
      <w:pPr>
        <w:ind w:left="-20" w:firstLine="958"/>
        <w:jc w:val="both"/>
        <w:rPr>
          <w:szCs w:val="24"/>
          <w:lang w:eastAsia="lt-LT"/>
        </w:rPr>
      </w:pPr>
      <w:r>
        <w:rPr>
          <w:szCs w:val="24"/>
          <w:lang w:eastAsia="lt-LT"/>
        </w:rPr>
        <w:t>29. Už Komisijos veiklos rezultatus yra atsakingas Komisijos pirmininkas.</w:t>
      </w:r>
    </w:p>
    <w:p w14:paraId="04CEB907" w14:textId="77777777" w:rsidR="00C86559" w:rsidRDefault="00C86559" w:rsidP="00C86559">
      <w:pPr>
        <w:ind w:left="-5" w:firstLine="958"/>
        <w:jc w:val="both"/>
        <w:rPr>
          <w:szCs w:val="24"/>
          <w:lang w:eastAsia="lt-LT"/>
        </w:rPr>
      </w:pPr>
      <w:r>
        <w:rPr>
          <w:szCs w:val="24"/>
          <w:lang w:eastAsia="lt-LT"/>
        </w:rPr>
        <w:t>30. Už Komisijos dokumentų registravimą, Komisijos protokolų įforminimą, sprendimų išsiuntimą suinteresuotiems asmenims ir informacijos apie Komisijos veiklos skelbimą Savivaldybės interneto svetainėje yra atsakingas Komisijos atsakingasis sekretorius.</w:t>
      </w:r>
    </w:p>
    <w:p w14:paraId="099CF758" w14:textId="77777777" w:rsidR="00C86559" w:rsidRDefault="00C86559" w:rsidP="00C86559">
      <w:pPr>
        <w:ind w:left="-20" w:firstLine="958"/>
        <w:jc w:val="both"/>
        <w:rPr>
          <w:szCs w:val="24"/>
          <w:lang w:eastAsia="lt-LT"/>
        </w:rPr>
      </w:pPr>
      <w:r>
        <w:rPr>
          <w:szCs w:val="24"/>
          <w:lang w:eastAsia="lt-LT"/>
        </w:rPr>
        <w:t xml:space="preserve">31. </w:t>
      </w:r>
      <w:r>
        <w:rPr>
          <w:szCs w:val="24"/>
        </w:rPr>
        <w:t xml:space="preserve">Komisijos nariai, pažeidę šiuos Nuostatus, atsako teisės aktų nustatyta tvarka. </w:t>
      </w:r>
    </w:p>
    <w:p w14:paraId="65C9AE7A" w14:textId="77777777" w:rsidR="00C86559" w:rsidRPr="00BD20F6" w:rsidRDefault="00C86559" w:rsidP="00C86559">
      <w:pPr>
        <w:ind w:left="-20" w:firstLine="958"/>
        <w:jc w:val="both"/>
        <w:rPr>
          <w:szCs w:val="24"/>
          <w:lang w:eastAsia="lt-LT"/>
        </w:rPr>
      </w:pPr>
      <w:r>
        <w:rPr>
          <w:szCs w:val="24"/>
          <w:lang w:eastAsia="lt-LT"/>
        </w:rPr>
        <w:t xml:space="preserve">32. </w:t>
      </w:r>
      <w:r w:rsidRPr="00BD20F6">
        <w:rPr>
          <w:szCs w:val="24"/>
          <w:lang w:eastAsia="lt-LT"/>
        </w:rPr>
        <w:t xml:space="preserve">Nuostatai tvirtinami, keičiami, pripažįstami netekusiais galios </w:t>
      </w:r>
      <w:r>
        <w:rPr>
          <w:szCs w:val="24"/>
          <w:lang w:eastAsia="lt-LT"/>
        </w:rPr>
        <w:t>T</w:t>
      </w:r>
      <w:r w:rsidRPr="00BD20F6">
        <w:rPr>
          <w:szCs w:val="24"/>
          <w:lang w:eastAsia="lt-LT"/>
        </w:rPr>
        <w:t>arybos sprendimu.</w:t>
      </w:r>
    </w:p>
    <w:p w14:paraId="0537716A" w14:textId="77777777" w:rsidR="00C86559" w:rsidRDefault="00C86559" w:rsidP="00C86559">
      <w:pPr>
        <w:ind w:firstLine="958"/>
        <w:jc w:val="both"/>
        <w:rPr>
          <w:sz w:val="20"/>
        </w:rPr>
      </w:pPr>
    </w:p>
    <w:p w14:paraId="3B06A2FC" w14:textId="77777777" w:rsidR="00C86559" w:rsidRDefault="00C86559" w:rsidP="00C86559">
      <w:pPr>
        <w:jc w:val="both"/>
        <w:rPr>
          <w:rFonts w:eastAsia="MS Mincho"/>
          <w:i/>
          <w:iCs/>
          <w:sz w:val="20"/>
        </w:rPr>
      </w:pPr>
    </w:p>
    <w:p w14:paraId="08A76F39" w14:textId="77777777" w:rsidR="00C86559" w:rsidRDefault="00C86559" w:rsidP="00C86559">
      <w:pPr>
        <w:jc w:val="center"/>
        <w:rPr>
          <w:rFonts w:eastAsia="MS Mincho"/>
          <w:i/>
          <w:iCs/>
          <w:sz w:val="20"/>
        </w:rPr>
      </w:pPr>
      <w:r>
        <w:rPr>
          <w:rFonts w:eastAsia="MS Mincho"/>
          <w:i/>
          <w:iCs/>
          <w:sz w:val="20"/>
        </w:rPr>
        <w:t>_____________________</w:t>
      </w:r>
    </w:p>
    <w:p w14:paraId="37A26DDB" w14:textId="77777777" w:rsidR="009239D4" w:rsidRPr="00C86559" w:rsidRDefault="009239D4" w:rsidP="00C86559">
      <w:pPr>
        <w:rPr>
          <w:sz w:val="22"/>
          <w:szCs w:val="22"/>
        </w:rPr>
      </w:pPr>
    </w:p>
    <w:sectPr w:rsidR="009239D4" w:rsidRPr="00C86559" w:rsidSect="00B950C1">
      <w:footerReference w:type="default" r:id="rId9"/>
      <w:pgSz w:w="11906" w:h="16838" w:code="9"/>
      <w:pgMar w:top="1134" w:right="567" w:bottom="1134" w:left="1701" w:header="567" w:footer="567" w:gutter="0"/>
      <w:cols w:space="1296"/>
      <w:formProt w:val="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4A739D" w14:textId="77777777" w:rsidR="00E229C9" w:rsidRDefault="00E229C9">
      <w:r>
        <w:separator/>
      </w:r>
    </w:p>
  </w:endnote>
  <w:endnote w:type="continuationSeparator" w:id="0">
    <w:p w14:paraId="0BA9FAE9" w14:textId="77777777" w:rsidR="00E229C9" w:rsidRDefault="00E229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142749" w14:textId="19DC0EB7" w:rsidR="002E609A" w:rsidRDefault="004A5A22" w:rsidP="002E609A">
    <w:pPr>
      <w:pStyle w:val="Porat"/>
      <w:jc w:val="right"/>
    </w:pPr>
    <w:r>
      <w:t>T-X-</w:t>
    </w:r>
    <w:r w:rsidR="00C86559">
      <w:t>40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B1C319" w14:textId="77777777" w:rsidR="00E229C9" w:rsidRDefault="00E229C9">
      <w:r>
        <w:separator/>
      </w:r>
    </w:p>
  </w:footnote>
  <w:footnote w:type="continuationSeparator" w:id="0">
    <w:p w14:paraId="4876BA46" w14:textId="77777777" w:rsidR="00E229C9" w:rsidRDefault="00E229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4"/>
    <w:multiLevelType w:val="multilevel"/>
    <w:tmpl w:val="2B38876C"/>
    <w:lvl w:ilvl="0">
      <w:start w:val="1"/>
      <w:numFmt w:val="decimal"/>
      <w:lvlText w:val="%1."/>
      <w:lvlJc w:val="left"/>
      <w:pPr>
        <w:tabs>
          <w:tab w:val="num" w:pos="1440"/>
        </w:tabs>
        <w:ind w:left="1440" w:hanging="360"/>
      </w:pPr>
      <w:rPr>
        <w:color w:val="auto"/>
        <w:sz w:val="24"/>
        <w:szCs w:val="24"/>
      </w:rPr>
    </w:lvl>
    <w:lvl w:ilvl="1">
      <w:start w:val="1"/>
      <w:numFmt w:val="decimal"/>
      <w:lvlText w:val="%1.%2."/>
      <w:lvlJc w:val="left"/>
      <w:pPr>
        <w:tabs>
          <w:tab w:val="num" w:pos="3132"/>
        </w:tabs>
        <w:ind w:left="3132" w:hanging="432"/>
      </w:pPr>
      <w:rPr>
        <w:color w:val="auto"/>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 w15:restartNumberingAfterBreak="0">
    <w:nsid w:val="0CEF6D76"/>
    <w:multiLevelType w:val="hybridMultilevel"/>
    <w:tmpl w:val="740A3C9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2EF071D"/>
    <w:multiLevelType w:val="multilevel"/>
    <w:tmpl w:val="E6DAE16E"/>
    <w:lvl w:ilvl="0">
      <w:start w:val="1"/>
      <w:numFmt w:val="decimal"/>
      <w:lvlText w:val="%1."/>
      <w:lvlJc w:val="left"/>
      <w:pPr>
        <w:ind w:left="1494" w:hanging="360"/>
      </w:pPr>
    </w:lvl>
    <w:lvl w:ilvl="1">
      <w:start w:val="2"/>
      <w:numFmt w:val="decimal"/>
      <w:isLgl/>
      <w:lvlText w:val="%1.%2."/>
      <w:lvlJc w:val="left"/>
      <w:pPr>
        <w:ind w:left="1674" w:hanging="540"/>
      </w:pPr>
    </w:lvl>
    <w:lvl w:ilvl="2">
      <w:start w:val="2"/>
      <w:numFmt w:val="decimal"/>
      <w:isLgl/>
      <w:lvlText w:val="%1.%2.%3."/>
      <w:lvlJc w:val="left"/>
      <w:pPr>
        <w:ind w:left="1854" w:hanging="720"/>
      </w:pPr>
    </w:lvl>
    <w:lvl w:ilvl="3">
      <w:start w:val="1"/>
      <w:numFmt w:val="decimal"/>
      <w:isLgl/>
      <w:lvlText w:val="%1.%2.%3.%4."/>
      <w:lvlJc w:val="left"/>
      <w:pPr>
        <w:ind w:left="1854" w:hanging="720"/>
      </w:pPr>
    </w:lvl>
    <w:lvl w:ilvl="4">
      <w:start w:val="1"/>
      <w:numFmt w:val="decimal"/>
      <w:isLgl/>
      <w:lvlText w:val="%1.%2.%3.%4.%5."/>
      <w:lvlJc w:val="left"/>
      <w:pPr>
        <w:ind w:left="2214" w:hanging="1080"/>
      </w:pPr>
    </w:lvl>
    <w:lvl w:ilvl="5">
      <w:start w:val="1"/>
      <w:numFmt w:val="decimal"/>
      <w:isLgl/>
      <w:lvlText w:val="%1.%2.%3.%4.%5.%6."/>
      <w:lvlJc w:val="left"/>
      <w:pPr>
        <w:ind w:left="2214" w:hanging="1080"/>
      </w:pPr>
    </w:lvl>
    <w:lvl w:ilvl="6">
      <w:start w:val="1"/>
      <w:numFmt w:val="decimal"/>
      <w:isLgl/>
      <w:lvlText w:val="%1.%2.%3.%4.%5.%6.%7."/>
      <w:lvlJc w:val="left"/>
      <w:pPr>
        <w:ind w:left="2574" w:hanging="1440"/>
      </w:pPr>
    </w:lvl>
    <w:lvl w:ilvl="7">
      <w:start w:val="1"/>
      <w:numFmt w:val="decimal"/>
      <w:isLgl/>
      <w:lvlText w:val="%1.%2.%3.%4.%5.%6.%7.%8."/>
      <w:lvlJc w:val="left"/>
      <w:pPr>
        <w:ind w:left="2574" w:hanging="1440"/>
      </w:pPr>
    </w:lvl>
    <w:lvl w:ilvl="8">
      <w:start w:val="1"/>
      <w:numFmt w:val="decimal"/>
      <w:isLgl/>
      <w:lvlText w:val="%1.%2.%3.%4.%5.%6.%7.%8.%9."/>
      <w:lvlJc w:val="left"/>
      <w:pPr>
        <w:ind w:left="2934" w:hanging="1800"/>
      </w:pPr>
    </w:lvl>
  </w:abstractNum>
  <w:abstractNum w:abstractNumId="4" w15:restartNumberingAfterBreak="0">
    <w:nsid w:val="19A63C07"/>
    <w:multiLevelType w:val="multilevel"/>
    <w:tmpl w:val="49E66588"/>
    <w:lvl w:ilvl="0">
      <w:start w:val="1"/>
      <w:numFmt w:val="decimal"/>
      <w:lvlText w:val="%1."/>
      <w:lvlJc w:val="left"/>
      <w:pPr>
        <w:ind w:left="1656" w:hanging="360"/>
      </w:pPr>
      <w:rPr>
        <w:rFonts w:hint="default"/>
      </w:rPr>
    </w:lvl>
    <w:lvl w:ilvl="1">
      <w:start w:val="1"/>
      <w:numFmt w:val="decimal"/>
      <w:isLgl/>
      <w:lvlText w:val="%1.%2."/>
      <w:lvlJc w:val="left"/>
      <w:pPr>
        <w:ind w:left="2016" w:hanging="360"/>
      </w:pPr>
      <w:rPr>
        <w:rFonts w:hint="default"/>
      </w:rPr>
    </w:lvl>
    <w:lvl w:ilvl="2">
      <w:start w:val="1"/>
      <w:numFmt w:val="decimal"/>
      <w:isLgl/>
      <w:lvlText w:val="%1.%2.%3."/>
      <w:lvlJc w:val="left"/>
      <w:pPr>
        <w:ind w:left="2736" w:hanging="720"/>
      </w:pPr>
      <w:rPr>
        <w:rFonts w:hint="default"/>
      </w:rPr>
    </w:lvl>
    <w:lvl w:ilvl="3">
      <w:start w:val="1"/>
      <w:numFmt w:val="decimal"/>
      <w:isLgl/>
      <w:lvlText w:val="%1.%2.%3.%4."/>
      <w:lvlJc w:val="left"/>
      <w:pPr>
        <w:ind w:left="3096" w:hanging="720"/>
      </w:pPr>
      <w:rPr>
        <w:rFonts w:hint="default"/>
      </w:rPr>
    </w:lvl>
    <w:lvl w:ilvl="4">
      <w:start w:val="1"/>
      <w:numFmt w:val="decimal"/>
      <w:isLgl/>
      <w:lvlText w:val="%1.%2.%3.%4.%5."/>
      <w:lvlJc w:val="left"/>
      <w:pPr>
        <w:ind w:left="3816"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4896" w:hanging="1440"/>
      </w:pPr>
      <w:rPr>
        <w:rFonts w:hint="default"/>
      </w:rPr>
    </w:lvl>
    <w:lvl w:ilvl="7">
      <w:start w:val="1"/>
      <w:numFmt w:val="decimal"/>
      <w:isLgl/>
      <w:lvlText w:val="%1.%2.%3.%4.%5.%6.%7.%8."/>
      <w:lvlJc w:val="left"/>
      <w:pPr>
        <w:ind w:left="5256" w:hanging="1440"/>
      </w:pPr>
      <w:rPr>
        <w:rFonts w:hint="default"/>
      </w:rPr>
    </w:lvl>
    <w:lvl w:ilvl="8">
      <w:start w:val="1"/>
      <w:numFmt w:val="decimal"/>
      <w:isLgl/>
      <w:lvlText w:val="%1.%2.%3.%4.%5.%6.%7.%8.%9."/>
      <w:lvlJc w:val="left"/>
      <w:pPr>
        <w:ind w:left="5976" w:hanging="1800"/>
      </w:pPr>
      <w:rPr>
        <w:rFonts w:hint="default"/>
      </w:rPr>
    </w:lvl>
  </w:abstractNum>
  <w:abstractNum w:abstractNumId="5" w15:restartNumberingAfterBreak="0">
    <w:nsid w:val="29AD1AF3"/>
    <w:multiLevelType w:val="multilevel"/>
    <w:tmpl w:val="F99A3802"/>
    <w:lvl w:ilvl="0">
      <w:start w:val="1"/>
      <w:numFmt w:val="decimal"/>
      <w:lvlText w:val="%1."/>
      <w:lvlJc w:val="left"/>
      <w:pPr>
        <w:ind w:left="360" w:hanging="360"/>
      </w:pPr>
      <w:rPr>
        <w:rFonts w:hint="default"/>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BB903F7"/>
    <w:multiLevelType w:val="multilevel"/>
    <w:tmpl w:val="A46A031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15:restartNumberingAfterBreak="0">
    <w:nsid w:val="2C142812"/>
    <w:multiLevelType w:val="hybridMultilevel"/>
    <w:tmpl w:val="DF28B7BA"/>
    <w:lvl w:ilvl="0" w:tplc="04270001">
      <w:start w:val="1"/>
      <w:numFmt w:val="bullet"/>
      <w:lvlText w:val=""/>
      <w:lvlJc w:val="left"/>
      <w:pPr>
        <w:ind w:left="1288" w:hanging="360"/>
      </w:pPr>
      <w:rPr>
        <w:rFonts w:ascii="Symbol" w:hAnsi="Symbol" w:hint="default"/>
      </w:rPr>
    </w:lvl>
    <w:lvl w:ilvl="1" w:tplc="04270003" w:tentative="1">
      <w:start w:val="1"/>
      <w:numFmt w:val="bullet"/>
      <w:lvlText w:val="o"/>
      <w:lvlJc w:val="left"/>
      <w:pPr>
        <w:ind w:left="2008" w:hanging="360"/>
      </w:pPr>
      <w:rPr>
        <w:rFonts w:ascii="Courier New" w:hAnsi="Courier New" w:cs="Courier New" w:hint="default"/>
      </w:rPr>
    </w:lvl>
    <w:lvl w:ilvl="2" w:tplc="04270005" w:tentative="1">
      <w:start w:val="1"/>
      <w:numFmt w:val="bullet"/>
      <w:lvlText w:val=""/>
      <w:lvlJc w:val="left"/>
      <w:pPr>
        <w:ind w:left="2728" w:hanging="360"/>
      </w:pPr>
      <w:rPr>
        <w:rFonts w:ascii="Wingdings" w:hAnsi="Wingdings" w:hint="default"/>
      </w:rPr>
    </w:lvl>
    <w:lvl w:ilvl="3" w:tplc="04270001" w:tentative="1">
      <w:start w:val="1"/>
      <w:numFmt w:val="bullet"/>
      <w:lvlText w:val=""/>
      <w:lvlJc w:val="left"/>
      <w:pPr>
        <w:ind w:left="3448" w:hanging="360"/>
      </w:pPr>
      <w:rPr>
        <w:rFonts w:ascii="Symbol" w:hAnsi="Symbol" w:hint="default"/>
      </w:rPr>
    </w:lvl>
    <w:lvl w:ilvl="4" w:tplc="04270003" w:tentative="1">
      <w:start w:val="1"/>
      <w:numFmt w:val="bullet"/>
      <w:lvlText w:val="o"/>
      <w:lvlJc w:val="left"/>
      <w:pPr>
        <w:ind w:left="4168" w:hanging="360"/>
      </w:pPr>
      <w:rPr>
        <w:rFonts w:ascii="Courier New" w:hAnsi="Courier New" w:cs="Courier New" w:hint="default"/>
      </w:rPr>
    </w:lvl>
    <w:lvl w:ilvl="5" w:tplc="04270005" w:tentative="1">
      <w:start w:val="1"/>
      <w:numFmt w:val="bullet"/>
      <w:lvlText w:val=""/>
      <w:lvlJc w:val="left"/>
      <w:pPr>
        <w:ind w:left="4888" w:hanging="360"/>
      </w:pPr>
      <w:rPr>
        <w:rFonts w:ascii="Wingdings" w:hAnsi="Wingdings" w:hint="default"/>
      </w:rPr>
    </w:lvl>
    <w:lvl w:ilvl="6" w:tplc="04270001" w:tentative="1">
      <w:start w:val="1"/>
      <w:numFmt w:val="bullet"/>
      <w:lvlText w:val=""/>
      <w:lvlJc w:val="left"/>
      <w:pPr>
        <w:ind w:left="5608" w:hanging="360"/>
      </w:pPr>
      <w:rPr>
        <w:rFonts w:ascii="Symbol" w:hAnsi="Symbol" w:hint="default"/>
      </w:rPr>
    </w:lvl>
    <w:lvl w:ilvl="7" w:tplc="04270003" w:tentative="1">
      <w:start w:val="1"/>
      <w:numFmt w:val="bullet"/>
      <w:lvlText w:val="o"/>
      <w:lvlJc w:val="left"/>
      <w:pPr>
        <w:ind w:left="6328" w:hanging="360"/>
      </w:pPr>
      <w:rPr>
        <w:rFonts w:ascii="Courier New" w:hAnsi="Courier New" w:cs="Courier New" w:hint="default"/>
      </w:rPr>
    </w:lvl>
    <w:lvl w:ilvl="8" w:tplc="04270005" w:tentative="1">
      <w:start w:val="1"/>
      <w:numFmt w:val="bullet"/>
      <w:lvlText w:val=""/>
      <w:lvlJc w:val="left"/>
      <w:pPr>
        <w:ind w:left="7048" w:hanging="360"/>
      </w:pPr>
      <w:rPr>
        <w:rFonts w:ascii="Wingdings" w:hAnsi="Wingdings" w:hint="default"/>
      </w:rPr>
    </w:lvl>
  </w:abstractNum>
  <w:abstractNum w:abstractNumId="8" w15:restartNumberingAfterBreak="0">
    <w:nsid w:val="33620473"/>
    <w:multiLevelType w:val="hybridMultilevel"/>
    <w:tmpl w:val="DDAA5D64"/>
    <w:lvl w:ilvl="0" w:tplc="04270005">
      <w:start w:val="1"/>
      <w:numFmt w:val="bullet"/>
      <w:lvlText w:val=""/>
      <w:lvlJc w:val="left"/>
      <w:pPr>
        <w:ind w:left="720" w:hanging="360"/>
      </w:pPr>
      <w:rPr>
        <w:rFonts w:ascii="Wingdings" w:hAnsi="Wingdings" w:hint="default"/>
        <w:color w:val="auto"/>
      </w:rPr>
    </w:lvl>
    <w:lvl w:ilvl="1" w:tplc="04270003">
      <w:start w:val="1"/>
      <w:numFmt w:val="bullet"/>
      <w:lvlText w:val="o"/>
      <w:lvlJc w:val="left"/>
      <w:pPr>
        <w:ind w:left="1440" w:hanging="360"/>
      </w:pPr>
      <w:rPr>
        <w:rFonts w:ascii="Courier New" w:hAnsi="Courier New" w:cs="Courier New" w:hint="default"/>
      </w:rPr>
    </w:lvl>
    <w:lvl w:ilvl="2" w:tplc="47B2F3F4">
      <w:start w:val="1"/>
      <w:numFmt w:val="bullet"/>
      <w:lvlText w:val=""/>
      <w:lvlJc w:val="left"/>
      <w:pPr>
        <w:ind w:left="2160" w:hanging="360"/>
      </w:pPr>
      <w:rPr>
        <w:rFonts w:ascii="Wingdings" w:hAnsi="Wingdings" w:hint="default"/>
        <w:sz w:val="22"/>
        <w:szCs w:val="22"/>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3F444DFD"/>
    <w:multiLevelType w:val="hybridMultilevel"/>
    <w:tmpl w:val="31447E82"/>
    <w:lvl w:ilvl="0" w:tplc="F55C8498">
      <w:numFmt w:val="bullet"/>
      <w:lvlText w:val="-"/>
      <w:lvlJc w:val="left"/>
      <w:pPr>
        <w:ind w:left="394" w:hanging="360"/>
      </w:pPr>
      <w:rPr>
        <w:rFonts w:ascii="Times New Roman" w:eastAsia="Times New Roman" w:hAnsi="Times New Roman" w:cs="Times New Roman" w:hint="default"/>
      </w:rPr>
    </w:lvl>
    <w:lvl w:ilvl="1" w:tplc="04270003" w:tentative="1">
      <w:start w:val="1"/>
      <w:numFmt w:val="bullet"/>
      <w:lvlText w:val="o"/>
      <w:lvlJc w:val="left"/>
      <w:pPr>
        <w:ind w:left="1114" w:hanging="360"/>
      </w:pPr>
      <w:rPr>
        <w:rFonts w:ascii="Courier New" w:hAnsi="Courier New" w:cs="Courier New" w:hint="default"/>
      </w:rPr>
    </w:lvl>
    <w:lvl w:ilvl="2" w:tplc="04270005" w:tentative="1">
      <w:start w:val="1"/>
      <w:numFmt w:val="bullet"/>
      <w:lvlText w:val=""/>
      <w:lvlJc w:val="left"/>
      <w:pPr>
        <w:ind w:left="1834" w:hanging="360"/>
      </w:pPr>
      <w:rPr>
        <w:rFonts w:ascii="Wingdings" w:hAnsi="Wingdings" w:hint="default"/>
      </w:rPr>
    </w:lvl>
    <w:lvl w:ilvl="3" w:tplc="04270001" w:tentative="1">
      <w:start w:val="1"/>
      <w:numFmt w:val="bullet"/>
      <w:lvlText w:val=""/>
      <w:lvlJc w:val="left"/>
      <w:pPr>
        <w:ind w:left="2554" w:hanging="360"/>
      </w:pPr>
      <w:rPr>
        <w:rFonts w:ascii="Symbol" w:hAnsi="Symbol" w:hint="default"/>
      </w:rPr>
    </w:lvl>
    <w:lvl w:ilvl="4" w:tplc="04270003" w:tentative="1">
      <w:start w:val="1"/>
      <w:numFmt w:val="bullet"/>
      <w:lvlText w:val="o"/>
      <w:lvlJc w:val="left"/>
      <w:pPr>
        <w:ind w:left="3274" w:hanging="360"/>
      </w:pPr>
      <w:rPr>
        <w:rFonts w:ascii="Courier New" w:hAnsi="Courier New" w:cs="Courier New" w:hint="default"/>
      </w:rPr>
    </w:lvl>
    <w:lvl w:ilvl="5" w:tplc="04270005" w:tentative="1">
      <w:start w:val="1"/>
      <w:numFmt w:val="bullet"/>
      <w:lvlText w:val=""/>
      <w:lvlJc w:val="left"/>
      <w:pPr>
        <w:ind w:left="3994" w:hanging="360"/>
      </w:pPr>
      <w:rPr>
        <w:rFonts w:ascii="Wingdings" w:hAnsi="Wingdings" w:hint="default"/>
      </w:rPr>
    </w:lvl>
    <w:lvl w:ilvl="6" w:tplc="04270001" w:tentative="1">
      <w:start w:val="1"/>
      <w:numFmt w:val="bullet"/>
      <w:lvlText w:val=""/>
      <w:lvlJc w:val="left"/>
      <w:pPr>
        <w:ind w:left="4714" w:hanging="360"/>
      </w:pPr>
      <w:rPr>
        <w:rFonts w:ascii="Symbol" w:hAnsi="Symbol" w:hint="default"/>
      </w:rPr>
    </w:lvl>
    <w:lvl w:ilvl="7" w:tplc="04270003" w:tentative="1">
      <w:start w:val="1"/>
      <w:numFmt w:val="bullet"/>
      <w:lvlText w:val="o"/>
      <w:lvlJc w:val="left"/>
      <w:pPr>
        <w:ind w:left="5434" w:hanging="360"/>
      </w:pPr>
      <w:rPr>
        <w:rFonts w:ascii="Courier New" w:hAnsi="Courier New" w:cs="Courier New" w:hint="default"/>
      </w:rPr>
    </w:lvl>
    <w:lvl w:ilvl="8" w:tplc="04270005" w:tentative="1">
      <w:start w:val="1"/>
      <w:numFmt w:val="bullet"/>
      <w:lvlText w:val=""/>
      <w:lvlJc w:val="left"/>
      <w:pPr>
        <w:ind w:left="6154" w:hanging="360"/>
      </w:pPr>
      <w:rPr>
        <w:rFonts w:ascii="Wingdings" w:hAnsi="Wingdings" w:hint="default"/>
      </w:rPr>
    </w:lvl>
  </w:abstractNum>
  <w:abstractNum w:abstractNumId="10" w15:restartNumberingAfterBreak="0">
    <w:nsid w:val="43246B4B"/>
    <w:multiLevelType w:val="hybridMultilevel"/>
    <w:tmpl w:val="D898E992"/>
    <w:lvl w:ilvl="0" w:tplc="04270001">
      <w:start w:val="1"/>
      <w:numFmt w:val="bullet"/>
      <w:lvlText w:val=""/>
      <w:lvlJc w:val="left"/>
      <w:pPr>
        <w:ind w:left="1288" w:hanging="360"/>
      </w:pPr>
      <w:rPr>
        <w:rFonts w:ascii="Symbol" w:hAnsi="Symbol" w:hint="default"/>
      </w:rPr>
    </w:lvl>
    <w:lvl w:ilvl="1" w:tplc="04270003" w:tentative="1">
      <w:start w:val="1"/>
      <w:numFmt w:val="bullet"/>
      <w:lvlText w:val="o"/>
      <w:lvlJc w:val="left"/>
      <w:pPr>
        <w:ind w:left="2008" w:hanging="360"/>
      </w:pPr>
      <w:rPr>
        <w:rFonts w:ascii="Courier New" w:hAnsi="Courier New" w:cs="Courier New" w:hint="default"/>
      </w:rPr>
    </w:lvl>
    <w:lvl w:ilvl="2" w:tplc="04270005" w:tentative="1">
      <w:start w:val="1"/>
      <w:numFmt w:val="bullet"/>
      <w:lvlText w:val=""/>
      <w:lvlJc w:val="left"/>
      <w:pPr>
        <w:ind w:left="2728" w:hanging="360"/>
      </w:pPr>
      <w:rPr>
        <w:rFonts w:ascii="Wingdings" w:hAnsi="Wingdings" w:hint="default"/>
      </w:rPr>
    </w:lvl>
    <w:lvl w:ilvl="3" w:tplc="04270001" w:tentative="1">
      <w:start w:val="1"/>
      <w:numFmt w:val="bullet"/>
      <w:lvlText w:val=""/>
      <w:lvlJc w:val="left"/>
      <w:pPr>
        <w:ind w:left="3448" w:hanging="360"/>
      </w:pPr>
      <w:rPr>
        <w:rFonts w:ascii="Symbol" w:hAnsi="Symbol" w:hint="default"/>
      </w:rPr>
    </w:lvl>
    <w:lvl w:ilvl="4" w:tplc="04270003" w:tentative="1">
      <w:start w:val="1"/>
      <w:numFmt w:val="bullet"/>
      <w:lvlText w:val="o"/>
      <w:lvlJc w:val="left"/>
      <w:pPr>
        <w:ind w:left="4168" w:hanging="360"/>
      </w:pPr>
      <w:rPr>
        <w:rFonts w:ascii="Courier New" w:hAnsi="Courier New" w:cs="Courier New" w:hint="default"/>
      </w:rPr>
    </w:lvl>
    <w:lvl w:ilvl="5" w:tplc="04270005" w:tentative="1">
      <w:start w:val="1"/>
      <w:numFmt w:val="bullet"/>
      <w:lvlText w:val=""/>
      <w:lvlJc w:val="left"/>
      <w:pPr>
        <w:ind w:left="4888" w:hanging="360"/>
      </w:pPr>
      <w:rPr>
        <w:rFonts w:ascii="Wingdings" w:hAnsi="Wingdings" w:hint="default"/>
      </w:rPr>
    </w:lvl>
    <w:lvl w:ilvl="6" w:tplc="04270001" w:tentative="1">
      <w:start w:val="1"/>
      <w:numFmt w:val="bullet"/>
      <w:lvlText w:val=""/>
      <w:lvlJc w:val="left"/>
      <w:pPr>
        <w:ind w:left="5608" w:hanging="360"/>
      </w:pPr>
      <w:rPr>
        <w:rFonts w:ascii="Symbol" w:hAnsi="Symbol" w:hint="default"/>
      </w:rPr>
    </w:lvl>
    <w:lvl w:ilvl="7" w:tplc="04270003" w:tentative="1">
      <w:start w:val="1"/>
      <w:numFmt w:val="bullet"/>
      <w:lvlText w:val="o"/>
      <w:lvlJc w:val="left"/>
      <w:pPr>
        <w:ind w:left="6328" w:hanging="360"/>
      </w:pPr>
      <w:rPr>
        <w:rFonts w:ascii="Courier New" w:hAnsi="Courier New" w:cs="Courier New" w:hint="default"/>
      </w:rPr>
    </w:lvl>
    <w:lvl w:ilvl="8" w:tplc="04270005" w:tentative="1">
      <w:start w:val="1"/>
      <w:numFmt w:val="bullet"/>
      <w:lvlText w:val=""/>
      <w:lvlJc w:val="left"/>
      <w:pPr>
        <w:ind w:left="7048" w:hanging="360"/>
      </w:pPr>
      <w:rPr>
        <w:rFonts w:ascii="Wingdings" w:hAnsi="Wingdings" w:hint="default"/>
      </w:rPr>
    </w:lvl>
  </w:abstractNum>
  <w:abstractNum w:abstractNumId="11" w15:restartNumberingAfterBreak="0">
    <w:nsid w:val="48E820FC"/>
    <w:multiLevelType w:val="multilevel"/>
    <w:tmpl w:val="B8B6C86A"/>
    <w:lvl w:ilvl="0">
      <w:start w:val="1"/>
      <w:numFmt w:val="upperRoman"/>
      <w:lvlText w:val="%1."/>
      <w:lvlJc w:val="left"/>
      <w:pPr>
        <w:ind w:left="1288" w:hanging="720"/>
      </w:pPr>
      <w:rPr>
        <w:rFonts w:hint="default"/>
      </w:rPr>
    </w:lvl>
    <w:lvl w:ilvl="1">
      <w:start w:val="1"/>
      <w:numFmt w:val="decimal"/>
      <w:lvlRestart w:val="0"/>
      <w:pStyle w:val="paragrafesrasas2lygis"/>
      <w:isLgl/>
      <w:lvlText w:val="%2."/>
      <w:lvlJc w:val="left"/>
      <w:pPr>
        <w:ind w:left="1059" w:hanging="491"/>
      </w:pPr>
      <w:rPr>
        <w:rFonts w:ascii="Times New Roman" w:hAnsi="Times New Roman" w:cs="Times New Roman"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rPr>
    </w:lvl>
    <w:lvl w:ilvl="2">
      <w:start w:val="1"/>
      <w:numFmt w:val="decimal"/>
      <w:lvlText w:val="%2.%3."/>
      <w:lvlJc w:val="left"/>
      <w:pPr>
        <w:ind w:left="1418" w:hanging="567"/>
      </w:pPr>
      <w:rPr>
        <w:rFonts w:hint="default"/>
        <w:i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594A34C0"/>
    <w:multiLevelType w:val="hybridMultilevel"/>
    <w:tmpl w:val="F006C00C"/>
    <w:lvl w:ilvl="0" w:tplc="355C8BB0">
      <w:start w:val="1"/>
      <w:numFmt w:val="decimal"/>
      <w:lvlText w:val="%1."/>
      <w:lvlJc w:val="left"/>
      <w:pPr>
        <w:ind w:left="1996" w:hanging="360"/>
      </w:pPr>
      <w:rPr>
        <w:i w:val="0"/>
        <w:iCs w:val="0"/>
        <w:strike w:val="0"/>
        <w:color w:val="auto"/>
      </w:rPr>
    </w:lvl>
    <w:lvl w:ilvl="1" w:tplc="04270019" w:tentative="1">
      <w:start w:val="1"/>
      <w:numFmt w:val="lowerLetter"/>
      <w:lvlText w:val="%2."/>
      <w:lvlJc w:val="left"/>
      <w:pPr>
        <w:ind w:left="2716" w:hanging="360"/>
      </w:pPr>
    </w:lvl>
    <w:lvl w:ilvl="2" w:tplc="0427001B" w:tentative="1">
      <w:start w:val="1"/>
      <w:numFmt w:val="lowerRoman"/>
      <w:lvlText w:val="%3."/>
      <w:lvlJc w:val="right"/>
      <w:pPr>
        <w:ind w:left="3436" w:hanging="180"/>
      </w:pPr>
    </w:lvl>
    <w:lvl w:ilvl="3" w:tplc="0427000F" w:tentative="1">
      <w:start w:val="1"/>
      <w:numFmt w:val="decimal"/>
      <w:lvlText w:val="%4."/>
      <w:lvlJc w:val="left"/>
      <w:pPr>
        <w:ind w:left="4156" w:hanging="360"/>
      </w:pPr>
    </w:lvl>
    <w:lvl w:ilvl="4" w:tplc="04270019" w:tentative="1">
      <w:start w:val="1"/>
      <w:numFmt w:val="lowerLetter"/>
      <w:lvlText w:val="%5."/>
      <w:lvlJc w:val="left"/>
      <w:pPr>
        <w:ind w:left="4876" w:hanging="360"/>
      </w:pPr>
    </w:lvl>
    <w:lvl w:ilvl="5" w:tplc="0427001B" w:tentative="1">
      <w:start w:val="1"/>
      <w:numFmt w:val="lowerRoman"/>
      <w:lvlText w:val="%6."/>
      <w:lvlJc w:val="right"/>
      <w:pPr>
        <w:ind w:left="5596" w:hanging="180"/>
      </w:pPr>
    </w:lvl>
    <w:lvl w:ilvl="6" w:tplc="0427000F" w:tentative="1">
      <w:start w:val="1"/>
      <w:numFmt w:val="decimal"/>
      <w:lvlText w:val="%7."/>
      <w:lvlJc w:val="left"/>
      <w:pPr>
        <w:ind w:left="6316" w:hanging="360"/>
      </w:pPr>
    </w:lvl>
    <w:lvl w:ilvl="7" w:tplc="04270019" w:tentative="1">
      <w:start w:val="1"/>
      <w:numFmt w:val="lowerLetter"/>
      <w:lvlText w:val="%8."/>
      <w:lvlJc w:val="left"/>
      <w:pPr>
        <w:ind w:left="7036" w:hanging="360"/>
      </w:pPr>
    </w:lvl>
    <w:lvl w:ilvl="8" w:tplc="0427001B" w:tentative="1">
      <w:start w:val="1"/>
      <w:numFmt w:val="lowerRoman"/>
      <w:lvlText w:val="%9."/>
      <w:lvlJc w:val="right"/>
      <w:pPr>
        <w:ind w:left="7756" w:hanging="180"/>
      </w:pPr>
    </w:lvl>
  </w:abstractNum>
  <w:abstractNum w:abstractNumId="13" w15:restartNumberingAfterBreak="0">
    <w:nsid w:val="59E73B7D"/>
    <w:multiLevelType w:val="multilevel"/>
    <w:tmpl w:val="F99A3802"/>
    <w:lvl w:ilvl="0">
      <w:start w:val="1"/>
      <w:numFmt w:val="decimal"/>
      <w:lvlText w:val="%1."/>
      <w:lvlJc w:val="left"/>
      <w:pPr>
        <w:ind w:left="360" w:hanging="360"/>
      </w:pPr>
      <w:rPr>
        <w:rFonts w:hint="default"/>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5E5A6293"/>
    <w:multiLevelType w:val="hybridMultilevel"/>
    <w:tmpl w:val="16BED348"/>
    <w:lvl w:ilvl="0" w:tplc="54F83B72">
      <w:start w:val="1"/>
      <w:numFmt w:val="decimal"/>
      <w:lvlText w:val="%1."/>
      <w:lvlJc w:val="left"/>
      <w:pPr>
        <w:ind w:left="2006" w:hanging="1155"/>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5" w15:restartNumberingAfterBreak="0">
    <w:nsid w:val="614F7134"/>
    <w:multiLevelType w:val="hybridMultilevel"/>
    <w:tmpl w:val="4F3E8FB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627854EC"/>
    <w:multiLevelType w:val="hybridMultilevel"/>
    <w:tmpl w:val="413ADEDE"/>
    <w:lvl w:ilvl="0" w:tplc="B016E9AC">
      <w:start w:val="1"/>
      <w:numFmt w:val="bullet"/>
      <w:lvlText w:val=""/>
      <w:lvlJc w:val="left"/>
      <w:pPr>
        <w:tabs>
          <w:tab w:val="num" w:pos="720"/>
        </w:tabs>
        <w:ind w:left="720" w:hanging="360"/>
      </w:pPr>
      <w:rPr>
        <w:rFonts w:ascii="Wingdings 3" w:hAnsi="Wingdings 3" w:hint="default"/>
      </w:rPr>
    </w:lvl>
    <w:lvl w:ilvl="1" w:tplc="EB5CEDE4" w:tentative="1">
      <w:start w:val="1"/>
      <w:numFmt w:val="bullet"/>
      <w:lvlText w:val=""/>
      <w:lvlJc w:val="left"/>
      <w:pPr>
        <w:tabs>
          <w:tab w:val="num" w:pos="1440"/>
        </w:tabs>
        <w:ind w:left="1440" w:hanging="360"/>
      </w:pPr>
      <w:rPr>
        <w:rFonts w:ascii="Wingdings 3" w:hAnsi="Wingdings 3" w:hint="default"/>
      </w:rPr>
    </w:lvl>
    <w:lvl w:ilvl="2" w:tplc="E85A8BB6" w:tentative="1">
      <w:start w:val="1"/>
      <w:numFmt w:val="bullet"/>
      <w:lvlText w:val=""/>
      <w:lvlJc w:val="left"/>
      <w:pPr>
        <w:tabs>
          <w:tab w:val="num" w:pos="2160"/>
        </w:tabs>
        <w:ind w:left="2160" w:hanging="360"/>
      </w:pPr>
      <w:rPr>
        <w:rFonts w:ascii="Wingdings 3" w:hAnsi="Wingdings 3" w:hint="default"/>
      </w:rPr>
    </w:lvl>
    <w:lvl w:ilvl="3" w:tplc="52527D06" w:tentative="1">
      <w:start w:val="1"/>
      <w:numFmt w:val="bullet"/>
      <w:lvlText w:val=""/>
      <w:lvlJc w:val="left"/>
      <w:pPr>
        <w:tabs>
          <w:tab w:val="num" w:pos="2880"/>
        </w:tabs>
        <w:ind w:left="2880" w:hanging="360"/>
      </w:pPr>
      <w:rPr>
        <w:rFonts w:ascii="Wingdings 3" w:hAnsi="Wingdings 3" w:hint="default"/>
      </w:rPr>
    </w:lvl>
    <w:lvl w:ilvl="4" w:tplc="EC226D02" w:tentative="1">
      <w:start w:val="1"/>
      <w:numFmt w:val="bullet"/>
      <w:lvlText w:val=""/>
      <w:lvlJc w:val="left"/>
      <w:pPr>
        <w:tabs>
          <w:tab w:val="num" w:pos="3600"/>
        </w:tabs>
        <w:ind w:left="3600" w:hanging="360"/>
      </w:pPr>
      <w:rPr>
        <w:rFonts w:ascii="Wingdings 3" w:hAnsi="Wingdings 3" w:hint="default"/>
      </w:rPr>
    </w:lvl>
    <w:lvl w:ilvl="5" w:tplc="889087A2" w:tentative="1">
      <w:start w:val="1"/>
      <w:numFmt w:val="bullet"/>
      <w:lvlText w:val=""/>
      <w:lvlJc w:val="left"/>
      <w:pPr>
        <w:tabs>
          <w:tab w:val="num" w:pos="4320"/>
        </w:tabs>
        <w:ind w:left="4320" w:hanging="360"/>
      </w:pPr>
      <w:rPr>
        <w:rFonts w:ascii="Wingdings 3" w:hAnsi="Wingdings 3" w:hint="default"/>
      </w:rPr>
    </w:lvl>
    <w:lvl w:ilvl="6" w:tplc="C4C8BFC6" w:tentative="1">
      <w:start w:val="1"/>
      <w:numFmt w:val="bullet"/>
      <w:lvlText w:val=""/>
      <w:lvlJc w:val="left"/>
      <w:pPr>
        <w:tabs>
          <w:tab w:val="num" w:pos="5040"/>
        </w:tabs>
        <w:ind w:left="5040" w:hanging="360"/>
      </w:pPr>
      <w:rPr>
        <w:rFonts w:ascii="Wingdings 3" w:hAnsi="Wingdings 3" w:hint="default"/>
      </w:rPr>
    </w:lvl>
    <w:lvl w:ilvl="7" w:tplc="9EDA8224" w:tentative="1">
      <w:start w:val="1"/>
      <w:numFmt w:val="bullet"/>
      <w:lvlText w:val=""/>
      <w:lvlJc w:val="left"/>
      <w:pPr>
        <w:tabs>
          <w:tab w:val="num" w:pos="5760"/>
        </w:tabs>
        <w:ind w:left="5760" w:hanging="360"/>
      </w:pPr>
      <w:rPr>
        <w:rFonts w:ascii="Wingdings 3" w:hAnsi="Wingdings 3" w:hint="default"/>
      </w:rPr>
    </w:lvl>
    <w:lvl w:ilvl="8" w:tplc="FD24DBCC" w:tentative="1">
      <w:start w:val="1"/>
      <w:numFmt w:val="bullet"/>
      <w:lvlText w:val=""/>
      <w:lvlJc w:val="left"/>
      <w:pPr>
        <w:tabs>
          <w:tab w:val="num" w:pos="6480"/>
        </w:tabs>
        <w:ind w:left="6480" w:hanging="360"/>
      </w:pPr>
      <w:rPr>
        <w:rFonts w:ascii="Wingdings 3" w:hAnsi="Wingdings 3" w:hint="default"/>
      </w:rPr>
    </w:lvl>
  </w:abstractNum>
  <w:abstractNum w:abstractNumId="17" w15:restartNumberingAfterBreak="0">
    <w:nsid w:val="6A145D30"/>
    <w:multiLevelType w:val="multilevel"/>
    <w:tmpl w:val="8D30FA9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8" w15:restartNumberingAfterBreak="0">
    <w:nsid w:val="7D2301A6"/>
    <w:multiLevelType w:val="hybridMultilevel"/>
    <w:tmpl w:val="0A42C4E0"/>
    <w:lvl w:ilvl="0" w:tplc="9D7E939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59330622">
    <w:abstractNumId w:val="14"/>
  </w:num>
  <w:num w:numId="2" w16cid:durableId="176847307">
    <w:abstractNumId w:val="1"/>
  </w:num>
  <w:num w:numId="3" w16cid:durableId="1217354106">
    <w:abstractNumId w:val="3"/>
    <w:lvlOverride w:ilvl="0">
      <w:startOverride w:val="1"/>
    </w:lvlOverride>
    <w:lvlOverride w:ilvl="1">
      <w:startOverride w:val="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84767868">
    <w:abstractNumId w:val="17"/>
  </w:num>
  <w:num w:numId="5" w16cid:durableId="1307541145">
    <w:abstractNumId w:val="6"/>
  </w:num>
  <w:num w:numId="6" w16cid:durableId="1997030366">
    <w:abstractNumId w:val="11"/>
  </w:num>
  <w:num w:numId="7" w16cid:durableId="1621572321">
    <w:abstractNumId w:val="16"/>
  </w:num>
  <w:num w:numId="8" w16cid:durableId="91435655">
    <w:abstractNumId w:val="18"/>
  </w:num>
  <w:num w:numId="9" w16cid:durableId="538668798">
    <w:abstractNumId w:val="10"/>
  </w:num>
  <w:num w:numId="10" w16cid:durableId="1701734044">
    <w:abstractNumId w:val="7"/>
  </w:num>
  <w:num w:numId="11" w16cid:durableId="1294553150">
    <w:abstractNumId w:val="9"/>
  </w:num>
  <w:num w:numId="12" w16cid:durableId="698048065">
    <w:abstractNumId w:val="8"/>
  </w:num>
  <w:num w:numId="13" w16cid:durableId="1188761886">
    <w:abstractNumId w:val="0"/>
  </w:num>
  <w:num w:numId="14" w16cid:durableId="506215761">
    <w:abstractNumId w:val="15"/>
  </w:num>
  <w:num w:numId="15" w16cid:durableId="341052078">
    <w:abstractNumId w:val="5"/>
  </w:num>
  <w:num w:numId="16" w16cid:durableId="1610165720">
    <w:abstractNumId w:val="13"/>
  </w:num>
  <w:num w:numId="17" w16cid:durableId="2147046086">
    <w:abstractNumId w:val="2"/>
  </w:num>
  <w:num w:numId="18" w16cid:durableId="1392462228">
    <w:abstractNumId w:val="12"/>
  </w:num>
  <w:num w:numId="19" w16cid:durableId="1792043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hyphenationZone w:val="39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4E38"/>
    <w:rsid w:val="000078DF"/>
    <w:rsid w:val="00015996"/>
    <w:rsid w:val="00032E0F"/>
    <w:rsid w:val="00036C35"/>
    <w:rsid w:val="00046461"/>
    <w:rsid w:val="0005073C"/>
    <w:rsid w:val="00051A9C"/>
    <w:rsid w:val="00052E80"/>
    <w:rsid w:val="0008230D"/>
    <w:rsid w:val="000E688A"/>
    <w:rsid w:val="001209D5"/>
    <w:rsid w:val="00133214"/>
    <w:rsid w:val="00142CA9"/>
    <w:rsid w:val="001628D1"/>
    <w:rsid w:val="00166C24"/>
    <w:rsid w:val="0017242E"/>
    <w:rsid w:val="00194F81"/>
    <w:rsid w:val="001A2D5C"/>
    <w:rsid w:val="001D022D"/>
    <w:rsid w:val="001D78EF"/>
    <w:rsid w:val="001E4284"/>
    <w:rsid w:val="002455D5"/>
    <w:rsid w:val="002773D0"/>
    <w:rsid w:val="00287F87"/>
    <w:rsid w:val="0029156D"/>
    <w:rsid w:val="00296A8F"/>
    <w:rsid w:val="002B14AB"/>
    <w:rsid w:val="002B7984"/>
    <w:rsid w:val="002E609A"/>
    <w:rsid w:val="003162C6"/>
    <w:rsid w:val="0033457D"/>
    <w:rsid w:val="003468D1"/>
    <w:rsid w:val="00356C3E"/>
    <w:rsid w:val="003847CD"/>
    <w:rsid w:val="003C23F8"/>
    <w:rsid w:val="003E703C"/>
    <w:rsid w:val="00434C01"/>
    <w:rsid w:val="0044704E"/>
    <w:rsid w:val="0046675C"/>
    <w:rsid w:val="00475954"/>
    <w:rsid w:val="0047688F"/>
    <w:rsid w:val="004A5A22"/>
    <w:rsid w:val="00535B42"/>
    <w:rsid w:val="00540EA1"/>
    <w:rsid w:val="00544D28"/>
    <w:rsid w:val="00551548"/>
    <w:rsid w:val="00553524"/>
    <w:rsid w:val="005544A2"/>
    <w:rsid w:val="00591064"/>
    <w:rsid w:val="00594C4C"/>
    <w:rsid w:val="005D14F1"/>
    <w:rsid w:val="006118B1"/>
    <w:rsid w:val="00641278"/>
    <w:rsid w:val="00650379"/>
    <w:rsid w:val="006D7732"/>
    <w:rsid w:val="00734674"/>
    <w:rsid w:val="00752F2A"/>
    <w:rsid w:val="007704D3"/>
    <w:rsid w:val="007A7726"/>
    <w:rsid w:val="007D7C06"/>
    <w:rsid w:val="007E01C0"/>
    <w:rsid w:val="007E432E"/>
    <w:rsid w:val="00820EBF"/>
    <w:rsid w:val="008526A8"/>
    <w:rsid w:val="008659F4"/>
    <w:rsid w:val="00891BDA"/>
    <w:rsid w:val="008936E3"/>
    <w:rsid w:val="00893B12"/>
    <w:rsid w:val="008A55AB"/>
    <w:rsid w:val="008D7677"/>
    <w:rsid w:val="008E7D28"/>
    <w:rsid w:val="008F4672"/>
    <w:rsid w:val="00902C77"/>
    <w:rsid w:val="00922E29"/>
    <w:rsid w:val="009239D4"/>
    <w:rsid w:val="009461C4"/>
    <w:rsid w:val="00984E38"/>
    <w:rsid w:val="009903E1"/>
    <w:rsid w:val="00A359A3"/>
    <w:rsid w:val="00A60C8D"/>
    <w:rsid w:val="00A95738"/>
    <w:rsid w:val="00AA767C"/>
    <w:rsid w:val="00AD57EF"/>
    <w:rsid w:val="00AE7AE0"/>
    <w:rsid w:val="00B17B67"/>
    <w:rsid w:val="00B25F88"/>
    <w:rsid w:val="00B76222"/>
    <w:rsid w:val="00B926A4"/>
    <w:rsid w:val="00B93254"/>
    <w:rsid w:val="00B950C1"/>
    <w:rsid w:val="00BA0C87"/>
    <w:rsid w:val="00BA58AA"/>
    <w:rsid w:val="00BB23E2"/>
    <w:rsid w:val="00BF4FFA"/>
    <w:rsid w:val="00C258C2"/>
    <w:rsid w:val="00C31339"/>
    <w:rsid w:val="00C86559"/>
    <w:rsid w:val="00CE432A"/>
    <w:rsid w:val="00D518E1"/>
    <w:rsid w:val="00D52823"/>
    <w:rsid w:val="00DA6737"/>
    <w:rsid w:val="00DB060D"/>
    <w:rsid w:val="00DD2527"/>
    <w:rsid w:val="00DE61C7"/>
    <w:rsid w:val="00E229C9"/>
    <w:rsid w:val="00E61F9A"/>
    <w:rsid w:val="00E6533A"/>
    <w:rsid w:val="00EB0861"/>
    <w:rsid w:val="00EC61AD"/>
    <w:rsid w:val="00EF4012"/>
    <w:rsid w:val="00F07FF2"/>
    <w:rsid w:val="00F35478"/>
    <w:rsid w:val="00F54216"/>
    <w:rsid w:val="00F55119"/>
    <w:rsid w:val="00F55338"/>
    <w:rsid w:val="00F63C01"/>
    <w:rsid w:val="00F83640"/>
    <w:rsid w:val="00F93354"/>
    <w:rsid w:val="00FA2841"/>
    <w:rsid w:val="00FB50DC"/>
    <w:rsid w:val="00FB5BEE"/>
    <w:rsid w:val="00FC32A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BBB8B66"/>
  <w15:chartTrackingRefBased/>
  <w15:docId w15:val="{AA5D6BEA-4511-4917-812D-364CC2CCFE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sz w:val="24"/>
      <w:lang w:eastAsia="en-US"/>
    </w:rPr>
  </w:style>
  <w:style w:type="paragraph" w:styleId="Antrat1">
    <w:name w:val="heading 1"/>
    <w:basedOn w:val="prastasis"/>
    <w:next w:val="prastasis"/>
    <w:qFormat/>
    <w:pPr>
      <w:keepNext/>
      <w:jc w:val="center"/>
      <w:outlineLvl w:val="0"/>
    </w:pPr>
    <w:rPr>
      <w:b/>
      <w:bCs/>
    </w:rPr>
  </w:style>
  <w:style w:type="paragraph" w:styleId="Antrat2">
    <w:name w:val="heading 2"/>
    <w:basedOn w:val="prastasis"/>
    <w:next w:val="prastasis"/>
    <w:link w:val="Antrat2Diagrama"/>
    <w:qFormat/>
    <w:pPr>
      <w:keepNext/>
      <w:ind w:firstLine="1247"/>
      <w:outlineLvl w:val="1"/>
    </w:pPr>
    <w:rPr>
      <w:b/>
      <w:b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pPr>
      <w:tabs>
        <w:tab w:val="center" w:pos="4153"/>
        <w:tab w:val="right" w:pos="8306"/>
      </w:tabs>
    </w:pPr>
  </w:style>
  <w:style w:type="paragraph" w:styleId="Porat">
    <w:name w:val="footer"/>
    <w:basedOn w:val="prastasis"/>
    <w:pPr>
      <w:tabs>
        <w:tab w:val="center" w:pos="4153"/>
        <w:tab w:val="right" w:pos="8306"/>
      </w:tabs>
    </w:pPr>
  </w:style>
  <w:style w:type="paragraph" w:styleId="Pagrindinistekstas">
    <w:name w:val="Body Text"/>
    <w:basedOn w:val="prastasis"/>
    <w:link w:val="PagrindinistekstasDiagrama"/>
    <w:rsid w:val="00984E38"/>
    <w:pPr>
      <w:spacing w:before="100" w:beforeAutospacing="1" w:after="100" w:afterAutospacing="1"/>
    </w:pPr>
    <w:rPr>
      <w:szCs w:val="24"/>
      <w:lang w:eastAsia="lt-LT"/>
    </w:rPr>
  </w:style>
  <w:style w:type="character" w:customStyle="1" w:styleId="PagrindinistekstasDiagrama">
    <w:name w:val="Pagrindinis tekstas Diagrama"/>
    <w:basedOn w:val="Numatytasispastraiposriftas"/>
    <w:link w:val="Pagrindinistekstas"/>
    <w:rsid w:val="00984E38"/>
    <w:rPr>
      <w:sz w:val="24"/>
      <w:szCs w:val="24"/>
    </w:rPr>
  </w:style>
  <w:style w:type="paragraph" w:customStyle="1" w:styleId="sraopastraipa">
    <w:name w:val="sraopastraipa"/>
    <w:basedOn w:val="prastasis"/>
    <w:rsid w:val="00434C01"/>
    <w:pPr>
      <w:spacing w:before="100" w:beforeAutospacing="1" w:after="100" w:afterAutospacing="1"/>
    </w:pPr>
    <w:rPr>
      <w:szCs w:val="24"/>
      <w:lang w:eastAsia="lt-LT"/>
    </w:rPr>
  </w:style>
  <w:style w:type="paragraph" w:customStyle="1" w:styleId="Default">
    <w:name w:val="Default"/>
    <w:rsid w:val="00434C01"/>
    <w:pPr>
      <w:autoSpaceDE w:val="0"/>
      <w:autoSpaceDN w:val="0"/>
      <w:adjustRightInd w:val="0"/>
    </w:pPr>
    <w:rPr>
      <w:color w:val="000000"/>
      <w:sz w:val="24"/>
      <w:szCs w:val="24"/>
    </w:rPr>
  </w:style>
  <w:style w:type="paragraph" w:styleId="Sraopastraipa0">
    <w:name w:val="List Paragraph"/>
    <w:aliases w:val="TES_tekst-punktais"/>
    <w:basedOn w:val="prastasis"/>
    <w:link w:val="SraopastraipaDiagrama"/>
    <w:uiPriority w:val="34"/>
    <w:qFormat/>
    <w:rsid w:val="00434C01"/>
    <w:pPr>
      <w:ind w:left="720"/>
      <w:contextualSpacing/>
    </w:pPr>
    <w:rPr>
      <w:lang w:val="x-none"/>
    </w:rPr>
  </w:style>
  <w:style w:type="paragraph" w:customStyle="1" w:styleId="Antrinispavadinimas">
    <w:name w:val="Antrinis pavadinimas"/>
    <w:basedOn w:val="prastasis"/>
    <w:next w:val="prastasis"/>
    <w:link w:val="AntrinispavadinimasDiagrama"/>
    <w:qFormat/>
    <w:rsid w:val="00434C01"/>
    <w:pPr>
      <w:autoSpaceDN w:val="0"/>
      <w:spacing w:after="60"/>
      <w:jc w:val="center"/>
      <w:outlineLvl w:val="1"/>
    </w:pPr>
    <w:rPr>
      <w:rFonts w:ascii="Cambria" w:hAnsi="Cambria"/>
      <w:szCs w:val="24"/>
    </w:rPr>
  </w:style>
  <w:style w:type="character" w:customStyle="1" w:styleId="AntrinispavadinimasDiagrama">
    <w:name w:val="Antrinis pavadinimas Diagrama"/>
    <w:link w:val="Antrinispavadinimas"/>
    <w:rsid w:val="00434C01"/>
    <w:rPr>
      <w:rFonts w:ascii="Cambria" w:hAnsi="Cambria"/>
      <w:sz w:val="24"/>
      <w:szCs w:val="24"/>
      <w:lang w:eastAsia="en-US"/>
    </w:rPr>
  </w:style>
  <w:style w:type="paragraph" w:styleId="Betarp">
    <w:name w:val="No Spacing"/>
    <w:basedOn w:val="prastasis"/>
    <w:qFormat/>
    <w:rsid w:val="00434C01"/>
    <w:pPr>
      <w:autoSpaceDN w:val="0"/>
    </w:pPr>
    <w:rPr>
      <w:rFonts w:ascii="Calibri" w:hAnsi="Calibri"/>
      <w:szCs w:val="32"/>
    </w:rPr>
  </w:style>
  <w:style w:type="character" w:customStyle="1" w:styleId="CharacterStyle1">
    <w:name w:val="Character Style 1"/>
    <w:basedOn w:val="Numatytasispastraiposriftas"/>
    <w:rsid w:val="00434C01"/>
  </w:style>
  <w:style w:type="character" w:customStyle="1" w:styleId="CharacterStyle2">
    <w:name w:val="Character Style 2"/>
    <w:basedOn w:val="Numatytasispastraiposriftas"/>
    <w:rsid w:val="00434C01"/>
  </w:style>
  <w:style w:type="character" w:customStyle="1" w:styleId="Nerykuspabrauktasis1">
    <w:name w:val="Neryškus pabrauktasis1"/>
    <w:qFormat/>
    <w:rsid w:val="00434C01"/>
    <w:rPr>
      <w:i/>
      <w:iCs w:val="0"/>
      <w:color w:val="5A5A5A"/>
    </w:rPr>
  </w:style>
  <w:style w:type="paragraph" w:customStyle="1" w:styleId="paragrafesrasas2lygis">
    <w:name w:val="_paragrafe sąrasas 2 lygis"/>
    <w:basedOn w:val="prastasis"/>
    <w:link w:val="paragrafesrasas2lygisDiagrama"/>
    <w:qFormat/>
    <w:rsid w:val="00434C01"/>
    <w:pPr>
      <w:numPr>
        <w:ilvl w:val="1"/>
        <w:numId w:val="6"/>
      </w:numPr>
      <w:ind w:left="0" w:firstLine="0"/>
    </w:pPr>
  </w:style>
  <w:style w:type="character" w:customStyle="1" w:styleId="paragrafesrasas2lygisDiagrama">
    <w:name w:val="_paragrafe sąrasas 2 lygis Diagrama"/>
    <w:link w:val="paragrafesrasas2lygis"/>
    <w:uiPriority w:val="99"/>
    <w:rsid w:val="00434C01"/>
    <w:rPr>
      <w:sz w:val="24"/>
      <w:lang w:eastAsia="en-US"/>
    </w:rPr>
  </w:style>
  <w:style w:type="character" w:customStyle="1" w:styleId="SraopastraipaDiagrama">
    <w:name w:val="Sąrašo pastraipa Diagrama"/>
    <w:aliases w:val="TES_tekst-punktais Diagrama"/>
    <w:link w:val="Sraopastraipa0"/>
    <w:uiPriority w:val="34"/>
    <w:rsid w:val="00434C01"/>
    <w:rPr>
      <w:sz w:val="24"/>
      <w:lang w:val="x-none" w:eastAsia="en-US"/>
    </w:rPr>
  </w:style>
  <w:style w:type="paragraph" w:styleId="Pagrindiniotekstotrauka2">
    <w:name w:val="Body Text Indent 2"/>
    <w:next w:val="paragrafesrasas2lygis"/>
    <w:link w:val="Pagrindiniotekstotrauka2Diagrama"/>
    <w:uiPriority w:val="99"/>
    <w:semiHidden/>
    <w:unhideWhenUsed/>
    <w:rsid w:val="00434C01"/>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34C01"/>
  </w:style>
  <w:style w:type="character" w:customStyle="1" w:styleId="Antrat2Diagrama">
    <w:name w:val="Antraštė 2 Diagrama"/>
    <w:link w:val="Antrat2"/>
    <w:rsid w:val="00434C01"/>
    <w:rPr>
      <w:b/>
      <w:bCs/>
      <w:sz w:val="24"/>
      <w:lang w:eastAsia="en-US"/>
    </w:rPr>
  </w:style>
  <w:style w:type="character" w:customStyle="1" w:styleId="clear">
    <w:name w:val="clear"/>
    <w:rsid w:val="00434C01"/>
  </w:style>
  <w:style w:type="character" w:styleId="Hipersaitas">
    <w:name w:val="Hyperlink"/>
    <w:basedOn w:val="Numatytasispastraiposriftas"/>
    <w:uiPriority w:val="99"/>
    <w:semiHidden/>
    <w:unhideWhenUsed/>
    <w:rsid w:val="00434C01"/>
    <w:rPr>
      <w:color w:val="0000FF"/>
      <w:u w:val="single"/>
    </w:rPr>
  </w:style>
  <w:style w:type="character" w:styleId="Perirtashipersaitas">
    <w:name w:val="FollowedHyperlink"/>
    <w:basedOn w:val="Numatytasispastraiposriftas"/>
    <w:uiPriority w:val="99"/>
    <w:semiHidden/>
    <w:unhideWhenUsed/>
    <w:rsid w:val="00434C01"/>
    <w:rPr>
      <w:color w:val="0000FF"/>
      <w:u w:val="single"/>
    </w:rPr>
  </w:style>
  <w:style w:type="paragraph" w:customStyle="1" w:styleId="msonormal0">
    <w:name w:val="msonormal"/>
    <w:basedOn w:val="prastasis"/>
    <w:rsid w:val="00434C01"/>
    <w:pPr>
      <w:spacing w:before="100" w:beforeAutospacing="1" w:after="100" w:afterAutospacing="1"/>
    </w:pPr>
    <w:rPr>
      <w:szCs w:val="24"/>
      <w:lang w:eastAsia="lt-LT"/>
    </w:rPr>
  </w:style>
  <w:style w:type="paragraph" w:customStyle="1" w:styleId="xl75">
    <w:name w:val="xl75"/>
    <w:basedOn w:val="prastasis"/>
    <w:rsid w:val="00434C01"/>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szCs w:val="24"/>
      <w:lang w:eastAsia="lt-LT"/>
    </w:rPr>
  </w:style>
  <w:style w:type="paragraph" w:customStyle="1" w:styleId="xl76">
    <w:name w:val="xl76"/>
    <w:basedOn w:val="prastasis"/>
    <w:rsid w:val="00434C01"/>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Cs w:val="24"/>
      <w:lang w:eastAsia="lt-LT"/>
    </w:rPr>
  </w:style>
  <w:style w:type="paragraph" w:customStyle="1" w:styleId="xl77">
    <w:name w:val="xl77"/>
    <w:basedOn w:val="prastasis"/>
    <w:rsid w:val="00434C0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color w:val="000000"/>
      <w:szCs w:val="24"/>
      <w:lang w:eastAsia="lt-LT"/>
    </w:rPr>
  </w:style>
  <w:style w:type="paragraph" w:customStyle="1" w:styleId="xl78">
    <w:name w:val="xl78"/>
    <w:basedOn w:val="prastasis"/>
    <w:rsid w:val="00434C01"/>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szCs w:val="24"/>
      <w:lang w:eastAsia="lt-LT"/>
    </w:rPr>
  </w:style>
  <w:style w:type="paragraph" w:customStyle="1" w:styleId="xl79">
    <w:name w:val="xl79"/>
    <w:basedOn w:val="prastasis"/>
    <w:rsid w:val="00434C0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color w:val="000000"/>
      <w:szCs w:val="24"/>
      <w:lang w:eastAsia="lt-LT"/>
    </w:rPr>
  </w:style>
  <w:style w:type="paragraph" w:customStyle="1" w:styleId="xl80">
    <w:name w:val="xl80"/>
    <w:basedOn w:val="prastasis"/>
    <w:rsid w:val="00434C01"/>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textAlignment w:val="top"/>
    </w:pPr>
    <w:rPr>
      <w:b/>
      <w:bCs/>
      <w:color w:val="000000"/>
      <w:szCs w:val="24"/>
      <w:lang w:eastAsia="lt-LT"/>
    </w:rPr>
  </w:style>
  <w:style w:type="paragraph" w:customStyle="1" w:styleId="xl81">
    <w:name w:val="xl81"/>
    <w:basedOn w:val="prastasis"/>
    <w:rsid w:val="00434C01"/>
    <w:pPr>
      <w:pBdr>
        <w:top w:val="single" w:sz="4" w:space="0" w:color="auto"/>
        <w:left w:val="single" w:sz="4" w:space="0" w:color="auto"/>
        <w:bottom w:val="single" w:sz="4" w:space="0" w:color="auto"/>
        <w:right w:val="single" w:sz="4" w:space="0" w:color="auto"/>
      </w:pBdr>
      <w:shd w:val="clear" w:color="FFFF00" w:fill="FFFF00"/>
      <w:spacing w:before="100" w:beforeAutospacing="1" w:after="100" w:afterAutospacing="1"/>
      <w:jc w:val="right"/>
    </w:pPr>
    <w:rPr>
      <w:b/>
      <w:bCs/>
      <w:color w:val="000000"/>
      <w:szCs w:val="24"/>
      <w:lang w:eastAsia="lt-LT"/>
    </w:rPr>
  </w:style>
  <w:style w:type="paragraph" w:customStyle="1" w:styleId="xl82">
    <w:name w:val="xl82"/>
    <w:basedOn w:val="prastasis"/>
    <w:rsid w:val="00434C01"/>
    <w:pPr>
      <w:spacing w:before="100" w:beforeAutospacing="1" w:after="100" w:afterAutospacing="1"/>
    </w:pPr>
    <w:rPr>
      <w:szCs w:val="24"/>
      <w:lang w:eastAsia="lt-LT"/>
    </w:rPr>
  </w:style>
  <w:style w:type="paragraph" w:customStyle="1" w:styleId="xl83">
    <w:name w:val="xl83"/>
    <w:basedOn w:val="prastasis"/>
    <w:rsid w:val="00434C01"/>
    <w:pPr>
      <w:pBdr>
        <w:top w:val="single" w:sz="4" w:space="0" w:color="auto"/>
        <w:left w:val="single" w:sz="4" w:space="0" w:color="auto"/>
        <w:bottom w:val="single" w:sz="4" w:space="0" w:color="auto"/>
        <w:right w:val="single" w:sz="4" w:space="0" w:color="auto"/>
      </w:pBdr>
      <w:spacing w:before="100" w:beforeAutospacing="1" w:after="100" w:afterAutospacing="1"/>
    </w:pPr>
    <w:rPr>
      <w:szCs w:val="24"/>
      <w:lang w:eastAsia="lt-LT"/>
    </w:rPr>
  </w:style>
  <w:style w:type="paragraph" w:customStyle="1" w:styleId="xl84">
    <w:name w:val="xl84"/>
    <w:basedOn w:val="prastasis"/>
    <w:rsid w:val="00434C01"/>
    <w:pPr>
      <w:pBdr>
        <w:top w:val="single" w:sz="4" w:space="0" w:color="auto"/>
        <w:left w:val="single" w:sz="4" w:space="0" w:color="auto"/>
        <w:bottom w:val="single" w:sz="4" w:space="0" w:color="auto"/>
        <w:right w:val="single" w:sz="4" w:space="0" w:color="auto"/>
      </w:pBdr>
      <w:shd w:val="clear" w:color="FFFF00" w:fill="FFFF00"/>
      <w:spacing w:before="100" w:beforeAutospacing="1" w:after="100" w:afterAutospacing="1"/>
    </w:pPr>
    <w:rPr>
      <w:b/>
      <w:bCs/>
      <w:color w:val="000000"/>
      <w:szCs w:val="24"/>
      <w:lang w:eastAsia="lt-LT"/>
    </w:rPr>
  </w:style>
  <w:style w:type="paragraph" w:customStyle="1" w:styleId="xl85">
    <w:name w:val="xl85"/>
    <w:basedOn w:val="prastasis"/>
    <w:rsid w:val="00434C01"/>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szCs w:val="24"/>
      <w:lang w:eastAsia="lt-LT"/>
    </w:rPr>
  </w:style>
  <w:style w:type="paragraph" w:customStyle="1" w:styleId="xl86">
    <w:name w:val="xl86"/>
    <w:basedOn w:val="prastasis"/>
    <w:rsid w:val="00434C01"/>
    <w:pPr>
      <w:pBdr>
        <w:top w:val="single" w:sz="4" w:space="0" w:color="auto"/>
        <w:left w:val="single" w:sz="4" w:space="0" w:color="auto"/>
        <w:bottom w:val="single" w:sz="4" w:space="0" w:color="auto"/>
        <w:right w:val="single" w:sz="4" w:space="0" w:color="auto"/>
      </w:pBdr>
      <w:shd w:val="clear" w:color="CC99FF" w:fill="CC99FF"/>
      <w:spacing w:before="100" w:beforeAutospacing="1" w:after="100" w:afterAutospacing="1"/>
      <w:jc w:val="right"/>
    </w:pPr>
    <w:rPr>
      <w:b/>
      <w:bCs/>
      <w:color w:val="000000"/>
      <w:szCs w:val="24"/>
      <w:lang w:eastAsia="lt-LT"/>
    </w:rPr>
  </w:style>
  <w:style w:type="paragraph" w:customStyle="1" w:styleId="xl87">
    <w:name w:val="xl87"/>
    <w:basedOn w:val="prastasis"/>
    <w:rsid w:val="00434C01"/>
    <w:pPr>
      <w:pBdr>
        <w:top w:val="single" w:sz="4" w:space="0" w:color="auto"/>
        <w:left w:val="single" w:sz="4" w:space="0" w:color="auto"/>
        <w:bottom w:val="single" w:sz="4" w:space="0" w:color="auto"/>
        <w:right w:val="single" w:sz="4" w:space="0" w:color="auto"/>
      </w:pBdr>
      <w:spacing w:before="100" w:beforeAutospacing="1" w:after="100" w:afterAutospacing="1"/>
    </w:pPr>
    <w:rPr>
      <w:i/>
      <w:iCs/>
      <w:color w:val="000000"/>
      <w:szCs w:val="24"/>
      <w:lang w:eastAsia="lt-LT"/>
    </w:rPr>
  </w:style>
  <w:style w:type="paragraph" w:customStyle="1" w:styleId="xl88">
    <w:name w:val="xl88"/>
    <w:basedOn w:val="prastasis"/>
    <w:rsid w:val="00434C01"/>
    <w:pPr>
      <w:pBdr>
        <w:top w:val="single" w:sz="4" w:space="0" w:color="auto"/>
        <w:left w:val="single" w:sz="4" w:space="0" w:color="auto"/>
        <w:bottom w:val="single" w:sz="4" w:space="0" w:color="auto"/>
        <w:right w:val="single" w:sz="4" w:space="0" w:color="auto"/>
      </w:pBdr>
      <w:spacing w:before="100" w:beforeAutospacing="1" w:after="100" w:afterAutospacing="1"/>
    </w:pPr>
    <w:rPr>
      <w:i/>
      <w:iCs/>
      <w:color w:val="000000"/>
      <w:szCs w:val="24"/>
      <w:lang w:eastAsia="lt-LT"/>
    </w:rPr>
  </w:style>
  <w:style w:type="paragraph" w:customStyle="1" w:styleId="xl89">
    <w:name w:val="xl89"/>
    <w:basedOn w:val="prastasis"/>
    <w:rsid w:val="00434C01"/>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C00000"/>
      <w:szCs w:val="24"/>
      <w:lang w:eastAsia="lt-LT"/>
    </w:rPr>
  </w:style>
  <w:style w:type="paragraph" w:customStyle="1" w:styleId="xl90">
    <w:name w:val="xl90"/>
    <w:basedOn w:val="prastasis"/>
    <w:rsid w:val="00434C0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i/>
      <w:iCs/>
      <w:color w:val="036923"/>
      <w:szCs w:val="24"/>
      <w:lang w:eastAsia="lt-LT"/>
    </w:rPr>
  </w:style>
  <w:style w:type="paragraph" w:customStyle="1" w:styleId="xl91">
    <w:name w:val="xl91"/>
    <w:basedOn w:val="prastasis"/>
    <w:rsid w:val="00434C01"/>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36923"/>
      <w:szCs w:val="24"/>
      <w:lang w:eastAsia="lt-LT"/>
    </w:rPr>
  </w:style>
  <w:style w:type="paragraph" w:customStyle="1" w:styleId="xl92">
    <w:name w:val="xl92"/>
    <w:basedOn w:val="prastasis"/>
    <w:rsid w:val="00434C0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i/>
      <w:iCs/>
      <w:color w:val="C00000"/>
      <w:szCs w:val="24"/>
      <w:lang w:eastAsia="lt-LT"/>
    </w:rPr>
  </w:style>
  <w:style w:type="paragraph" w:customStyle="1" w:styleId="xl93">
    <w:name w:val="xl93"/>
    <w:basedOn w:val="prastasis"/>
    <w:rsid w:val="00434C01"/>
    <w:pPr>
      <w:pBdr>
        <w:top w:val="single" w:sz="4" w:space="0" w:color="auto"/>
        <w:left w:val="single" w:sz="4" w:space="0" w:color="auto"/>
        <w:right w:val="single" w:sz="4" w:space="0" w:color="auto"/>
      </w:pBdr>
      <w:spacing w:before="100" w:beforeAutospacing="1" w:after="100" w:afterAutospacing="1"/>
      <w:jc w:val="center"/>
      <w:textAlignment w:val="top"/>
    </w:pPr>
    <w:rPr>
      <w:color w:val="000000"/>
      <w:szCs w:val="24"/>
      <w:lang w:eastAsia="lt-LT"/>
    </w:rPr>
  </w:style>
  <w:style w:type="paragraph" w:customStyle="1" w:styleId="xl94">
    <w:name w:val="xl94"/>
    <w:basedOn w:val="prastasis"/>
    <w:rsid w:val="00434C01"/>
    <w:pPr>
      <w:pBdr>
        <w:top w:val="single" w:sz="4" w:space="0" w:color="auto"/>
        <w:left w:val="single" w:sz="4" w:space="0" w:color="auto"/>
        <w:right w:val="single" w:sz="4" w:space="0" w:color="auto"/>
      </w:pBdr>
      <w:spacing w:before="100" w:beforeAutospacing="1" w:after="100" w:afterAutospacing="1"/>
      <w:jc w:val="center"/>
      <w:textAlignment w:val="top"/>
    </w:pPr>
    <w:rPr>
      <w:color w:val="000000"/>
      <w:szCs w:val="24"/>
      <w:lang w:eastAsia="lt-LT"/>
    </w:rPr>
  </w:style>
  <w:style w:type="paragraph" w:customStyle="1" w:styleId="xl95">
    <w:name w:val="xl95"/>
    <w:basedOn w:val="prastasis"/>
    <w:rsid w:val="00434C01"/>
    <w:pPr>
      <w:pBdr>
        <w:left w:val="single" w:sz="4" w:space="0" w:color="auto"/>
        <w:bottom w:val="single" w:sz="4" w:space="0" w:color="auto"/>
        <w:right w:val="single" w:sz="4" w:space="0" w:color="auto"/>
      </w:pBdr>
      <w:spacing w:before="100" w:beforeAutospacing="1" w:after="100" w:afterAutospacing="1"/>
    </w:pPr>
    <w:rPr>
      <w:szCs w:val="24"/>
      <w:lang w:eastAsia="lt-LT"/>
    </w:rPr>
  </w:style>
  <w:style w:type="paragraph" w:customStyle="1" w:styleId="xl96">
    <w:name w:val="xl96"/>
    <w:basedOn w:val="prastasis"/>
    <w:rsid w:val="00434C01"/>
    <w:pPr>
      <w:pBdr>
        <w:left w:val="single" w:sz="4" w:space="0" w:color="auto"/>
        <w:right w:val="single" w:sz="4" w:space="0" w:color="auto"/>
      </w:pBdr>
      <w:spacing w:before="100" w:beforeAutospacing="1" w:after="100" w:afterAutospacing="1"/>
    </w:pPr>
    <w:rPr>
      <w:szCs w:val="24"/>
      <w:lang w:eastAsia="lt-LT"/>
    </w:rPr>
  </w:style>
  <w:style w:type="paragraph" w:customStyle="1" w:styleId="xl97">
    <w:name w:val="xl97"/>
    <w:basedOn w:val="prastasis"/>
    <w:rsid w:val="00434C0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i/>
      <w:iCs/>
      <w:color w:val="00B050"/>
      <w:szCs w:val="24"/>
      <w:lang w:eastAsia="lt-LT"/>
    </w:rPr>
  </w:style>
  <w:style w:type="paragraph" w:customStyle="1" w:styleId="xl98">
    <w:name w:val="xl98"/>
    <w:basedOn w:val="prastasis"/>
    <w:rsid w:val="00434C01"/>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B050"/>
      <w:szCs w:val="24"/>
      <w:lang w:eastAsia="lt-LT"/>
    </w:rPr>
  </w:style>
  <w:style w:type="paragraph" w:customStyle="1" w:styleId="xl99">
    <w:name w:val="xl99"/>
    <w:basedOn w:val="prastasis"/>
    <w:rsid w:val="00434C0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i/>
      <w:iCs/>
      <w:color w:val="7030A0"/>
      <w:szCs w:val="24"/>
      <w:lang w:eastAsia="lt-LT"/>
    </w:rPr>
  </w:style>
  <w:style w:type="paragraph" w:customStyle="1" w:styleId="xl100">
    <w:name w:val="xl100"/>
    <w:basedOn w:val="prastasis"/>
    <w:rsid w:val="00434C01"/>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7030A0"/>
      <w:szCs w:val="24"/>
      <w:lang w:eastAsia="lt-LT"/>
    </w:rPr>
  </w:style>
  <w:style w:type="paragraph" w:customStyle="1" w:styleId="xl101">
    <w:name w:val="xl101"/>
    <w:basedOn w:val="prastasis"/>
    <w:rsid w:val="00434C01"/>
    <w:pPr>
      <w:pBdr>
        <w:top w:val="single" w:sz="4" w:space="0" w:color="auto"/>
        <w:left w:val="single" w:sz="4" w:space="0" w:color="auto"/>
        <w:bottom w:val="single" w:sz="4" w:space="0" w:color="auto"/>
        <w:right w:val="single" w:sz="4" w:space="0" w:color="auto"/>
      </w:pBdr>
      <w:spacing w:before="100" w:beforeAutospacing="1" w:after="100" w:afterAutospacing="1"/>
      <w:jc w:val="right"/>
    </w:pPr>
    <w:rPr>
      <w:i/>
      <w:iCs/>
      <w:color w:val="7030A0"/>
      <w:szCs w:val="24"/>
      <w:lang w:eastAsia="lt-LT"/>
    </w:rPr>
  </w:style>
  <w:style w:type="paragraph" w:customStyle="1" w:styleId="xl102">
    <w:name w:val="xl102"/>
    <w:basedOn w:val="prastasis"/>
    <w:rsid w:val="00434C01"/>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2060"/>
      <w:szCs w:val="24"/>
      <w:lang w:eastAsia="lt-LT"/>
    </w:rPr>
  </w:style>
  <w:style w:type="paragraph" w:customStyle="1" w:styleId="xl103">
    <w:name w:val="xl103"/>
    <w:basedOn w:val="prastasis"/>
    <w:rsid w:val="00434C01"/>
    <w:pPr>
      <w:pBdr>
        <w:top w:val="single" w:sz="4" w:space="0" w:color="auto"/>
        <w:left w:val="single" w:sz="4" w:space="0" w:color="auto"/>
        <w:bottom w:val="single" w:sz="4" w:space="0" w:color="auto"/>
        <w:right w:val="single" w:sz="4" w:space="0" w:color="auto"/>
      </w:pBdr>
      <w:spacing w:before="100" w:beforeAutospacing="1" w:after="100" w:afterAutospacing="1"/>
      <w:jc w:val="right"/>
    </w:pPr>
    <w:rPr>
      <w:i/>
      <w:iCs/>
      <w:color w:val="036923"/>
      <w:szCs w:val="24"/>
      <w:lang w:eastAsia="lt-LT"/>
    </w:rPr>
  </w:style>
  <w:style w:type="paragraph" w:customStyle="1" w:styleId="xl104">
    <w:name w:val="xl104"/>
    <w:basedOn w:val="prastasis"/>
    <w:rsid w:val="00434C01"/>
    <w:pPr>
      <w:pBdr>
        <w:top w:val="single" w:sz="4" w:space="0" w:color="auto"/>
        <w:left w:val="single" w:sz="4" w:space="0" w:color="auto"/>
        <w:bottom w:val="single" w:sz="4" w:space="0" w:color="auto"/>
        <w:right w:val="single" w:sz="4" w:space="0" w:color="auto"/>
      </w:pBdr>
      <w:spacing w:before="100" w:beforeAutospacing="1" w:after="100" w:afterAutospacing="1"/>
      <w:jc w:val="right"/>
    </w:pPr>
    <w:rPr>
      <w:i/>
      <w:iCs/>
      <w:color w:val="C00000"/>
      <w:szCs w:val="24"/>
      <w:lang w:eastAsia="lt-LT"/>
    </w:rPr>
  </w:style>
  <w:style w:type="paragraph" w:customStyle="1" w:styleId="xl105">
    <w:name w:val="xl105"/>
    <w:basedOn w:val="prastasis"/>
    <w:rsid w:val="00434C01"/>
    <w:pPr>
      <w:pBdr>
        <w:top w:val="single" w:sz="4" w:space="0" w:color="auto"/>
        <w:left w:val="single" w:sz="4" w:space="0" w:color="auto"/>
        <w:bottom w:val="single" w:sz="4" w:space="0" w:color="auto"/>
        <w:right w:val="single" w:sz="4" w:space="0" w:color="auto"/>
      </w:pBdr>
      <w:spacing w:before="100" w:beforeAutospacing="1" w:after="100" w:afterAutospacing="1"/>
      <w:jc w:val="right"/>
    </w:pPr>
    <w:rPr>
      <w:i/>
      <w:iCs/>
      <w:color w:val="002060"/>
      <w:szCs w:val="24"/>
      <w:lang w:eastAsia="lt-LT"/>
    </w:rPr>
  </w:style>
  <w:style w:type="paragraph" w:customStyle="1" w:styleId="xl106">
    <w:name w:val="xl106"/>
    <w:basedOn w:val="prastasis"/>
    <w:rsid w:val="00434C01"/>
    <w:pPr>
      <w:pBdr>
        <w:top w:val="single" w:sz="4" w:space="0" w:color="auto"/>
        <w:left w:val="single" w:sz="4" w:space="0" w:color="auto"/>
        <w:bottom w:val="single" w:sz="4" w:space="0" w:color="auto"/>
        <w:right w:val="single" w:sz="4" w:space="0" w:color="auto"/>
      </w:pBdr>
      <w:spacing w:before="100" w:beforeAutospacing="1" w:after="100" w:afterAutospacing="1"/>
      <w:jc w:val="right"/>
    </w:pPr>
    <w:rPr>
      <w:i/>
      <w:iCs/>
      <w:color w:val="00B050"/>
      <w:szCs w:val="24"/>
      <w:lang w:eastAsia="lt-LT"/>
    </w:rPr>
  </w:style>
  <w:style w:type="paragraph" w:customStyle="1" w:styleId="xl107">
    <w:name w:val="xl107"/>
    <w:basedOn w:val="prastasis"/>
    <w:rsid w:val="00434C01"/>
    <w:pPr>
      <w:pBdr>
        <w:top w:val="single" w:sz="4" w:space="0" w:color="auto"/>
        <w:left w:val="single" w:sz="4" w:space="0" w:color="auto"/>
        <w:right w:val="single" w:sz="4" w:space="0" w:color="auto"/>
      </w:pBdr>
      <w:shd w:val="clear" w:color="FFFFFF" w:fill="FFFFFF"/>
      <w:spacing w:before="100" w:beforeAutospacing="1" w:after="100" w:afterAutospacing="1"/>
      <w:jc w:val="center"/>
      <w:textAlignment w:val="top"/>
    </w:pPr>
    <w:rPr>
      <w:color w:val="000000"/>
      <w:szCs w:val="24"/>
      <w:lang w:eastAsia="lt-LT"/>
    </w:rPr>
  </w:style>
  <w:style w:type="paragraph" w:customStyle="1" w:styleId="xl108">
    <w:name w:val="xl108"/>
    <w:basedOn w:val="prastasis"/>
    <w:rsid w:val="00434C0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i/>
      <w:iCs/>
      <w:color w:val="974706"/>
      <w:szCs w:val="24"/>
      <w:lang w:eastAsia="lt-LT"/>
    </w:rPr>
  </w:style>
  <w:style w:type="paragraph" w:customStyle="1" w:styleId="xl109">
    <w:name w:val="xl109"/>
    <w:basedOn w:val="prastasis"/>
    <w:rsid w:val="00434C01"/>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974706"/>
      <w:szCs w:val="24"/>
      <w:lang w:eastAsia="lt-LT"/>
    </w:rPr>
  </w:style>
  <w:style w:type="paragraph" w:customStyle="1" w:styleId="xl110">
    <w:name w:val="xl110"/>
    <w:basedOn w:val="prastasis"/>
    <w:rsid w:val="00434C0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i/>
      <w:iCs/>
      <w:color w:val="002060"/>
      <w:szCs w:val="24"/>
      <w:lang w:eastAsia="lt-LT"/>
    </w:rPr>
  </w:style>
  <w:style w:type="paragraph" w:customStyle="1" w:styleId="xl111">
    <w:name w:val="xl111"/>
    <w:basedOn w:val="prastasis"/>
    <w:rsid w:val="00434C01"/>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right"/>
      <w:textAlignment w:val="top"/>
    </w:pPr>
    <w:rPr>
      <w:i/>
      <w:iCs/>
      <w:color w:val="002060"/>
      <w:szCs w:val="24"/>
      <w:lang w:eastAsia="lt-LT"/>
    </w:rPr>
  </w:style>
  <w:style w:type="paragraph" w:customStyle="1" w:styleId="xl112">
    <w:name w:val="xl112"/>
    <w:basedOn w:val="prastasis"/>
    <w:rsid w:val="00434C01"/>
    <w:pPr>
      <w:pBdr>
        <w:top w:val="single" w:sz="4" w:space="0" w:color="auto"/>
        <w:left w:val="single" w:sz="4" w:space="0" w:color="auto"/>
        <w:bottom w:val="single" w:sz="4" w:space="0" w:color="auto"/>
        <w:right w:val="single" w:sz="4" w:space="0" w:color="auto"/>
      </w:pBdr>
      <w:spacing w:before="100" w:beforeAutospacing="1" w:after="100" w:afterAutospacing="1"/>
    </w:pPr>
    <w:rPr>
      <w:color w:val="002060"/>
      <w:szCs w:val="24"/>
      <w:lang w:eastAsia="lt-LT"/>
    </w:rPr>
  </w:style>
  <w:style w:type="paragraph" w:customStyle="1" w:styleId="xl113">
    <w:name w:val="xl113"/>
    <w:basedOn w:val="prastasis"/>
    <w:rsid w:val="00434C01"/>
    <w:pPr>
      <w:pBdr>
        <w:left w:val="single" w:sz="4" w:space="0" w:color="auto"/>
        <w:right w:val="single" w:sz="4" w:space="0" w:color="auto"/>
      </w:pBdr>
      <w:shd w:val="clear" w:color="FFFFFF" w:fill="FFFFFF"/>
      <w:spacing w:before="100" w:beforeAutospacing="1" w:after="100" w:afterAutospacing="1"/>
      <w:jc w:val="center"/>
      <w:textAlignment w:val="top"/>
    </w:pPr>
    <w:rPr>
      <w:color w:val="000000"/>
      <w:szCs w:val="24"/>
      <w:lang w:eastAsia="lt-LT"/>
    </w:rPr>
  </w:style>
  <w:style w:type="paragraph" w:customStyle="1" w:styleId="xl114">
    <w:name w:val="xl114"/>
    <w:basedOn w:val="prastasis"/>
    <w:rsid w:val="00434C01"/>
    <w:pPr>
      <w:pBdr>
        <w:left w:val="single" w:sz="4" w:space="0" w:color="auto"/>
        <w:right w:val="single" w:sz="4" w:space="0" w:color="auto"/>
      </w:pBdr>
      <w:spacing w:before="100" w:beforeAutospacing="1" w:after="100" w:afterAutospacing="1"/>
      <w:jc w:val="center"/>
      <w:textAlignment w:val="top"/>
    </w:pPr>
    <w:rPr>
      <w:color w:val="000000"/>
      <w:szCs w:val="24"/>
      <w:lang w:eastAsia="lt-LT"/>
    </w:rPr>
  </w:style>
  <w:style w:type="paragraph" w:customStyle="1" w:styleId="xl115">
    <w:name w:val="xl115"/>
    <w:basedOn w:val="prastasis"/>
    <w:rsid w:val="00434C01"/>
    <w:pPr>
      <w:pBdr>
        <w:left w:val="single" w:sz="4" w:space="0" w:color="auto"/>
        <w:bottom w:val="single" w:sz="4" w:space="0" w:color="auto"/>
        <w:right w:val="single" w:sz="4" w:space="0" w:color="auto"/>
      </w:pBdr>
      <w:spacing w:before="100" w:beforeAutospacing="1" w:after="100" w:afterAutospacing="1"/>
      <w:jc w:val="center"/>
      <w:textAlignment w:val="top"/>
    </w:pPr>
    <w:rPr>
      <w:color w:val="000000"/>
      <w:szCs w:val="24"/>
      <w:lang w:eastAsia="lt-LT"/>
    </w:rPr>
  </w:style>
  <w:style w:type="paragraph" w:customStyle="1" w:styleId="xl116">
    <w:name w:val="xl116"/>
    <w:basedOn w:val="prastasis"/>
    <w:rsid w:val="00434C01"/>
    <w:pPr>
      <w:pBdr>
        <w:left w:val="single" w:sz="4" w:space="0" w:color="auto"/>
        <w:bottom w:val="single" w:sz="4" w:space="0" w:color="auto"/>
        <w:right w:val="single" w:sz="4" w:space="0" w:color="auto"/>
      </w:pBdr>
      <w:shd w:val="clear" w:color="FFFFFF" w:fill="FFFFFF"/>
      <w:spacing w:before="100" w:beforeAutospacing="1" w:after="100" w:afterAutospacing="1"/>
      <w:jc w:val="center"/>
      <w:textAlignment w:val="top"/>
    </w:pPr>
    <w:rPr>
      <w:color w:val="000000"/>
      <w:szCs w:val="24"/>
      <w:lang w:eastAsia="lt-LT"/>
    </w:rPr>
  </w:style>
  <w:style w:type="paragraph" w:customStyle="1" w:styleId="xl117">
    <w:name w:val="xl117"/>
    <w:basedOn w:val="prastasis"/>
    <w:rsid w:val="00434C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Cs w:val="24"/>
      <w:lang w:eastAsia="lt-LT"/>
    </w:rPr>
  </w:style>
  <w:style w:type="paragraph" w:customStyle="1" w:styleId="xl118">
    <w:name w:val="xl118"/>
    <w:basedOn w:val="prastasis"/>
    <w:rsid w:val="00434C01"/>
    <w:pPr>
      <w:spacing w:before="100" w:beforeAutospacing="1" w:after="100" w:afterAutospacing="1"/>
      <w:jc w:val="center"/>
      <w:textAlignment w:val="top"/>
    </w:pPr>
    <w:rPr>
      <w:szCs w:val="24"/>
      <w:lang w:eastAsia="lt-LT"/>
    </w:rPr>
  </w:style>
  <w:style w:type="paragraph" w:customStyle="1" w:styleId="xl119">
    <w:name w:val="xl119"/>
    <w:basedOn w:val="prastasis"/>
    <w:rsid w:val="00434C01"/>
    <w:pPr>
      <w:pBdr>
        <w:top w:val="single" w:sz="4" w:space="0" w:color="auto"/>
        <w:left w:val="single" w:sz="4" w:space="0" w:color="auto"/>
        <w:right w:val="single" w:sz="4" w:space="0" w:color="auto"/>
      </w:pBdr>
      <w:spacing w:before="100" w:beforeAutospacing="1" w:after="100" w:afterAutospacing="1"/>
      <w:jc w:val="center"/>
      <w:textAlignment w:val="top"/>
    </w:pPr>
    <w:rPr>
      <w:szCs w:val="24"/>
      <w:lang w:eastAsia="lt-LT"/>
    </w:rPr>
  </w:style>
  <w:style w:type="paragraph" w:customStyle="1" w:styleId="xl120">
    <w:name w:val="xl120"/>
    <w:basedOn w:val="prastasis"/>
    <w:rsid w:val="00434C01"/>
    <w:pPr>
      <w:pBdr>
        <w:left w:val="single" w:sz="4" w:space="0" w:color="auto"/>
        <w:right w:val="single" w:sz="4" w:space="0" w:color="auto"/>
      </w:pBdr>
      <w:spacing w:before="100" w:beforeAutospacing="1" w:after="100" w:afterAutospacing="1"/>
      <w:jc w:val="center"/>
      <w:textAlignment w:val="top"/>
    </w:pPr>
    <w:rPr>
      <w:szCs w:val="24"/>
      <w:lang w:eastAsia="lt-LT"/>
    </w:rPr>
  </w:style>
  <w:style w:type="paragraph" w:customStyle="1" w:styleId="xl121">
    <w:name w:val="xl121"/>
    <w:basedOn w:val="prastasis"/>
    <w:rsid w:val="00434C01"/>
    <w:pPr>
      <w:pBdr>
        <w:left w:val="single" w:sz="4" w:space="0" w:color="auto"/>
        <w:bottom w:val="single" w:sz="4" w:space="0" w:color="auto"/>
        <w:right w:val="single" w:sz="4" w:space="0" w:color="auto"/>
      </w:pBdr>
      <w:spacing w:before="100" w:beforeAutospacing="1" w:after="100" w:afterAutospacing="1"/>
      <w:jc w:val="center"/>
      <w:textAlignment w:val="top"/>
    </w:pPr>
    <w:rPr>
      <w:szCs w:val="24"/>
      <w:lang w:eastAsia="lt-LT"/>
    </w:rPr>
  </w:style>
  <w:style w:type="paragraph" w:customStyle="1" w:styleId="xl122">
    <w:name w:val="xl122"/>
    <w:basedOn w:val="prastasis"/>
    <w:rsid w:val="00434C01"/>
    <w:pPr>
      <w:pBdr>
        <w:left w:val="single" w:sz="4" w:space="0" w:color="auto"/>
        <w:right w:val="single" w:sz="4" w:space="0" w:color="auto"/>
      </w:pBdr>
      <w:spacing w:before="100" w:beforeAutospacing="1" w:after="100" w:afterAutospacing="1"/>
      <w:jc w:val="center"/>
      <w:textAlignment w:val="top"/>
    </w:pPr>
    <w:rPr>
      <w:szCs w:val="24"/>
      <w:lang w:eastAsia="lt-LT"/>
    </w:rPr>
  </w:style>
  <w:style w:type="paragraph" w:customStyle="1" w:styleId="xl123">
    <w:name w:val="xl123"/>
    <w:basedOn w:val="prastasis"/>
    <w:rsid w:val="00434C01"/>
    <w:pPr>
      <w:pBdr>
        <w:top w:val="single" w:sz="4" w:space="0" w:color="auto"/>
        <w:left w:val="single" w:sz="4" w:space="0" w:color="auto"/>
        <w:right w:val="single" w:sz="4" w:space="0" w:color="auto"/>
      </w:pBdr>
      <w:spacing w:before="100" w:beforeAutospacing="1" w:after="100" w:afterAutospacing="1"/>
      <w:jc w:val="center"/>
      <w:textAlignment w:val="top"/>
    </w:pPr>
    <w:rPr>
      <w:color w:val="000000"/>
      <w:szCs w:val="24"/>
      <w:lang w:eastAsia="lt-LT"/>
    </w:rPr>
  </w:style>
  <w:style w:type="paragraph" w:customStyle="1" w:styleId="xl124">
    <w:name w:val="xl124"/>
    <w:basedOn w:val="prastasis"/>
    <w:rsid w:val="00434C01"/>
    <w:pPr>
      <w:pBdr>
        <w:left w:val="single" w:sz="4" w:space="0" w:color="auto"/>
        <w:bottom w:val="single" w:sz="4" w:space="0" w:color="auto"/>
        <w:right w:val="single" w:sz="4" w:space="0" w:color="auto"/>
      </w:pBdr>
      <w:spacing w:before="100" w:beforeAutospacing="1" w:after="100" w:afterAutospacing="1"/>
      <w:jc w:val="center"/>
      <w:textAlignment w:val="top"/>
    </w:pPr>
    <w:rPr>
      <w:color w:val="000000"/>
      <w:szCs w:val="24"/>
      <w:lang w:eastAsia="lt-LT"/>
    </w:rPr>
  </w:style>
  <w:style w:type="paragraph" w:customStyle="1" w:styleId="xl125">
    <w:name w:val="xl125"/>
    <w:basedOn w:val="prastasis"/>
    <w:rsid w:val="00434C01"/>
    <w:pPr>
      <w:pBdr>
        <w:left w:val="single" w:sz="4" w:space="0" w:color="auto"/>
        <w:right w:val="single" w:sz="4" w:space="0" w:color="auto"/>
      </w:pBdr>
      <w:spacing w:before="100" w:beforeAutospacing="1" w:after="100" w:afterAutospacing="1"/>
      <w:jc w:val="center"/>
      <w:textAlignment w:val="top"/>
    </w:pPr>
    <w:rPr>
      <w:color w:val="000000"/>
      <w:szCs w:val="24"/>
      <w:lang w:eastAsia="lt-LT"/>
    </w:rPr>
  </w:style>
  <w:style w:type="paragraph" w:customStyle="1" w:styleId="xl126">
    <w:name w:val="xl126"/>
    <w:basedOn w:val="prastasis"/>
    <w:rsid w:val="00434C0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color w:val="000000"/>
      <w:szCs w:val="24"/>
      <w:lang w:eastAsia="lt-LT"/>
    </w:rPr>
  </w:style>
  <w:style w:type="paragraph" w:customStyle="1" w:styleId="xl127">
    <w:name w:val="xl127"/>
    <w:basedOn w:val="prastasis"/>
    <w:rsid w:val="00434C01"/>
    <w:pPr>
      <w:pBdr>
        <w:top w:val="single" w:sz="4" w:space="0" w:color="auto"/>
        <w:left w:val="single" w:sz="4" w:space="0" w:color="auto"/>
        <w:bottom w:val="single" w:sz="4" w:space="0" w:color="auto"/>
        <w:right w:val="single" w:sz="4" w:space="0" w:color="auto"/>
      </w:pBdr>
      <w:shd w:val="clear" w:color="FFFF00" w:fill="FFFF00"/>
      <w:spacing w:before="100" w:beforeAutospacing="1" w:after="100" w:afterAutospacing="1"/>
      <w:jc w:val="right"/>
      <w:textAlignment w:val="top"/>
    </w:pPr>
    <w:rPr>
      <w:b/>
      <w:bCs/>
      <w:color w:val="000000"/>
      <w:szCs w:val="24"/>
      <w:lang w:eastAsia="lt-LT"/>
    </w:rPr>
  </w:style>
  <w:style w:type="paragraph" w:customStyle="1" w:styleId="xl128">
    <w:name w:val="xl128"/>
    <w:basedOn w:val="prastasis"/>
    <w:rsid w:val="00434C01"/>
    <w:pPr>
      <w:pBdr>
        <w:top w:val="single" w:sz="4" w:space="0" w:color="auto"/>
        <w:left w:val="single" w:sz="4" w:space="0" w:color="auto"/>
        <w:bottom w:val="single" w:sz="4" w:space="0" w:color="auto"/>
        <w:right w:val="single" w:sz="4" w:space="0" w:color="auto"/>
      </w:pBdr>
      <w:spacing w:before="100" w:beforeAutospacing="1" w:after="100" w:afterAutospacing="1"/>
      <w:jc w:val="right"/>
    </w:pPr>
    <w:rPr>
      <w:i/>
      <w:iCs/>
      <w:color w:val="974706"/>
      <w:szCs w:val="24"/>
      <w:lang w:eastAsia="lt-LT"/>
    </w:rPr>
  </w:style>
  <w:style w:type="paragraph" w:customStyle="1" w:styleId="xl129">
    <w:name w:val="xl129"/>
    <w:basedOn w:val="prastasis"/>
    <w:rsid w:val="00434C01"/>
    <w:pPr>
      <w:pBdr>
        <w:top w:val="single" w:sz="4" w:space="0" w:color="auto"/>
        <w:left w:val="single" w:sz="4" w:space="0" w:color="auto"/>
        <w:bottom w:val="single" w:sz="4" w:space="0" w:color="auto"/>
        <w:right w:val="single" w:sz="4" w:space="0" w:color="auto"/>
      </w:pBdr>
      <w:spacing w:before="100" w:beforeAutospacing="1" w:after="100" w:afterAutospacing="1"/>
    </w:pPr>
    <w:rPr>
      <w:szCs w:val="24"/>
      <w:lang w:eastAsia="lt-LT"/>
    </w:rPr>
  </w:style>
  <w:style w:type="paragraph" w:customStyle="1" w:styleId="xl130">
    <w:name w:val="xl130"/>
    <w:basedOn w:val="prastasis"/>
    <w:rsid w:val="00434C01"/>
    <w:pPr>
      <w:pBdr>
        <w:top w:val="single" w:sz="4" w:space="0" w:color="auto"/>
        <w:left w:val="single" w:sz="4" w:space="0" w:color="auto"/>
        <w:bottom w:val="single" w:sz="4" w:space="0" w:color="auto"/>
        <w:right w:val="single" w:sz="4" w:space="0" w:color="auto"/>
      </w:pBdr>
      <w:shd w:val="clear" w:color="FFFF00" w:fill="FFFF00"/>
      <w:spacing w:before="100" w:beforeAutospacing="1" w:after="100" w:afterAutospacing="1"/>
      <w:jc w:val="right"/>
      <w:textAlignment w:val="top"/>
    </w:pPr>
    <w:rPr>
      <w:b/>
      <w:bCs/>
      <w:color w:val="000000"/>
      <w:szCs w:val="24"/>
      <w:lang w:eastAsia="lt-LT"/>
    </w:rPr>
  </w:style>
  <w:style w:type="paragraph" w:customStyle="1" w:styleId="xl131">
    <w:name w:val="xl131"/>
    <w:basedOn w:val="prastasis"/>
    <w:rsid w:val="00434C01"/>
    <w:pPr>
      <w:pBdr>
        <w:top w:val="single" w:sz="4" w:space="0" w:color="auto"/>
        <w:left w:val="single" w:sz="4" w:space="0" w:color="auto"/>
        <w:bottom w:val="single" w:sz="4" w:space="0" w:color="auto"/>
        <w:right w:val="single" w:sz="4" w:space="0" w:color="auto"/>
      </w:pBdr>
      <w:shd w:val="clear" w:color="CC99FF" w:fill="CC99FF"/>
      <w:spacing w:before="100" w:beforeAutospacing="1" w:after="100" w:afterAutospacing="1"/>
      <w:jc w:val="right"/>
      <w:textAlignment w:val="top"/>
    </w:pPr>
    <w:rPr>
      <w:b/>
      <w:bCs/>
      <w:color w:val="000000"/>
      <w:szCs w:val="24"/>
      <w:lang w:eastAsia="lt-LT"/>
    </w:rPr>
  </w:style>
  <w:style w:type="paragraph" w:customStyle="1" w:styleId="xl132">
    <w:name w:val="xl132"/>
    <w:basedOn w:val="prastasis"/>
    <w:rsid w:val="00434C01"/>
    <w:pPr>
      <w:spacing w:before="100" w:beforeAutospacing="1" w:after="100" w:afterAutospacing="1"/>
      <w:textAlignment w:val="top"/>
    </w:pPr>
    <w:rPr>
      <w:szCs w:val="24"/>
      <w:lang w:eastAsia="lt-LT"/>
    </w:rPr>
  </w:style>
  <w:style w:type="paragraph" w:customStyle="1" w:styleId="xl133">
    <w:name w:val="xl133"/>
    <w:basedOn w:val="prastasis"/>
    <w:rsid w:val="00434C0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color w:val="000000"/>
      <w:szCs w:val="24"/>
      <w:lang w:eastAsia="lt-LT"/>
    </w:rPr>
  </w:style>
  <w:style w:type="paragraph" w:customStyle="1" w:styleId="xl134">
    <w:name w:val="xl134"/>
    <w:basedOn w:val="prastasis"/>
    <w:rsid w:val="00434C0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Cs w:val="24"/>
      <w:lang w:eastAsia="lt-LT"/>
    </w:rPr>
  </w:style>
  <w:style w:type="paragraph" w:customStyle="1" w:styleId="xl135">
    <w:name w:val="xl135"/>
    <w:basedOn w:val="prastasis"/>
    <w:rsid w:val="00434C01"/>
    <w:pPr>
      <w:pBdr>
        <w:top w:val="single" w:sz="4" w:space="0" w:color="auto"/>
        <w:left w:val="single" w:sz="4" w:space="0" w:color="auto"/>
        <w:right w:val="single" w:sz="4" w:space="0" w:color="auto"/>
      </w:pBdr>
      <w:shd w:val="clear" w:color="FFFFFF" w:fill="FFFFFF"/>
      <w:spacing w:before="100" w:beforeAutospacing="1" w:after="100" w:afterAutospacing="1"/>
      <w:jc w:val="center"/>
      <w:textAlignment w:val="top"/>
    </w:pPr>
    <w:rPr>
      <w:color w:val="000000"/>
      <w:szCs w:val="24"/>
      <w:lang w:eastAsia="lt-LT"/>
    </w:rPr>
  </w:style>
  <w:style w:type="paragraph" w:customStyle="1" w:styleId="xl136">
    <w:name w:val="xl136"/>
    <w:basedOn w:val="prastasis"/>
    <w:rsid w:val="00434C01"/>
    <w:pPr>
      <w:pBdr>
        <w:left w:val="single" w:sz="4" w:space="0" w:color="auto"/>
        <w:right w:val="single" w:sz="4" w:space="0" w:color="auto"/>
      </w:pBdr>
      <w:shd w:val="clear" w:color="FFFFFF" w:fill="FFFFFF"/>
      <w:spacing w:before="100" w:beforeAutospacing="1" w:after="100" w:afterAutospacing="1"/>
      <w:jc w:val="center"/>
      <w:textAlignment w:val="top"/>
    </w:pPr>
    <w:rPr>
      <w:color w:val="000000"/>
      <w:szCs w:val="24"/>
      <w:lang w:eastAsia="lt-LT"/>
    </w:rPr>
  </w:style>
  <w:style w:type="paragraph" w:customStyle="1" w:styleId="xl137">
    <w:name w:val="xl137"/>
    <w:basedOn w:val="prastasis"/>
    <w:rsid w:val="00434C01"/>
    <w:pPr>
      <w:pBdr>
        <w:left w:val="single" w:sz="4" w:space="0" w:color="auto"/>
        <w:bottom w:val="single" w:sz="4" w:space="0" w:color="auto"/>
        <w:right w:val="single" w:sz="4" w:space="0" w:color="auto"/>
      </w:pBdr>
      <w:shd w:val="clear" w:color="FFFFFF" w:fill="FFFFFF"/>
      <w:spacing w:before="100" w:beforeAutospacing="1" w:after="100" w:afterAutospacing="1"/>
      <w:jc w:val="center"/>
      <w:textAlignment w:val="top"/>
    </w:pPr>
    <w:rPr>
      <w:color w:val="000000"/>
      <w:szCs w:val="24"/>
      <w:lang w:eastAsia="lt-LT"/>
    </w:rPr>
  </w:style>
  <w:style w:type="paragraph" w:customStyle="1" w:styleId="xl138">
    <w:name w:val="xl138"/>
    <w:basedOn w:val="prastasis"/>
    <w:rsid w:val="00434C01"/>
    <w:pPr>
      <w:pBdr>
        <w:top w:val="single" w:sz="4" w:space="0" w:color="auto"/>
        <w:left w:val="single" w:sz="4" w:space="0" w:color="auto"/>
        <w:right w:val="single" w:sz="4" w:space="0" w:color="auto"/>
      </w:pBdr>
      <w:spacing w:before="100" w:beforeAutospacing="1" w:after="100" w:afterAutospacing="1"/>
      <w:jc w:val="center"/>
      <w:textAlignment w:val="top"/>
    </w:pPr>
    <w:rPr>
      <w:color w:val="000000"/>
      <w:szCs w:val="24"/>
      <w:lang w:eastAsia="lt-LT"/>
    </w:rPr>
  </w:style>
  <w:style w:type="paragraph" w:customStyle="1" w:styleId="xl139">
    <w:name w:val="xl139"/>
    <w:basedOn w:val="prastasis"/>
    <w:rsid w:val="00434C01"/>
    <w:pPr>
      <w:pBdr>
        <w:left w:val="single" w:sz="4" w:space="0" w:color="auto"/>
        <w:right w:val="single" w:sz="4" w:space="0" w:color="auto"/>
      </w:pBdr>
      <w:spacing w:before="100" w:beforeAutospacing="1" w:after="100" w:afterAutospacing="1"/>
      <w:jc w:val="center"/>
      <w:textAlignment w:val="top"/>
    </w:pPr>
    <w:rPr>
      <w:color w:val="000000"/>
      <w:szCs w:val="24"/>
      <w:lang w:eastAsia="lt-LT"/>
    </w:rPr>
  </w:style>
  <w:style w:type="paragraph" w:customStyle="1" w:styleId="xl140">
    <w:name w:val="xl140"/>
    <w:basedOn w:val="prastasis"/>
    <w:rsid w:val="00434C01"/>
    <w:pPr>
      <w:pBdr>
        <w:left w:val="single" w:sz="4" w:space="0" w:color="auto"/>
        <w:bottom w:val="single" w:sz="4" w:space="0" w:color="auto"/>
        <w:right w:val="single" w:sz="4" w:space="0" w:color="auto"/>
      </w:pBdr>
      <w:spacing w:before="100" w:beforeAutospacing="1" w:after="100" w:afterAutospacing="1"/>
      <w:jc w:val="center"/>
      <w:textAlignment w:val="top"/>
    </w:pPr>
    <w:rPr>
      <w:color w:val="000000"/>
      <w:szCs w:val="24"/>
      <w:lang w:eastAsia="lt-LT"/>
    </w:rPr>
  </w:style>
  <w:style w:type="paragraph" w:customStyle="1" w:styleId="xl141">
    <w:name w:val="xl141"/>
    <w:basedOn w:val="prastasis"/>
    <w:rsid w:val="00434C01"/>
    <w:pPr>
      <w:pBdr>
        <w:top w:val="single" w:sz="4" w:space="0" w:color="auto"/>
        <w:left w:val="single" w:sz="4" w:space="0" w:color="auto"/>
        <w:right w:val="single" w:sz="4" w:space="0" w:color="auto"/>
      </w:pBdr>
      <w:spacing w:before="100" w:beforeAutospacing="1" w:after="100" w:afterAutospacing="1"/>
      <w:jc w:val="center"/>
      <w:textAlignment w:val="top"/>
    </w:pPr>
    <w:rPr>
      <w:color w:val="000000"/>
      <w:szCs w:val="24"/>
      <w:lang w:eastAsia="lt-LT"/>
    </w:rPr>
  </w:style>
  <w:style w:type="paragraph" w:customStyle="1" w:styleId="xl142">
    <w:name w:val="xl142"/>
    <w:basedOn w:val="prastasis"/>
    <w:rsid w:val="00434C01"/>
    <w:pPr>
      <w:pBdr>
        <w:left w:val="single" w:sz="4" w:space="0" w:color="auto"/>
        <w:right w:val="single" w:sz="4" w:space="0" w:color="auto"/>
      </w:pBdr>
      <w:spacing w:before="100" w:beforeAutospacing="1" w:after="100" w:afterAutospacing="1"/>
      <w:jc w:val="center"/>
      <w:textAlignment w:val="top"/>
    </w:pPr>
    <w:rPr>
      <w:color w:val="000000"/>
      <w:szCs w:val="24"/>
      <w:lang w:eastAsia="lt-LT"/>
    </w:rPr>
  </w:style>
  <w:style w:type="paragraph" w:customStyle="1" w:styleId="xl143">
    <w:name w:val="xl143"/>
    <w:basedOn w:val="prastasis"/>
    <w:rsid w:val="00434C01"/>
    <w:pPr>
      <w:pBdr>
        <w:left w:val="single" w:sz="4" w:space="0" w:color="auto"/>
        <w:bottom w:val="single" w:sz="4" w:space="0" w:color="auto"/>
        <w:right w:val="single" w:sz="4" w:space="0" w:color="auto"/>
      </w:pBdr>
      <w:spacing w:before="100" w:beforeAutospacing="1" w:after="100" w:afterAutospacing="1"/>
      <w:jc w:val="center"/>
      <w:textAlignment w:val="top"/>
    </w:pPr>
    <w:rPr>
      <w:color w:val="000000"/>
      <w:szCs w:val="24"/>
      <w:lang w:eastAsia="lt-LT"/>
    </w:rPr>
  </w:style>
  <w:style w:type="paragraph" w:customStyle="1" w:styleId="xl144">
    <w:name w:val="xl144"/>
    <w:basedOn w:val="prastasis"/>
    <w:rsid w:val="00434C01"/>
    <w:pPr>
      <w:pBdr>
        <w:top w:val="single" w:sz="4" w:space="0" w:color="auto"/>
        <w:left w:val="single" w:sz="4" w:space="0" w:color="auto"/>
        <w:bottom w:val="single" w:sz="4" w:space="0" w:color="auto"/>
      </w:pBdr>
      <w:shd w:val="clear" w:color="8DB3E2" w:fill="8DB3E2"/>
      <w:spacing w:before="100" w:beforeAutospacing="1" w:after="100" w:afterAutospacing="1"/>
      <w:jc w:val="center"/>
      <w:textAlignment w:val="center"/>
    </w:pPr>
    <w:rPr>
      <w:b/>
      <w:bCs/>
      <w:color w:val="000000"/>
      <w:szCs w:val="24"/>
      <w:lang w:eastAsia="lt-LT"/>
    </w:rPr>
  </w:style>
  <w:style w:type="paragraph" w:customStyle="1" w:styleId="xl145">
    <w:name w:val="xl145"/>
    <w:basedOn w:val="prastasis"/>
    <w:rsid w:val="00434C01"/>
    <w:pPr>
      <w:pBdr>
        <w:top w:val="single" w:sz="4" w:space="0" w:color="auto"/>
        <w:bottom w:val="single" w:sz="4" w:space="0" w:color="auto"/>
      </w:pBdr>
      <w:shd w:val="clear" w:color="8DB3E2" w:fill="8DB3E2"/>
      <w:spacing w:before="100" w:beforeAutospacing="1" w:after="100" w:afterAutospacing="1"/>
      <w:jc w:val="center"/>
      <w:textAlignment w:val="center"/>
    </w:pPr>
    <w:rPr>
      <w:b/>
      <w:bCs/>
      <w:color w:val="000000"/>
      <w:szCs w:val="24"/>
      <w:lang w:eastAsia="lt-LT"/>
    </w:rPr>
  </w:style>
  <w:style w:type="paragraph" w:customStyle="1" w:styleId="xl146">
    <w:name w:val="xl146"/>
    <w:basedOn w:val="prastasis"/>
    <w:rsid w:val="00434C01"/>
    <w:pPr>
      <w:pBdr>
        <w:top w:val="single" w:sz="4" w:space="0" w:color="auto"/>
        <w:bottom w:val="single" w:sz="4" w:space="0" w:color="auto"/>
        <w:right w:val="single" w:sz="4" w:space="0" w:color="auto"/>
      </w:pBdr>
      <w:shd w:val="clear" w:color="8DB3E2" w:fill="8DB3E2"/>
      <w:spacing w:before="100" w:beforeAutospacing="1" w:after="100" w:afterAutospacing="1"/>
      <w:jc w:val="center"/>
      <w:textAlignment w:val="center"/>
    </w:pPr>
    <w:rPr>
      <w:b/>
      <w:bCs/>
      <w:color w:val="000000"/>
      <w:szCs w:val="24"/>
      <w:lang w:eastAsia="lt-LT"/>
    </w:rPr>
  </w:style>
  <w:style w:type="paragraph" w:customStyle="1" w:styleId="xl147">
    <w:name w:val="xl147"/>
    <w:basedOn w:val="prastasis"/>
    <w:rsid w:val="00434C01"/>
    <w:pPr>
      <w:pBdr>
        <w:top w:val="single" w:sz="4" w:space="0" w:color="auto"/>
        <w:left w:val="single" w:sz="4" w:space="0" w:color="auto"/>
        <w:bottom w:val="single" w:sz="4" w:space="0" w:color="auto"/>
      </w:pBdr>
      <w:shd w:val="clear" w:color="8DB3E2" w:fill="8DB3E2"/>
      <w:spacing w:before="100" w:beforeAutospacing="1" w:after="100" w:afterAutospacing="1"/>
      <w:jc w:val="center"/>
      <w:textAlignment w:val="center"/>
    </w:pPr>
    <w:rPr>
      <w:b/>
      <w:bCs/>
      <w:color w:val="000000"/>
      <w:szCs w:val="24"/>
      <w:lang w:eastAsia="lt-LT"/>
    </w:rPr>
  </w:style>
  <w:style w:type="paragraph" w:customStyle="1" w:styleId="xl148">
    <w:name w:val="xl148"/>
    <w:basedOn w:val="prastasis"/>
    <w:rsid w:val="00434C01"/>
    <w:pPr>
      <w:pBdr>
        <w:top w:val="single" w:sz="4" w:space="0" w:color="auto"/>
        <w:bottom w:val="single" w:sz="4" w:space="0" w:color="auto"/>
      </w:pBdr>
      <w:shd w:val="clear" w:color="8DB3E2" w:fill="8DB3E2"/>
      <w:spacing w:before="100" w:beforeAutospacing="1" w:after="100" w:afterAutospacing="1"/>
      <w:jc w:val="center"/>
      <w:textAlignment w:val="center"/>
    </w:pPr>
    <w:rPr>
      <w:b/>
      <w:bCs/>
      <w:color w:val="000000"/>
      <w:szCs w:val="24"/>
      <w:lang w:eastAsia="lt-LT"/>
    </w:rPr>
  </w:style>
  <w:style w:type="paragraph" w:customStyle="1" w:styleId="xl149">
    <w:name w:val="xl149"/>
    <w:basedOn w:val="prastasis"/>
    <w:rsid w:val="00434C01"/>
    <w:pPr>
      <w:pBdr>
        <w:top w:val="single" w:sz="4" w:space="0" w:color="auto"/>
        <w:bottom w:val="single" w:sz="4" w:space="0" w:color="auto"/>
        <w:right w:val="single" w:sz="4" w:space="0" w:color="auto"/>
      </w:pBdr>
      <w:shd w:val="clear" w:color="8DB3E2" w:fill="8DB3E2"/>
      <w:spacing w:before="100" w:beforeAutospacing="1" w:after="100" w:afterAutospacing="1"/>
      <w:jc w:val="center"/>
      <w:textAlignment w:val="center"/>
    </w:pPr>
    <w:rPr>
      <w:b/>
      <w:bCs/>
      <w:color w:val="000000"/>
      <w:szCs w:val="24"/>
      <w:lang w:eastAsia="lt-LT"/>
    </w:rPr>
  </w:style>
  <w:style w:type="paragraph" w:customStyle="1" w:styleId="xl150">
    <w:name w:val="xl150"/>
    <w:basedOn w:val="prastasis"/>
    <w:rsid w:val="00434C01"/>
    <w:pPr>
      <w:pBdr>
        <w:top w:val="single" w:sz="4" w:space="0" w:color="auto"/>
        <w:left w:val="single" w:sz="4" w:space="0" w:color="auto"/>
        <w:bottom w:val="single" w:sz="4" w:space="0" w:color="auto"/>
      </w:pBdr>
      <w:shd w:val="clear" w:color="8DB3E2" w:fill="8DB3E2"/>
      <w:spacing w:before="100" w:beforeAutospacing="1" w:after="100" w:afterAutospacing="1"/>
      <w:jc w:val="center"/>
      <w:textAlignment w:val="top"/>
    </w:pPr>
    <w:rPr>
      <w:b/>
      <w:bCs/>
      <w:color w:val="000000"/>
      <w:szCs w:val="24"/>
      <w:lang w:eastAsia="lt-LT"/>
    </w:rPr>
  </w:style>
  <w:style w:type="paragraph" w:customStyle="1" w:styleId="xl151">
    <w:name w:val="xl151"/>
    <w:basedOn w:val="prastasis"/>
    <w:rsid w:val="00434C01"/>
    <w:pPr>
      <w:pBdr>
        <w:top w:val="single" w:sz="4" w:space="0" w:color="auto"/>
        <w:bottom w:val="single" w:sz="4" w:space="0" w:color="auto"/>
      </w:pBdr>
      <w:shd w:val="clear" w:color="8DB3E2" w:fill="8DB3E2"/>
      <w:spacing w:before="100" w:beforeAutospacing="1" w:after="100" w:afterAutospacing="1"/>
      <w:jc w:val="center"/>
      <w:textAlignment w:val="top"/>
    </w:pPr>
    <w:rPr>
      <w:b/>
      <w:bCs/>
      <w:color w:val="000000"/>
      <w:szCs w:val="24"/>
      <w:lang w:eastAsia="lt-LT"/>
    </w:rPr>
  </w:style>
  <w:style w:type="paragraph" w:customStyle="1" w:styleId="xl152">
    <w:name w:val="xl152"/>
    <w:basedOn w:val="prastasis"/>
    <w:rsid w:val="00434C01"/>
    <w:pPr>
      <w:pBdr>
        <w:top w:val="single" w:sz="4" w:space="0" w:color="auto"/>
        <w:bottom w:val="single" w:sz="4" w:space="0" w:color="auto"/>
        <w:right w:val="single" w:sz="4" w:space="0" w:color="auto"/>
      </w:pBdr>
      <w:shd w:val="clear" w:color="8DB3E2" w:fill="8DB3E2"/>
      <w:spacing w:before="100" w:beforeAutospacing="1" w:after="100" w:afterAutospacing="1"/>
      <w:jc w:val="center"/>
      <w:textAlignment w:val="top"/>
    </w:pPr>
    <w:rPr>
      <w:b/>
      <w:bCs/>
      <w:color w:val="000000"/>
      <w:szCs w:val="24"/>
      <w:lang w:eastAsia="lt-LT"/>
    </w:rPr>
  </w:style>
  <w:style w:type="paragraph" w:customStyle="1" w:styleId="xl153">
    <w:name w:val="xl153"/>
    <w:basedOn w:val="prastasis"/>
    <w:rsid w:val="00434C01"/>
    <w:pPr>
      <w:pBdr>
        <w:top w:val="single" w:sz="4" w:space="0" w:color="auto"/>
        <w:left w:val="single" w:sz="4" w:space="0" w:color="auto"/>
        <w:bottom w:val="single" w:sz="4" w:space="0" w:color="auto"/>
      </w:pBdr>
      <w:shd w:val="clear" w:color="8DB3E2" w:fill="8DB3E2"/>
      <w:spacing w:before="100" w:beforeAutospacing="1" w:after="100" w:afterAutospacing="1"/>
      <w:jc w:val="center"/>
      <w:textAlignment w:val="top"/>
    </w:pPr>
    <w:rPr>
      <w:b/>
      <w:bCs/>
      <w:color w:val="000000"/>
      <w:szCs w:val="24"/>
      <w:lang w:eastAsia="lt-LT"/>
    </w:rPr>
  </w:style>
  <w:style w:type="paragraph" w:customStyle="1" w:styleId="xl154">
    <w:name w:val="xl154"/>
    <w:basedOn w:val="prastasis"/>
    <w:rsid w:val="00434C01"/>
    <w:pPr>
      <w:pBdr>
        <w:top w:val="single" w:sz="4" w:space="0" w:color="auto"/>
        <w:bottom w:val="single" w:sz="4" w:space="0" w:color="auto"/>
      </w:pBdr>
      <w:shd w:val="clear" w:color="8DB3E2" w:fill="8DB3E2"/>
      <w:spacing w:before="100" w:beforeAutospacing="1" w:after="100" w:afterAutospacing="1"/>
      <w:jc w:val="center"/>
      <w:textAlignment w:val="top"/>
    </w:pPr>
    <w:rPr>
      <w:b/>
      <w:bCs/>
      <w:color w:val="000000"/>
      <w:szCs w:val="24"/>
      <w:lang w:eastAsia="lt-LT"/>
    </w:rPr>
  </w:style>
  <w:style w:type="paragraph" w:customStyle="1" w:styleId="xl155">
    <w:name w:val="xl155"/>
    <w:basedOn w:val="prastasis"/>
    <w:rsid w:val="00434C01"/>
    <w:pPr>
      <w:pBdr>
        <w:top w:val="single" w:sz="4" w:space="0" w:color="auto"/>
        <w:bottom w:val="single" w:sz="4" w:space="0" w:color="auto"/>
        <w:right w:val="single" w:sz="4" w:space="0" w:color="auto"/>
      </w:pBdr>
      <w:shd w:val="clear" w:color="8DB3E2" w:fill="8DB3E2"/>
      <w:spacing w:before="100" w:beforeAutospacing="1" w:after="100" w:afterAutospacing="1"/>
      <w:jc w:val="center"/>
      <w:textAlignment w:val="top"/>
    </w:pPr>
    <w:rPr>
      <w:b/>
      <w:bCs/>
      <w:color w:val="000000"/>
      <w:szCs w:val="24"/>
      <w:lang w:eastAsia="lt-LT"/>
    </w:rPr>
  </w:style>
  <w:style w:type="paragraph" w:customStyle="1" w:styleId="xl156">
    <w:name w:val="xl156"/>
    <w:basedOn w:val="prastasis"/>
    <w:rsid w:val="00434C01"/>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szCs w:val="24"/>
      <w:lang w:eastAsia="lt-LT"/>
    </w:rPr>
  </w:style>
  <w:style w:type="paragraph" w:customStyle="1" w:styleId="xl157">
    <w:name w:val="xl157"/>
    <w:basedOn w:val="prastasis"/>
    <w:rsid w:val="00434C01"/>
    <w:pPr>
      <w:pBdr>
        <w:left w:val="single" w:sz="4" w:space="0" w:color="auto"/>
        <w:right w:val="single" w:sz="4" w:space="0" w:color="auto"/>
      </w:pBdr>
      <w:spacing w:before="100" w:beforeAutospacing="1" w:after="100" w:afterAutospacing="1"/>
      <w:jc w:val="center"/>
      <w:textAlignment w:val="center"/>
    </w:pPr>
    <w:rPr>
      <w:color w:val="000000"/>
      <w:szCs w:val="24"/>
      <w:lang w:eastAsia="lt-LT"/>
    </w:rPr>
  </w:style>
  <w:style w:type="paragraph" w:customStyle="1" w:styleId="xl158">
    <w:name w:val="xl158"/>
    <w:basedOn w:val="prastasis"/>
    <w:rsid w:val="00434C01"/>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lang w:eastAsia="lt-LT"/>
    </w:rPr>
  </w:style>
  <w:style w:type="paragraph" w:customStyle="1" w:styleId="xl159">
    <w:name w:val="xl159"/>
    <w:basedOn w:val="prastasis"/>
    <w:rsid w:val="00434C01"/>
    <w:pPr>
      <w:pBdr>
        <w:top w:val="single" w:sz="4" w:space="0" w:color="auto"/>
        <w:left w:val="single" w:sz="4" w:space="0" w:color="auto"/>
        <w:bottom w:val="single" w:sz="4" w:space="0" w:color="auto"/>
      </w:pBdr>
      <w:shd w:val="clear" w:color="8DB3E2" w:fill="8DB3E2"/>
      <w:spacing w:before="100" w:beforeAutospacing="1" w:after="100" w:afterAutospacing="1"/>
      <w:jc w:val="center"/>
      <w:textAlignment w:val="center"/>
    </w:pPr>
    <w:rPr>
      <w:b/>
      <w:bCs/>
      <w:color w:val="000000"/>
      <w:szCs w:val="24"/>
      <w:lang w:eastAsia="lt-LT"/>
    </w:rPr>
  </w:style>
  <w:style w:type="paragraph" w:customStyle="1" w:styleId="xl160">
    <w:name w:val="xl160"/>
    <w:basedOn w:val="prastasis"/>
    <w:rsid w:val="00434C01"/>
    <w:pPr>
      <w:pBdr>
        <w:top w:val="single" w:sz="4" w:space="0" w:color="auto"/>
        <w:bottom w:val="single" w:sz="4" w:space="0" w:color="auto"/>
      </w:pBdr>
      <w:shd w:val="clear" w:color="8DB3E2" w:fill="8DB3E2"/>
      <w:spacing w:before="100" w:beforeAutospacing="1" w:after="100" w:afterAutospacing="1"/>
      <w:jc w:val="center"/>
      <w:textAlignment w:val="center"/>
    </w:pPr>
    <w:rPr>
      <w:b/>
      <w:bCs/>
      <w:color w:val="000000"/>
      <w:szCs w:val="24"/>
      <w:lang w:eastAsia="lt-LT"/>
    </w:rPr>
  </w:style>
  <w:style w:type="paragraph" w:customStyle="1" w:styleId="xl161">
    <w:name w:val="xl161"/>
    <w:basedOn w:val="prastasis"/>
    <w:rsid w:val="00434C01"/>
    <w:pPr>
      <w:pBdr>
        <w:top w:val="single" w:sz="4" w:space="0" w:color="auto"/>
        <w:bottom w:val="single" w:sz="4" w:space="0" w:color="auto"/>
        <w:right w:val="single" w:sz="4" w:space="0" w:color="auto"/>
      </w:pBdr>
      <w:shd w:val="clear" w:color="8DB3E2" w:fill="8DB3E2"/>
      <w:spacing w:before="100" w:beforeAutospacing="1" w:after="100" w:afterAutospacing="1"/>
      <w:jc w:val="center"/>
      <w:textAlignment w:val="center"/>
    </w:pPr>
    <w:rPr>
      <w:b/>
      <w:bCs/>
      <w:color w:val="000000"/>
      <w:szCs w:val="24"/>
      <w:lang w:eastAsia="lt-LT"/>
    </w:rPr>
  </w:style>
  <w:style w:type="paragraph" w:customStyle="1" w:styleId="xl162">
    <w:name w:val="xl162"/>
    <w:basedOn w:val="prastasis"/>
    <w:rsid w:val="00434C01"/>
    <w:pPr>
      <w:pBdr>
        <w:top w:val="single" w:sz="4" w:space="0" w:color="auto"/>
        <w:left w:val="single" w:sz="4" w:space="0" w:color="auto"/>
        <w:bottom w:val="single" w:sz="4" w:space="0" w:color="auto"/>
      </w:pBdr>
      <w:spacing w:before="100" w:beforeAutospacing="1" w:after="100" w:afterAutospacing="1"/>
      <w:jc w:val="center"/>
      <w:textAlignment w:val="center"/>
    </w:pPr>
    <w:rPr>
      <w:i/>
      <w:iCs/>
      <w:color w:val="000000"/>
      <w:szCs w:val="24"/>
      <w:lang w:eastAsia="lt-LT"/>
    </w:rPr>
  </w:style>
  <w:style w:type="paragraph" w:customStyle="1" w:styleId="xl163">
    <w:name w:val="xl163"/>
    <w:basedOn w:val="prastasis"/>
    <w:rsid w:val="00434C01"/>
    <w:pPr>
      <w:pBdr>
        <w:top w:val="single" w:sz="4" w:space="0" w:color="auto"/>
        <w:bottom w:val="single" w:sz="4" w:space="0" w:color="auto"/>
        <w:right w:val="single" w:sz="4" w:space="0" w:color="auto"/>
      </w:pBdr>
      <w:spacing w:before="100" w:beforeAutospacing="1" w:after="100" w:afterAutospacing="1"/>
      <w:jc w:val="center"/>
      <w:textAlignment w:val="center"/>
    </w:pPr>
    <w:rPr>
      <w:i/>
      <w:iCs/>
      <w:color w:val="000000"/>
      <w:szCs w:val="24"/>
      <w:lang w:eastAsia="lt-LT"/>
    </w:rPr>
  </w:style>
  <w:style w:type="paragraph" w:customStyle="1" w:styleId="xl164">
    <w:name w:val="xl164"/>
    <w:basedOn w:val="prastasis"/>
    <w:rsid w:val="00434C01"/>
    <w:pPr>
      <w:pBdr>
        <w:top w:val="single" w:sz="4" w:space="0" w:color="auto"/>
        <w:left w:val="single" w:sz="4" w:space="0" w:color="auto"/>
        <w:right w:val="single" w:sz="4" w:space="0" w:color="auto"/>
      </w:pBdr>
      <w:spacing w:before="100" w:beforeAutospacing="1" w:after="100" w:afterAutospacing="1"/>
      <w:jc w:val="center"/>
      <w:textAlignment w:val="center"/>
    </w:pPr>
    <w:rPr>
      <w:i/>
      <w:iCs/>
      <w:color w:val="000000"/>
      <w:szCs w:val="24"/>
      <w:lang w:eastAsia="lt-LT"/>
    </w:rPr>
  </w:style>
  <w:style w:type="paragraph" w:customStyle="1" w:styleId="xl165">
    <w:name w:val="xl165"/>
    <w:basedOn w:val="prastasis"/>
    <w:rsid w:val="00434C01"/>
    <w:pPr>
      <w:pBdr>
        <w:left w:val="single" w:sz="4" w:space="0" w:color="auto"/>
        <w:right w:val="single" w:sz="4" w:space="0" w:color="auto"/>
      </w:pBdr>
      <w:spacing w:before="100" w:beforeAutospacing="1" w:after="100" w:afterAutospacing="1"/>
      <w:jc w:val="center"/>
      <w:textAlignment w:val="center"/>
    </w:pPr>
    <w:rPr>
      <w:i/>
      <w:iCs/>
      <w:color w:val="000000"/>
      <w:szCs w:val="24"/>
      <w:lang w:eastAsia="lt-LT"/>
    </w:rPr>
  </w:style>
  <w:style w:type="paragraph" w:customStyle="1" w:styleId="xl166">
    <w:name w:val="xl166"/>
    <w:basedOn w:val="prastasis"/>
    <w:rsid w:val="00434C01"/>
    <w:pPr>
      <w:pBdr>
        <w:left w:val="single" w:sz="4" w:space="0" w:color="auto"/>
        <w:bottom w:val="single" w:sz="4" w:space="0" w:color="auto"/>
        <w:right w:val="single" w:sz="4" w:space="0" w:color="auto"/>
      </w:pBdr>
      <w:spacing w:before="100" w:beforeAutospacing="1" w:after="100" w:afterAutospacing="1"/>
      <w:jc w:val="center"/>
      <w:textAlignment w:val="center"/>
    </w:pPr>
    <w:rPr>
      <w:i/>
      <w:iCs/>
      <w:color w:val="000000"/>
      <w:szCs w:val="24"/>
      <w:lang w:eastAsia="lt-LT"/>
    </w:rPr>
  </w:style>
  <w:style w:type="character" w:customStyle="1" w:styleId="AntratsDiagrama">
    <w:name w:val="Antraštės Diagrama"/>
    <w:basedOn w:val="Numatytasispastraiposriftas"/>
    <w:link w:val="Antrats"/>
    <w:rsid w:val="00434C01"/>
    <w:rPr>
      <w:sz w:val="24"/>
      <w:lang w:eastAsia="en-US"/>
    </w:rPr>
  </w:style>
  <w:style w:type="character" w:styleId="Komentaronuoroda">
    <w:name w:val="annotation reference"/>
    <w:basedOn w:val="Numatytasispastraiposriftas"/>
    <w:uiPriority w:val="99"/>
    <w:semiHidden/>
    <w:unhideWhenUsed/>
    <w:rsid w:val="00434C01"/>
    <w:rPr>
      <w:sz w:val="16"/>
      <w:szCs w:val="16"/>
    </w:rPr>
  </w:style>
  <w:style w:type="paragraph" w:styleId="Komentarotekstas">
    <w:name w:val="annotation text"/>
    <w:basedOn w:val="prastasis"/>
    <w:link w:val="KomentarotekstasDiagrama"/>
    <w:uiPriority w:val="99"/>
    <w:semiHidden/>
    <w:unhideWhenUsed/>
    <w:rsid w:val="00434C01"/>
    <w:rPr>
      <w:sz w:val="20"/>
    </w:rPr>
  </w:style>
  <w:style w:type="character" w:customStyle="1" w:styleId="KomentarotekstasDiagrama">
    <w:name w:val="Komentaro tekstas Diagrama"/>
    <w:basedOn w:val="Numatytasispastraiposriftas"/>
    <w:link w:val="Komentarotekstas"/>
    <w:uiPriority w:val="99"/>
    <w:semiHidden/>
    <w:rsid w:val="00434C01"/>
    <w:rPr>
      <w:lang w:eastAsia="en-US"/>
    </w:rPr>
  </w:style>
  <w:style w:type="paragraph" w:styleId="Komentarotema">
    <w:name w:val="annotation subject"/>
    <w:basedOn w:val="Komentarotekstas"/>
    <w:next w:val="Komentarotekstas"/>
    <w:link w:val="KomentarotemaDiagrama"/>
    <w:uiPriority w:val="99"/>
    <w:semiHidden/>
    <w:unhideWhenUsed/>
    <w:rsid w:val="00434C01"/>
    <w:rPr>
      <w:b/>
      <w:bCs/>
    </w:rPr>
  </w:style>
  <w:style w:type="character" w:customStyle="1" w:styleId="KomentarotemaDiagrama">
    <w:name w:val="Komentaro tema Diagrama"/>
    <w:basedOn w:val="KomentarotekstasDiagrama"/>
    <w:link w:val="Komentarotema"/>
    <w:uiPriority w:val="99"/>
    <w:semiHidden/>
    <w:rsid w:val="00434C01"/>
    <w:rPr>
      <w:b/>
      <w:bCs/>
      <w:lang w:eastAsia="en-US"/>
    </w:rPr>
  </w:style>
  <w:style w:type="paragraph" w:styleId="Debesliotekstas">
    <w:name w:val="Balloon Text"/>
    <w:basedOn w:val="prastasis"/>
    <w:link w:val="DebesliotekstasDiagrama"/>
    <w:uiPriority w:val="99"/>
    <w:semiHidden/>
    <w:unhideWhenUsed/>
    <w:rsid w:val="00434C01"/>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434C01"/>
    <w:rPr>
      <w:rFonts w:ascii="Segoe UI" w:hAnsi="Segoe UI" w:cs="Segoe UI"/>
      <w:sz w:val="18"/>
      <w:szCs w:val="18"/>
      <w:lang w:eastAsia="en-US"/>
    </w:rPr>
  </w:style>
  <w:style w:type="paragraph" w:styleId="Pataisymai">
    <w:name w:val="Revision"/>
    <w:hidden/>
    <w:uiPriority w:val="99"/>
    <w:semiHidden/>
    <w:rsid w:val="00434C01"/>
    <w:rPr>
      <w:sz w:val="24"/>
      <w:lang w:eastAsia="en-US"/>
    </w:rPr>
  </w:style>
  <w:style w:type="paragraph" w:customStyle="1" w:styleId="xl167">
    <w:name w:val="xl167"/>
    <w:basedOn w:val="prastasis"/>
    <w:rsid w:val="00434C01"/>
    <w:pPr>
      <w:pBdr>
        <w:left w:val="single" w:sz="4" w:space="0" w:color="auto"/>
        <w:bottom w:val="single" w:sz="4" w:space="0" w:color="auto"/>
        <w:right w:val="single" w:sz="4" w:space="0" w:color="auto"/>
      </w:pBdr>
      <w:spacing w:before="100" w:beforeAutospacing="1" w:after="100" w:afterAutospacing="1"/>
      <w:jc w:val="center"/>
      <w:textAlignment w:val="center"/>
    </w:pPr>
    <w:rPr>
      <w:i/>
      <w:iCs/>
      <w:color w:val="000000"/>
      <w:szCs w:val="24"/>
      <w:lang w:eastAsia="lt-LT"/>
    </w:rPr>
  </w:style>
  <w:style w:type="paragraph" w:customStyle="1" w:styleId="xl168">
    <w:name w:val="xl168"/>
    <w:basedOn w:val="prastasis"/>
    <w:rsid w:val="00434C01"/>
    <w:pPr>
      <w:pBdr>
        <w:top w:val="single" w:sz="4" w:space="0" w:color="auto"/>
        <w:left w:val="single" w:sz="4" w:space="0" w:color="auto"/>
        <w:bottom w:val="single" w:sz="4" w:space="0" w:color="auto"/>
        <w:right w:val="single" w:sz="4" w:space="0" w:color="auto"/>
      </w:pBdr>
      <w:spacing w:before="100" w:beforeAutospacing="1" w:after="100" w:afterAutospacing="1"/>
    </w:pPr>
    <w:rPr>
      <w:color w:val="C00000"/>
      <w:szCs w:val="24"/>
      <w:lang w:eastAsia="lt-LT"/>
    </w:rPr>
  </w:style>
  <w:style w:type="paragraph" w:customStyle="1" w:styleId="font5">
    <w:name w:val="font5"/>
    <w:basedOn w:val="prastasis"/>
    <w:rsid w:val="00434C01"/>
    <w:pPr>
      <w:spacing w:before="100" w:beforeAutospacing="1" w:after="100" w:afterAutospacing="1"/>
    </w:pPr>
    <w:rPr>
      <w:color w:val="000000"/>
      <w:sz w:val="20"/>
      <w:lang w:eastAsia="lt-LT"/>
    </w:rPr>
  </w:style>
  <w:style w:type="paragraph" w:customStyle="1" w:styleId="font6">
    <w:name w:val="font6"/>
    <w:basedOn w:val="prastasis"/>
    <w:rsid w:val="00434C01"/>
    <w:pPr>
      <w:spacing w:before="100" w:beforeAutospacing="1" w:after="100" w:afterAutospacing="1"/>
    </w:pPr>
    <w:rPr>
      <w:color w:val="000000"/>
      <w:sz w:val="22"/>
      <w:szCs w:val="22"/>
      <w:lang w:eastAsia="lt-LT"/>
    </w:rPr>
  </w:style>
  <w:style w:type="paragraph" w:customStyle="1" w:styleId="font7">
    <w:name w:val="font7"/>
    <w:basedOn w:val="prastasis"/>
    <w:rsid w:val="00434C01"/>
    <w:pPr>
      <w:spacing w:before="100" w:beforeAutospacing="1" w:after="100" w:afterAutospacing="1"/>
    </w:pPr>
    <w:rPr>
      <w:rFonts w:ascii="Symbol" w:hAnsi="Symbol"/>
      <w:color w:val="000000"/>
      <w:sz w:val="20"/>
      <w:lang w:eastAsia="lt-LT"/>
    </w:rPr>
  </w:style>
  <w:style w:type="paragraph" w:customStyle="1" w:styleId="xl169">
    <w:name w:val="xl169"/>
    <w:basedOn w:val="prastasis"/>
    <w:rsid w:val="00434C01"/>
    <w:pPr>
      <w:pBdr>
        <w:top w:val="single" w:sz="4" w:space="0" w:color="auto"/>
        <w:left w:val="single" w:sz="4" w:space="0" w:color="auto"/>
        <w:bottom w:val="single" w:sz="4" w:space="0" w:color="auto"/>
      </w:pBdr>
      <w:spacing w:before="100" w:beforeAutospacing="1" w:after="100" w:afterAutospacing="1"/>
      <w:jc w:val="right"/>
      <w:textAlignment w:val="top"/>
    </w:pPr>
    <w:rPr>
      <w:b/>
      <w:bCs/>
      <w:i/>
      <w:iCs/>
      <w:color w:val="CC0099"/>
      <w:szCs w:val="24"/>
      <w:lang w:eastAsia="lt-LT"/>
    </w:rPr>
  </w:style>
  <w:style w:type="paragraph" w:customStyle="1" w:styleId="xl170">
    <w:name w:val="xl170"/>
    <w:basedOn w:val="prastasis"/>
    <w:rsid w:val="00434C01"/>
    <w:pPr>
      <w:pBdr>
        <w:top w:val="single" w:sz="4" w:space="0" w:color="auto"/>
        <w:bottom w:val="single" w:sz="4" w:space="0" w:color="auto"/>
      </w:pBdr>
      <w:spacing w:before="100" w:beforeAutospacing="1" w:after="100" w:afterAutospacing="1"/>
      <w:jc w:val="right"/>
      <w:textAlignment w:val="top"/>
    </w:pPr>
    <w:rPr>
      <w:b/>
      <w:bCs/>
      <w:i/>
      <w:iCs/>
      <w:color w:val="CC0099"/>
      <w:szCs w:val="24"/>
      <w:lang w:eastAsia="lt-LT"/>
    </w:rPr>
  </w:style>
  <w:style w:type="paragraph" w:customStyle="1" w:styleId="xl171">
    <w:name w:val="xl171"/>
    <w:basedOn w:val="prastasis"/>
    <w:rsid w:val="00434C01"/>
    <w:pPr>
      <w:pBdr>
        <w:top w:val="single" w:sz="4" w:space="0" w:color="auto"/>
        <w:bottom w:val="single" w:sz="4" w:space="0" w:color="auto"/>
        <w:right w:val="single" w:sz="4" w:space="0" w:color="auto"/>
      </w:pBdr>
      <w:spacing w:before="100" w:beforeAutospacing="1" w:after="100" w:afterAutospacing="1"/>
      <w:jc w:val="right"/>
      <w:textAlignment w:val="top"/>
    </w:pPr>
    <w:rPr>
      <w:b/>
      <w:bCs/>
      <w:i/>
      <w:iCs/>
      <w:color w:val="CC0099"/>
      <w:szCs w:val="24"/>
      <w:lang w:eastAsia="lt-LT"/>
    </w:rPr>
  </w:style>
  <w:style w:type="paragraph" w:customStyle="1" w:styleId="xl172">
    <w:name w:val="xl172"/>
    <w:basedOn w:val="prastasis"/>
    <w:rsid w:val="00434C01"/>
    <w:pPr>
      <w:pBdr>
        <w:top w:val="single" w:sz="4" w:space="0" w:color="auto"/>
        <w:left w:val="single" w:sz="4" w:space="0" w:color="auto"/>
        <w:bottom w:val="single" w:sz="4" w:space="0" w:color="auto"/>
      </w:pBdr>
      <w:shd w:val="clear" w:color="000000" w:fill="DAEEF3"/>
      <w:spacing w:before="100" w:beforeAutospacing="1" w:after="100" w:afterAutospacing="1"/>
      <w:jc w:val="center"/>
      <w:textAlignment w:val="center"/>
    </w:pPr>
    <w:rPr>
      <w:b/>
      <w:bCs/>
      <w:i/>
      <w:iCs/>
      <w:color w:val="7030A0"/>
      <w:szCs w:val="24"/>
      <w:lang w:eastAsia="lt-LT"/>
    </w:rPr>
  </w:style>
  <w:style w:type="paragraph" w:customStyle="1" w:styleId="xl173">
    <w:name w:val="xl173"/>
    <w:basedOn w:val="prastasis"/>
    <w:rsid w:val="00434C01"/>
    <w:pPr>
      <w:pBdr>
        <w:top w:val="single" w:sz="4" w:space="0" w:color="auto"/>
        <w:bottom w:val="single" w:sz="4" w:space="0" w:color="auto"/>
      </w:pBdr>
      <w:shd w:val="clear" w:color="000000" w:fill="DAEEF3"/>
      <w:spacing w:before="100" w:beforeAutospacing="1" w:after="100" w:afterAutospacing="1"/>
      <w:jc w:val="center"/>
      <w:textAlignment w:val="center"/>
    </w:pPr>
    <w:rPr>
      <w:b/>
      <w:bCs/>
      <w:i/>
      <w:iCs/>
      <w:color w:val="7030A0"/>
      <w:szCs w:val="24"/>
      <w:lang w:eastAsia="lt-LT"/>
    </w:rPr>
  </w:style>
  <w:style w:type="paragraph" w:customStyle="1" w:styleId="xl174">
    <w:name w:val="xl174"/>
    <w:basedOn w:val="prastasis"/>
    <w:rsid w:val="00434C01"/>
    <w:pPr>
      <w:pBdr>
        <w:top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b/>
      <w:bCs/>
      <w:i/>
      <w:iCs/>
      <w:color w:val="7030A0"/>
      <w:szCs w:val="24"/>
      <w:lang w:eastAsia="lt-LT"/>
    </w:rPr>
  </w:style>
  <w:style w:type="paragraph" w:customStyle="1" w:styleId="xl175">
    <w:name w:val="xl175"/>
    <w:basedOn w:val="prastasis"/>
    <w:rsid w:val="00434C01"/>
    <w:pPr>
      <w:pBdr>
        <w:left w:val="single" w:sz="4" w:space="0" w:color="auto"/>
        <w:right w:val="single" w:sz="4" w:space="0" w:color="auto"/>
      </w:pBdr>
      <w:spacing w:before="100" w:beforeAutospacing="1" w:after="100" w:afterAutospacing="1"/>
      <w:textAlignment w:val="top"/>
    </w:pPr>
    <w:rPr>
      <w:color w:val="000000"/>
      <w:szCs w:val="24"/>
      <w:lang w:eastAsia="lt-LT"/>
    </w:rPr>
  </w:style>
  <w:style w:type="paragraph" w:customStyle="1" w:styleId="xl176">
    <w:name w:val="xl176"/>
    <w:basedOn w:val="prastasis"/>
    <w:rsid w:val="00434C01"/>
    <w:pPr>
      <w:pBdr>
        <w:top w:val="single" w:sz="4" w:space="0" w:color="auto"/>
        <w:left w:val="single" w:sz="4" w:space="0" w:color="auto"/>
      </w:pBdr>
      <w:spacing w:before="100" w:beforeAutospacing="1" w:after="100" w:afterAutospacing="1"/>
      <w:textAlignment w:val="center"/>
    </w:pPr>
    <w:rPr>
      <w:color w:val="000000"/>
      <w:szCs w:val="24"/>
      <w:lang w:eastAsia="lt-LT"/>
    </w:rPr>
  </w:style>
  <w:style w:type="paragraph" w:customStyle="1" w:styleId="xl177">
    <w:name w:val="xl177"/>
    <w:basedOn w:val="prastasis"/>
    <w:rsid w:val="00434C01"/>
    <w:pPr>
      <w:pBdr>
        <w:left w:val="single" w:sz="4" w:space="0" w:color="auto"/>
        <w:bottom w:val="single" w:sz="4" w:space="0" w:color="auto"/>
      </w:pBdr>
      <w:spacing w:before="100" w:beforeAutospacing="1" w:after="100" w:afterAutospacing="1"/>
      <w:textAlignment w:val="center"/>
    </w:pPr>
    <w:rPr>
      <w:color w:val="000000"/>
      <w:szCs w:val="24"/>
      <w:lang w:eastAsia="lt-LT"/>
    </w:rPr>
  </w:style>
  <w:style w:type="paragraph" w:customStyle="1" w:styleId="xl178">
    <w:name w:val="xl178"/>
    <w:basedOn w:val="prastasis"/>
    <w:rsid w:val="00434C01"/>
    <w:pPr>
      <w:pBdr>
        <w:top w:val="single" w:sz="4" w:space="0" w:color="auto"/>
        <w:right w:val="single" w:sz="4" w:space="0" w:color="auto"/>
      </w:pBdr>
      <w:spacing w:before="100" w:beforeAutospacing="1" w:after="100" w:afterAutospacing="1"/>
      <w:textAlignment w:val="center"/>
    </w:pPr>
    <w:rPr>
      <w:color w:val="000000"/>
      <w:szCs w:val="24"/>
      <w:lang w:eastAsia="lt-LT"/>
    </w:rPr>
  </w:style>
  <w:style w:type="paragraph" w:customStyle="1" w:styleId="xl179">
    <w:name w:val="xl179"/>
    <w:basedOn w:val="prastasis"/>
    <w:rsid w:val="00434C01"/>
    <w:pPr>
      <w:pBdr>
        <w:bottom w:val="single" w:sz="4" w:space="0" w:color="auto"/>
        <w:right w:val="single" w:sz="4" w:space="0" w:color="auto"/>
      </w:pBdr>
      <w:spacing w:before="100" w:beforeAutospacing="1" w:after="100" w:afterAutospacing="1"/>
      <w:textAlignment w:val="center"/>
    </w:pPr>
    <w:rPr>
      <w:color w:val="000000"/>
      <w:szCs w:val="24"/>
      <w:lang w:eastAsia="lt-LT"/>
    </w:rPr>
  </w:style>
  <w:style w:type="paragraph" w:customStyle="1" w:styleId="xl180">
    <w:name w:val="xl180"/>
    <w:basedOn w:val="prastasis"/>
    <w:rsid w:val="00434C01"/>
    <w:pPr>
      <w:pBdr>
        <w:top w:val="single" w:sz="4" w:space="0" w:color="auto"/>
        <w:left w:val="single" w:sz="4" w:space="0" w:color="auto"/>
        <w:right w:val="single" w:sz="4" w:space="0" w:color="auto"/>
      </w:pBdr>
      <w:spacing w:before="100" w:beforeAutospacing="1" w:after="100" w:afterAutospacing="1"/>
      <w:jc w:val="center"/>
      <w:textAlignment w:val="center"/>
    </w:pPr>
    <w:rPr>
      <w:b/>
      <w:bCs/>
      <w:color w:val="000000"/>
      <w:szCs w:val="24"/>
      <w:lang w:eastAsia="lt-LT"/>
    </w:rPr>
  </w:style>
  <w:style w:type="paragraph" w:customStyle="1" w:styleId="xl181">
    <w:name w:val="xl181"/>
    <w:basedOn w:val="prastasis"/>
    <w:rsid w:val="00434C01"/>
    <w:pPr>
      <w:pBdr>
        <w:left w:val="single" w:sz="4" w:space="0" w:color="auto"/>
        <w:right w:val="single" w:sz="4" w:space="0" w:color="auto"/>
      </w:pBdr>
      <w:spacing w:before="100" w:beforeAutospacing="1" w:after="100" w:afterAutospacing="1"/>
      <w:jc w:val="center"/>
      <w:textAlignment w:val="center"/>
    </w:pPr>
    <w:rPr>
      <w:b/>
      <w:bCs/>
      <w:color w:val="000000"/>
      <w:szCs w:val="24"/>
      <w:lang w:eastAsia="lt-LT"/>
    </w:rPr>
  </w:style>
  <w:style w:type="paragraph" w:customStyle="1" w:styleId="xl182">
    <w:name w:val="xl182"/>
    <w:basedOn w:val="prastasis"/>
    <w:rsid w:val="00434C01"/>
    <w:pPr>
      <w:pBdr>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Cs w:val="24"/>
      <w:lang w:eastAsia="lt-LT"/>
    </w:rPr>
  </w:style>
  <w:style w:type="paragraph" w:customStyle="1" w:styleId="xl183">
    <w:name w:val="xl183"/>
    <w:basedOn w:val="prastasis"/>
    <w:rsid w:val="00434C01"/>
    <w:pPr>
      <w:pBdr>
        <w:top w:val="single" w:sz="4" w:space="0" w:color="auto"/>
        <w:left w:val="single" w:sz="4" w:space="0" w:color="auto"/>
        <w:right w:val="single" w:sz="4" w:space="0" w:color="auto"/>
      </w:pBdr>
      <w:spacing w:before="100" w:beforeAutospacing="1" w:after="100" w:afterAutospacing="1"/>
      <w:jc w:val="center"/>
      <w:textAlignment w:val="center"/>
    </w:pPr>
    <w:rPr>
      <w:b/>
      <w:bCs/>
      <w:color w:val="000000"/>
      <w:szCs w:val="24"/>
      <w:lang w:eastAsia="lt-LT"/>
    </w:rPr>
  </w:style>
  <w:style w:type="paragraph" w:customStyle="1" w:styleId="xl184">
    <w:name w:val="xl184"/>
    <w:basedOn w:val="prastasis"/>
    <w:rsid w:val="00434C01"/>
    <w:pPr>
      <w:pBdr>
        <w:left w:val="single" w:sz="4" w:space="0" w:color="auto"/>
        <w:right w:val="single" w:sz="4" w:space="0" w:color="auto"/>
      </w:pBdr>
      <w:spacing w:before="100" w:beforeAutospacing="1" w:after="100" w:afterAutospacing="1"/>
      <w:jc w:val="center"/>
      <w:textAlignment w:val="center"/>
    </w:pPr>
    <w:rPr>
      <w:b/>
      <w:bCs/>
      <w:color w:val="000000"/>
      <w:szCs w:val="24"/>
      <w:lang w:eastAsia="lt-LT"/>
    </w:rPr>
  </w:style>
  <w:style w:type="paragraph" w:customStyle="1" w:styleId="xl185">
    <w:name w:val="xl185"/>
    <w:basedOn w:val="prastasis"/>
    <w:rsid w:val="00434C01"/>
    <w:pPr>
      <w:pBdr>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Cs w:val="24"/>
      <w:lang w:eastAsia="lt-LT"/>
    </w:rPr>
  </w:style>
  <w:style w:type="paragraph" w:customStyle="1" w:styleId="xl186">
    <w:name w:val="xl186"/>
    <w:basedOn w:val="prastasis"/>
    <w:rsid w:val="00434C01"/>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000000"/>
      <w:szCs w:val="24"/>
      <w:lang w:eastAsia="lt-LT"/>
    </w:rPr>
  </w:style>
  <w:style w:type="paragraph" w:customStyle="1" w:styleId="xl187">
    <w:name w:val="xl187"/>
    <w:basedOn w:val="prastasis"/>
    <w:rsid w:val="00434C01"/>
    <w:pPr>
      <w:pBdr>
        <w:top w:val="single" w:sz="4" w:space="0" w:color="auto"/>
        <w:bottom w:val="single" w:sz="4" w:space="0" w:color="auto"/>
        <w:right w:val="single" w:sz="4" w:space="0" w:color="auto"/>
      </w:pBdr>
      <w:spacing w:before="100" w:beforeAutospacing="1" w:after="100" w:afterAutospacing="1"/>
      <w:jc w:val="center"/>
      <w:textAlignment w:val="center"/>
    </w:pPr>
    <w:rPr>
      <w:b/>
      <w:bCs/>
      <w:color w:val="000000"/>
      <w:szCs w:val="24"/>
      <w:lang w:eastAsia="lt-LT"/>
    </w:rPr>
  </w:style>
  <w:style w:type="paragraph" w:customStyle="1" w:styleId="xl188">
    <w:name w:val="xl188"/>
    <w:basedOn w:val="prastasis"/>
    <w:rsid w:val="00434C01"/>
    <w:pPr>
      <w:pBdr>
        <w:top w:val="single" w:sz="4" w:space="0" w:color="auto"/>
        <w:left w:val="single" w:sz="4" w:space="0" w:color="auto"/>
        <w:right w:val="single" w:sz="4" w:space="0" w:color="auto"/>
      </w:pBdr>
      <w:spacing w:before="100" w:beforeAutospacing="1" w:after="100" w:afterAutospacing="1"/>
      <w:jc w:val="center"/>
      <w:textAlignment w:val="center"/>
    </w:pPr>
    <w:rPr>
      <w:b/>
      <w:bCs/>
      <w:color w:val="000000"/>
      <w:szCs w:val="24"/>
      <w:lang w:eastAsia="lt-LT"/>
    </w:rPr>
  </w:style>
  <w:style w:type="paragraph" w:customStyle="1" w:styleId="xl189">
    <w:name w:val="xl189"/>
    <w:basedOn w:val="prastasis"/>
    <w:rsid w:val="00434C01"/>
    <w:pPr>
      <w:pBdr>
        <w:left w:val="single" w:sz="4" w:space="0" w:color="auto"/>
        <w:right w:val="single" w:sz="4" w:space="0" w:color="auto"/>
      </w:pBdr>
      <w:spacing w:before="100" w:beforeAutospacing="1" w:after="100" w:afterAutospacing="1"/>
      <w:jc w:val="center"/>
      <w:textAlignment w:val="center"/>
    </w:pPr>
    <w:rPr>
      <w:b/>
      <w:bCs/>
      <w:color w:val="000000"/>
      <w:szCs w:val="24"/>
      <w:lang w:eastAsia="lt-LT"/>
    </w:rPr>
  </w:style>
  <w:style w:type="paragraph" w:customStyle="1" w:styleId="xl190">
    <w:name w:val="xl190"/>
    <w:basedOn w:val="prastasis"/>
    <w:rsid w:val="00434C01"/>
    <w:pPr>
      <w:pBdr>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Cs w:val="24"/>
      <w:lang w:eastAsia="lt-LT"/>
    </w:rPr>
  </w:style>
  <w:style w:type="paragraph" w:customStyle="1" w:styleId="xl191">
    <w:name w:val="xl191"/>
    <w:basedOn w:val="prastasis"/>
    <w:rsid w:val="00434C01"/>
    <w:pPr>
      <w:pBdr>
        <w:top w:val="single" w:sz="4" w:space="0" w:color="auto"/>
        <w:left w:val="single" w:sz="4" w:space="0" w:color="auto"/>
        <w:right w:val="single" w:sz="4" w:space="0" w:color="auto"/>
      </w:pBdr>
      <w:spacing w:before="100" w:beforeAutospacing="1" w:after="100" w:afterAutospacing="1"/>
      <w:jc w:val="center"/>
      <w:textAlignment w:val="center"/>
    </w:pPr>
    <w:rPr>
      <w:b/>
      <w:bCs/>
      <w:color w:val="000000"/>
      <w:szCs w:val="24"/>
      <w:lang w:eastAsia="lt-LT"/>
    </w:rPr>
  </w:style>
  <w:style w:type="paragraph" w:customStyle="1" w:styleId="xl192">
    <w:name w:val="xl192"/>
    <w:basedOn w:val="prastasis"/>
    <w:rsid w:val="00434C01"/>
    <w:pPr>
      <w:pBdr>
        <w:left w:val="single" w:sz="4" w:space="0" w:color="auto"/>
        <w:right w:val="single" w:sz="4" w:space="0" w:color="auto"/>
      </w:pBdr>
      <w:spacing w:before="100" w:beforeAutospacing="1" w:after="100" w:afterAutospacing="1"/>
      <w:jc w:val="center"/>
      <w:textAlignment w:val="center"/>
    </w:pPr>
    <w:rPr>
      <w:b/>
      <w:bCs/>
      <w:color w:val="000000"/>
      <w:szCs w:val="24"/>
      <w:lang w:eastAsia="lt-LT"/>
    </w:rPr>
  </w:style>
  <w:style w:type="paragraph" w:customStyle="1" w:styleId="xl193">
    <w:name w:val="xl193"/>
    <w:basedOn w:val="prastasis"/>
    <w:rsid w:val="00434C01"/>
    <w:pPr>
      <w:pBdr>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Cs w:val="24"/>
      <w:lang w:eastAsia="lt-LT"/>
    </w:rPr>
  </w:style>
  <w:style w:type="paragraph" w:customStyle="1" w:styleId="xl194">
    <w:name w:val="xl194"/>
    <w:basedOn w:val="prastasis"/>
    <w:rsid w:val="00434C01"/>
    <w:pPr>
      <w:pBdr>
        <w:top w:val="single" w:sz="4" w:space="0" w:color="auto"/>
        <w:left w:val="single" w:sz="4" w:space="0" w:color="auto"/>
        <w:bottom w:val="single" w:sz="4" w:space="0" w:color="auto"/>
      </w:pBdr>
      <w:shd w:val="clear" w:color="000000" w:fill="DAEEF3"/>
      <w:spacing w:before="100" w:beforeAutospacing="1" w:after="100" w:afterAutospacing="1"/>
      <w:jc w:val="center"/>
      <w:textAlignment w:val="center"/>
    </w:pPr>
    <w:rPr>
      <w:b/>
      <w:bCs/>
      <w:i/>
      <w:iCs/>
      <w:color w:val="000000"/>
      <w:szCs w:val="24"/>
      <w:lang w:eastAsia="lt-LT"/>
    </w:rPr>
  </w:style>
  <w:style w:type="paragraph" w:customStyle="1" w:styleId="xl195">
    <w:name w:val="xl195"/>
    <w:basedOn w:val="prastasis"/>
    <w:rsid w:val="00434C01"/>
    <w:pPr>
      <w:pBdr>
        <w:top w:val="single" w:sz="4" w:space="0" w:color="auto"/>
        <w:bottom w:val="single" w:sz="4" w:space="0" w:color="auto"/>
      </w:pBdr>
      <w:shd w:val="clear" w:color="000000" w:fill="DAEEF3"/>
      <w:spacing w:before="100" w:beforeAutospacing="1" w:after="100" w:afterAutospacing="1"/>
      <w:jc w:val="center"/>
      <w:textAlignment w:val="center"/>
    </w:pPr>
    <w:rPr>
      <w:b/>
      <w:bCs/>
      <w:i/>
      <w:iCs/>
      <w:color w:val="000000"/>
      <w:szCs w:val="24"/>
      <w:lang w:eastAsia="lt-LT"/>
    </w:rPr>
  </w:style>
  <w:style w:type="paragraph" w:customStyle="1" w:styleId="xl196">
    <w:name w:val="xl196"/>
    <w:basedOn w:val="prastasis"/>
    <w:rsid w:val="00434C01"/>
    <w:pPr>
      <w:pBdr>
        <w:top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b/>
      <w:bCs/>
      <w:i/>
      <w:iCs/>
      <w:color w:val="000000"/>
      <w:szCs w:val="24"/>
      <w:lang w:eastAsia="lt-LT"/>
    </w:rPr>
  </w:style>
  <w:style w:type="paragraph" w:customStyle="1" w:styleId="xl197">
    <w:name w:val="xl197"/>
    <w:basedOn w:val="prastasis"/>
    <w:rsid w:val="00434C01"/>
    <w:pPr>
      <w:pBdr>
        <w:top w:val="single" w:sz="4" w:space="0" w:color="auto"/>
        <w:left w:val="single" w:sz="4" w:space="0" w:color="auto"/>
        <w:bottom w:val="single" w:sz="4" w:space="0" w:color="auto"/>
      </w:pBdr>
      <w:shd w:val="clear" w:color="000000" w:fill="DAEEF3"/>
      <w:spacing w:before="100" w:beforeAutospacing="1" w:after="100" w:afterAutospacing="1"/>
      <w:jc w:val="center"/>
      <w:textAlignment w:val="center"/>
    </w:pPr>
    <w:rPr>
      <w:b/>
      <w:bCs/>
      <w:i/>
      <w:iCs/>
      <w:color w:val="00B0F0"/>
      <w:szCs w:val="24"/>
      <w:lang w:eastAsia="lt-LT"/>
    </w:rPr>
  </w:style>
  <w:style w:type="paragraph" w:customStyle="1" w:styleId="xl198">
    <w:name w:val="xl198"/>
    <w:basedOn w:val="prastasis"/>
    <w:rsid w:val="00434C01"/>
    <w:pPr>
      <w:pBdr>
        <w:top w:val="single" w:sz="4" w:space="0" w:color="auto"/>
        <w:bottom w:val="single" w:sz="4" w:space="0" w:color="auto"/>
      </w:pBdr>
      <w:shd w:val="clear" w:color="000000" w:fill="DAEEF3"/>
      <w:spacing w:before="100" w:beforeAutospacing="1" w:after="100" w:afterAutospacing="1"/>
      <w:jc w:val="center"/>
      <w:textAlignment w:val="center"/>
    </w:pPr>
    <w:rPr>
      <w:b/>
      <w:bCs/>
      <w:i/>
      <w:iCs/>
      <w:color w:val="00B0F0"/>
      <w:szCs w:val="24"/>
      <w:lang w:eastAsia="lt-LT"/>
    </w:rPr>
  </w:style>
  <w:style w:type="paragraph" w:customStyle="1" w:styleId="xl199">
    <w:name w:val="xl199"/>
    <w:basedOn w:val="prastasis"/>
    <w:rsid w:val="00434C01"/>
    <w:pPr>
      <w:pBdr>
        <w:top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b/>
      <w:bCs/>
      <w:i/>
      <w:iCs/>
      <w:color w:val="00B0F0"/>
      <w:szCs w:val="24"/>
      <w:lang w:eastAsia="lt-LT"/>
    </w:rPr>
  </w:style>
  <w:style w:type="paragraph" w:customStyle="1" w:styleId="xl200">
    <w:name w:val="xl200"/>
    <w:basedOn w:val="prastasis"/>
    <w:rsid w:val="00434C01"/>
    <w:pPr>
      <w:pBdr>
        <w:top w:val="single" w:sz="4" w:space="0" w:color="auto"/>
        <w:left w:val="single" w:sz="4" w:space="0" w:color="auto"/>
        <w:bottom w:val="single" w:sz="4" w:space="0" w:color="auto"/>
      </w:pBdr>
      <w:shd w:val="clear" w:color="000000" w:fill="E4DFEC"/>
      <w:spacing w:before="100" w:beforeAutospacing="1" w:after="100" w:afterAutospacing="1"/>
      <w:jc w:val="right"/>
      <w:textAlignment w:val="top"/>
    </w:pPr>
    <w:rPr>
      <w:b/>
      <w:bCs/>
      <w:i/>
      <w:iCs/>
      <w:color w:val="000000"/>
      <w:szCs w:val="24"/>
      <w:u w:val="single"/>
      <w:lang w:eastAsia="lt-LT"/>
    </w:rPr>
  </w:style>
  <w:style w:type="paragraph" w:customStyle="1" w:styleId="xl201">
    <w:name w:val="xl201"/>
    <w:basedOn w:val="prastasis"/>
    <w:rsid w:val="00434C01"/>
    <w:pPr>
      <w:pBdr>
        <w:top w:val="single" w:sz="4" w:space="0" w:color="auto"/>
        <w:bottom w:val="single" w:sz="4" w:space="0" w:color="auto"/>
      </w:pBdr>
      <w:shd w:val="clear" w:color="000000" w:fill="E4DFEC"/>
      <w:spacing w:before="100" w:beforeAutospacing="1" w:after="100" w:afterAutospacing="1"/>
      <w:jc w:val="right"/>
      <w:textAlignment w:val="top"/>
    </w:pPr>
    <w:rPr>
      <w:b/>
      <w:bCs/>
      <w:i/>
      <w:iCs/>
      <w:color w:val="000000"/>
      <w:szCs w:val="24"/>
      <w:u w:val="single"/>
      <w:lang w:eastAsia="lt-LT"/>
    </w:rPr>
  </w:style>
  <w:style w:type="paragraph" w:customStyle="1" w:styleId="xl202">
    <w:name w:val="xl202"/>
    <w:basedOn w:val="prastasis"/>
    <w:rsid w:val="00434C01"/>
    <w:pPr>
      <w:pBdr>
        <w:top w:val="single" w:sz="4" w:space="0" w:color="auto"/>
        <w:bottom w:val="single" w:sz="4" w:space="0" w:color="auto"/>
        <w:right w:val="single" w:sz="4" w:space="0" w:color="auto"/>
      </w:pBdr>
      <w:shd w:val="clear" w:color="000000" w:fill="E4DFEC"/>
      <w:spacing w:before="100" w:beforeAutospacing="1" w:after="100" w:afterAutospacing="1"/>
      <w:jc w:val="right"/>
      <w:textAlignment w:val="top"/>
    </w:pPr>
    <w:rPr>
      <w:b/>
      <w:bCs/>
      <w:i/>
      <w:iCs/>
      <w:color w:val="000000"/>
      <w:szCs w:val="24"/>
      <w:u w:val="single"/>
      <w:lang w:eastAsia="lt-LT"/>
    </w:rPr>
  </w:style>
  <w:style w:type="paragraph" w:customStyle="1" w:styleId="xl203">
    <w:name w:val="xl203"/>
    <w:basedOn w:val="prastasis"/>
    <w:rsid w:val="00434C01"/>
    <w:pPr>
      <w:pBdr>
        <w:top w:val="single" w:sz="4" w:space="0" w:color="auto"/>
        <w:left w:val="single" w:sz="4" w:space="0" w:color="auto"/>
        <w:bottom w:val="single" w:sz="4" w:space="0" w:color="auto"/>
      </w:pBdr>
      <w:shd w:val="clear" w:color="000000" w:fill="FDE9D9"/>
      <w:spacing w:before="100" w:beforeAutospacing="1" w:after="100" w:afterAutospacing="1"/>
      <w:jc w:val="right"/>
      <w:textAlignment w:val="top"/>
    </w:pPr>
    <w:rPr>
      <w:b/>
      <w:bCs/>
      <w:i/>
      <w:iCs/>
      <w:color w:val="000000"/>
      <w:szCs w:val="24"/>
      <w:u w:val="single"/>
      <w:lang w:eastAsia="lt-LT"/>
    </w:rPr>
  </w:style>
  <w:style w:type="paragraph" w:customStyle="1" w:styleId="xl204">
    <w:name w:val="xl204"/>
    <w:basedOn w:val="prastasis"/>
    <w:rsid w:val="00434C01"/>
    <w:pPr>
      <w:pBdr>
        <w:top w:val="single" w:sz="4" w:space="0" w:color="auto"/>
        <w:bottom w:val="single" w:sz="4" w:space="0" w:color="auto"/>
      </w:pBdr>
      <w:shd w:val="clear" w:color="000000" w:fill="FDE9D9"/>
      <w:spacing w:before="100" w:beforeAutospacing="1" w:after="100" w:afterAutospacing="1"/>
      <w:jc w:val="right"/>
      <w:textAlignment w:val="top"/>
    </w:pPr>
    <w:rPr>
      <w:b/>
      <w:bCs/>
      <w:i/>
      <w:iCs/>
      <w:color w:val="000000"/>
      <w:szCs w:val="24"/>
      <w:u w:val="single"/>
      <w:lang w:eastAsia="lt-LT"/>
    </w:rPr>
  </w:style>
  <w:style w:type="paragraph" w:customStyle="1" w:styleId="xl205">
    <w:name w:val="xl205"/>
    <w:basedOn w:val="prastasis"/>
    <w:rsid w:val="00434C01"/>
    <w:pPr>
      <w:pBdr>
        <w:top w:val="single" w:sz="4" w:space="0" w:color="auto"/>
        <w:bottom w:val="single" w:sz="4" w:space="0" w:color="auto"/>
        <w:right w:val="single" w:sz="4" w:space="0" w:color="auto"/>
      </w:pBdr>
      <w:shd w:val="clear" w:color="000000" w:fill="FDE9D9"/>
      <w:spacing w:before="100" w:beforeAutospacing="1" w:after="100" w:afterAutospacing="1"/>
      <w:jc w:val="right"/>
      <w:textAlignment w:val="top"/>
    </w:pPr>
    <w:rPr>
      <w:b/>
      <w:bCs/>
      <w:i/>
      <w:iCs/>
      <w:color w:val="000000"/>
      <w:szCs w:val="24"/>
      <w:u w:val="single"/>
      <w:lang w:eastAsia="lt-LT"/>
    </w:rPr>
  </w:style>
  <w:style w:type="paragraph" w:customStyle="1" w:styleId="xl206">
    <w:name w:val="xl206"/>
    <w:basedOn w:val="prastasis"/>
    <w:rsid w:val="00434C01"/>
    <w:pPr>
      <w:pBdr>
        <w:top w:val="single" w:sz="4" w:space="0" w:color="auto"/>
        <w:left w:val="single" w:sz="4" w:space="0" w:color="auto"/>
        <w:bottom w:val="single" w:sz="4" w:space="0" w:color="auto"/>
      </w:pBdr>
      <w:spacing w:before="100" w:beforeAutospacing="1" w:after="100" w:afterAutospacing="1"/>
      <w:jc w:val="right"/>
      <w:textAlignment w:val="top"/>
    </w:pPr>
    <w:rPr>
      <w:b/>
      <w:bCs/>
      <w:i/>
      <w:iCs/>
      <w:color w:val="0070C0"/>
      <w:szCs w:val="24"/>
      <w:lang w:eastAsia="lt-LT"/>
    </w:rPr>
  </w:style>
  <w:style w:type="paragraph" w:customStyle="1" w:styleId="xl207">
    <w:name w:val="xl207"/>
    <w:basedOn w:val="prastasis"/>
    <w:rsid w:val="00434C01"/>
    <w:pPr>
      <w:pBdr>
        <w:top w:val="single" w:sz="4" w:space="0" w:color="auto"/>
        <w:bottom w:val="single" w:sz="4" w:space="0" w:color="auto"/>
      </w:pBdr>
      <w:spacing w:before="100" w:beforeAutospacing="1" w:after="100" w:afterAutospacing="1"/>
      <w:jc w:val="right"/>
      <w:textAlignment w:val="top"/>
    </w:pPr>
    <w:rPr>
      <w:b/>
      <w:bCs/>
      <w:i/>
      <w:iCs/>
      <w:color w:val="0070C0"/>
      <w:szCs w:val="24"/>
      <w:lang w:eastAsia="lt-LT"/>
    </w:rPr>
  </w:style>
  <w:style w:type="paragraph" w:customStyle="1" w:styleId="xl208">
    <w:name w:val="xl208"/>
    <w:basedOn w:val="prastasis"/>
    <w:rsid w:val="00434C01"/>
    <w:pPr>
      <w:pBdr>
        <w:top w:val="single" w:sz="4" w:space="0" w:color="auto"/>
        <w:bottom w:val="single" w:sz="4" w:space="0" w:color="auto"/>
        <w:right w:val="single" w:sz="4" w:space="0" w:color="auto"/>
      </w:pBdr>
      <w:spacing w:before="100" w:beforeAutospacing="1" w:after="100" w:afterAutospacing="1"/>
      <w:jc w:val="right"/>
      <w:textAlignment w:val="top"/>
    </w:pPr>
    <w:rPr>
      <w:b/>
      <w:bCs/>
      <w:i/>
      <w:iCs/>
      <w:color w:val="0070C0"/>
      <w:szCs w:val="24"/>
      <w:lang w:eastAsia="lt-LT"/>
    </w:rPr>
  </w:style>
  <w:style w:type="paragraph" w:customStyle="1" w:styleId="xl209">
    <w:name w:val="xl209"/>
    <w:basedOn w:val="prastasis"/>
    <w:rsid w:val="00434C01"/>
    <w:pPr>
      <w:pBdr>
        <w:top w:val="single" w:sz="4" w:space="0" w:color="auto"/>
        <w:left w:val="single" w:sz="4" w:space="0" w:color="auto"/>
        <w:bottom w:val="single" w:sz="4" w:space="0" w:color="auto"/>
      </w:pBdr>
      <w:spacing w:before="100" w:beforeAutospacing="1" w:after="100" w:afterAutospacing="1"/>
      <w:jc w:val="right"/>
      <w:textAlignment w:val="top"/>
    </w:pPr>
    <w:rPr>
      <w:b/>
      <w:bCs/>
      <w:i/>
      <w:iCs/>
      <w:color w:val="00B050"/>
      <w:szCs w:val="24"/>
      <w:lang w:eastAsia="lt-LT"/>
    </w:rPr>
  </w:style>
  <w:style w:type="paragraph" w:customStyle="1" w:styleId="xl210">
    <w:name w:val="xl210"/>
    <w:basedOn w:val="prastasis"/>
    <w:rsid w:val="00434C01"/>
    <w:pPr>
      <w:pBdr>
        <w:top w:val="single" w:sz="4" w:space="0" w:color="auto"/>
        <w:bottom w:val="single" w:sz="4" w:space="0" w:color="auto"/>
      </w:pBdr>
      <w:spacing w:before="100" w:beforeAutospacing="1" w:after="100" w:afterAutospacing="1"/>
      <w:jc w:val="right"/>
      <w:textAlignment w:val="top"/>
    </w:pPr>
    <w:rPr>
      <w:b/>
      <w:bCs/>
      <w:i/>
      <w:iCs/>
      <w:color w:val="00B050"/>
      <w:szCs w:val="24"/>
      <w:lang w:eastAsia="lt-LT"/>
    </w:rPr>
  </w:style>
  <w:style w:type="paragraph" w:customStyle="1" w:styleId="xl211">
    <w:name w:val="xl211"/>
    <w:basedOn w:val="prastasis"/>
    <w:rsid w:val="00434C01"/>
    <w:pPr>
      <w:pBdr>
        <w:top w:val="single" w:sz="4" w:space="0" w:color="auto"/>
        <w:bottom w:val="single" w:sz="4" w:space="0" w:color="auto"/>
        <w:right w:val="single" w:sz="4" w:space="0" w:color="auto"/>
      </w:pBdr>
      <w:spacing w:before="100" w:beforeAutospacing="1" w:after="100" w:afterAutospacing="1"/>
      <w:jc w:val="right"/>
      <w:textAlignment w:val="top"/>
    </w:pPr>
    <w:rPr>
      <w:b/>
      <w:bCs/>
      <w:i/>
      <w:iCs/>
      <w:color w:val="00B050"/>
      <w:szCs w:val="24"/>
      <w:lang w:eastAsia="lt-LT"/>
    </w:rPr>
  </w:style>
  <w:style w:type="paragraph" w:customStyle="1" w:styleId="xl212">
    <w:name w:val="xl212"/>
    <w:basedOn w:val="prastasis"/>
    <w:rsid w:val="00434C01"/>
    <w:pPr>
      <w:pBdr>
        <w:top w:val="single" w:sz="4" w:space="0" w:color="auto"/>
        <w:left w:val="single" w:sz="4" w:space="0" w:color="auto"/>
        <w:bottom w:val="single" w:sz="4" w:space="0" w:color="auto"/>
      </w:pBdr>
      <w:spacing w:before="100" w:beforeAutospacing="1" w:after="100" w:afterAutospacing="1"/>
      <w:jc w:val="right"/>
      <w:textAlignment w:val="top"/>
    </w:pPr>
    <w:rPr>
      <w:i/>
      <w:iCs/>
      <w:color w:val="00B050"/>
      <w:szCs w:val="24"/>
      <w:lang w:eastAsia="lt-LT"/>
    </w:rPr>
  </w:style>
  <w:style w:type="paragraph" w:customStyle="1" w:styleId="xl213">
    <w:name w:val="xl213"/>
    <w:basedOn w:val="prastasis"/>
    <w:rsid w:val="00434C01"/>
    <w:pPr>
      <w:pBdr>
        <w:top w:val="single" w:sz="4" w:space="0" w:color="auto"/>
        <w:bottom w:val="single" w:sz="4" w:space="0" w:color="auto"/>
      </w:pBdr>
      <w:spacing w:before="100" w:beforeAutospacing="1" w:after="100" w:afterAutospacing="1"/>
      <w:jc w:val="right"/>
      <w:textAlignment w:val="top"/>
    </w:pPr>
    <w:rPr>
      <w:i/>
      <w:iCs/>
      <w:color w:val="00B050"/>
      <w:szCs w:val="24"/>
      <w:lang w:eastAsia="lt-LT"/>
    </w:rPr>
  </w:style>
  <w:style w:type="paragraph" w:customStyle="1" w:styleId="xl214">
    <w:name w:val="xl214"/>
    <w:basedOn w:val="prastasis"/>
    <w:rsid w:val="00434C01"/>
    <w:pPr>
      <w:pBdr>
        <w:top w:val="single" w:sz="4" w:space="0" w:color="auto"/>
        <w:bottom w:val="single" w:sz="4" w:space="0" w:color="auto"/>
        <w:right w:val="single" w:sz="4" w:space="0" w:color="auto"/>
      </w:pBdr>
      <w:spacing w:before="100" w:beforeAutospacing="1" w:after="100" w:afterAutospacing="1"/>
      <w:jc w:val="right"/>
      <w:textAlignment w:val="top"/>
    </w:pPr>
    <w:rPr>
      <w:i/>
      <w:iCs/>
      <w:color w:val="00B050"/>
      <w:szCs w:val="24"/>
      <w:lang w:eastAsia="lt-LT"/>
    </w:rPr>
  </w:style>
  <w:style w:type="paragraph" w:customStyle="1" w:styleId="xl215">
    <w:name w:val="xl215"/>
    <w:basedOn w:val="prastasis"/>
    <w:rsid w:val="00434C01"/>
    <w:pPr>
      <w:pBdr>
        <w:top w:val="single" w:sz="4" w:space="0" w:color="auto"/>
        <w:left w:val="single" w:sz="4" w:space="0" w:color="auto"/>
        <w:bottom w:val="single" w:sz="4" w:space="0" w:color="auto"/>
      </w:pBdr>
      <w:spacing w:before="100" w:beforeAutospacing="1" w:after="100" w:afterAutospacing="1"/>
      <w:jc w:val="right"/>
    </w:pPr>
    <w:rPr>
      <w:i/>
      <w:iCs/>
      <w:color w:val="000000"/>
      <w:szCs w:val="24"/>
      <w:lang w:eastAsia="lt-LT"/>
    </w:rPr>
  </w:style>
  <w:style w:type="paragraph" w:customStyle="1" w:styleId="xl216">
    <w:name w:val="xl216"/>
    <w:basedOn w:val="prastasis"/>
    <w:rsid w:val="00434C01"/>
    <w:pPr>
      <w:pBdr>
        <w:top w:val="single" w:sz="4" w:space="0" w:color="auto"/>
        <w:bottom w:val="single" w:sz="4" w:space="0" w:color="auto"/>
      </w:pBdr>
      <w:spacing w:before="100" w:beforeAutospacing="1" w:after="100" w:afterAutospacing="1"/>
      <w:jc w:val="right"/>
    </w:pPr>
    <w:rPr>
      <w:i/>
      <w:iCs/>
      <w:color w:val="000000"/>
      <w:szCs w:val="24"/>
      <w:lang w:eastAsia="lt-LT"/>
    </w:rPr>
  </w:style>
  <w:style w:type="paragraph" w:customStyle="1" w:styleId="xl217">
    <w:name w:val="xl217"/>
    <w:basedOn w:val="prastasis"/>
    <w:rsid w:val="00434C01"/>
    <w:pPr>
      <w:pBdr>
        <w:top w:val="single" w:sz="4" w:space="0" w:color="auto"/>
        <w:bottom w:val="single" w:sz="4" w:space="0" w:color="auto"/>
        <w:right w:val="single" w:sz="4" w:space="0" w:color="auto"/>
      </w:pBdr>
      <w:spacing w:before="100" w:beforeAutospacing="1" w:after="100" w:afterAutospacing="1"/>
      <w:jc w:val="right"/>
    </w:pPr>
    <w:rPr>
      <w:i/>
      <w:iCs/>
      <w:color w:val="000000"/>
      <w:szCs w:val="24"/>
      <w:lang w:eastAsia="lt-LT"/>
    </w:rPr>
  </w:style>
  <w:style w:type="paragraph" w:customStyle="1" w:styleId="xl218">
    <w:name w:val="xl218"/>
    <w:basedOn w:val="prastasis"/>
    <w:rsid w:val="00434C01"/>
    <w:pPr>
      <w:pBdr>
        <w:top w:val="single" w:sz="4" w:space="0" w:color="auto"/>
        <w:left w:val="single" w:sz="4" w:space="0" w:color="auto"/>
        <w:bottom w:val="single" w:sz="4" w:space="0" w:color="auto"/>
      </w:pBdr>
      <w:spacing w:before="100" w:beforeAutospacing="1" w:after="100" w:afterAutospacing="1"/>
      <w:jc w:val="right"/>
      <w:textAlignment w:val="top"/>
    </w:pPr>
    <w:rPr>
      <w:i/>
      <w:iCs/>
      <w:color w:val="FF0000"/>
      <w:szCs w:val="24"/>
      <w:lang w:eastAsia="lt-LT"/>
    </w:rPr>
  </w:style>
  <w:style w:type="paragraph" w:customStyle="1" w:styleId="xl219">
    <w:name w:val="xl219"/>
    <w:basedOn w:val="prastasis"/>
    <w:rsid w:val="00434C01"/>
    <w:pPr>
      <w:pBdr>
        <w:top w:val="single" w:sz="4" w:space="0" w:color="auto"/>
        <w:bottom w:val="single" w:sz="4" w:space="0" w:color="auto"/>
      </w:pBdr>
      <w:spacing w:before="100" w:beforeAutospacing="1" w:after="100" w:afterAutospacing="1"/>
      <w:jc w:val="right"/>
      <w:textAlignment w:val="top"/>
    </w:pPr>
    <w:rPr>
      <w:i/>
      <w:iCs/>
      <w:color w:val="FF0000"/>
      <w:szCs w:val="24"/>
      <w:lang w:eastAsia="lt-LT"/>
    </w:rPr>
  </w:style>
  <w:style w:type="paragraph" w:customStyle="1" w:styleId="xl220">
    <w:name w:val="xl220"/>
    <w:basedOn w:val="prastasis"/>
    <w:rsid w:val="00434C01"/>
    <w:pPr>
      <w:pBdr>
        <w:top w:val="single" w:sz="4" w:space="0" w:color="auto"/>
        <w:bottom w:val="single" w:sz="4" w:space="0" w:color="auto"/>
        <w:right w:val="single" w:sz="4" w:space="0" w:color="auto"/>
      </w:pBdr>
      <w:spacing w:before="100" w:beforeAutospacing="1" w:after="100" w:afterAutospacing="1"/>
      <w:jc w:val="right"/>
      <w:textAlignment w:val="top"/>
    </w:pPr>
    <w:rPr>
      <w:i/>
      <w:iCs/>
      <w:color w:val="FF0000"/>
      <w:szCs w:val="24"/>
      <w:lang w:eastAsia="lt-LT"/>
    </w:rPr>
  </w:style>
  <w:style w:type="paragraph" w:customStyle="1" w:styleId="xl221">
    <w:name w:val="xl221"/>
    <w:basedOn w:val="prastasis"/>
    <w:rsid w:val="00434C01"/>
    <w:pPr>
      <w:pBdr>
        <w:top w:val="single" w:sz="4" w:space="0" w:color="auto"/>
        <w:left w:val="single" w:sz="4" w:space="0" w:color="auto"/>
        <w:bottom w:val="single" w:sz="4" w:space="0" w:color="auto"/>
      </w:pBdr>
      <w:spacing w:before="100" w:beforeAutospacing="1" w:after="100" w:afterAutospacing="1"/>
      <w:jc w:val="right"/>
      <w:textAlignment w:val="top"/>
    </w:pPr>
    <w:rPr>
      <w:i/>
      <w:iCs/>
      <w:color w:val="00B0F0"/>
      <w:szCs w:val="24"/>
      <w:lang w:eastAsia="lt-LT"/>
    </w:rPr>
  </w:style>
  <w:style w:type="paragraph" w:customStyle="1" w:styleId="xl222">
    <w:name w:val="xl222"/>
    <w:basedOn w:val="prastasis"/>
    <w:rsid w:val="00434C01"/>
    <w:pPr>
      <w:pBdr>
        <w:top w:val="single" w:sz="4" w:space="0" w:color="auto"/>
        <w:bottom w:val="single" w:sz="4" w:space="0" w:color="auto"/>
      </w:pBdr>
      <w:spacing w:before="100" w:beforeAutospacing="1" w:after="100" w:afterAutospacing="1"/>
      <w:jc w:val="right"/>
      <w:textAlignment w:val="top"/>
    </w:pPr>
    <w:rPr>
      <w:i/>
      <w:iCs/>
      <w:color w:val="00B0F0"/>
      <w:szCs w:val="24"/>
      <w:lang w:eastAsia="lt-LT"/>
    </w:rPr>
  </w:style>
  <w:style w:type="paragraph" w:customStyle="1" w:styleId="xl223">
    <w:name w:val="xl223"/>
    <w:basedOn w:val="prastasis"/>
    <w:rsid w:val="00434C01"/>
    <w:pPr>
      <w:pBdr>
        <w:top w:val="single" w:sz="4" w:space="0" w:color="auto"/>
        <w:bottom w:val="single" w:sz="4" w:space="0" w:color="auto"/>
        <w:right w:val="single" w:sz="4" w:space="0" w:color="auto"/>
      </w:pBdr>
      <w:spacing w:before="100" w:beforeAutospacing="1" w:after="100" w:afterAutospacing="1"/>
      <w:jc w:val="right"/>
      <w:textAlignment w:val="top"/>
    </w:pPr>
    <w:rPr>
      <w:i/>
      <w:iCs/>
      <w:color w:val="00B0F0"/>
      <w:szCs w:val="24"/>
      <w:lang w:eastAsia="lt-LT"/>
    </w:rPr>
  </w:style>
  <w:style w:type="paragraph" w:customStyle="1" w:styleId="xl224">
    <w:name w:val="xl224"/>
    <w:basedOn w:val="prastasis"/>
    <w:rsid w:val="00434C01"/>
    <w:pPr>
      <w:pBdr>
        <w:top w:val="single" w:sz="4" w:space="0" w:color="auto"/>
        <w:left w:val="single" w:sz="4" w:space="0" w:color="auto"/>
        <w:bottom w:val="single" w:sz="4" w:space="0" w:color="auto"/>
      </w:pBdr>
      <w:spacing w:before="100" w:beforeAutospacing="1" w:after="100" w:afterAutospacing="1"/>
      <w:jc w:val="right"/>
      <w:textAlignment w:val="top"/>
    </w:pPr>
    <w:rPr>
      <w:i/>
      <w:iCs/>
      <w:color w:val="CC0099"/>
      <w:szCs w:val="24"/>
      <w:lang w:eastAsia="lt-LT"/>
    </w:rPr>
  </w:style>
  <w:style w:type="paragraph" w:customStyle="1" w:styleId="xl225">
    <w:name w:val="xl225"/>
    <w:basedOn w:val="prastasis"/>
    <w:rsid w:val="00434C01"/>
    <w:pPr>
      <w:pBdr>
        <w:top w:val="single" w:sz="4" w:space="0" w:color="auto"/>
        <w:bottom w:val="single" w:sz="4" w:space="0" w:color="auto"/>
      </w:pBdr>
      <w:spacing w:before="100" w:beforeAutospacing="1" w:after="100" w:afterAutospacing="1"/>
      <w:jc w:val="right"/>
      <w:textAlignment w:val="top"/>
    </w:pPr>
    <w:rPr>
      <w:i/>
      <w:iCs/>
      <w:color w:val="CC0099"/>
      <w:szCs w:val="24"/>
      <w:lang w:eastAsia="lt-LT"/>
    </w:rPr>
  </w:style>
  <w:style w:type="paragraph" w:customStyle="1" w:styleId="xl226">
    <w:name w:val="xl226"/>
    <w:basedOn w:val="prastasis"/>
    <w:rsid w:val="00434C01"/>
    <w:pPr>
      <w:pBdr>
        <w:top w:val="single" w:sz="4" w:space="0" w:color="auto"/>
        <w:bottom w:val="single" w:sz="4" w:space="0" w:color="auto"/>
        <w:right w:val="single" w:sz="4" w:space="0" w:color="auto"/>
      </w:pBdr>
      <w:spacing w:before="100" w:beforeAutospacing="1" w:after="100" w:afterAutospacing="1"/>
      <w:jc w:val="right"/>
      <w:textAlignment w:val="top"/>
    </w:pPr>
    <w:rPr>
      <w:i/>
      <w:iCs/>
      <w:color w:val="CC0099"/>
      <w:szCs w:val="24"/>
      <w:lang w:eastAsia="lt-LT"/>
    </w:rPr>
  </w:style>
  <w:style w:type="paragraph" w:customStyle="1" w:styleId="xl227">
    <w:name w:val="xl227"/>
    <w:basedOn w:val="prastasis"/>
    <w:rsid w:val="00434C01"/>
    <w:pPr>
      <w:pBdr>
        <w:top w:val="single" w:sz="4" w:space="0" w:color="auto"/>
        <w:left w:val="single" w:sz="4" w:space="0" w:color="auto"/>
        <w:bottom w:val="single" w:sz="4" w:space="0" w:color="auto"/>
      </w:pBdr>
      <w:spacing w:before="100" w:beforeAutospacing="1" w:after="100" w:afterAutospacing="1"/>
      <w:jc w:val="right"/>
      <w:textAlignment w:val="top"/>
    </w:pPr>
    <w:rPr>
      <w:i/>
      <w:iCs/>
      <w:color w:val="7030A0"/>
      <w:szCs w:val="24"/>
      <w:lang w:eastAsia="lt-LT"/>
    </w:rPr>
  </w:style>
  <w:style w:type="paragraph" w:customStyle="1" w:styleId="xl228">
    <w:name w:val="xl228"/>
    <w:basedOn w:val="prastasis"/>
    <w:rsid w:val="00434C01"/>
    <w:pPr>
      <w:pBdr>
        <w:top w:val="single" w:sz="4" w:space="0" w:color="auto"/>
        <w:bottom w:val="single" w:sz="4" w:space="0" w:color="auto"/>
      </w:pBdr>
      <w:spacing w:before="100" w:beforeAutospacing="1" w:after="100" w:afterAutospacing="1"/>
      <w:jc w:val="right"/>
      <w:textAlignment w:val="top"/>
    </w:pPr>
    <w:rPr>
      <w:i/>
      <w:iCs/>
      <w:color w:val="7030A0"/>
      <w:szCs w:val="24"/>
      <w:lang w:eastAsia="lt-LT"/>
    </w:rPr>
  </w:style>
  <w:style w:type="paragraph" w:customStyle="1" w:styleId="xl229">
    <w:name w:val="xl229"/>
    <w:basedOn w:val="prastasis"/>
    <w:rsid w:val="00434C01"/>
    <w:pPr>
      <w:pBdr>
        <w:top w:val="single" w:sz="4" w:space="0" w:color="auto"/>
        <w:bottom w:val="single" w:sz="4" w:space="0" w:color="auto"/>
        <w:right w:val="single" w:sz="4" w:space="0" w:color="auto"/>
      </w:pBdr>
      <w:spacing w:before="100" w:beforeAutospacing="1" w:after="100" w:afterAutospacing="1"/>
      <w:jc w:val="right"/>
      <w:textAlignment w:val="top"/>
    </w:pPr>
    <w:rPr>
      <w:i/>
      <w:iCs/>
      <w:color w:val="7030A0"/>
      <w:szCs w:val="24"/>
      <w:lang w:eastAsia="lt-LT"/>
    </w:rPr>
  </w:style>
  <w:style w:type="paragraph" w:customStyle="1" w:styleId="xl230">
    <w:name w:val="xl230"/>
    <w:basedOn w:val="prastasis"/>
    <w:rsid w:val="00434C01"/>
    <w:pPr>
      <w:pBdr>
        <w:top w:val="single" w:sz="4" w:space="0" w:color="auto"/>
        <w:left w:val="single" w:sz="4" w:space="0" w:color="auto"/>
        <w:bottom w:val="single" w:sz="4" w:space="0" w:color="auto"/>
      </w:pBdr>
      <w:spacing w:before="100" w:beforeAutospacing="1" w:after="100" w:afterAutospacing="1"/>
      <w:jc w:val="right"/>
      <w:textAlignment w:val="top"/>
    </w:pPr>
    <w:rPr>
      <w:i/>
      <w:iCs/>
      <w:color w:val="036923"/>
      <w:szCs w:val="24"/>
      <w:lang w:eastAsia="lt-LT"/>
    </w:rPr>
  </w:style>
  <w:style w:type="paragraph" w:customStyle="1" w:styleId="xl231">
    <w:name w:val="xl231"/>
    <w:basedOn w:val="prastasis"/>
    <w:rsid w:val="00434C01"/>
    <w:pPr>
      <w:pBdr>
        <w:top w:val="single" w:sz="4" w:space="0" w:color="auto"/>
        <w:bottom w:val="single" w:sz="4" w:space="0" w:color="auto"/>
      </w:pBdr>
      <w:spacing w:before="100" w:beforeAutospacing="1" w:after="100" w:afterAutospacing="1"/>
      <w:jc w:val="right"/>
      <w:textAlignment w:val="top"/>
    </w:pPr>
    <w:rPr>
      <w:i/>
      <w:iCs/>
      <w:color w:val="036923"/>
      <w:szCs w:val="24"/>
      <w:lang w:eastAsia="lt-LT"/>
    </w:rPr>
  </w:style>
  <w:style w:type="paragraph" w:customStyle="1" w:styleId="xl232">
    <w:name w:val="xl232"/>
    <w:basedOn w:val="prastasis"/>
    <w:rsid w:val="00434C01"/>
    <w:pPr>
      <w:pBdr>
        <w:top w:val="single" w:sz="4" w:space="0" w:color="auto"/>
        <w:bottom w:val="single" w:sz="4" w:space="0" w:color="auto"/>
        <w:right w:val="single" w:sz="4" w:space="0" w:color="auto"/>
      </w:pBdr>
      <w:spacing w:before="100" w:beforeAutospacing="1" w:after="100" w:afterAutospacing="1"/>
      <w:jc w:val="right"/>
      <w:textAlignment w:val="top"/>
    </w:pPr>
    <w:rPr>
      <w:i/>
      <w:iCs/>
      <w:color w:val="036923"/>
      <w:szCs w:val="24"/>
      <w:lang w:eastAsia="lt-LT"/>
    </w:rPr>
  </w:style>
  <w:style w:type="paragraph" w:customStyle="1" w:styleId="xl233">
    <w:name w:val="xl233"/>
    <w:basedOn w:val="prastasis"/>
    <w:rsid w:val="00434C01"/>
    <w:pPr>
      <w:pBdr>
        <w:top w:val="single" w:sz="4" w:space="0" w:color="auto"/>
        <w:left w:val="single" w:sz="4" w:space="0" w:color="auto"/>
        <w:bottom w:val="single" w:sz="4" w:space="0" w:color="auto"/>
      </w:pBdr>
      <w:spacing w:before="100" w:beforeAutospacing="1" w:after="100" w:afterAutospacing="1"/>
      <w:jc w:val="right"/>
      <w:textAlignment w:val="top"/>
    </w:pPr>
    <w:rPr>
      <w:i/>
      <w:iCs/>
      <w:color w:val="C00000"/>
      <w:szCs w:val="24"/>
      <w:lang w:eastAsia="lt-LT"/>
    </w:rPr>
  </w:style>
  <w:style w:type="paragraph" w:customStyle="1" w:styleId="xl234">
    <w:name w:val="xl234"/>
    <w:basedOn w:val="prastasis"/>
    <w:rsid w:val="00434C01"/>
    <w:pPr>
      <w:pBdr>
        <w:top w:val="single" w:sz="4" w:space="0" w:color="auto"/>
        <w:bottom w:val="single" w:sz="4" w:space="0" w:color="auto"/>
      </w:pBdr>
      <w:spacing w:before="100" w:beforeAutospacing="1" w:after="100" w:afterAutospacing="1"/>
      <w:jc w:val="right"/>
      <w:textAlignment w:val="top"/>
    </w:pPr>
    <w:rPr>
      <w:i/>
      <w:iCs/>
      <w:color w:val="C00000"/>
      <w:szCs w:val="24"/>
      <w:lang w:eastAsia="lt-LT"/>
    </w:rPr>
  </w:style>
  <w:style w:type="paragraph" w:customStyle="1" w:styleId="xl235">
    <w:name w:val="xl235"/>
    <w:basedOn w:val="prastasis"/>
    <w:rsid w:val="00434C01"/>
    <w:pPr>
      <w:pBdr>
        <w:top w:val="single" w:sz="4" w:space="0" w:color="auto"/>
        <w:bottom w:val="single" w:sz="4" w:space="0" w:color="auto"/>
        <w:right w:val="single" w:sz="4" w:space="0" w:color="auto"/>
      </w:pBdr>
      <w:spacing w:before="100" w:beforeAutospacing="1" w:after="100" w:afterAutospacing="1"/>
      <w:jc w:val="right"/>
      <w:textAlignment w:val="top"/>
    </w:pPr>
    <w:rPr>
      <w:i/>
      <w:iCs/>
      <w:color w:val="C00000"/>
      <w:szCs w:val="24"/>
      <w:lang w:eastAsia="lt-LT"/>
    </w:rPr>
  </w:style>
  <w:style w:type="paragraph" w:customStyle="1" w:styleId="xl236">
    <w:name w:val="xl236"/>
    <w:basedOn w:val="prastasis"/>
    <w:rsid w:val="00434C01"/>
    <w:pPr>
      <w:pBdr>
        <w:top w:val="single" w:sz="4" w:space="0" w:color="auto"/>
        <w:left w:val="single" w:sz="4" w:space="0" w:color="auto"/>
        <w:bottom w:val="single" w:sz="4" w:space="0" w:color="auto"/>
      </w:pBdr>
      <w:spacing w:before="100" w:beforeAutospacing="1" w:after="100" w:afterAutospacing="1"/>
      <w:jc w:val="right"/>
      <w:textAlignment w:val="top"/>
    </w:pPr>
    <w:rPr>
      <w:i/>
      <w:iCs/>
      <w:color w:val="974806"/>
      <w:szCs w:val="24"/>
      <w:lang w:eastAsia="lt-LT"/>
    </w:rPr>
  </w:style>
  <w:style w:type="paragraph" w:customStyle="1" w:styleId="xl237">
    <w:name w:val="xl237"/>
    <w:basedOn w:val="prastasis"/>
    <w:rsid w:val="00434C01"/>
    <w:pPr>
      <w:pBdr>
        <w:top w:val="single" w:sz="4" w:space="0" w:color="auto"/>
        <w:bottom w:val="single" w:sz="4" w:space="0" w:color="auto"/>
      </w:pBdr>
      <w:spacing w:before="100" w:beforeAutospacing="1" w:after="100" w:afterAutospacing="1"/>
      <w:jc w:val="right"/>
      <w:textAlignment w:val="top"/>
    </w:pPr>
    <w:rPr>
      <w:i/>
      <w:iCs/>
      <w:color w:val="974806"/>
      <w:szCs w:val="24"/>
      <w:lang w:eastAsia="lt-LT"/>
    </w:rPr>
  </w:style>
  <w:style w:type="paragraph" w:customStyle="1" w:styleId="xl238">
    <w:name w:val="xl238"/>
    <w:basedOn w:val="prastasis"/>
    <w:rsid w:val="00434C01"/>
    <w:pPr>
      <w:pBdr>
        <w:top w:val="single" w:sz="4" w:space="0" w:color="auto"/>
        <w:bottom w:val="single" w:sz="4" w:space="0" w:color="auto"/>
        <w:right w:val="single" w:sz="4" w:space="0" w:color="auto"/>
      </w:pBdr>
      <w:spacing w:before="100" w:beforeAutospacing="1" w:after="100" w:afterAutospacing="1"/>
      <w:jc w:val="right"/>
      <w:textAlignment w:val="top"/>
    </w:pPr>
    <w:rPr>
      <w:i/>
      <w:iCs/>
      <w:color w:val="974806"/>
      <w:szCs w:val="24"/>
      <w:lang w:eastAsia="lt-LT"/>
    </w:rPr>
  </w:style>
  <w:style w:type="paragraph" w:customStyle="1" w:styleId="xl239">
    <w:name w:val="xl239"/>
    <w:basedOn w:val="prastasis"/>
    <w:rsid w:val="00434C01"/>
    <w:pPr>
      <w:pBdr>
        <w:top w:val="single" w:sz="4" w:space="0" w:color="auto"/>
        <w:left w:val="single" w:sz="4" w:space="0" w:color="auto"/>
        <w:bottom w:val="single" w:sz="4" w:space="0" w:color="auto"/>
      </w:pBdr>
      <w:spacing w:before="100" w:beforeAutospacing="1" w:after="100" w:afterAutospacing="1"/>
      <w:jc w:val="right"/>
      <w:textAlignment w:val="top"/>
    </w:pPr>
    <w:rPr>
      <w:i/>
      <w:iCs/>
      <w:color w:val="0070C0"/>
      <w:szCs w:val="24"/>
      <w:lang w:eastAsia="lt-LT"/>
    </w:rPr>
  </w:style>
  <w:style w:type="paragraph" w:customStyle="1" w:styleId="xl240">
    <w:name w:val="xl240"/>
    <w:basedOn w:val="prastasis"/>
    <w:rsid w:val="00434C01"/>
    <w:pPr>
      <w:pBdr>
        <w:top w:val="single" w:sz="4" w:space="0" w:color="auto"/>
        <w:bottom w:val="single" w:sz="4" w:space="0" w:color="auto"/>
      </w:pBdr>
      <w:spacing w:before="100" w:beforeAutospacing="1" w:after="100" w:afterAutospacing="1"/>
      <w:jc w:val="right"/>
      <w:textAlignment w:val="top"/>
    </w:pPr>
    <w:rPr>
      <w:i/>
      <w:iCs/>
      <w:color w:val="0070C0"/>
      <w:szCs w:val="24"/>
      <w:lang w:eastAsia="lt-LT"/>
    </w:rPr>
  </w:style>
  <w:style w:type="paragraph" w:customStyle="1" w:styleId="xl241">
    <w:name w:val="xl241"/>
    <w:basedOn w:val="prastasis"/>
    <w:rsid w:val="00434C01"/>
    <w:pPr>
      <w:pBdr>
        <w:top w:val="single" w:sz="4" w:space="0" w:color="auto"/>
        <w:bottom w:val="single" w:sz="4" w:space="0" w:color="auto"/>
        <w:right w:val="single" w:sz="4" w:space="0" w:color="auto"/>
      </w:pBdr>
      <w:spacing w:before="100" w:beforeAutospacing="1" w:after="100" w:afterAutospacing="1"/>
      <w:jc w:val="right"/>
      <w:textAlignment w:val="top"/>
    </w:pPr>
    <w:rPr>
      <w:i/>
      <w:iCs/>
      <w:color w:val="0070C0"/>
      <w:szCs w:val="24"/>
      <w:lang w:eastAsia="lt-LT"/>
    </w:rPr>
  </w:style>
  <w:style w:type="paragraph" w:customStyle="1" w:styleId="xl242">
    <w:name w:val="xl242"/>
    <w:basedOn w:val="prastasis"/>
    <w:rsid w:val="00434C01"/>
    <w:pPr>
      <w:pBdr>
        <w:top w:val="single" w:sz="4" w:space="0" w:color="auto"/>
        <w:left w:val="single" w:sz="4" w:space="0" w:color="auto"/>
        <w:bottom w:val="single" w:sz="4" w:space="0" w:color="auto"/>
      </w:pBdr>
      <w:shd w:val="clear" w:color="000000" w:fill="DAEEF3"/>
      <w:spacing w:before="100" w:beforeAutospacing="1" w:after="100" w:afterAutospacing="1"/>
      <w:jc w:val="center"/>
      <w:textAlignment w:val="center"/>
    </w:pPr>
    <w:rPr>
      <w:b/>
      <w:bCs/>
      <w:i/>
      <w:iCs/>
      <w:color w:val="00B050"/>
      <w:szCs w:val="24"/>
      <w:lang w:eastAsia="lt-LT"/>
    </w:rPr>
  </w:style>
  <w:style w:type="paragraph" w:customStyle="1" w:styleId="xl243">
    <w:name w:val="xl243"/>
    <w:basedOn w:val="prastasis"/>
    <w:rsid w:val="00434C01"/>
    <w:pPr>
      <w:pBdr>
        <w:top w:val="single" w:sz="4" w:space="0" w:color="auto"/>
        <w:bottom w:val="single" w:sz="4" w:space="0" w:color="auto"/>
      </w:pBdr>
      <w:shd w:val="clear" w:color="000000" w:fill="DAEEF3"/>
      <w:spacing w:before="100" w:beforeAutospacing="1" w:after="100" w:afterAutospacing="1"/>
      <w:jc w:val="center"/>
      <w:textAlignment w:val="center"/>
    </w:pPr>
    <w:rPr>
      <w:b/>
      <w:bCs/>
      <w:i/>
      <w:iCs/>
      <w:color w:val="00B050"/>
      <w:szCs w:val="24"/>
      <w:lang w:eastAsia="lt-LT"/>
    </w:rPr>
  </w:style>
  <w:style w:type="paragraph" w:customStyle="1" w:styleId="xl244">
    <w:name w:val="xl244"/>
    <w:basedOn w:val="prastasis"/>
    <w:rsid w:val="00434C01"/>
    <w:pPr>
      <w:pBdr>
        <w:top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b/>
      <w:bCs/>
      <w:i/>
      <w:iCs/>
      <w:color w:val="00B050"/>
      <w:szCs w:val="24"/>
      <w:lang w:eastAsia="lt-LT"/>
    </w:rPr>
  </w:style>
  <w:style w:type="paragraph" w:customStyle="1" w:styleId="xl245">
    <w:name w:val="xl245"/>
    <w:basedOn w:val="prastasis"/>
    <w:rsid w:val="00434C01"/>
    <w:pPr>
      <w:pBdr>
        <w:top w:val="single" w:sz="4" w:space="0" w:color="auto"/>
        <w:left w:val="single" w:sz="4" w:space="0" w:color="auto"/>
        <w:bottom w:val="single" w:sz="4" w:space="0" w:color="auto"/>
      </w:pBdr>
      <w:shd w:val="clear" w:color="000000" w:fill="DAEEF3"/>
      <w:spacing w:before="100" w:beforeAutospacing="1" w:after="100" w:afterAutospacing="1"/>
      <w:jc w:val="center"/>
      <w:textAlignment w:val="center"/>
    </w:pPr>
    <w:rPr>
      <w:b/>
      <w:bCs/>
      <w:i/>
      <w:iCs/>
      <w:color w:val="974806"/>
      <w:szCs w:val="24"/>
      <w:lang w:eastAsia="lt-LT"/>
    </w:rPr>
  </w:style>
  <w:style w:type="paragraph" w:customStyle="1" w:styleId="xl246">
    <w:name w:val="xl246"/>
    <w:basedOn w:val="prastasis"/>
    <w:rsid w:val="00434C01"/>
    <w:pPr>
      <w:pBdr>
        <w:top w:val="single" w:sz="4" w:space="0" w:color="auto"/>
        <w:bottom w:val="single" w:sz="4" w:space="0" w:color="auto"/>
      </w:pBdr>
      <w:shd w:val="clear" w:color="000000" w:fill="DAEEF3"/>
      <w:spacing w:before="100" w:beforeAutospacing="1" w:after="100" w:afterAutospacing="1"/>
      <w:jc w:val="center"/>
      <w:textAlignment w:val="center"/>
    </w:pPr>
    <w:rPr>
      <w:b/>
      <w:bCs/>
      <w:i/>
      <w:iCs/>
      <w:color w:val="974806"/>
      <w:szCs w:val="24"/>
      <w:lang w:eastAsia="lt-LT"/>
    </w:rPr>
  </w:style>
  <w:style w:type="paragraph" w:customStyle="1" w:styleId="xl247">
    <w:name w:val="xl247"/>
    <w:basedOn w:val="prastasis"/>
    <w:rsid w:val="00434C01"/>
    <w:pPr>
      <w:pBdr>
        <w:top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b/>
      <w:bCs/>
      <w:i/>
      <w:iCs/>
      <w:color w:val="974806"/>
      <w:szCs w:val="24"/>
      <w:lang w:eastAsia="lt-LT"/>
    </w:rPr>
  </w:style>
  <w:style w:type="paragraph" w:customStyle="1" w:styleId="xl248">
    <w:name w:val="xl248"/>
    <w:basedOn w:val="prastasis"/>
    <w:rsid w:val="00434C01"/>
    <w:pPr>
      <w:pBdr>
        <w:top w:val="single" w:sz="4" w:space="0" w:color="auto"/>
        <w:left w:val="single" w:sz="4" w:space="0" w:color="auto"/>
        <w:bottom w:val="single" w:sz="4" w:space="0" w:color="auto"/>
      </w:pBdr>
      <w:spacing w:before="100" w:beforeAutospacing="1" w:after="100" w:afterAutospacing="1"/>
      <w:jc w:val="right"/>
      <w:textAlignment w:val="top"/>
    </w:pPr>
    <w:rPr>
      <w:b/>
      <w:bCs/>
      <w:i/>
      <w:iCs/>
      <w:color w:val="974806"/>
      <w:szCs w:val="24"/>
      <w:lang w:eastAsia="lt-LT"/>
    </w:rPr>
  </w:style>
  <w:style w:type="paragraph" w:customStyle="1" w:styleId="xl249">
    <w:name w:val="xl249"/>
    <w:basedOn w:val="prastasis"/>
    <w:rsid w:val="00434C01"/>
    <w:pPr>
      <w:pBdr>
        <w:top w:val="single" w:sz="4" w:space="0" w:color="auto"/>
        <w:bottom w:val="single" w:sz="4" w:space="0" w:color="auto"/>
      </w:pBdr>
      <w:spacing w:before="100" w:beforeAutospacing="1" w:after="100" w:afterAutospacing="1"/>
      <w:jc w:val="right"/>
      <w:textAlignment w:val="top"/>
    </w:pPr>
    <w:rPr>
      <w:b/>
      <w:bCs/>
      <w:i/>
      <w:iCs/>
      <w:color w:val="974806"/>
      <w:szCs w:val="24"/>
      <w:lang w:eastAsia="lt-LT"/>
    </w:rPr>
  </w:style>
  <w:style w:type="paragraph" w:customStyle="1" w:styleId="xl250">
    <w:name w:val="xl250"/>
    <w:basedOn w:val="prastasis"/>
    <w:rsid w:val="00434C01"/>
    <w:pPr>
      <w:pBdr>
        <w:top w:val="single" w:sz="4" w:space="0" w:color="auto"/>
        <w:bottom w:val="single" w:sz="4" w:space="0" w:color="auto"/>
        <w:right w:val="single" w:sz="4" w:space="0" w:color="auto"/>
      </w:pBdr>
      <w:spacing w:before="100" w:beforeAutospacing="1" w:after="100" w:afterAutospacing="1"/>
      <w:jc w:val="right"/>
      <w:textAlignment w:val="top"/>
    </w:pPr>
    <w:rPr>
      <w:b/>
      <w:bCs/>
      <w:i/>
      <w:iCs/>
      <w:color w:val="974806"/>
      <w:szCs w:val="24"/>
      <w:lang w:eastAsia="lt-LT"/>
    </w:rPr>
  </w:style>
  <w:style w:type="paragraph" w:customStyle="1" w:styleId="xl251">
    <w:name w:val="xl251"/>
    <w:basedOn w:val="prastasis"/>
    <w:rsid w:val="00434C01"/>
    <w:pPr>
      <w:pBdr>
        <w:top w:val="single" w:sz="4" w:space="0" w:color="auto"/>
        <w:left w:val="single" w:sz="4" w:space="0" w:color="auto"/>
        <w:bottom w:val="single" w:sz="4" w:space="0" w:color="auto"/>
      </w:pBdr>
      <w:shd w:val="clear" w:color="000000" w:fill="DAEEF3"/>
      <w:spacing w:before="100" w:beforeAutospacing="1" w:after="100" w:afterAutospacing="1"/>
      <w:jc w:val="center"/>
      <w:textAlignment w:val="center"/>
    </w:pPr>
    <w:rPr>
      <w:b/>
      <w:bCs/>
      <w:i/>
      <w:iCs/>
      <w:color w:val="0070C0"/>
      <w:szCs w:val="24"/>
      <w:lang w:eastAsia="lt-LT"/>
    </w:rPr>
  </w:style>
  <w:style w:type="paragraph" w:customStyle="1" w:styleId="xl252">
    <w:name w:val="xl252"/>
    <w:basedOn w:val="prastasis"/>
    <w:rsid w:val="00434C01"/>
    <w:pPr>
      <w:pBdr>
        <w:top w:val="single" w:sz="4" w:space="0" w:color="auto"/>
        <w:bottom w:val="single" w:sz="4" w:space="0" w:color="auto"/>
      </w:pBdr>
      <w:shd w:val="clear" w:color="000000" w:fill="DAEEF3"/>
      <w:spacing w:before="100" w:beforeAutospacing="1" w:after="100" w:afterAutospacing="1"/>
      <w:jc w:val="center"/>
      <w:textAlignment w:val="center"/>
    </w:pPr>
    <w:rPr>
      <w:b/>
      <w:bCs/>
      <w:i/>
      <w:iCs/>
      <w:color w:val="0070C0"/>
      <w:szCs w:val="24"/>
      <w:lang w:eastAsia="lt-LT"/>
    </w:rPr>
  </w:style>
  <w:style w:type="paragraph" w:customStyle="1" w:styleId="xl253">
    <w:name w:val="xl253"/>
    <w:basedOn w:val="prastasis"/>
    <w:rsid w:val="00434C01"/>
    <w:pPr>
      <w:pBdr>
        <w:top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b/>
      <w:bCs/>
      <w:i/>
      <w:iCs/>
      <w:color w:val="0070C0"/>
      <w:szCs w:val="24"/>
      <w:lang w:eastAsia="lt-LT"/>
    </w:rPr>
  </w:style>
  <w:style w:type="paragraph" w:customStyle="1" w:styleId="xl254">
    <w:name w:val="xl254"/>
    <w:basedOn w:val="prastasis"/>
    <w:rsid w:val="00434C01"/>
    <w:pPr>
      <w:pBdr>
        <w:top w:val="single" w:sz="4" w:space="0" w:color="auto"/>
        <w:left w:val="single" w:sz="4" w:space="0" w:color="auto"/>
        <w:bottom w:val="single" w:sz="4" w:space="0" w:color="auto"/>
      </w:pBdr>
      <w:shd w:val="clear" w:color="000000" w:fill="DAEEF3"/>
      <w:spacing w:before="100" w:beforeAutospacing="1" w:after="100" w:afterAutospacing="1"/>
      <w:jc w:val="center"/>
      <w:textAlignment w:val="center"/>
    </w:pPr>
    <w:rPr>
      <w:b/>
      <w:bCs/>
      <w:i/>
      <w:iCs/>
      <w:color w:val="953734"/>
      <w:szCs w:val="24"/>
      <w:lang w:eastAsia="lt-LT"/>
    </w:rPr>
  </w:style>
  <w:style w:type="paragraph" w:customStyle="1" w:styleId="xl255">
    <w:name w:val="xl255"/>
    <w:basedOn w:val="prastasis"/>
    <w:rsid w:val="00434C01"/>
    <w:pPr>
      <w:pBdr>
        <w:top w:val="single" w:sz="4" w:space="0" w:color="auto"/>
        <w:bottom w:val="single" w:sz="4" w:space="0" w:color="auto"/>
      </w:pBdr>
      <w:shd w:val="clear" w:color="000000" w:fill="DAEEF3"/>
      <w:spacing w:before="100" w:beforeAutospacing="1" w:after="100" w:afterAutospacing="1"/>
      <w:jc w:val="center"/>
      <w:textAlignment w:val="center"/>
    </w:pPr>
    <w:rPr>
      <w:b/>
      <w:bCs/>
      <w:i/>
      <w:iCs/>
      <w:color w:val="953734"/>
      <w:szCs w:val="24"/>
      <w:lang w:eastAsia="lt-LT"/>
    </w:rPr>
  </w:style>
  <w:style w:type="paragraph" w:customStyle="1" w:styleId="xl256">
    <w:name w:val="xl256"/>
    <w:basedOn w:val="prastasis"/>
    <w:rsid w:val="00434C01"/>
    <w:pPr>
      <w:pBdr>
        <w:top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b/>
      <w:bCs/>
      <w:i/>
      <w:iCs/>
      <w:color w:val="953734"/>
      <w:szCs w:val="24"/>
      <w:lang w:eastAsia="lt-LT"/>
    </w:rPr>
  </w:style>
  <w:style w:type="paragraph" w:customStyle="1" w:styleId="xl257">
    <w:name w:val="xl257"/>
    <w:basedOn w:val="prastasis"/>
    <w:rsid w:val="00434C01"/>
    <w:pPr>
      <w:pBdr>
        <w:top w:val="single" w:sz="4" w:space="0" w:color="auto"/>
        <w:left w:val="single" w:sz="4" w:space="0" w:color="auto"/>
        <w:bottom w:val="single" w:sz="4" w:space="0" w:color="auto"/>
      </w:pBdr>
      <w:spacing w:before="100" w:beforeAutospacing="1" w:after="100" w:afterAutospacing="1"/>
      <w:jc w:val="right"/>
      <w:textAlignment w:val="top"/>
    </w:pPr>
    <w:rPr>
      <w:b/>
      <w:bCs/>
      <w:i/>
      <w:iCs/>
      <w:color w:val="036923"/>
      <w:szCs w:val="24"/>
      <w:lang w:eastAsia="lt-LT"/>
    </w:rPr>
  </w:style>
  <w:style w:type="paragraph" w:customStyle="1" w:styleId="xl258">
    <w:name w:val="xl258"/>
    <w:basedOn w:val="prastasis"/>
    <w:rsid w:val="00434C01"/>
    <w:pPr>
      <w:pBdr>
        <w:top w:val="single" w:sz="4" w:space="0" w:color="auto"/>
        <w:bottom w:val="single" w:sz="4" w:space="0" w:color="auto"/>
      </w:pBdr>
      <w:spacing w:before="100" w:beforeAutospacing="1" w:after="100" w:afterAutospacing="1"/>
      <w:jc w:val="right"/>
      <w:textAlignment w:val="top"/>
    </w:pPr>
    <w:rPr>
      <w:b/>
      <w:bCs/>
      <w:i/>
      <w:iCs/>
      <w:color w:val="036923"/>
      <w:szCs w:val="24"/>
      <w:lang w:eastAsia="lt-LT"/>
    </w:rPr>
  </w:style>
  <w:style w:type="paragraph" w:customStyle="1" w:styleId="xl259">
    <w:name w:val="xl259"/>
    <w:basedOn w:val="prastasis"/>
    <w:rsid w:val="00434C01"/>
    <w:pPr>
      <w:pBdr>
        <w:top w:val="single" w:sz="4" w:space="0" w:color="auto"/>
        <w:bottom w:val="single" w:sz="4" w:space="0" w:color="auto"/>
        <w:right w:val="single" w:sz="4" w:space="0" w:color="auto"/>
      </w:pBdr>
      <w:spacing w:before="100" w:beforeAutospacing="1" w:after="100" w:afterAutospacing="1"/>
      <w:jc w:val="right"/>
      <w:textAlignment w:val="top"/>
    </w:pPr>
    <w:rPr>
      <w:b/>
      <w:bCs/>
      <w:i/>
      <w:iCs/>
      <w:color w:val="036923"/>
      <w:szCs w:val="24"/>
      <w:lang w:eastAsia="lt-LT"/>
    </w:rPr>
  </w:style>
  <w:style w:type="paragraph" w:customStyle="1" w:styleId="xl260">
    <w:name w:val="xl260"/>
    <w:basedOn w:val="prastasis"/>
    <w:rsid w:val="00434C01"/>
    <w:pPr>
      <w:pBdr>
        <w:top w:val="single" w:sz="4" w:space="0" w:color="auto"/>
        <w:left w:val="single" w:sz="4" w:space="0" w:color="auto"/>
        <w:bottom w:val="single" w:sz="4" w:space="0" w:color="auto"/>
      </w:pBdr>
      <w:shd w:val="clear" w:color="000000" w:fill="DAEEF3"/>
      <w:spacing w:before="100" w:beforeAutospacing="1" w:after="100" w:afterAutospacing="1"/>
      <w:jc w:val="center"/>
      <w:textAlignment w:val="center"/>
    </w:pPr>
    <w:rPr>
      <w:b/>
      <w:bCs/>
      <w:i/>
      <w:iCs/>
      <w:color w:val="036923"/>
      <w:szCs w:val="24"/>
      <w:lang w:eastAsia="lt-LT"/>
    </w:rPr>
  </w:style>
  <w:style w:type="paragraph" w:customStyle="1" w:styleId="xl261">
    <w:name w:val="xl261"/>
    <w:basedOn w:val="prastasis"/>
    <w:rsid w:val="00434C01"/>
    <w:pPr>
      <w:pBdr>
        <w:top w:val="single" w:sz="4" w:space="0" w:color="auto"/>
        <w:bottom w:val="single" w:sz="4" w:space="0" w:color="auto"/>
      </w:pBdr>
      <w:shd w:val="clear" w:color="000000" w:fill="DAEEF3"/>
      <w:spacing w:before="100" w:beforeAutospacing="1" w:after="100" w:afterAutospacing="1"/>
      <w:jc w:val="center"/>
      <w:textAlignment w:val="center"/>
    </w:pPr>
    <w:rPr>
      <w:b/>
      <w:bCs/>
      <w:i/>
      <w:iCs/>
      <w:color w:val="036923"/>
      <w:szCs w:val="24"/>
      <w:lang w:eastAsia="lt-LT"/>
    </w:rPr>
  </w:style>
  <w:style w:type="paragraph" w:customStyle="1" w:styleId="xl262">
    <w:name w:val="xl262"/>
    <w:basedOn w:val="prastasis"/>
    <w:rsid w:val="00434C01"/>
    <w:pPr>
      <w:pBdr>
        <w:top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b/>
      <w:bCs/>
      <w:i/>
      <w:iCs/>
      <w:color w:val="036923"/>
      <w:szCs w:val="24"/>
      <w:lang w:eastAsia="lt-LT"/>
    </w:rPr>
  </w:style>
  <w:style w:type="paragraph" w:customStyle="1" w:styleId="xl263">
    <w:name w:val="xl263"/>
    <w:basedOn w:val="prastasis"/>
    <w:rsid w:val="00434C01"/>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Cs w:val="24"/>
      <w:lang w:eastAsia="lt-LT"/>
    </w:rPr>
  </w:style>
  <w:style w:type="paragraph" w:customStyle="1" w:styleId="xl264">
    <w:name w:val="xl264"/>
    <w:basedOn w:val="prastasis"/>
    <w:rsid w:val="00434C01"/>
    <w:pPr>
      <w:pBdr>
        <w:top w:val="single" w:sz="4" w:space="0" w:color="auto"/>
        <w:left w:val="single" w:sz="4" w:space="0" w:color="auto"/>
        <w:right w:val="single" w:sz="4" w:space="0" w:color="auto"/>
      </w:pBdr>
      <w:spacing w:before="100" w:beforeAutospacing="1" w:after="100" w:afterAutospacing="1"/>
      <w:textAlignment w:val="center"/>
    </w:pPr>
    <w:rPr>
      <w:b/>
      <w:bCs/>
      <w:color w:val="000000"/>
      <w:szCs w:val="24"/>
      <w:lang w:eastAsia="lt-LT"/>
    </w:rPr>
  </w:style>
  <w:style w:type="paragraph" w:customStyle="1" w:styleId="xl265">
    <w:name w:val="xl265"/>
    <w:basedOn w:val="prastasis"/>
    <w:rsid w:val="00434C01"/>
    <w:pPr>
      <w:pBdr>
        <w:left w:val="single" w:sz="4" w:space="0" w:color="auto"/>
        <w:right w:val="single" w:sz="4" w:space="0" w:color="auto"/>
      </w:pBdr>
      <w:spacing w:before="100" w:beforeAutospacing="1" w:after="100" w:afterAutospacing="1"/>
      <w:textAlignment w:val="center"/>
    </w:pPr>
    <w:rPr>
      <w:b/>
      <w:bCs/>
      <w:color w:val="000000"/>
      <w:szCs w:val="24"/>
      <w:lang w:eastAsia="lt-LT"/>
    </w:rPr>
  </w:style>
  <w:style w:type="paragraph" w:customStyle="1" w:styleId="xl266">
    <w:name w:val="xl266"/>
    <w:basedOn w:val="prastasis"/>
    <w:rsid w:val="00434C01"/>
    <w:pPr>
      <w:pBdr>
        <w:left w:val="single" w:sz="4" w:space="0" w:color="auto"/>
        <w:bottom w:val="single" w:sz="4" w:space="0" w:color="auto"/>
        <w:right w:val="single" w:sz="4" w:space="0" w:color="auto"/>
      </w:pBdr>
      <w:spacing w:before="100" w:beforeAutospacing="1" w:after="100" w:afterAutospacing="1"/>
      <w:textAlignment w:val="center"/>
    </w:pPr>
    <w:rPr>
      <w:b/>
      <w:bCs/>
      <w:color w:val="000000"/>
      <w:szCs w:val="24"/>
      <w:lang w:eastAsia="lt-LT"/>
    </w:rPr>
  </w:style>
  <w:style w:type="paragraph" w:customStyle="1" w:styleId="xl267">
    <w:name w:val="xl267"/>
    <w:basedOn w:val="prastasis"/>
    <w:rsid w:val="00434C01"/>
    <w:pPr>
      <w:pBdr>
        <w:top w:val="single" w:sz="4" w:space="0" w:color="auto"/>
        <w:left w:val="single" w:sz="4" w:space="0" w:color="auto"/>
        <w:bottom w:val="single" w:sz="4" w:space="0" w:color="auto"/>
        <w:right w:val="single" w:sz="4" w:space="0" w:color="auto"/>
      </w:pBdr>
      <w:shd w:val="clear" w:color="EAF1DD" w:fill="EAF1DD"/>
      <w:spacing w:before="100" w:beforeAutospacing="1" w:after="100" w:afterAutospacing="1"/>
      <w:textAlignment w:val="center"/>
    </w:pPr>
    <w:rPr>
      <w:b/>
      <w:bCs/>
      <w:color w:val="000000"/>
      <w:szCs w:val="24"/>
      <w:lang w:eastAsia="lt-LT"/>
    </w:rPr>
  </w:style>
  <w:style w:type="paragraph" w:customStyle="1" w:styleId="xl268">
    <w:name w:val="xl268"/>
    <w:basedOn w:val="prastasis"/>
    <w:rsid w:val="00434C0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B0F0"/>
      <w:szCs w:val="24"/>
      <w:lang w:eastAsia="lt-LT"/>
    </w:rPr>
  </w:style>
  <w:style w:type="paragraph" w:customStyle="1" w:styleId="xl269">
    <w:name w:val="xl269"/>
    <w:basedOn w:val="prastasis"/>
    <w:rsid w:val="00434C01"/>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textAlignment w:val="center"/>
    </w:pPr>
    <w:rPr>
      <w:color w:val="000000"/>
      <w:szCs w:val="24"/>
      <w:lang w:eastAsia="lt-LT"/>
    </w:rPr>
  </w:style>
  <w:style w:type="paragraph" w:customStyle="1" w:styleId="xl270">
    <w:name w:val="xl270"/>
    <w:basedOn w:val="prastasis"/>
    <w:rsid w:val="00434C01"/>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center"/>
    </w:pPr>
    <w:rPr>
      <w:color w:val="000000"/>
      <w:szCs w:val="24"/>
      <w:lang w:eastAsia="lt-LT"/>
    </w:rPr>
  </w:style>
  <w:style w:type="paragraph" w:customStyle="1" w:styleId="xl271">
    <w:name w:val="xl271"/>
    <w:basedOn w:val="prastasis"/>
    <w:rsid w:val="00434C0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Cs w:val="24"/>
      <w:lang w:eastAsia="lt-LT"/>
    </w:rPr>
  </w:style>
  <w:style w:type="paragraph" w:customStyle="1" w:styleId="xl272">
    <w:name w:val="xl272"/>
    <w:basedOn w:val="prastasis"/>
    <w:rsid w:val="00434C01"/>
    <w:pPr>
      <w:spacing w:before="100" w:beforeAutospacing="1" w:after="100" w:afterAutospacing="1"/>
      <w:textAlignment w:val="center"/>
    </w:pPr>
    <w:rPr>
      <w:rFonts w:ascii="Arial" w:hAnsi="Arial" w:cs="Arial"/>
      <w:szCs w:val="24"/>
      <w:lang w:eastAsia="lt-LT"/>
    </w:rPr>
  </w:style>
  <w:style w:type="paragraph" w:customStyle="1" w:styleId="xl273">
    <w:name w:val="xl273"/>
    <w:basedOn w:val="prastasis"/>
    <w:rsid w:val="00434C0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Cs w:val="24"/>
      <w:lang w:eastAsia="lt-LT"/>
    </w:rPr>
  </w:style>
  <w:style w:type="paragraph" w:customStyle="1" w:styleId="xl274">
    <w:name w:val="xl274"/>
    <w:basedOn w:val="prastasis"/>
    <w:rsid w:val="00434C01"/>
    <w:pPr>
      <w:pBdr>
        <w:top w:val="single" w:sz="4" w:space="0" w:color="auto"/>
        <w:left w:val="single" w:sz="4" w:space="0" w:color="auto"/>
        <w:bottom w:val="single" w:sz="4" w:space="0" w:color="auto"/>
        <w:right w:val="single" w:sz="4" w:space="0" w:color="auto"/>
      </w:pBdr>
      <w:shd w:val="clear" w:color="EAF1DD" w:fill="EAF1DD"/>
      <w:spacing w:before="100" w:beforeAutospacing="1" w:after="100" w:afterAutospacing="1"/>
      <w:jc w:val="center"/>
      <w:textAlignment w:val="center"/>
    </w:pPr>
    <w:rPr>
      <w:b/>
      <w:bCs/>
      <w:color w:val="000000"/>
      <w:szCs w:val="24"/>
      <w:u w:val="single"/>
      <w:lang w:eastAsia="lt-LT"/>
    </w:rPr>
  </w:style>
  <w:style w:type="paragraph" w:customStyle="1" w:styleId="xl275">
    <w:name w:val="xl275"/>
    <w:basedOn w:val="prastasis"/>
    <w:rsid w:val="00434C0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color w:val="000000"/>
      <w:szCs w:val="24"/>
      <w:lang w:eastAsia="lt-LT"/>
    </w:rPr>
  </w:style>
  <w:style w:type="paragraph" w:customStyle="1" w:styleId="xl276">
    <w:name w:val="xl276"/>
    <w:basedOn w:val="prastasis"/>
    <w:rsid w:val="00434C0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color w:val="000000"/>
      <w:szCs w:val="24"/>
      <w:lang w:eastAsia="lt-LT"/>
    </w:rPr>
  </w:style>
  <w:style w:type="paragraph" w:customStyle="1" w:styleId="xl277">
    <w:name w:val="xl277"/>
    <w:basedOn w:val="prastasis"/>
    <w:rsid w:val="00434C01"/>
    <w:pPr>
      <w:pBdr>
        <w:top w:val="single" w:sz="4" w:space="0" w:color="auto"/>
        <w:left w:val="single" w:sz="4" w:space="0" w:color="auto"/>
        <w:bottom w:val="single" w:sz="4" w:space="0" w:color="auto"/>
        <w:right w:val="single" w:sz="4" w:space="0" w:color="auto"/>
      </w:pBdr>
      <w:shd w:val="clear" w:color="EAF1DD" w:fill="EAF1DD"/>
      <w:spacing w:before="100" w:beforeAutospacing="1" w:after="100" w:afterAutospacing="1"/>
      <w:jc w:val="center"/>
      <w:textAlignment w:val="center"/>
    </w:pPr>
    <w:rPr>
      <w:b/>
      <w:bCs/>
      <w:color w:val="000000"/>
      <w:szCs w:val="24"/>
      <w:u w:val="single"/>
      <w:lang w:eastAsia="lt-LT"/>
    </w:rPr>
  </w:style>
  <w:style w:type="paragraph" w:customStyle="1" w:styleId="xl278">
    <w:name w:val="xl278"/>
    <w:basedOn w:val="prastasis"/>
    <w:rsid w:val="00434C0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color w:val="000000"/>
      <w:szCs w:val="24"/>
      <w:lang w:eastAsia="lt-LT"/>
    </w:rPr>
  </w:style>
  <w:style w:type="paragraph" w:customStyle="1" w:styleId="xl279">
    <w:name w:val="xl279"/>
    <w:basedOn w:val="prastasis"/>
    <w:rsid w:val="00434C01"/>
    <w:pPr>
      <w:pBdr>
        <w:top w:val="single" w:sz="4" w:space="0" w:color="auto"/>
        <w:left w:val="single" w:sz="4" w:space="0" w:color="auto"/>
        <w:bottom w:val="single" w:sz="4" w:space="0" w:color="auto"/>
        <w:right w:val="single" w:sz="4" w:space="0" w:color="auto"/>
      </w:pBdr>
      <w:shd w:val="clear" w:color="FFFFFF" w:fill="FFFF00"/>
      <w:spacing w:before="100" w:beforeAutospacing="1" w:after="100" w:afterAutospacing="1"/>
      <w:textAlignment w:val="top"/>
    </w:pPr>
    <w:rPr>
      <w:color w:val="000000"/>
      <w:szCs w:val="24"/>
      <w:lang w:eastAsia="lt-LT"/>
    </w:rPr>
  </w:style>
  <w:style w:type="paragraph" w:customStyle="1" w:styleId="xl280">
    <w:name w:val="xl280"/>
    <w:basedOn w:val="prastasis"/>
    <w:rsid w:val="00434C01"/>
    <w:pPr>
      <w:pBdr>
        <w:top w:val="single" w:sz="4" w:space="0" w:color="auto"/>
        <w:left w:val="single" w:sz="4" w:space="0" w:color="auto"/>
        <w:bottom w:val="single" w:sz="4" w:space="0" w:color="auto"/>
        <w:right w:val="single" w:sz="4" w:space="0" w:color="auto"/>
      </w:pBdr>
      <w:shd w:val="clear" w:color="FFFFFF" w:fill="FFFF00"/>
      <w:spacing w:before="100" w:beforeAutospacing="1" w:after="100" w:afterAutospacing="1"/>
      <w:textAlignment w:val="top"/>
    </w:pPr>
    <w:rPr>
      <w:color w:val="000000"/>
      <w:szCs w:val="24"/>
      <w:lang w:eastAsia="lt-LT"/>
    </w:rPr>
  </w:style>
  <w:style w:type="paragraph" w:customStyle="1" w:styleId="xl281">
    <w:name w:val="xl281"/>
    <w:basedOn w:val="prastasis"/>
    <w:rsid w:val="00434C0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000000"/>
      <w:szCs w:val="24"/>
      <w:lang w:eastAsia="lt-LT"/>
    </w:rPr>
  </w:style>
  <w:style w:type="paragraph" w:customStyle="1" w:styleId="xl282">
    <w:name w:val="xl282"/>
    <w:basedOn w:val="prastasis"/>
    <w:rsid w:val="00434C0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b/>
      <w:bCs/>
      <w:color w:val="000000"/>
      <w:szCs w:val="24"/>
      <w:lang w:eastAsia="lt-LT"/>
    </w:rPr>
  </w:style>
  <w:style w:type="paragraph" w:customStyle="1" w:styleId="xl283">
    <w:name w:val="xl283"/>
    <w:basedOn w:val="prastasis"/>
    <w:rsid w:val="00434C0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b/>
      <w:bCs/>
      <w:color w:val="000000"/>
      <w:szCs w:val="24"/>
      <w:lang w:eastAsia="lt-LT"/>
    </w:rPr>
  </w:style>
  <w:style w:type="paragraph" w:customStyle="1" w:styleId="xl284">
    <w:name w:val="xl284"/>
    <w:basedOn w:val="prastasis"/>
    <w:rsid w:val="00434C0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b/>
      <w:bCs/>
      <w:i/>
      <w:iCs/>
      <w:color w:val="000000"/>
      <w:szCs w:val="24"/>
      <w:u w:val="single"/>
      <w:lang w:eastAsia="lt-LT"/>
    </w:rPr>
  </w:style>
  <w:style w:type="paragraph" w:customStyle="1" w:styleId="xl285">
    <w:name w:val="xl285"/>
    <w:basedOn w:val="prastasis"/>
    <w:rsid w:val="00434C0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i/>
      <w:iCs/>
      <w:color w:val="7030A0"/>
      <w:szCs w:val="24"/>
      <w:lang w:eastAsia="lt-LT"/>
    </w:rPr>
  </w:style>
  <w:style w:type="character" w:customStyle="1" w:styleId="selectable">
    <w:name w:val="selectable"/>
    <w:basedOn w:val="Numatytasispastraiposriftas"/>
    <w:rsid w:val="00434C01"/>
  </w:style>
  <w:style w:type="paragraph" w:customStyle="1" w:styleId="xl73">
    <w:name w:val="xl73"/>
    <w:basedOn w:val="prastasis"/>
    <w:rsid w:val="00434C0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szCs w:val="24"/>
      <w:lang w:eastAsia="lt-LT"/>
    </w:rPr>
  </w:style>
  <w:style w:type="paragraph" w:customStyle="1" w:styleId="xl74">
    <w:name w:val="xl74"/>
    <w:basedOn w:val="prastasis"/>
    <w:rsid w:val="00434C0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color w:val="000000"/>
      <w:szCs w:val="24"/>
      <w:lang w:eastAsia="lt-LT"/>
    </w:rPr>
  </w:style>
  <w:style w:type="paragraph" w:customStyle="1" w:styleId="xl286">
    <w:name w:val="xl286"/>
    <w:basedOn w:val="prastasis"/>
    <w:rsid w:val="00434C01"/>
    <w:pPr>
      <w:pBdr>
        <w:left w:val="single" w:sz="4" w:space="0" w:color="auto"/>
        <w:bottom w:val="single" w:sz="4" w:space="0" w:color="auto"/>
        <w:right w:val="single" w:sz="4" w:space="0" w:color="auto"/>
      </w:pBdr>
      <w:shd w:val="clear" w:color="000000" w:fill="F2DCDB"/>
      <w:spacing w:before="100" w:beforeAutospacing="1" w:after="100" w:afterAutospacing="1"/>
      <w:textAlignment w:val="center"/>
    </w:pPr>
    <w:rPr>
      <w:color w:val="000000"/>
      <w:szCs w:val="24"/>
      <w:lang w:eastAsia="lt-LT"/>
    </w:rPr>
  </w:style>
  <w:style w:type="paragraph" w:customStyle="1" w:styleId="xl287">
    <w:name w:val="xl287"/>
    <w:basedOn w:val="prastasis"/>
    <w:rsid w:val="00434C01"/>
    <w:pPr>
      <w:pBdr>
        <w:top w:val="single" w:sz="4" w:space="0" w:color="auto"/>
        <w:left w:val="single" w:sz="4" w:space="0" w:color="auto"/>
        <w:right w:val="single" w:sz="4" w:space="0" w:color="auto"/>
      </w:pBdr>
      <w:shd w:val="clear" w:color="000000" w:fill="F2DCDB"/>
      <w:spacing w:before="100" w:beforeAutospacing="1" w:after="100" w:afterAutospacing="1"/>
      <w:textAlignment w:val="center"/>
    </w:pPr>
    <w:rPr>
      <w:szCs w:val="24"/>
      <w:lang w:eastAsia="lt-LT"/>
    </w:rPr>
  </w:style>
  <w:style w:type="paragraph" w:customStyle="1" w:styleId="xl288">
    <w:name w:val="xl288"/>
    <w:basedOn w:val="prastasis"/>
    <w:rsid w:val="00434C01"/>
    <w:pPr>
      <w:pBdr>
        <w:left w:val="single" w:sz="4" w:space="0" w:color="auto"/>
        <w:bottom w:val="single" w:sz="4" w:space="0" w:color="auto"/>
        <w:right w:val="single" w:sz="4" w:space="0" w:color="auto"/>
      </w:pBdr>
      <w:shd w:val="clear" w:color="000000" w:fill="F2DCDB"/>
      <w:spacing w:before="100" w:beforeAutospacing="1" w:after="100" w:afterAutospacing="1"/>
      <w:textAlignment w:val="center"/>
    </w:pPr>
    <w:rPr>
      <w:szCs w:val="24"/>
      <w:lang w:eastAsia="lt-LT"/>
    </w:rPr>
  </w:style>
  <w:style w:type="paragraph" w:customStyle="1" w:styleId="xl289">
    <w:name w:val="xl289"/>
    <w:basedOn w:val="prastasis"/>
    <w:rsid w:val="00434C01"/>
    <w:pPr>
      <w:pBdr>
        <w:left w:val="single" w:sz="4" w:space="0" w:color="auto"/>
        <w:right w:val="single" w:sz="4" w:space="0" w:color="auto"/>
      </w:pBdr>
      <w:shd w:val="clear" w:color="000000" w:fill="F2DCDB"/>
      <w:spacing w:before="100" w:beforeAutospacing="1" w:after="100" w:afterAutospacing="1"/>
      <w:textAlignment w:val="center"/>
    </w:pPr>
    <w:rPr>
      <w:color w:val="000000"/>
      <w:szCs w:val="24"/>
      <w:lang w:eastAsia="lt-LT"/>
    </w:rPr>
  </w:style>
  <w:style w:type="paragraph" w:customStyle="1" w:styleId="xl290">
    <w:name w:val="xl290"/>
    <w:basedOn w:val="prastasis"/>
    <w:rsid w:val="00434C01"/>
    <w:pPr>
      <w:pBdr>
        <w:top w:val="single" w:sz="4" w:space="0" w:color="auto"/>
        <w:left w:val="single" w:sz="4" w:space="0" w:color="auto"/>
        <w:bottom w:val="single" w:sz="4" w:space="0" w:color="auto"/>
      </w:pBdr>
      <w:spacing w:before="100" w:beforeAutospacing="1" w:after="100" w:afterAutospacing="1"/>
      <w:jc w:val="right"/>
      <w:textAlignment w:val="top"/>
    </w:pPr>
    <w:rPr>
      <w:b/>
      <w:bCs/>
      <w:i/>
      <w:iCs/>
      <w:color w:val="036923"/>
      <w:szCs w:val="24"/>
      <w:lang w:eastAsia="lt-LT"/>
    </w:rPr>
  </w:style>
  <w:style w:type="paragraph" w:customStyle="1" w:styleId="xl291">
    <w:name w:val="xl291"/>
    <w:basedOn w:val="prastasis"/>
    <w:rsid w:val="00434C01"/>
    <w:pPr>
      <w:pBdr>
        <w:top w:val="single" w:sz="4" w:space="0" w:color="auto"/>
        <w:bottom w:val="single" w:sz="4" w:space="0" w:color="auto"/>
      </w:pBdr>
      <w:spacing w:before="100" w:beforeAutospacing="1" w:after="100" w:afterAutospacing="1"/>
      <w:jc w:val="right"/>
      <w:textAlignment w:val="top"/>
    </w:pPr>
    <w:rPr>
      <w:b/>
      <w:bCs/>
      <w:i/>
      <w:iCs/>
      <w:color w:val="036923"/>
      <w:szCs w:val="24"/>
      <w:lang w:eastAsia="lt-LT"/>
    </w:rPr>
  </w:style>
  <w:style w:type="paragraph" w:customStyle="1" w:styleId="xl292">
    <w:name w:val="xl292"/>
    <w:basedOn w:val="prastasis"/>
    <w:rsid w:val="00434C01"/>
    <w:pPr>
      <w:pBdr>
        <w:top w:val="single" w:sz="4" w:space="0" w:color="auto"/>
        <w:bottom w:val="single" w:sz="4" w:space="0" w:color="auto"/>
        <w:right w:val="single" w:sz="4" w:space="0" w:color="auto"/>
      </w:pBdr>
      <w:spacing w:before="100" w:beforeAutospacing="1" w:after="100" w:afterAutospacing="1"/>
      <w:jc w:val="right"/>
      <w:textAlignment w:val="top"/>
    </w:pPr>
    <w:rPr>
      <w:b/>
      <w:bCs/>
      <w:i/>
      <w:iCs/>
      <w:color w:val="036923"/>
      <w:szCs w:val="24"/>
      <w:lang w:eastAsia="lt-LT"/>
    </w:rPr>
  </w:style>
  <w:style w:type="character" w:customStyle="1" w:styleId="st">
    <w:name w:val="st"/>
    <w:basedOn w:val="Numatytasispastraiposriftas"/>
    <w:rsid w:val="002773D0"/>
  </w:style>
  <w:style w:type="paragraph" w:styleId="Pavadinimas">
    <w:name w:val="Title"/>
    <w:basedOn w:val="prastasis"/>
    <w:link w:val="PavadinimasDiagrama"/>
    <w:qFormat/>
    <w:rsid w:val="00F55119"/>
    <w:pPr>
      <w:jc w:val="center"/>
    </w:pPr>
    <w:rPr>
      <w:b/>
      <w:bCs/>
      <w:szCs w:val="24"/>
      <w:lang w:val="x-none"/>
    </w:rPr>
  </w:style>
  <w:style w:type="character" w:customStyle="1" w:styleId="PavadinimasDiagrama">
    <w:name w:val="Pavadinimas Diagrama"/>
    <w:basedOn w:val="Numatytasispastraiposriftas"/>
    <w:link w:val="Pavadinimas"/>
    <w:rsid w:val="00F55119"/>
    <w:rPr>
      <w:b/>
      <w:bCs/>
      <w:sz w:val="24"/>
      <w:szCs w:val="24"/>
      <w:lang w:val="x-none" w:eastAsia="en-US"/>
    </w:rPr>
  </w:style>
  <w:style w:type="paragraph" w:styleId="HTMLiankstoformatuotas">
    <w:name w:val="HTML Preformatted"/>
    <w:basedOn w:val="prastasis"/>
    <w:link w:val="HTMLiankstoformatuotasDiagrama"/>
    <w:rsid w:val="001D02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rPr>
  </w:style>
  <w:style w:type="character" w:customStyle="1" w:styleId="HTMLiankstoformatuotasDiagrama">
    <w:name w:val="HTML iš anksto formatuotas Diagrama"/>
    <w:basedOn w:val="Numatytasispastraiposriftas"/>
    <w:link w:val="HTMLiankstoformatuotas"/>
    <w:rsid w:val="001D022D"/>
    <w:rPr>
      <w:rFonts w:ascii="Courier New" w:hAnsi="Courier New"/>
      <w:lang w:eastAsia="en-US"/>
    </w:rPr>
  </w:style>
  <w:style w:type="table" w:styleId="Lentelstinklelis">
    <w:name w:val="Table Grid"/>
    <w:basedOn w:val="prastojilentel"/>
    <w:uiPriority w:val="39"/>
    <w:rsid w:val="00EF401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DOKUMENTAI\SABLONAI\Tarybos_sprendimas_nauj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A478ED-C493-446D-BC8C-8E28BEC6EF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Tarybos_sprendimas_naujas</Template>
  <TotalTime>1</TotalTime>
  <Pages>5</Pages>
  <Words>1568</Words>
  <Characters>11302</Characters>
  <Application>Microsoft Office Word</Application>
  <DocSecurity>0</DocSecurity>
  <Lines>94</Lines>
  <Paragraphs>25</Paragraphs>
  <ScaleCrop>false</ScaleCrop>
  <HeadingPairs>
    <vt:vector size="2" baseType="variant">
      <vt:variant>
        <vt:lpstr>Pavadinimas</vt:lpstr>
      </vt:variant>
      <vt:variant>
        <vt:i4>1</vt:i4>
      </vt:variant>
    </vt:vector>
  </HeadingPairs>
  <TitlesOfParts>
    <vt:vector size="1" baseType="lpstr">
      <vt:lpstr> </vt:lpstr>
    </vt:vector>
  </TitlesOfParts>
  <Company>Druskininku savivaldybe</Company>
  <LinksUpToDate>false</LinksUpToDate>
  <CharactersWithSpaces>12845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Svajūnė Saulėnaitė</dc:creator>
  <cp:keywords/>
  <dc:description/>
  <cp:lastModifiedBy>Svajūnė Saulėnaitė</cp:lastModifiedBy>
  <cp:revision>2</cp:revision>
  <cp:lastPrinted>2023-06-01T10:33:00Z</cp:lastPrinted>
  <dcterms:created xsi:type="dcterms:W3CDTF">2023-06-05T04:46:00Z</dcterms:created>
  <dcterms:modified xsi:type="dcterms:W3CDTF">2023-06-05T04:46:00Z</dcterms:modified>
</cp:coreProperties>
</file>