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10BE1" w14:textId="77777777" w:rsidR="00E71578" w:rsidRPr="00E71578" w:rsidRDefault="00E71578" w:rsidP="00764305">
      <w:pPr>
        <w:ind w:firstLine="4536"/>
        <w:rPr>
          <w:sz w:val="20"/>
          <w:lang w:eastAsia="lt-LT"/>
        </w:rPr>
      </w:pPr>
      <w:r w:rsidRPr="00E71578">
        <w:rPr>
          <w:sz w:val="20"/>
        </w:rPr>
        <w:t>PATVIRTINTA</w:t>
      </w:r>
    </w:p>
    <w:p w14:paraId="51918AA8" w14:textId="77777777" w:rsidR="00E71578" w:rsidRPr="00E71578" w:rsidRDefault="00E71578" w:rsidP="00764305">
      <w:pPr>
        <w:ind w:firstLine="4536"/>
        <w:rPr>
          <w:sz w:val="20"/>
        </w:rPr>
      </w:pPr>
      <w:r w:rsidRPr="00E71578">
        <w:rPr>
          <w:sz w:val="20"/>
        </w:rPr>
        <w:t>Varėnos rajono savivaldybės</w:t>
      </w:r>
      <w:r w:rsidRPr="00E71578">
        <w:rPr>
          <w:b/>
          <w:sz w:val="20"/>
        </w:rPr>
        <w:t xml:space="preserve"> </w:t>
      </w:r>
      <w:r w:rsidRPr="00E71578">
        <w:rPr>
          <w:sz w:val="20"/>
        </w:rPr>
        <w:t xml:space="preserve">administracijos </w:t>
      </w:r>
    </w:p>
    <w:p w14:paraId="578139A7" w14:textId="30F06B88" w:rsidR="00E71578" w:rsidRPr="00E71578" w:rsidRDefault="00E71578" w:rsidP="00764305">
      <w:pPr>
        <w:ind w:firstLine="4536"/>
        <w:rPr>
          <w:sz w:val="20"/>
        </w:rPr>
      </w:pPr>
      <w:r w:rsidRPr="00E71578">
        <w:rPr>
          <w:sz w:val="20"/>
        </w:rPr>
        <w:t>direktoriaus 20</w:t>
      </w:r>
      <w:r w:rsidRPr="00715FA6">
        <w:rPr>
          <w:sz w:val="20"/>
        </w:rPr>
        <w:t>21</w:t>
      </w:r>
      <w:r w:rsidRPr="00E71578">
        <w:rPr>
          <w:sz w:val="20"/>
        </w:rPr>
        <w:t xml:space="preserve"> m.</w:t>
      </w:r>
      <w:r w:rsidR="00661878">
        <w:rPr>
          <w:sz w:val="20"/>
        </w:rPr>
        <w:t xml:space="preserve"> </w:t>
      </w:r>
      <w:r w:rsidR="00925E05">
        <w:rPr>
          <w:sz w:val="20"/>
        </w:rPr>
        <w:t>gegužės</w:t>
      </w:r>
      <w:r w:rsidRPr="00E71578">
        <w:rPr>
          <w:sz w:val="20"/>
        </w:rPr>
        <w:t xml:space="preserve"> </w:t>
      </w:r>
      <w:r w:rsidR="00764305">
        <w:rPr>
          <w:sz w:val="20"/>
        </w:rPr>
        <w:t>11</w:t>
      </w:r>
      <w:r w:rsidRPr="00E71578">
        <w:rPr>
          <w:sz w:val="20"/>
        </w:rPr>
        <w:t xml:space="preserve"> d. įsakymu Nr. DV-</w:t>
      </w:r>
      <w:r w:rsidR="00764305">
        <w:rPr>
          <w:sz w:val="20"/>
        </w:rPr>
        <w:t>370(3.2.)</w:t>
      </w:r>
    </w:p>
    <w:p w14:paraId="03B7B4BD" w14:textId="5135198B" w:rsidR="0069642B" w:rsidRDefault="0069642B" w:rsidP="00A428E0">
      <w:pPr>
        <w:spacing w:before="100" w:beforeAutospacing="1" w:after="100" w:afterAutospacing="1"/>
        <w:jc w:val="center"/>
        <w:rPr>
          <w:b/>
        </w:rPr>
      </w:pPr>
      <w:bookmarkStart w:id="0" w:name="_Hlk70504185"/>
      <w:r w:rsidRPr="0069642B">
        <w:rPr>
          <w:b/>
        </w:rPr>
        <w:t>KULTŪROS VERTYBIŲ PROJEKTŲ DALINIO FINANSAVIMO IŠ VARĖNOS RAJONO SAVIVALDYBĖS BIUDŽETO LĖŠŲ TVARKOS APRAŠ</w:t>
      </w:r>
      <w:r>
        <w:rPr>
          <w:b/>
        </w:rPr>
        <w:t>AS</w:t>
      </w:r>
    </w:p>
    <w:p w14:paraId="7D21C02F" w14:textId="77777777" w:rsidR="005A3C44" w:rsidRPr="00E71578" w:rsidRDefault="005A3C44" w:rsidP="00A428E0">
      <w:pPr>
        <w:spacing w:before="100" w:beforeAutospacing="1" w:after="100" w:afterAutospacing="1"/>
        <w:jc w:val="center"/>
        <w:rPr>
          <w:b/>
        </w:rPr>
      </w:pPr>
    </w:p>
    <w:bookmarkEnd w:id="0"/>
    <w:p w14:paraId="4854D869" w14:textId="77777777" w:rsidR="00E71578" w:rsidRPr="00E71578" w:rsidRDefault="00E71578" w:rsidP="00295168">
      <w:pPr>
        <w:keepNext/>
        <w:jc w:val="center"/>
        <w:outlineLvl w:val="1"/>
        <w:rPr>
          <w:b/>
          <w:bCs/>
        </w:rPr>
      </w:pPr>
      <w:r w:rsidRPr="00E71578">
        <w:rPr>
          <w:b/>
          <w:bCs/>
          <w:lang w:val="x-none"/>
        </w:rPr>
        <w:t>I</w:t>
      </w:r>
      <w:r w:rsidRPr="00E71578">
        <w:rPr>
          <w:b/>
          <w:bCs/>
        </w:rPr>
        <w:t xml:space="preserve"> SKYRIUS</w:t>
      </w:r>
    </w:p>
    <w:p w14:paraId="79FF1A91" w14:textId="77777777" w:rsidR="00E71578" w:rsidRPr="00E71578" w:rsidRDefault="00E71578" w:rsidP="00295168">
      <w:pPr>
        <w:keepNext/>
        <w:jc w:val="center"/>
        <w:outlineLvl w:val="1"/>
        <w:rPr>
          <w:b/>
          <w:bCs/>
          <w:lang w:val="x-none"/>
        </w:rPr>
      </w:pPr>
      <w:r w:rsidRPr="00E71578">
        <w:rPr>
          <w:b/>
          <w:bCs/>
          <w:lang w:val="x-none"/>
        </w:rPr>
        <w:t xml:space="preserve"> BENDROSIOS NUOSTATOS</w:t>
      </w:r>
    </w:p>
    <w:p w14:paraId="4AAB387E" w14:textId="77777777" w:rsidR="00E71578" w:rsidRPr="00E71578" w:rsidRDefault="00E71578" w:rsidP="00E71578"/>
    <w:p w14:paraId="25A31184" w14:textId="2AE55C71" w:rsidR="00E71578" w:rsidRPr="00E71578" w:rsidRDefault="00E71578" w:rsidP="00112079">
      <w:pPr>
        <w:spacing w:line="360" w:lineRule="auto"/>
        <w:ind w:firstLine="1134"/>
        <w:jc w:val="both"/>
      </w:pPr>
      <w:r w:rsidRPr="00E71578">
        <w:t xml:space="preserve">1. </w:t>
      </w:r>
      <w:r w:rsidR="009A1732" w:rsidRPr="009A1732">
        <w:t>Kultūros</w:t>
      </w:r>
      <w:r w:rsidR="009A1732">
        <w:t xml:space="preserve"> vertybių</w:t>
      </w:r>
      <w:r w:rsidR="009A1732" w:rsidRPr="009A1732">
        <w:t xml:space="preserve"> projektų dalinio finansavimo iš Varėnos rajono savivaldybės biudžeto lėšų tvarkos aprašas</w:t>
      </w:r>
      <w:r w:rsidR="00C07404">
        <w:t xml:space="preserve"> (toliau – Aprašas)</w:t>
      </w:r>
      <w:r w:rsidR="009A1732" w:rsidRPr="009A1732">
        <w:t xml:space="preserve"> nustato </w:t>
      </w:r>
      <w:r w:rsidR="005A3C44">
        <w:t xml:space="preserve">kultūros vertybių projektų </w:t>
      </w:r>
      <w:r w:rsidR="009A1732" w:rsidRPr="009A1732">
        <w:t>dalinio finansavimo iš Varėnos rajono savivaldybės (toliau – Savivaldybė) biudžeto lėšų tvarką</w:t>
      </w:r>
      <w:r w:rsidR="009A1732">
        <w:t xml:space="preserve">. </w:t>
      </w:r>
    </w:p>
    <w:p w14:paraId="1C99A5CF" w14:textId="08C6E809" w:rsidR="009A1732" w:rsidRDefault="00E71578" w:rsidP="00112079">
      <w:pPr>
        <w:spacing w:line="360" w:lineRule="auto"/>
        <w:ind w:firstLine="1134"/>
        <w:jc w:val="both"/>
      </w:pPr>
      <w:r w:rsidRPr="00E71578">
        <w:t xml:space="preserve">2. </w:t>
      </w:r>
      <w:r w:rsidR="009A1732" w:rsidRPr="009A1732">
        <w:t xml:space="preserve">Lėšos </w:t>
      </w:r>
      <w:bookmarkStart w:id="1" w:name="_Hlk70501057"/>
      <w:r w:rsidR="009A1732" w:rsidRPr="009A1732">
        <w:t>kultūros</w:t>
      </w:r>
      <w:r w:rsidR="00FA6CE3">
        <w:t xml:space="preserve"> vertybių</w:t>
      </w:r>
      <w:r w:rsidR="009A1732" w:rsidRPr="009A1732">
        <w:t xml:space="preserve"> projektams iš dalies finansuoti </w:t>
      </w:r>
      <w:bookmarkEnd w:id="1"/>
      <w:r w:rsidR="009A1732" w:rsidRPr="009A1732">
        <w:t xml:space="preserve">yra numatomos </w:t>
      </w:r>
      <w:r w:rsidR="005A3C44">
        <w:t xml:space="preserve">kiekvienais metais </w:t>
      </w:r>
      <w:r w:rsidR="009A1732" w:rsidRPr="009A1732">
        <w:t>Varėnos rajono savivaldybės biudžete</w:t>
      </w:r>
      <w:r w:rsidR="009A1732">
        <w:t xml:space="preserve">, </w:t>
      </w:r>
      <w:r w:rsidR="005A3C44">
        <w:t xml:space="preserve">pagal </w:t>
      </w:r>
      <w:r w:rsidR="009A1732" w:rsidRPr="007E3E8F">
        <w:t xml:space="preserve">Varėnos rajono savivaldybės </w:t>
      </w:r>
      <w:r w:rsidR="009A1732">
        <w:t xml:space="preserve">strateginio veiklos plano </w:t>
      </w:r>
      <w:r w:rsidR="009A1732" w:rsidRPr="00BF7F5B">
        <w:t>Kultūros paveldo puoselėjimo bei kultūros paslaugų plėtros program</w:t>
      </w:r>
      <w:r w:rsidR="009A1732">
        <w:t>os</w:t>
      </w:r>
      <w:r w:rsidR="005A3C44">
        <w:t xml:space="preserve"> priemonę</w:t>
      </w:r>
      <w:r w:rsidR="009A1732">
        <w:t xml:space="preserve"> </w:t>
      </w:r>
      <w:r w:rsidR="005A3C44">
        <w:t>„</w:t>
      </w:r>
      <w:r w:rsidR="009A1732" w:rsidRPr="00112079">
        <w:t>Kultūros vertybių ir kultūros paveldo objektų tvarkymas ir išsaugojimas</w:t>
      </w:r>
      <w:r w:rsidR="005A3C44">
        <w:t>“.</w:t>
      </w:r>
    </w:p>
    <w:p w14:paraId="6285EC3F" w14:textId="15C2662B" w:rsidR="00EC08BB" w:rsidRPr="00A86A1B" w:rsidRDefault="002A7F38" w:rsidP="00112079">
      <w:pPr>
        <w:spacing w:line="360" w:lineRule="auto"/>
        <w:ind w:firstLine="1134"/>
        <w:jc w:val="both"/>
      </w:pPr>
      <w:r w:rsidRPr="00A86A1B">
        <w:t xml:space="preserve">3. </w:t>
      </w:r>
      <w:r w:rsidR="00EC08BB" w:rsidRPr="00A86A1B">
        <w:t xml:space="preserve">Paraiškas iš dalies finansuoti kultūros vertybių projektus gali </w:t>
      </w:r>
      <w:r w:rsidR="000D5560" w:rsidRPr="00A86A1B">
        <w:t>teikti juridiniai asmenys</w:t>
      </w:r>
      <w:r w:rsidR="00295168">
        <w:t xml:space="preserve"> </w:t>
      </w:r>
      <w:r w:rsidR="00657F34">
        <w:t>J</w:t>
      </w:r>
      <w:r w:rsidR="00295168">
        <w:t>uridinių asmenų registr</w:t>
      </w:r>
      <w:r w:rsidR="00657F34">
        <w:t>e</w:t>
      </w:r>
      <w:r w:rsidR="00295168">
        <w:t xml:space="preserve"> </w:t>
      </w:r>
      <w:r w:rsidR="00C46A25" w:rsidRPr="00A86A1B">
        <w:t xml:space="preserve">įregistruoti kaip – </w:t>
      </w:r>
      <w:r w:rsidR="00657F34">
        <w:t>t</w:t>
      </w:r>
      <w:r w:rsidR="00C46A25" w:rsidRPr="00A86A1B">
        <w:t>radicinė religinė bendruomenė ar bendrija.</w:t>
      </w:r>
      <w:r w:rsidR="000D5560" w:rsidRPr="00A86A1B">
        <w:t xml:space="preserve"> </w:t>
      </w:r>
    </w:p>
    <w:p w14:paraId="3905CAA2" w14:textId="0EC5378F" w:rsidR="00363C3A" w:rsidRDefault="00EC08BB" w:rsidP="00C46A25">
      <w:pPr>
        <w:spacing w:line="360" w:lineRule="auto"/>
        <w:ind w:firstLine="1134"/>
        <w:jc w:val="both"/>
        <w:rPr>
          <w:b/>
        </w:rPr>
      </w:pPr>
      <w:r w:rsidRPr="00EC08BB">
        <w:rPr>
          <w:color w:val="FF0000"/>
        </w:rPr>
        <w:t xml:space="preserve"> </w:t>
      </w:r>
    </w:p>
    <w:p w14:paraId="23BD8011" w14:textId="0E99B01C" w:rsidR="00E71578" w:rsidRPr="00E71578" w:rsidRDefault="00E71578" w:rsidP="00295168">
      <w:pPr>
        <w:jc w:val="center"/>
        <w:rPr>
          <w:b/>
        </w:rPr>
      </w:pPr>
      <w:r w:rsidRPr="00E71578">
        <w:rPr>
          <w:b/>
        </w:rPr>
        <w:t>II SKYRIUS</w:t>
      </w:r>
    </w:p>
    <w:p w14:paraId="2C8C61BC" w14:textId="4A0210E9" w:rsidR="00E71578" w:rsidRDefault="00FA6CE3" w:rsidP="00295168">
      <w:pPr>
        <w:jc w:val="center"/>
        <w:rPr>
          <w:b/>
        </w:rPr>
      </w:pPr>
      <w:r>
        <w:rPr>
          <w:b/>
        </w:rPr>
        <w:t>FINANSAVIMO</w:t>
      </w:r>
      <w:r w:rsidRPr="00FA6CE3">
        <w:rPr>
          <w:b/>
        </w:rPr>
        <w:t xml:space="preserve"> </w:t>
      </w:r>
      <w:r w:rsidR="00E71578" w:rsidRPr="00E71578">
        <w:rPr>
          <w:b/>
        </w:rPr>
        <w:t>TIKSLAI</w:t>
      </w:r>
      <w:r w:rsidR="00414ECF">
        <w:rPr>
          <w:b/>
        </w:rPr>
        <w:t>, PRIORITETAI IR KRITERIJAI</w:t>
      </w:r>
    </w:p>
    <w:p w14:paraId="4C4F9CE0" w14:textId="77777777" w:rsidR="00414ECF" w:rsidRPr="00E71578" w:rsidRDefault="00414ECF" w:rsidP="00E71578">
      <w:pPr>
        <w:spacing w:before="100" w:beforeAutospacing="1" w:after="100" w:afterAutospacing="1"/>
        <w:jc w:val="center"/>
        <w:rPr>
          <w:b/>
        </w:rPr>
      </w:pPr>
    </w:p>
    <w:p w14:paraId="208E3859" w14:textId="6F504811" w:rsidR="00E71578" w:rsidRPr="00E71578" w:rsidRDefault="007B48D6" w:rsidP="00E71578">
      <w:pPr>
        <w:spacing w:line="360" w:lineRule="auto"/>
        <w:ind w:firstLine="1134"/>
        <w:jc w:val="both"/>
      </w:pPr>
      <w:r>
        <w:t>4</w:t>
      </w:r>
      <w:r w:rsidR="00E71578" w:rsidRPr="00E71578">
        <w:t xml:space="preserve">. </w:t>
      </w:r>
      <w:bookmarkStart w:id="2" w:name="_Hlk70500732"/>
      <w:r w:rsidR="00FA6CE3">
        <w:t>Kultūros vertybių p</w:t>
      </w:r>
      <w:r w:rsidR="00D16A59">
        <w:t xml:space="preserve">rojektų </w:t>
      </w:r>
      <w:bookmarkEnd w:id="2"/>
      <w:r w:rsidR="00FA6CE3">
        <w:t>finansavimo</w:t>
      </w:r>
      <w:r w:rsidR="00E71578" w:rsidRPr="00E71578">
        <w:t xml:space="preserve"> tikslai:</w:t>
      </w:r>
    </w:p>
    <w:p w14:paraId="0B147A03" w14:textId="5DD64A79" w:rsidR="00E71578" w:rsidRPr="00E71578" w:rsidRDefault="007B48D6" w:rsidP="00E71578">
      <w:pPr>
        <w:spacing w:line="360" w:lineRule="auto"/>
        <w:ind w:firstLine="1134"/>
        <w:jc w:val="both"/>
      </w:pPr>
      <w:r>
        <w:t>4</w:t>
      </w:r>
      <w:r w:rsidR="00E71578" w:rsidRPr="00E71578">
        <w:t>.1. prisidėti prie</w:t>
      </w:r>
      <w:r w:rsidR="00560731">
        <w:t xml:space="preserve"> Varėnos</w:t>
      </w:r>
      <w:r w:rsidR="00E71578" w:rsidRPr="00E71578">
        <w:t xml:space="preserve"> rajono</w:t>
      </w:r>
      <w:r w:rsidR="00304925">
        <w:t xml:space="preserve"> kultūros</w:t>
      </w:r>
      <w:r w:rsidR="00E71578" w:rsidRPr="00E71578">
        <w:t xml:space="preserve"> </w:t>
      </w:r>
      <w:r w:rsidR="00D16A59">
        <w:t>vertyb</w:t>
      </w:r>
      <w:r w:rsidR="00560731">
        <w:t>ių,</w:t>
      </w:r>
      <w:r w:rsidR="00304925">
        <w:t xml:space="preserve"> </w:t>
      </w:r>
      <w:r w:rsidR="0012482F">
        <w:t>priskirtų</w:t>
      </w:r>
      <w:r w:rsidR="00304925">
        <w:t xml:space="preserve"> sakralini</w:t>
      </w:r>
      <w:r w:rsidR="0012482F">
        <w:t>ams</w:t>
      </w:r>
      <w:r w:rsidR="00304925">
        <w:t xml:space="preserve"> objekt</w:t>
      </w:r>
      <w:r w:rsidR="0012482F">
        <w:t>ams</w:t>
      </w:r>
      <w:r w:rsidR="000C53B1">
        <w:t>,</w:t>
      </w:r>
      <w:r w:rsidR="00E71578" w:rsidRPr="00E71578">
        <w:t xml:space="preserve"> išsaugojimo</w:t>
      </w:r>
      <w:r w:rsidR="00304925">
        <w:t>,</w:t>
      </w:r>
      <w:r w:rsidR="00E71578" w:rsidRPr="00E71578">
        <w:t xml:space="preserve"> suteikiant</w:t>
      </w:r>
      <w:r w:rsidR="00560731">
        <w:t xml:space="preserve"> dalinį finansavimą pastatų</w:t>
      </w:r>
      <w:r w:rsidR="00E71578" w:rsidRPr="00E71578">
        <w:t xml:space="preserve"> remonto, pastatų inventorizavimo, aplinkos, vidaus patalpų tvarkymo darbams atlikti</w:t>
      </w:r>
      <w:r w:rsidR="000C53B1">
        <w:t>,</w:t>
      </w:r>
      <w:r w:rsidR="00D16A59">
        <w:t xml:space="preserve"> pritaikant</w:t>
      </w:r>
      <w:r w:rsidR="00304925">
        <w:t xml:space="preserve"> juos</w:t>
      </w:r>
      <w:r w:rsidR="00D16A59">
        <w:t xml:space="preserve"> vietos bendruomenių poreikiams</w:t>
      </w:r>
      <w:r w:rsidR="00E71578" w:rsidRPr="00E71578">
        <w:t xml:space="preserve"> bei organizuojamiems renginiams remti;</w:t>
      </w:r>
    </w:p>
    <w:p w14:paraId="2B998A1A" w14:textId="587CD63C" w:rsidR="00E71578" w:rsidRPr="00E71578" w:rsidRDefault="007B48D6" w:rsidP="00E71578">
      <w:pPr>
        <w:spacing w:line="360" w:lineRule="auto"/>
        <w:ind w:firstLine="1134"/>
        <w:jc w:val="both"/>
      </w:pPr>
      <w:r>
        <w:t>4</w:t>
      </w:r>
      <w:r w:rsidR="00E71578" w:rsidRPr="00E71578">
        <w:t xml:space="preserve">.2. </w:t>
      </w:r>
      <w:r w:rsidR="00304925" w:rsidRPr="00304925">
        <w:t xml:space="preserve">ugdyti visuomenės požiūrį į kultūros vertybes, puoselėti </w:t>
      </w:r>
      <w:r w:rsidR="00304925">
        <w:t>sakralinių objektų</w:t>
      </w:r>
      <w:r w:rsidR="00304925" w:rsidRPr="00304925">
        <w:t xml:space="preserve"> ir juos supančios aplinkos apsaugą ir jų tarpusavio dermę;</w:t>
      </w:r>
    </w:p>
    <w:p w14:paraId="45A22DE1" w14:textId="7D87A551" w:rsidR="00E71578" w:rsidRPr="00E71578" w:rsidRDefault="007B48D6" w:rsidP="00E71578">
      <w:pPr>
        <w:spacing w:line="360" w:lineRule="auto"/>
        <w:ind w:firstLine="1134"/>
        <w:jc w:val="both"/>
      </w:pPr>
      <w:r>
        <w:t>4</w:t>
      </w:r>
      <w:r w:rsidR="00E71578" w:rsidRPr="00E71578">
        <w:t>.</w:t>
      </w:r>
      <w:r w:rsidR="00965C2F">
        <w:t>3</w:t>
      </w:r>
      <w:r w:rsidR="00E71578" w:rsidRPr="00E71578">
        <w:t>. skatinti spręsti bendruomenės socialines, kultūrines, dorovines problemas;</w:t>
      </w:r>
    </w:p>
    <w:p w14:paraId="6007F717" w14:textId="7AEA5757" w:rsidR="00E71578" w:rsidRPr="00E71578" w:rsidRDefault="007B48D6" w:rsidP="00E71578">
      <w:pPr>
        <w:spacing w:line="360" w:lineRule="auto"/>
        <w:ind w:firstLine="1134"/>
        <w:jc w:val="both"/>
      </w:pPr>
      <w:r>
        <w:t>4</w:t>
      </w:r>
      <w:r w:rsidR="00E71578" w:rsidRPr="00E71578">
        <w:t>.4.</w:t>
      </w:r>
      <w:r w:rsidR="008A7D41">
        <w:t xml:space="preserve"> </w:t>
      </w:r>
      <w:r w:rsidR="00E71578" w:rsidRPr="00E71578">
        <w:t>bendradarbiauti saugojant bažnytinį meną, didinti bendruomenės socialines, ekonomines, kultūrines galimybes;</w:t>
      </w:r>
    </w:p>
    <w:p w14:paraId="2C9F167B" w14:textId="3C4AA0E1" w:rsidR="00E71578" w:rsidRDefault="007B48D6" w:rsidP="00E71578">
      <w:pPr>
        <w:spacing w:line="360" w:lineRule="auto"/>
        <w:ind w:firstLine="1134"/>
        <w:jc w:val="both"/>
      </w:pPr>
      <w:r>
        <w:t>4</w:t>
      </w:r>
      <w:r w:rsidR="00E71578" w:rsidRPr="00E71578">
        <w:t>.5. remti moralines vertybes puoselėjančią, švietėjišką veiklą.</w:t>
      </w:r>
    </w:p>
    <w:p w14:paraId="4EC17F44" w14:textId="30740D28" w:rsidR="00EC08BB" w:rsidRDefault="007B48D6" w:rsidP="00EC08BB">
      <w:pPr>
        <w:spacing w:line="360" w:lineRule="auto"/>
        <w:ind w:firstLine="1134"/>
        <w:jc w:val="both"/>
      </w:pPr>
      <w:r>
        <w:t>5</w:t>
      </w:r>
      <w:r w:rsidR="00EC08BB">
        <w:t>. Kultūros vertybių projektų finansavimo prioritetai:</w:t>
      </w:r>
    </w:p>
    <w:p w14:paraId="703C3DA6" w14:textId="29AF1031" w:rsidR="00EC08BB" w:rsidRDefault="007B48D6" w:rsidP="00EC08BB">
      <w:pPr>
        <w:spacing w:line="360" w:lineRule="auto"/>
        <w:ind w:firstLine="1134"/>
        <w:jc w:val="both"/>
      </w:pPr>
      <w:r>
        <w:t>5</w:t>
      </w:r>
      <w:r w:rsidR="00EC08BB">
        <w:t>.1. objekto istorinė, architektūrinė, meninė vertė;</w:t>
      </w:r>
    </w:p>
    <w:p w14:paraId="5216035D" w14:textId="1D6E8DD2" w:rsidR="00EC08BB" w:rsidRDefault="007B48D6" w:rsidP="00EC08BB">
      <w:pPr>
        <w:spacing w:line="360" w:lineRule="auto"/>
        <w:ind w:firstLine="1134"/>
        <w:jc w:val="both"/>
      </w:pPr>
      <w:r>
        <w:t>5</w:t>
      </w:r>
      <w:r w:rsidR="00EC08BB">
        <w:t>.2. objekto trūkumo dydis, kurį planuojama šalinti, t. y. pastatui</w:t>
      </w:r>
      <w:r w:rsidR="000C53B1">
        <w:t xml:space="preserve"> ar</w:t>
      </w:r>
      <w:r w:rsidR="00EC08BB">
        <w:t xml:space="preserve"> kitam daiktui skubiai reikalingas avarijos grėsmės pašalinimas, konservavimo, restauravimo ir apsaugos priemonių įrengimo darbai, remontas ir jų priežiūra;</w:t>
      </w:r>
    </w:p>
    <w:p w14:paraId="318BDC94" w14:textId="486BD534" w:rsidR="00EC08BB" w:rsidRDefault="007B48D6" w:rsidP="00EC08BB">
      <w:pPr>
        <w:spacing w:line="360" w:lineRule="auto"/>
        <w:ind w:firstLine="1134"/>
        <w:jc w:val="both"/>
      </w:pPr>
      <w:r>
        <w:lastRenderedPageBreak/>
        <w:t>5</w:t>
      </w:r>
      <w:r w:rsidR="00EC08BB">
        <w:t>.3. papildomos lėšos iš įvairių fondų bei kitų finansavimo šaltinių.</w:t>
      </w:r>
    </w:p>
    <w:p w14:paraId="5D99F2C7" w14:textId="06CB664B" w:rsidR="00EC08BB" w:rsidRDefault="007B48D6" w:rsidP="00EC08BB">
      <w:pPr>
        <w:spacing w:line="360" w:lineRule="auto"/>
        <w:ind w:firstLine="1134"/>
        <w:jc w:val="both"/>
      </w:pPr>
      <w:r>
        <w:t>6</w:t>
      </w:r>
      <w:r w:rsidR="00EC08BB">
        <w:t>. Kultūros vertybių projektų finansavimo vertinimo kriterijai:</w:t>
      </w:r>
    </w:p>
    <w:p w14:paraId="7603B466" w14:textId="7B449FED" w:rsidR="00EC08BB" w:rsidRDefault="007B48D6" w:rsidP="00EC08BB">
      <w:pPr>
        <w:spacing w:line="360" w:lineRule="auto"/>
        <w:ind w:firstLine="1134"/>
        <w:jc w:val="both"/>
      </w:pPr>
      <w:r>
        <w:t>6</w:t>
      </w:r>
      <w:r w:rsidR="00EC08BB">
        <w:t>.1. prioritetų atitikimas – 0–3 balai;</w:t>
      </w:r>
    </w:p>
    <w:p w14:paraId="072CB3C8" w14:textId="71B9FF7B" w:rsidR="00EC08BB" w:rsidRDefault="007B48D6" w:rsidP="00EC08BB">
      <w:pPr>
        <w:spacing w:line="360" w:lineRule="auto"/>
        <w:ind w:firstLine="1134"/>
        <w:jc w:val="both"/>
      </w:pPr>
      <w:r>
        <w:t>6</w:t>
      </w:r>
      <w:r w:rsidR="00EC08BB">
        <w:t>.2. sprendžiamų problemų aktualumas – 0–3 balai;</w:t>
      </w:r>
    </w:p>
    <w:p w14:paraId="15334CB5" w14:textId="7B78AC09" w:rsidR="00EC08BB" w:rsidRPr="00E71578" w:rsidRDefault="007B48D6" w:rsidP="00EC08BB">
      <w:pPr>
        <w:spacing w:line="360" w:lineRule="auto"/>
        <w:ind w:firstLine="1134"/>
        <w:jc w:val="both"/>
      </w:pPr>
      <w:r>
        <w:t>6</w:t>
      </w:r>
      <w:r w:rsidR="00EC08BB">
        <w:t>.3. reikalingų lėšų pagrindimas – 0–3 balai</w:t>
      </w:r>
      <w:r w:rsidR="00965C2F">
        <w:t>.</w:t>
      </w:r>
    </w:p>
    <w:p w14:paraId="6E2E4073" w14:textId="77777777" w:rsidR="00E71578" w:rsidRPr="00E71578" w:rsidRDefault="00E71578" w:rsidP="00E71578">
      <w:pPr>
        <w:spacing w:before="100" w:beforeAutospacing="1" w:after="100" w:afterAutospacing="1"/>
        <w:jc w:val="both"/>
      </w:pPr>
    </w:p>
    <w:p w14:paraId="7F6B7ED3" w14:textId="2D254756" w:rsidR="00E71578" w:rsidRDefault="00E71578" w:rsidP="003E0307">
      <w:pPr>
        <w:jc w:val="center"/>
        <w:rPr>
          <w:b/>
        </w:rPr>
      </w:pPr>
      <w:r w:rsidRPr="00E71578">
        <w:rPr>
          <w:b/>
        </w:rPr>
        <w:t>III SKYRIUS</w:t>
      </w:r>
    </w:p>
    <w:p w14:paraId="0A2E7846" w14:textId="2366525F" w:rsidR="00414ECF" w:rsidRPr="00E71578" w:rsidRDefault="00602FA5" w:rsidP="003E0307">
      <w:pPr>
        <w:jc w:val="center"/>
        <w:rPr>
          <w:b/>
        </w:rPr>
      </w:pPr>
      <w:r>
        <w:rPr>
          <w:b/>
        </w:rPr>
        <w:t>KONKURSO</w:t>
      </w:r>
      <w:r w:rsidR="00E03D33">
        <w:rPr>
          <w:b/>
        </w:rPr>
        <w:t xml:space="preserve"> ORGANIZAVIMO IR </w:t>
      </w:r>
      <w:r w:rsidR="00DC3637">
        <w:rPr>
          <w:b/>
        </w:rPr>
        <w:t>PARAIŠKŲ</w:t>
      </w:r>
      <w:r w:rsidR="00051144">
        <w:rPr>
          <w:b/>
        </w:rPr>
        <w:t xml:space="preserve"> PATEIKIMO</w:t>
      </w:r>
      <w:r w:rsidR="00414ECF">
        <w:rPr>
          <w:b/>
        </w:rPr>
        <w:t xml:space="preserve"> TVARKA</w:t>
      </w:r>
    </w:p>
    <w:p w14:paraId="039F0BCE" w14:textId="77777777" w:rsidR="00DC3637" w:rsidRDefault="00DC3637" w:rsidP="00E71578">
      <w:pPr>
        <w:spacing w:line="360" w:lineRule="auto"/>
        <w:ind w:firstLine="1134"/>
        <w:jc w:val="both"/>
      </w:pPr>
    </w:p>
    <w:p w14:paraId="1A46D22F" w14:textId="62B386E4" w:rsidR="00E71578" w:rsidRDefault="00E71578" w:rsidP="00E71578">
      <w:pPr>
        <w:spacing w:line="360" w:lineRule="auto"/>
        <w:ind w:firstLine="1134"/>
        <w:jc w:val="both"/>
      </w:pPr>
      <w:r w:rsidRPr="00E71578">
        <w:t xml:space="preserve">7. </w:t>
      </w:r>
      <w:r w:rsidR="003E0307" w:rsidRPr="003E0307">
        <w:t>Paraiškos kultūros</w:t>
      </w:r>
      <w:r w:rsidR="003E0307">
        <w:t xml:space="preserve"> vertybių</w:t>
      </w:r>
      <w:r w:rsidR="003E0307" w:rsidRPr="003E0307">
        <w:t xml:space="preserve"> projektų daliniam finansavimui priimamos Savivaldybės interneto svetainėje www.varena.lt paskelbus kultūros </w:t>
      </w:r>
      <w:r w:rsidR="00657F34">
        <w:t xml:space="preserve">vertybių </w:t>
      </w:r>
      <w:r w:rsidR="003E0307" w:rsidRPr="003E0307">
        <w:t>projektų dalinio finansavimo iš Savivaldybės biudžeto lėšų konkursą</w:t>
      </w:r>
      <w:r w:rsidR="003E0307">
        <w:t>.</w:t>
      </w:r>
    </w:p>
    <w:p w14:paraId="28912703" w14:textId="3543783F" w:rsidR="00E03D33" w:rsidRPr="00891D5E" w:rsidRDefault="007B48D6" w:rsidP="00E03D33">
      <w:pPr>
        <w:spacing w:line="360" w:lineRule="auto"/>
        <w:ind w:firstLine="1134"/>
        <w:jc w:val="both"/>
      </w:pPr>
      <w:r>
        <w:t>8</w:t>
      </w:r>
      <w:r w:rsidR="00E03D33" w:rsidRPr="00891D5E">
        <w:t xml:space="preserve">. Kultūros vertybių projektams iš dalies finansuoti atrankos konkursą administruoja </w:t>
      </w:r>
      <w:r w:rsidR="00C07404">
        <w:t>S</w:t>
      </w:r>
      <w:r w:rsidR="00E03D33" w:rsidRPr="00891D5E">
        <w:t>avivaldybės administracijos Kultūros ir sporto skyrius.</w:t>
      </w:r>
    </w:p>
    <w:p w14:paraId="29FA2540" w14:textId="4C71F450" w:rsidR="00E71578" w:rsidRPr="00E71578" w:rsidRDefault="007B48D6" w:rsidP="00E71578">
      <w:pPr>
        <w:spacing w:line="360" w:lineRule="auto"/>
        <w:ind w:firstLine="1134"/>
        <w:jc w:val="both"/>
      </w:pPr>
      <w:r>
        <w:t>9</w:t>
      </w:r>
      <w:r w:rsidR="00E71578" w:rsidRPr="00E71578">
        <w:t>. Savivaldybės administracijos direktoriaus įsakymu sudaroma</w:t>
      </w:r>
      <w:r w:rsidR="003E0307">
        <w:t xml:space="preserve"> 5 narių Kultūros vertybių</w:t>
      </w:r>
      <w:r w:rsidR="003E0307" w:rsidRPr="0069642B">
        <w:t xml:space="preserve"> projektų dalinio finansavimo iš Varėnos rajono savivaldybės biudžeto lėšų</w:t>
      </w:r>
      <w:r w:rsidR="00E71578" w:rsidRPr="00E71578">
        <w:t xml:space="preserve"> </w:t>
      </w:r>
      <w:r w:rsidR="00C145DF">
        <w:t>atrankos</w:t>
      </w:r>
      <w:r w:rsidR="00E71578" w:rsidRPr="00E71578">
        <w:t xml:space="preserve"> komisija (toliau – Komisija), kuri organizuoja</w:t>
      </w:r>
      <w:r w:rsidR="00E03D33">
        <w:t xml:space="preserve"> dalinio</w:t>
      </w:r>
      <w:r w:rsidR="00E71578" w:rsidRPr="00E71578">
        <w:t xml:space="preserve"> finans</w:t>
      </w:r>
      <w:r w:rsidR="00E03D33">
        <w:t>avimo</w:t>
      </w:r>
      <w:r w:rsidR="00E71578" w:rsidRPr="00E71578">
        <w:t xml:space="preserve"> paraiškų atranką.</w:t>
      </w:r>
    </w:p>
    <w:p w14:paraId="7C73C95C" w14:textId="33B9985D" w:rsidR="00E71578" w:rsidRPr="00E71578" w:rsidRDefault="007B48D6" w:rsidP="00E71578">
      <w:pPr>
        <w:spacing w:line="360" w:lineRule="auto"/>
        <w:ind w:firstLine="1134"/>
        <w:jc w:val="both"/>
      </w:pPr>
      <w:r>
        <w:t>10</w:t>
      </w:r>
      <w:r w:rsidR="00E71578" w:rsidRPr="00E71578">
        <w:t xml:space="preserve">. </w:t>
      </w:r>
      <w:r w:rsidR="00700EF0">
        <w:t>Juridiniai asmenys</w:t>
      </w:r>
      <w:r w:rsidR="00B631A7">
        <w:t>,</w:t>
      </w:r>
      <w:r w:rsidR="00700EF0">
        <w:t xml:space="preserve"> atitinkantys</w:t>
      </w:r>
      <w:r w:rsidR="00051144">
        <w:t xml:space="preserve"> </w:t>
      </w:r>
      <w:r w:rsidR="00C07404">
        <w:t>Apraše nustatytus reikalavimus</w:t>
      </w:r>
      <w:r w:rsidR="00B631A7">
        <w:t>,</w:t>
      </w:r>
      <w:r w:rsidR="00051144">
        <w:t xml:space="preserve"> ir</w:t>
      </w:r>
      <w:r w:rsidR="00700EF0">
        <w:t xml:space="preserve"> n</w:t>
      </w:r>
      <w:r w:rsidR="00C145DF">
        <w:t>orintys d</w:t>
      </w:r>
      <w:r w:rsidR="00E71578" w:rsidRPr="00E71578">
        <w:t>alyvauti</w:t>
      </w:r>
      <w:r w:rsidR="00700EF0">
        <w:t xml:space="preserve"> </w:t>
      </w:r>
      <w:r w:rsidR="00051144">
        <w:t>konkurse</w:t>
      </w:r>
      <w:r w:rsidR="00C07404">
        <w:t xml:space="preserve">, </w:t>
      </w:r>
      <w:r w:rsidR="00E71578" w:rsidRPr="00E71578">
        <w:t>pateikia:</w:t>
      </w:r>
    </w:p>
    <w:p w14:paraId="0100C8B6" w14:textId="23D4B0BD" w:rsidR="00E71578" w:rsidRPr="00E71578" w:rsidRDefault="007B48D6" w:rsidP="00E71578">
      <w:pPr>
        <w:spacing w:line="360" w:lineRule="auto"/>
        <w:ind w:firstLine="1134"/>
        <w:jc w:val="both"/>
      </w:pPr>
      <w:r>
        <w:t>10</w:t>
      </w:r>
      <w:r w:rsidR="00E71578" w:rsidRPr="00E71578">
        <w:t>.1. tiksliai ir išsamiai užpildytą</w:t>
      </w:r>
      <w:r w:rsidR="00657F34" w:rsidRPr="00657F34">
        <w:rPr>
          <w:szCs w:val="24"/>
        </w:rPr>
        <w:t xml:space="preserve"> </w:t>
      </w:r>
      <w:r w:rsidR="00657F34" w:rsidRPr="00051144">
        <w:rPr>
          <w:szCs w:val="24"/>
        </w:rPr>
        <w:t>Kultūros vertybių projektų dalinio finansavimo iš Varėnos rajono savivaldybės biudžeto lėšų</w:t>
      </w:r>
      <w:r w:rsidR="00E71578" w:rsidRPr="00E71578">
        <w:t xml:space="preserve"> paraišką </w:t>
      </w:r>
      <w:r w:rsidR="000C53B1">
        <w:t xml:space="preserve">(toliau – Paraiška) </w:t>
      </w:r>
      <w:r w:rsidR="00E71578" w:rsidRPr="00E71578">
        <w:t>(1 priedas);</w:t>
      </w:r>
    </w:p>
    <w:p w14:paraId="16208C04" w14:textId="37FE7589" w:rsidR="00E71578" w:rsidRPr="00E71578" w:rsidRDefault="007B48D6" w:rsidP="00E71578">
      <w:pPr>
        <w:spacing w:line="360" w:lineRule="auto"/>
        <w:ind w:firstLine="1134"/>
        <w:jc w:val="both"/>
      </w:pPr>
      <w:r>
        <w:t>10</w:t>
      </w:r>
      <w:r w:rsidR="00E71578" w:rsidRPr="00E71578">
        <w:t xml:space="preserve">.2. </w:t>
      </w:r>
      <w:r w:rsidR="00B631A7">
        <w:t>J</w:t>
      </w:r>
      <w:r w:rsidR="00E71578" w:rsidRPr="00E71578">
        <w:t>uridinių asmenų registro išrašo</w:t>
      </w:r>
      <w:r w:rsidR="00E71578" w:rsidRPr="00E71578" w:rsidDel="003F1DBC">
        <w:t xml:space="preserve"> </w:t>
      </w:r>
      <w:r w:rsidR="00E71578" w:rsidRPr="00E71578">
        <w:t xml:space="preserve">kopiją. </w:t>
      </w:r>
    </w:p>
    <w:p w14:paraId="79A83B22" w14:textId="059691B9" w:rsidR="00E71578" w:rsidRPr="00E71578" w:rsidRDefault="00E71578" w:rsidP="00E71578">
      <w:pPr>
        <w:spacing w:line="360" w:lineRule="auto"/>
        <w:ind w:firstLine="1134"/>
        <w:jc w:val="both"/>
      </w:pPr>
      <w:r w:rsidRPr="00E71578">
        <w:t>1</w:t>
      </w:r>
      <w:r w:rsidR="007B48D6">
        <w:t>1</w:t>
      </w:r>
      <w:r w:rsidRPr="00E71578">
        <w:t xml:space="preserve">. </w:t>
      </w:r>
      <w:r w:rsidR="00C145DF">
        <w:t>P</w:t>
      </w:r>
      <w:r w:rsidRPr="00E71578">
        <w:t>araiškos priimamos Savivaldybės administracijos priimamajame.</w:t>
      </w:r>
    </w:p>
    <w:p w14:paraId="06F7EB11" w14:textId="7703D386" w:rsidR="00E03D33" w:rsidRDefault="00E03D33" w:rsidP="00E03D33">
      <w:pPr>
        <w:spacing w:line="360" w:lineRule="auto"/>
        <w:ind w:firstLine="1134"/>
        <w:jc w:val="center"/>
      </w:pPr>
    </w:p>
    <w:p w14:paraId="68D6B1C4" w14:textId="53BF3A8B" w:rsidR="00363C3A" w:rsidRPr="00363C3A" w:rsidRDefault="00363C3A" w:rsidP="00295168">
      <w:pPr>
        <w:jc w:val="center"/>
        <w:rPr>
          <w:b/>
          <w:bCs/>
        </w:rPr>
      </w:pPr>
      <w:r w:rsidRPr="00363C3A">
        <w:rPr>
          <w:b/>
          <w:bCs/>
        </w:rPr>
        <w:t>IV SKYRIUS</w:t>
      </w:r>
    </w:p>
    <w:p w14:paraId="17919793" w14:textId="513648DC" w:rsidR="00E03D33" w:rsidRDefault="00E03D33" w:rsidP="00295168">
      <w:pPr>
        <w:jc w:val="center"/>
      </w:pPr>
      <w:r w:rsidRPr="00363C3A">
        <w:rPr>
          <w:b/>
          <w:bCs/>
        </w:rPr>
        <w:t xml:space="preserve">PARAIŠKŲ VERTINIMO IR </w:t>
      </w:r>
      <w:r w:rsidR="00134ADB" w:rsidRPr="00363C3A">
        <w:rPr>
          <w:b/>
          <w:bCs/>
        </w:rPr>
        <w:t xml:space="preserve">LĖŠŲ SKYRIMO </w:t>
      </w:r>
      <w:r w:rsidRPr="00363C3A">
        <w:rPr>
          <w:b/>
          <w:bCs/>
        </w:rPr>
        <w:t>TVARKA</w:t>
      </w:r>
    </w:p>
    <w:p w14:paraId="072AD59F" w14:textId="77777777" w:rsidR="00E03D33" w:rsidRDefault="00E03D33" w:rsidP="00E03D33">
      <w:pPr>
        <w:spacing w:line="360" w:lineRule="auto"/>
        <w:ind w:firstLine="1134"/>
        <w:jc w:val="center"/>
      </w:pPr>
    </w:p>
    <w:p w14:paraId="163C7E1F" w14:textId="6AE2EA56" w:rsidR="00602FA5" w:rsidRPr="00602FA5" w:rsidRDefault="00E71578" w:rsidP="00E71578">
      <w:pPr>
        <w:spacing w:line="360" w:lineRule="auto"/>
        <w:ind w:firstLine="1134"/>
        <w:jc w:val="both"/>
        <w:rPr>
          <w:b/>
          <w:bCs/>
        </w:rPr>
      </w:pPr>
      <w:r w:rsidRPr="00E71578">
        <w:t>1</w:t>
      </w:r>
      <w:r w:rsidR="007B48D6">
        <w:t>2</w:t>
      </w:r>
      <w:r w:rsidRPr="00E71578">
        <w:t xml:space="preserve">. </w:t>
      </w:r>
      <w:r w:rsidR="003E0307" w:rsidRPr="003E0307">
        <w:t>Komisijos nariai posėdžio metu užpildo atskiras Paraiškos vertinimo anketas (</w:t>
      </w:r>
      <w:r w:rsidR="00DA7BF0">
        <w:t>2</w:t>
      </w:r>
      <w:r w:rsidR="003E0307" w:rsidRPr="003E0307">
        <w:t xml:space="preserve"> priedas). Kiekviena Paraiška turi būti įvertinta 3 Komisijos narių. Posėdžio sekretorius parengia vertinimo suvestinę, dalinį finansavimą siūloma skirti daugiausiai </w:t>
      </w:r>
      <w:r w:rsidR="00657F34">
        <w:t>K</w:t>
      </w:r>
      <w:r w:rsidR="003E0307" w:rsidRPr="003E0307">
        <w:t>omisijos balų surinkusiems projektams.</w:t>
      </w:r>
    </w:p>
    <w:p w14:paraId="4A1AF6D2" w14:textId="3774A756" w:rsidR="00602FA5" w:rsidRDefault="00602FA5" w:rsidP="00E71578">
      <w:pPr>
        <w:spacing w:line="360" w:lineRule="auto"/>
        <w:ind w:firstLine="1134"/>
        <w:jc w:val="both"/>
      </w:pPr>
      <w:r>
        <w:t>1</w:t>
      </w:r>
      <w:r w:rsidR="007B48D6">
        <w:t>3</w:t>
      </w:r>
      <w:r>
        <w:t xml:space="preserve">. </w:t>
      </w:r>
      <w:r>
        <w:rPr>
          <w:szCs w:val="24"/>
        </w:rPr>
        <w:t>Iš Savivaldybės biudžeto lėšų</w:t>
      </w:r>
      <w:r w:rsidRPr="000F7CE0">
        <w:rPr>
          <w:szCs w:val="24"/>
        </w:rPr>
        <w:t xml:space="preserve"> konkrečiam projektui finansuoti</w:t>
      </w:r>
      <w:r>
        <w:rPr>
          <w:szCs w:val="24"/>
        </w:rPr>
        <w:t xml:space="preserve"> gali būti</w:t>
      </w:r>
      <w:r w:rsidRPr="000F7CE0">
        <w:rPr>
          <w:szCs w:val="24"/>
        </w:rPr>
        <w:t xml:space="preserve"> skiria</w:t>
      </w:r>
      <w:r>
        <w:rPr>
          <w:szCs w:val="24"/>
        </w:rPr>
        <w:t>ma</w:t>
      </w:r>
      <w:r w:rsidRPr="000F7CE0">
        <w:rPr>
          <w:szCs w:val="24"/>
        </w:rPr>
        <w:t xml:space="preserve"> iki 80 proc.</w:t>
      </w:r>
      <w:r>
        <w:rPr>
          <w:szCs w:val="24"/>
        </w:rPr>
        <w:t xml:space="preserve"> nuo prašomos sumos.</w:t>
      </w:r>
    </w:p>
    <w:p w14:paraId="621B2E36" w14:textId="6DFD970B" w:rsidR="00E71578" w:rsidRDefault="00E71578" w:rsidP="00E71578">
      <w:pPr>
        <w:spacing w:line="360" w:lineRule="auto"/>
        <w:ind w:firstLine="1134"/>
        <w:jc w:val="both"/>
      </w:pPr>
      <w:r w:rsidRPr="00E71578">
        <w:t>1</w:t>
      </w:r>
      <w:r w:rsidR="00416689">
        <w:t>4</w:t>
      </w:r>
      <w:r w:rsidRPr="00E71578">
        <w:t>. Paraiškos</w:t>
      </w:r>
      <w:r w:rsidR="00657F34">
        <w:t xml:space="preserve"> nesvarstomos, jei jos yra užpildytos netvarkingai, pateiktos pasibaigus nustatytam paraiškų priėmimo laikui, nepateikti nurodyti dokumentai. </w:t>
      </w:r>
    </w:p>
    <w:p w14:paraId="0EF9F231" w14:textId="6A8A356A" w:rsidR="0031679B" w:rsidRDefault="0031679B" w:rsidP="00E71578">
      <w:pPr>
        <w:spacing w:line="360" w:lineRule="auto"/>
        <w:ind w:firstLine="1134"/>
        <w:jc w:val="both"/>
      </w:pPr>
      <w:r>
        <w:lastRenderedPageBreak/>
        <w:t xml:space="preserve">15. </w:t>
      </w:r>
      <w:r w:rsidRPr="0031679B">
        <w:t>Lėšas konkrečiam kultūros</w:t>
      </w:r>
      <w:r>
        <w:t xml:space="preserve"> vertybių</w:t>
      </w:r>
      <w:r w:rsidRPr="0031679B">
        <w:t xml:space="preserve"> projektui, atsižvelgdamas į Komisijos siūlymus, skiria/neskiria Savivaldybės administracijos direktorius.</w:t>
      </w:r>
    </w:p>
    <w:p w14:paraId="53301014" w14:textId="2FCA61F3" w:rsidR="0031679B" w:rsidRDefault="0031679B" w:rsidP="00E71578">
      <w:pPr>
        <w:spacing w:line="360" w:lineRule="auto"/>
        <w:ind w:firstLine="1134"/>
        <w:jc w:val="both"/>
      </w:pPr>
      <w:r>
        <w:t>16. Savivaldybės administracijos direktoriaus įsakymas, kuriuo lėšos skiriamos kultūros</w:t>
      </w:r>
      <w:r w:rsidR="00657F34">
        <w:t xml:space="preserve"> vertybių</w:t>
      </w:r>
      <w:r>
        <w:t xml:space="preserve"> projektams</w:t>
      </w:r>
      <w:r w:rsidR="00657F34">
        <w:t xml:space="preserve"> iš dalies finansuoti</w:t>
      </w:r>
      <w:r>
        <w:t xml:space="preserve">, yra skelbiamas Savivaldybės interneto svetainėje </w:t>
      </w:r>
      <w:hyperlink r:id="rId7" w:history="1">
        <w:r>
          <w:rPr>
            <w:rStyle w:val="Hipersaitas"/>
          </w:rPr>
          <w:t>www.varena.lt</w:t>
        </w:r>
      </w:hyperlink>
      <w:r>
        <w:t>.</w:t>
      </w:r>
    </w:p>
    <w:p w14:paraId="72954641" w14:textId="5922D8F7" w:rsidR="0031679B" w:rsidRPr="00E71578" w:rsidRDefault="0031679B" w:rsidP="00E71578">
      <w:pPr>
        <w:spacing w:line="360" w:lineRule="auto"/>
        <w:ind w:firstLine="1134"/>
        <w:jc w:val="both"/>
      </w:pPr>
      <w:r>
        <w:t xml:space="preserve">17. Savivaldybės administracijos direktorius ir </w:t>
      </w:r>
      <w:r w:rsidR="00657F34">
        <w:t>projekto v</w:t>
      </w:r>
      <w:r>
        <w:t>ykdytojas pasirašo Varėnos rajono kultūros vertybių projektų dalinio finansavimo sutartį (toliau – Sutartis) (</w:t>
      </w:r>
      <w:r w:rsidR="00925E05">
        <w:t>3</w:t>
      </w:r>
      <w:r>
        <w:t xml:space="preserve"> priedas). Sutartyje nurodomi projekto įgyvendinimo terminai, finansavimo tvarka, šalių </w:t>
      </w:r>
      <w:r w:rsidR="00DA7BF0">
        <w:t xml:space="preserve">teisės ir pareigos, </w:t>
      </w:r>
      <w:r>
        <w:t xml:space="preserve">atsakomybė už Sutarties nevykdymą ir kitos sąlygos. Prie Sutarties pridedama detali projektui skirtų lėšų išlaidų sąmata, kurią sudaro </w:t>
      </w:r>
      <w:r w:rsidR="00DA7BF0">
        <w:t>projekto v</w:t>
      </w:r>
      <w:r>
        <w:t>ykdytojas ir kuri yra neatskiriama Sutarties dalis.</w:t>
      </w:r>
    </w:p>
    <w:p w14:paraId="7429C8BD" w14:textId="77777777" w:rsidR="00E71578" w:rsidRPr="00E71578" w:rsidRDefault="00E71578" w:rsidP="00E71578">
      <w:pPr>
        <w:spacing w:before="100" w:beforeAutospacing="1" w:after="100" w:afterAutospacing="1" w:line="360" w:lineRule="auto"/>
        <w:jc w:val="center"/>
        <w:rPr>
          <w:b/>
        </w:rPr>
      </w:pPr>
    </w:p>
    <w:p w14:paraId="0206FE77" w14:textId="5A03FE13" w:rsidR="00E71578" w:rsidRPr="00E71578" w:rsidRDefault="00E71578" w:rsidP="00295168">
      <w:pPr>
        <w:jc w:val="center"/>
        <w:rPr>
          <w:b/>
        </w:rPr>
      </w:pPr>
      <w:r w:rsidRPr="00E71578">
        <w:rPr>
          <w:b/>
        </w:rPr>
        <w:t>V SKYRIUS</w:t>
      </w:r>
    </w:p>
    <w:p w14:paraId="615CBBD3" w14:textId="29000F2E" w:rsidR="00E71578" w:rsidRPr="00E71578" w:rsidRDefault="00E71578" w:rsidP="00295168">
      <w:pPr>
        <w:jc w:val="center"/>
        <w:rPr>
          <w:b/>
        </w:rPr>
      </w:pPr>
      <w:r w:rsidRPr="00E71578">
        <w:rPr>
          <w:b/>
        </w:rPr>
        <w:t xml:space="preserve"> ATSISKAITYM</w:t>
      </w:r>
      <w:r w:rsidR="00134ADB">
        <w:rPr>
          <w:b/>
        </w:rPr>
        <w:t>O UŽ PANAUDOTAS LĖŠAS TVARKA</w:t>
      </w:r>
    </w:p>
    <w:p w14:paraId="3D9E6805" w14:textId="77777777" w:rsidR="00E71578" w:rsidRPr="00E71578" w:rsidRDefault="00E71578" w:rsidP="00E71578">
      <w:pPr>
        <w:spacing w:before="100" w:beforeAutospacing="1" w:after="100" w:afterAutospacing="1" w:line="360" w:lineRule="auto"/>
        <w:jc w:val="center"/>
        <w:rPr>
          <w:b/>
        </w:rPr>
      </w:pPr>
    </w:p>
    <w:p w14:paraId="0142AC54" w14:textId="28EA519A" w:rsidR="0031679B" w:rsidRPr="0031679B" w:rsidRDefault="007B48D6" w:rsidP="0031679B">
      <w:pPr>
        <w:spacing w:line="360" w:lineRule="auto"/>
        <w:ind w:firstLine="1134"/>
        <w:jc w:val="both"/>
      </w:pPr>
      <w:r>
        <w:t xml:space="preserve">18. </w:t>
      </w:r>
      <w:r w:rsidR="00DA7BF0">
        <w:t>Projekto v</w:t>
      </w:r>
      <w:r w:rsidR="0031679B" w:rsidRPr="0031679B">
        <w:t>ykdytojas, negalintis įgyvendinti projekto pagal prie Sutarties pridėtą detalią projektui skirtų lėšų išlaidų sąmatą, turi raštu kreiptis į Savivaldybės administraciją dėl jos patikslinimo nurodydamas priežastis.</w:t>
      </w:r>
    </w:p>
    <w:p w14:paraId="75D9BC19" w14:textId="01110984" w:rsidR="0031679B" w:rsidRPr="0031679B" w:rsidRDefault="007B48D6" w:rsidP="0031679B">
      <w:pPr>
        <w:spacing w:line="360" w:lineRule="auto"/>
        <w:ind w:firstLine="1134"/>
        <w:jc w:val="both"/>
      </w:pPr>
      <w:r>
        <w:t>19</w:t>
      </w:r>
      <w:r w:rsidR="0031679B" w:rsidRPr="0031679B">
        <w:t>. Skiriamos lėšos negali būti naudojamos kitiems tikslams nei nurodyta projekte arba su Savivaldybės administracija pasirašytoje Sutartyje arba perkeltos į kitus biudžetinius metus.</w:t>
      </w:r>
    </w:p>
    <w:p w14:paraId="3D120405" w14:textId="0254F3DC" w:rsidR="0031679B" w:rsidRPr="0031679B" w:rsidRDefault="007B48D6" w:rsidP="0031679B">
      <w:pPr>
        <w:spacing w:line="360" w:lineRule="auto"/>
        <w:ind w:firstLine="1134"/>
        <w:jc w:val="both"/>
      </w:pPr>
      <w:r>
        <w:t>20</w:t>
      </w:r>
      <w:r w:rsidR="0031679B" w:rsidRPr="0031679B">
        <w:t>. Vykdytojas, gavęs dalinį finansavimą ir negalintis vykdyti kultūros</w:t>
      </w:r>
      <w:r w:rsidR="0031679B">
        <w:t xml:space="preserve"> ve</w:t>
      </w:r>
      <w:r w:rsidR="001B1FDC">
        <w:t>r</w:t>
      </w:r>
      <w:r w:rsidR="0031679B">
        <w:t>tybių</w:t>
      </w:r>
      <w:r w:rsidR="0031679B" w:rsidRPr="0031679B">
        <w:t xml:space="preserve"> projekto, turi raštu apie tai informuoti Savivaldybės administraciją.</w:t>
      </w:r>
    </w:p>
    <w:p w14:paraId="7730F946" w14:textId="54589A4D" w:rsidR="0031679B" w:rsidRPr="0031679B" w:rsidRDefault="0031679B" w:rsidP="0031679B">
      <w:pPr>
        <w:spacing w:line="360" w:lineRule="auto"/>
        <w:ind w:firstLine="1134"/>
        <w:jc w:val="both"/>
      </w:pPr>
      <w:r w:rsidRPr="0031679B">
        <w:t>2</w:t>
      </w:r>
      <w:r w:rsidR="007B48D6">
        <w:t>1</w:t>
      </w:r>
      <w:r w:rsidRPr="0031679B">
        <w:t xml:space="preserve">. Už gautas Savivaldybės biudžeto lėšas </w:t>
      </w:r>
      <w:r w:rsidR="00DA7BF0">
        <w:t>projekto v</w:t>
      </w:r>
      <w:r w:rsidRPr="0031679B">
        <w:t>ykdytojas atsiskaito Savivaldybės administracijai pateikdamas ataskaitą apie faktinį biudžeto lėšų panaudojimą bei projekto vykdymo veiklos rezultatus pagal ataskaitos formas, pridėtas prie Sutarties.</w:t>
      </w:r>
    </w:p>
    <w:p w14:paraId="2CD7DAE2" w14:textId="5D4D658F" w:rsidR="0031679B" w:rsidRDefault="0031679B" w:rsidP="0031679B">
      <w:pPr>
        <w:spacing w:line="360" w:lineRule="auto"/>
        <w:ind w:firstLine="1134"/>
        <w:jc w:val="both"/>
      </w:pPr>
      <w:r w:rsidRPr="0031679B">
        <w:t>2</w:t>
      </w:r>
      <w:r w:rsidR="007B48D6">
        <w:t>2</w:t>
      </w:r>
      <w:r w:rsidRPr="0031679B">
        <w:t xml:space="preserve">. Nepanaudotas Savivaldybės biudžeto lėšas </w:t>
      </w:r>
      <w:r w:rsidR="00DA7BF0">
        <w:t>projekto v</w:t>
      </w:r>
      <w:r w:rsidRPr="0031679B">
        <w:t xml:space="preserve">ykdytojas grąžina Savivaldybei, kurias Komisija perskirsto kitiems kultūros projektams, kurie numatyti įgyvendinti ne vėliau kaip iki gruodžio 20 d. </w:t>
      </w:r>
    </w:p>
    <w:p w14:paraId="7D3DF87C" w14:textId="77777777" w:rsidR="00A63EB4" w:rsidRPr="0031679B" w:rsidRDefault="00A63EB4" w:rsidP="0031679B">
      <w:pPr>
        <w:spacing w:line="360" w:lineRule="auto"/>
        <w:ind w:firstLine="1134"/>
        <w:jc w:val="both"/>
      </w:pPr>
    </w:p>
    <w:p w14:paraId="20C5D001" w14:textId="7D022E08" w:rsidR="00363C3A" w:rsidRPr="00363C3A" w:rsidRDefault="00363C3A" w:rsidP="001B1FDC">
      <w:pPr>
        <w:jc w:val="center"/>
        <w:rPr>
          <w:b/>
          <w:bCs/>
        </w:rPr>
      </w:pPr>
      <w:r w:rsidRPr="00363C3A">
        <w:rPr>
          <w:b/>
          <w:bCs/>
        </w:rPr>
        <w:t>VI SKYRIUS</w:t>
      </w:r>
    </w:p>
    <w:p w14:paraId="29204A2F" w14:textId="48CB8A9D" w:rsidR="00E71578" w:rsidRDefault="00134ADB" w:rsidP="001B1FDC">
      <w:pPr>
        <w:jc w:val="center"/>
        <w:rPr>
          <w:b/>
          <w:bCs/>
        </w:rPr>
      </w:pPr>
      <w:r w:rsidRPr="00363C3A">
        <w:rPr>
          <w:b/>
          <w:bCs/>
        </w:rPr>
        <w:t>BAIGIAMOSIOS NUOSTATOS</w:t>
      </w:r>
    </w:p>
    <w:p w14:paraId="4391729D" w14:textId="77777777" w:rsidR="00363C3A" w:rsidRPr="00363C3A" w:rsidRDefault="00363C3A" w:rsidP="00363C3A">
      <w:pPr>
        <w:spacing w:before="100" w:beforeAutospacing="1" w:line="360" w:lineRule="auto"/>
        <w:jc w:val="center"/>
        <w:rPr>
          <w:b/>
          <w:bCs/>
        </w:rPr>
      </w:pPr>
    </w:p>
    <w:p w14:paraId="683A1270" w14:textId="77777777" w:rsidR="000E27C0" w:rsidRDefault="00400B29" w:rsidP="000E27C0">
      <w:pPr>
        <w:tabs>
          <w:tab w:val="left" w:pos="1134"/>
          <w:tab w:val="left" w:pos="1418"/>
        </w:tabs>
        <w:spacing w:before="100" w:beforeAutospacing="1" w:after="100" w:afterAutospacing="1" w:line="360" w:lineRule="auto"/>
        <w:jc w:val="both"/>
      </w:pPr>
      <w:r>
        <w:tab/>
        <w:t>2</w:t>
      </w:r>
      <w:r w:rsidR="002A193E">
        <w:t>3</w:t>
      </w:r>
      <w:r>
        <w:t xml:space="preserve">. </w:t>
      </w:r>
      <w:r w:rsidRPr="00400B29">
        <w:t>Ginčai, kylantys dėl projekt</w:t>
      </w:r>
      <w:r>
        <w:t>ų</w:t>
      </w:r>
      <w:r w:rsidRPr="00400B29">
        <w:t xml:space="preserve"> vertinimo rezultatų ar lėšų skyrimo, naudojimo ir atsiskaitymo, sprendžiami Lietuvos Respublikos teisės aktų nustatyta tvarka.</w:t>
      </w:r>
    </w:p>
    <w:p w14:paraId="3741A11B" w14:textId="29F2E5CB" w:rsidR="00E71578" w:rsidRPr="00E71578" w:rsidRDefault="00E71578" w:rsidP="00A05225">
      <w:pPr>
        <w:tabs>
          <w:tab w:val="left" w:pos="1134"/>
          <w:tab w:val="left" w:pos="1418"/>
        </w:tabs>
        <w:spacing w:before="100" w:beforeAutospacing="1" w:after="100" w:afterAutospacing="1" w:line="360" w:lineRule="auto"/>
        <w:jc w:val="center"/>
      </w:pPr>
      <w:r w:rsidRPr="00E71578">
        <w:t>__________________</w:t>
      </w:r>
    </w:p>
    <w:p w14:paraId="647DD093" w14:textId="3797E9E6" w:rsidR="00E71578" w:rsidRPr="00A63EB4" w:rsidRDefault="00E71578" w:rsidP="00715FA6">
      <w:pPr>
        <w:ind w:left="4962"/>
        <w:rPr>
          <w:sz w:val="20"/>
        </w:rPr>
      </w:pPr>
      <w:r w:rsidRPr="00E71578">
        <w:rPr>
          <w:sz w:val="20"/>
        </w:rPr>
        <w:br w:type="page"/>
      </w:r>
      <w:bookmarkStart w:id="3" w:name="_Hlk71531975"/>
      <w:bookmarkStart w:id="4" w:name="_Hlk70504464"/>
      <w:bookmarkStart w:id="5" w:name="_Hlk68684662"/>
      <w:r w:rsidR="00051144" w:rsidRPr="00A63EB4">
        <w:rPr>
          <w:sz w:val="20"/>
        </w:rPr>
        <w:lastRenderedPageBreak/>
        <w:t xml:space="preserve">Kultūros vertybių projektų dalinio finansavimo iš Varėnos rajono savivaldybės biudžeto lėšų </w:t>
      </w:r>
      <w:bookmarkEnd w:id="3"/>
      <w:r w:rsidR="00051144" w:rsidRPr="00A63EB4">
        <w:rPr>
          <w:sz w:val="20"/>
        </w:rPr>
        <w:t xml:space="preserve">tvarkos aprašo </w:t>
      </w:r>
      <w:bookmarkEnd w:id="4"/>
    </w:p>
    <w:p w14:paraId="49B7803A" w14:textId="77777777" w:rsidR="00E71578" w:rsidRPr="00A63EB4" w:rsidRDefault="00E71578" w:rsidP="00715FA6">
      <w:pPr>
        <w:ind w:left="4962"/>
        <w:rPr>
          <w:sz w:val="20"/>
        </w:rPr>
      </w:pPr>
      <w:r w:rsidRPr="00A63EB4">
        <w:rPr>
          <w:sz w:val="20"/>
        </w:rPr>
        <w:t>1 priedas</w:t>
      </w:r>
    </w:p>
    <w:p w14:paraId="27EBA36F" w14:textId="77777777" w:rsidR="00C5666E" w:rsidRDefault="00C5666E" w:rsidP="00E71578">
      <w:pPr>
        <w:spacing w:before="100" w:beforeAutospacing="1" w:after="100" w:afterAutospacing="1"/>
      </w:pPr>
    </w:p>
    <w:p w14:paraId="1FBF0F55" w14:textId="1C055257" w:rsidR="00E71578" w:rsidRPr="00C5666E" w:rsidRDefault="00C5666E" w:rsidP="00C5666E">
      <w:pPr>
        <w:spacing w:before="100" w:beforeAutospacing="1" w:after="100" w:afterAutospacing="1"/>
        <w:jc w:val="center"/>
        <w:rPr>
          <w:b/>
          <w:bCs/>
        </w:rPr>
      </w:pPr>
      <w:r w:rsidRPr="00C5666E">
        <w:rPr>
          <w:b/>
          <w:bCs/>
        </w:rPr>
        <w:t>(Paraiškos form</w:t>
      </w:r>
      <w:r w:rsidR="00B36385">
        <w:rPr>
          <w:b/>
          <w:bCs/>
        </w:rPr>
        <w:t>a</w:t>
      </w:r>
      <w:r w:rsidRPr="00C5666E">
        <w:rPr>
          <w:b/>
          <w:bCs/>
        </w:rPr>
        <w:t>)</w:t>
      </w:r>
    </w:p>
    <w:p w14:paraId="3F40BE50" w14:textId="77777777" w:rsidR="00C5666E" w:rsidRPr="00E71578" w:rsidRDefault="00C5666E" w:rsidP="00E71578">
      <w:pPr>
        <w:spacing w:before="100" w:beforeAutospacing="1" w:after="100" w:afterAutospacing="1"/>
      </w:pPr>
    </w:p>
    <w:p w14:paraId="7FBBF6AF" w14:textId="53982F30" w:rsidR="00E71578" w:rsidRPr="00E71578" w:rsidRDefault="00051144" w:rsidP="00E71578">
      <w:pPr>
        <w:spacing w:before="100" w:beforeAutospacing="1" w:after="100" w:afterAutospacing="1"/>
        <w:jc w:val="center"/>
        <w:rPr>
          <w:b/>
        </w:rPr>
      </w:pPr>
      <w:r w:rsidRPr="00051144">
        <w:rPr>
          <w:b/>
          <w:noProof/>
        </w:rPr>
        <w:t>KULTŪROS VERTYBIŲ PROJEKTŲ DALINIO FINANSAVIMO IŠ VARĖNOS RAJONO SAVIVALDYBĖS BIUDŽETO LĖŠŲ</w:t>
      </w:r>
      <w:r w:rsidR="00E71578" w:rsidRPr="00E71578">
        <w:rPr>
          <w:b/>
        </w:rPr>
        <w:t xml:space="preserve"> PARAIŠKA</w:t>
      </w:r>
    </w:p>
    <w:bookmarkEnd w:id="5"/>
    <w:p w14:paraId="68F38A5D" w14:textId="77777777" w:rsidR="00E71578" w:rsidRPr="00E71578" w:rsidRDefault="00E71578" w:rsidP="00E71578">
      <w:pPr>
        <w:spacing w:before="100" w:beforeAutospacing="1" w:after="100" w:afterAutospacing="1"/>
      </w:pPr>
    </w:p>
    <w:p w14:paraId="16C10244" w14:textId="025CD3A4" w:rsidR="00C74D03" w:rsidRPr="001B1FDC" w:rsidRDefault="00E71578" w:rsidP="001B1FDC">
      <w:pPr>
        <w:keepNext/>
        <w:spacing w:line="240" w:lineRule="exact"/>
        <w:jc w:val="center"/>
        <w:outlineLvl w:val="1"/>
        <w:rPr>
          <w:b/>
          <w:bCs/>
        </w:rPr>
      </w:pPr>
      <w:r w:rsidRPr="00E71578">
        <w:rPr>
          <w:b/>
          <w:bCs/>
          <w:lang w:val="x-none"/>
        </w:rPr>
        <w:t>I</w:t>
      </w:r>
      <w:r w:rsidR="00C74D03">
        <w:rPr>
          <w:b/>
          <w:bCs/>
        </w:rPr>
        <w:t xml:space="preserve"> SKYRIUS</w:t>
      </w:r>
    </w:p>
    <w:p w14:paraId="620FF61D" w14:textId="3B2CD70B" w:rsidR="00E71578" w:rsidRPr="00E71578" w:rsidRDefault="00E71578" w:rsidP="001B1FDC">
      <w:pPr>
        <w:keepNext/>
        <w:spacing w:line="240" w:lineRule="exact"/>
        <w:jc w:val="center"/>
        <w:outlineLvl w:val="1"/>
        <w:rPr>
          <w:b/>
          <w:bCs/>
          <w:lang w:val="x-none"/>
        </w:rPr>
      </w:pPr>
      <w:r w:rsidRPr="00E71578">
        <w:rPr>
          <w:b/>
          <w:bCs/>
          <w:lang w:val="x-none"/>
        </w:rPr>
        <w:t xml:space="preserve"> BENDRO POBŪDŽIO INFORMACIJA</w:t>
      </w:r>
    </w:p>
    <w:p w14:paraId="196198B2" w14:textId="77777777" w:rsidR="00E71578" w:rsidRPr="00E71578" w:rsidRDefault="00E71578" w:rsidP="00E71578">
      <w:pPr>
        <w:spacing w:before="100" w:beforeAutospacing="1" w:after="100" w:afterAutospacing="1"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2"/>
        <w:gridCol w:w="6700"/>
      </w:tblGrid>
      <w:tr w:rsidR="00E71578" w:rsidRPr="00E71578" w14:paraId="332DB21D" w14:textId="77777777" w:rsidTr="00657F34">
        <w:trPr>
          <w:gridAfter w:val="1"/>
          <w:wAfter w:w="6804" w:type="dxa"/>
          <w:cantSplit/>
        </w:trPr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2B9631" w14:textId="7ED54745" w:rsidR="00E71578" w:rsidRPr="00E71578" w:rsidRDefault="00E71578" w:rsidP="00E71578">
            <w:pPr>
              <w:spacing w:before="100" w:beforeAutospacing="1" w:after="100" w:afterAutospacing="1" w:line="240" w:lineRule="exact"/>
              <w:rPr>
                <w:b/>
              </w:rPr>
            </w:pPr>
            <w:r w:rsidRPr="00E71578">
              <w:rPr>
                <w:b/>
              </w:rPr>
              <w:t>1.</w:t>
            </w:r>
            <w:r w:rsidR="00C74D03">
              <w:rPr>
                <w:b/>
              </w:rPr>
              <w:t xml:space="preserve"> </w:t>
            </w:r>
            <w:r w:rsidRPr="00E71578">
              <w:rPr>
                <w:b/>
              </w:rPr>
              <w:t xml:space="preserve">Projekto pavadinimas: </w:t>
            </w:r>
          </w:p>
        </w:tc>
      </w:tr>
      <w:tr w:rsidR="00E71578" w:rsidRPr="00E71578" w14:paraId="684C20A4" w14:textId="77777777" w:rsidTr="00657F34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6D3FB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</w:p>
          <w:p w14:paraId="35CF2F08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</w:p>
        </w:tc>
      </w:tr>
    </w:tbl>
    <w:p w14:paraId="4B8D3282" w14:textId="77777777" w:rsidR="00E71578" w:rsidRPr="00E71578" w:rsidRDefault="00E71578" w:rsidP="00E71578">
      <w:pPr>
        <w:spacing w:before="100" w:beforeAutospacing="1" w:after="100" w:afterAutospacing="1"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155"/>
        <w:gridCol w:w="4467"/>
      </w:tblGrid>
      <w:tr w:rsidR="00E71578" w:rsidRPr="00E71578" w14:paraId="1E77D4C4" w14:textId="77777777" w:rsidTr="00657F34">
        <w:trPr>
          <w:gridAfter w:val="1"/>
          <w:wAfter w:w="4537" w:type="dxa"/>
          <w:cantSplit/>
        </w:trPr>
        <w:tc>
          <w:tcPr>
            <w:tcW w:w="52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77388" w14:textId="419AC1FF" w:rsidR="00E71578" w:rsidRPr="00E71578" w:rsidRDefault="00E71578" w:rsidP="00E71578">
            <w:pPr>
              <w:spacing w:before="100" w:beforeAutospacing="1" w:after="100" w:afterAutospacing="1" w:line="240" w:lineRule="exact"/>
              <w:rPr>
                <w:b/>
              </w:rPr>
            </w:pPr>
            <w:r w:rsidRPr="00E71578">
              <w:rPr>
                <w:b/>
              </w:rPr>
              <w:t>2. Paraišką teikianči</w:t>
            </w:r>
            <w:r w:rsidR="00C145DF">
              <w:rPr>
                <w:b/>
              </w:rPr>
              <w:t>o</w:t>
            </w:r>
            <w:r w:rsidR="00700EF0">
              <w:rPr>
                <w:b/>
              </w:rPr>
              <w:t>sios organizacijos</w:t>
            </w:r>
            <w:r w:rsidR="00C145DF">
              <w:rPr>
                <w:b/>
              </w:rPr>
              <w:t xml:space="preserve"> </w:t>
            </w:r>
            <w:r w:rsidRPr="00E71578">
              <w:rPr>
                <w:b/>
              </w:rPr>
              <w:t>pavadinimas:</w:t>
            </w:r>
          </w:p>
        </w:tc>
      </w:tr>
      <w:tr w:rsidR="00E71578" w:rsidRPr="00E71578" w14:paraId="2FB3CC20" w14:textId="77777777" w:rsidTr="00657F34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A2B0F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</w:p>
          <w:p w14:paraId="4AC2D6B5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</w:p>
        </w:tc>
      </w:tr>
    </w:tbl>
    <w:p w14:paraId="1FAAB075" w14:textId="77777777" w:rsidR="00E71578" w:rsidRPr="00E71578" w:rsidRDefault="00E71578" w:rsidP="00E71578">
      <w:pPr>
        <w:spacing w:before="100" w:beforeAutospacing="1" w:after="100" w:afterAutospacing="1"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865"/>
        <w:gridCol w:w="2757"/>
      </w:tblGrid>
      <w:tr w:rsidR="00E71578" w:rsidRPr="00E71578" w14:paraId="26146921" w14:textId="77777777" w:rsidTr="00657F34">
        <w:trPr>
          <w:gridAfter w:val="1"/>
          <w:wAfter w:w="2799" w:type="dxa"/>
          <w:cantSplit/>
        </w:trPr>
        <w:tc>
          <w:tcPr>
            <w:tcW w:w="69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404142" w14:textId="4FFE62D5" w:rsidR="00E71578" w:rsidRPr="00E71578" w:rsidRDefault="00E71578" w:rsidP="00E71578">
            <w:pPr>
              <w:spacing w:before="100" w:beforeAutospacing="1" w:after="100" w:afterAutospacing="1" w:line="240" w:lineRule="exact"/>
              <w:rPr>
                <w:b/>
              </w:rPr>
            </w:pPr>
            <w:r w:rsidRPr="00E71578">
              <w:rPr>
                <w:b/>
              </w:rPr>
              <w:t>3.</w:t>
            </w:r>
            <w:r w:rsidR="00FF3809">
              <w:rPr>
                <w:b/>
              </w:rPr>
              <w:t xml:space="preserve"> Paraišką teikiančiojo rekvizitai:</w:t>
            </w:r>
          </w:p>
        </w:tc>
      </w:tr>
      <w:tr w:rsidR="00E71578" w:rsidRPr="00E71578" w14:paraId="6059E8D4" w14:textId="77777777" w:rsidTr="00657F34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11DD0B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Kodas</w:t>
            </w:r>
          </w:p>
        </w:tc>
      </w:tr>
      <w:tr w:rsidR="00E71578" w:rsidRPr="00E71578" w14:paraId="3ABB99F4" w14:textId="77777777" w:rsidTr="00657F34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45F457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Adresas</w:t>
            </w:r>
          </w:p>
        </w:tc>
      </w:tr>
      <w:tr w:rsidR="00E71578" w:rsidRPr="00E71578" w14:paraId="1414FA1F" w14:textId="77777777" w:rsidTr="00657F34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0DF24B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Miestas, rajonas ir pašto indeksas</w:t>
            </w:r>
          </w:p>
        </w:tc>
      </w:tr>
      <w:tr w:rsidR="00E71578" w:rsidRPr="00E71578" w14:paraId="49F52D51" w14:textId="77777777" w:rsidTr="00657F34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CC26B2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Telefonas (su tarpmiestiniu kodu)</w:t>
            </w:r>
          </w:p>
        </w:tc>
      </w:tr>
      <w:tr w:rsidR="00E71578" w:rsidRPr="00E71578" w14:paraId="4E3BCE57" w14:textId="77777777" w:rsidTr="00657F34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D84E2C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Elektroninis paštas</w:t>
            </w:r>
          </w:p>
        </w:tc>
      </w:tr>
      <w:tr w:rsidR="00E71578" w:rsidRPr="00E71578" w14:paraId="474D3C5D" w14:textId="77777777" w:rsidTr="00657F34">
        <w:tc>
          <w:tcPr>
            <w:tcW w:w="974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D012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Organizacijos banko rekvizitai (banko pavadinimas, kodas, sąskaitos numeris)</w:t>
            </w:r>
          </w:p>
          <w:p w14:paraId="14A63508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</w:p>
        </w:tc>
      </w:tr>
    </w:tbl>
    <w:p w14:paraId="309DA435" w14:textId="77777777" w:rsidR="00E71578" w:rsidRPr="00E71578" w:rsidRDefault="00E71578" w:rsidP="00E71578">
      <w:pPr>
        <w:spacing w:before="100" w:beforeAutospacing="1" w:after="100" w:afterAutospacing="1" w:line="240" w:lineRule="exact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22"/>
      </w:tblGrid>
      <w:tr w:rsidR="00E71578" w:rsidRPr="00E71578" w14:paraId="6E5852E5" w14:textId="77777777" w:rsidTr="009B3F5E"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1495E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rPr>
                <w:b/>
              </w:rPr>
              <w:t>4. Informacija apie projekto vadovą</w:t>
            </w:r>
          </w:p>
        </w:tc>
      </w:tr>
      <w:tr w:rsidR="00E71578" w:rsidRPr="00E71578" w14:paraId="0243FC58" w14:textId="77777777" w:rsidTr="009B3F5E"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70FA6D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Vardas, pavardė</w:t>
            </w:r>
          </w:p>
        </w:tc>
      </w:tr>
      <w:tr w:rsidR="00E71578" w:rsidRPr="00E71578" w14:paraId="4A253D40" w14:textId="77777777" w:rsidTr="009B3F5E"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348028" w14:textId="668D87A5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Pareigos</w:t>
            </w:r>
          </w:p>
        </w:tc>
      </w:tr>
      <w:tr w:rsidR="00E71578" w:rsidRPr="00E71578" w14:paraId="7D267253" w14:textId="77777777" w:rsidTr="009B3F5E"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AB8BFF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Telefonas (su tarpmiestiniu kodu)</w:t>
            </w:r>
          </w:p>
        </w:tc>
      </w:tr>
      <w:tr w:rsidR="00E71578" w:rsidRPr="00E71578" w14:paraId="48A8AEA7" w14:textId="77777777" w:rsidTr="009B3F5E">
        <w:tc>
          <w:tcPr>
            <w:tcW w:w="9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059FA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Elektroninis paštas</w:t>
            </w:r>
          </w:p>
        </w:tc>
      </w:tr>
    </w:tbl>
    <w:p w14:paraId="0A41068D" w14:textId="77777777" w:rsidR="00E71578" w:rsidRPr="00E71578" w:rsidRDefault="00E71578" w:rsidP="00E71578">
      <w:pPr>
        <w:spacing w:before="100" w:beforeAutospacing="1" w:after="100" w:afterAutospacing="1"/>
      </w:pPr>
    </w:p>
    <w:p w14:paraId="60AF0277" w14:textId="7C7BD6D6" w:rsidR="00C74D03" w:rsidRPr="001B1FDC" w:rsidRDefault="00E71578" w:rsidP="001B1FDC">
      <w:pPr>
        <w:keepNext/>
        <w:jc w:val="center"/>
        <w:outlineLvl w:val="2"/>
        <w:rPr>
          <w:b/>
          <w:bCs/>
          <w:szCs w:val="24"/>
        </w:rPr>
      </w:pPr>
      <w:r w:rsidRPr="00E71578">
        <w:rPr>
          <w:b/>
          <w:bCs/>
          <w:szCs w:val="24"/>
          <w:lang w:val="x-none"/>
        </w:rPr>
        <w:t>II</w:t>
      </w:r>
      <w:r w:rsidR="00C74D03">
        <w:rPr>
          <w:b/>
          <w:bCs/>
          <w:szCs w:val="24"/>
        </w:rPr>
        <w:t xml:space="preserve"> SKYRIUS</w:t>
      </w:r>
    </w:p>
    <w:p w14:paraId="7BA50671" w14:textId="42429F8E" w:rsidR="00E71578" w:rsidRPr="00E71578" w:rsidRDefault="00E71578" w:rsidP="001B1FDC">
      <w:pPr>
        <w:keepNext/>
        <w:jc w:val="center"/>
        <w:outlineLvl w:val="2"/>
        <w:rPr>
          <w:b/>
          <w:bCs/>
          <w:szCs w:val="24"/>
          <w:lang w:val="x-none"/>
        </w:rPr>
      </w:pPr>
      <w:r w:rsidRPr="00E71578">
        <w:rPr>
          <w:b/>
          <w:bCs/>
          <w:szCs w:val="24"/>
          <w:lang w:val="x-none"/>
        </w:rPr>
        <w:t>PROJEKTO PASKIRTIS</w:t>
      </w:r>
    </w:p>
    <w:p w14:paraId="04F5183D" w14:textId="77777777" w:rsidR="00E71578" w:rsidRPr="00E71578" w:rsidRDefault="00E71578" w:rsidP="00E71578">
      <w:pPr>
        <w:spacing w:before="100" w:beforeAutospacing="1" w:after="100" w:afterAutospacing="1" w:line="240" w:lineRule="exact"/>
        <w:jc w:val="both"/>
        <w:rPr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E71578" w:rsidRPr="00E71578" w14:paraId="6CF2CB3B" w14:textId="77777777" w:rsidTr="00700EF0">
        <w:tc>
          <w:tcPr>
            <w:tcW w:w="9747" w:type="dxa"/>
            <w:hideMark/>
          </w:tcPr>
          <w:p w14:paraId="49AF80F3" w14:textId="77777777" w:rsidR="00E71578" w:rsidRPr="00E71578" w:rsidRDefault="00E71578" w:rsidP="00E71578">
            <w:pPr>
              <w:spacing w:before="100" w:beforeAutospacing="1" w:after="100" w:afterAutospacing="1" w:line="240" w:lineRule="exact"/>
              <w:jc w:val="both"/>
              <w:rPr>
                <w:b/>
              </w:rPr>
            </w:pPr>
            <w:r w:rsidRPr="00E71578">
              <w:rPr>
                <w:b/>
              </w:rPr>
              <w:t>5. Problemos pristatymas</w:t>
            </w:r>
          </w:p>
        </w:tc>
      </w:tr>
      <w:tr w:rsidR="00E71578" w:rsidRPr="00E71578" w14:paraId="0DCAB539" w14:textId="77777777" w:rsidTr="00700EF0">
        <w:tc>
          <w:tcPr>
            <w:tcW w:w="9747" w:type="dxa"/>
          </w:tcPr>
          <w:p w14:paraId="396B9849" w14:textId="442431F6" w:rsidR="00E71578" w:rsidRPr="00E71578" w:rsidRDefault="00E71578" w:rsidP="00E71578">
            <w:pPr>
              <w:spacing w:before="100" w:beforeAutospacing="1" w:after="100" w:afterAutospacing="1" w:line="240" w:lineRule="exact"/>
              <w:jc w:val="both"/>
            </w:pPr>
            <w:r w:rsidRPr="00E71578">
              <w:t>Glaustai aprašykite problemą, kurią bus siekiama spręsti įgyvendinant projektą, aktualumą (kokia tai problema, kiek ir kaip ji aktuali ir kt., jūsų organizacijos vaidmuo ir pan.)</w:t>
            </w:r>
          </w:p>
          <w:p w14:paraId="6FBDFA1D" w14:textId="77777777" w:rsidR="00E71578" w:rsidRPr="00E71578" w:rsidRDefault="00E71578" w:rsidP="00E71578">
            <w:pPr>
              <w:spacing w:before="100" w:beforeAutospacing="1" w:after="100" w:afterAutospacing="1" w:line="240" w:lineRule="exact"/>
              <w:jc w:val="both"/>
            </w:pPr>
          </w:p>
          <w:p w14:paraId="66312351" w14:textId="77777777" w:rsidR="00E71578" w:rsidRPr="00E71578" w:rsidRDefault="00E71578" w:rsidP="00E71578">
            <w:pPr>
              <w:spacing w:before="100" w:beforeAutospacing="1" w:after="100" w:afterAutospacing="1" w:line="240" w:lineRule="exact"/>
              <w:jc w:val="both"/>
            </w:pPr>
          </w:p>
          <w:p w14:paraId="0624D324" w14:textId="77777777" w:rsidR="00E71578" w:rsidRPr="00E71578" w:rsidRDefault="00E71578" w:rsidP="00E71578">
            <w:pPr>
              <w:spacing w:before="100" w:beforeAutospacing="1" w:after="100" w:afterAutospacing="1" w:line="240" w:lineRule="exact"/>
              <w:jc w:val="both"/>
            </w:pPr>
          </w:p>
          <w:p w14:paraId="4DC4B118" w14:textId="77777777" w:rsidR="00E71578" w:rsidRPr="00E71578" w:rsidRDefault="00E71578" w:rsidP="00E71578">
            <w:pPr>
              <w:spacing w:before="100" w:beforeAutospacing="1" w:after="100" w:afterAutospacing="1" w:line="240" w:lineRule="exact"/>
              <w:jc w:val="both"/>
              <w:rPr>
                <w:b/>
              </w:rPr>
            </w:pPr>
          </w:p>
        </w:tc>
      </w:tr>
      <w:tr w:rsidR="00E71578" w:rsidRPr="00E71578" w14:paraId="1E2D723E" w14:textId="77777777" w:rsidTr="00700EF0">
        <w:trPr>
          <w:cantSplit/>
        </w:trPr>
        <w:tc>
          <w:tcPr>
            <w:tcW w:w="9747" w:type="dxa"/>
            <w:hideMark/>
          </w:tcPr>
          <w:p w14:paraId="3496F478" w14:textId="77777777" w:rsidR="00E71578" w:rsidRPr="00E71578" w:rsidRDefault="00E71578" w:rsidP="00E71578">
            <w:pPr>
              <w:tabs>
                <w:tab w:val="num" w:pos="360"/>
              </w:tabs>
              <w:spacing w:before="100" w:beforeAutospacing="1" w:after="100" w:afterAutospacing="1" w:line="240" w:lineRule="exact"/>
              <w:rPr>
                <w:b/>
              </w:rPr>
            </w:pPr>
            <w:r w:rsidRPr="00E71578">
              <w:rPr>
                <w:b/>
              </w:rPr>
              <w:t>6. Projekto dalyviai</w:t>
            </w:r>
          </w:p>
        </w:tc>
      </w:tr>
      <w:tr w:rsidR="00E71578" w:rsidRPr="00E71578" w14:paraId="01CE3F4F" w14:textId="77777777" w:rsidTr="00700EF0">
        <w:tc>
          <w:tcPr>
            <w:tcW w:w="9747" w:type="dxa"/>
          </w:tcPr>
          <w:p w14:paraId="50847569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</w:p>
          <w:p w14:paraId="04992287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</w:p>
        </w:tc>
      </w:tr>
      <w:tr w:rsidR="00E71578" w:rsidRPr="00E71578" w14:paraId="44BBCDC0" w14:textId="77777777" w:rsidTr="00700EF0">
        <w:trPr>
          <w:cantSplit/>
        </w:trPr>
        <w:tc>
          <w:tcPr>
            <w:tcW w:w="9747" w:type="dxa"/>
            <w:hideMark/>
          </w:tcPr>
          <w:p w14:paraId="605F57E5" w14:textId="77777777" w:rsidR="00E71578" w:rsidRPr="00E71578" w:rsidRDefault="00E71578" w:rsidP="00E71578">
            <w:pPr>
              <w:spacing w:before="100" w:beforeAutospacing="1" w:after="100" w:afterAutospacing="1" w:line="240" w:lineRule="exact"/>
              <w:rPr>
                <w:b/>
              </w:rPr>
            </w:pPr>
            <w:r w:rsidRPr="00E71578">
              <w:rPr>
                <w:b/>
              </w:rPr>
              <w:t>7. Projekto partneriai (aprašykite kiekvieną numatomą projekto partnerį)</w:t>
            </w:r>
          </w:p>
        </w:tc>
      </w:tr>
      <w:tr w:rsidR="00E71578" w:rsidRPr="00E71578" w14:paraId="085DC5F3" w14:textId="77777777" w:rsidTr="00700EF0">
        <w:tc>
          <w:tcPr>
            <w:tcW w:w="9747" w:type="dxa"/>
          </w:tcPr>
          <w:p w14:paraId="73D11C42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Nurodykite projekto vykdymo partnerius (valstybės ar savivaldybės įstaigos, religinės bendruomenės ir  kt.)</w:t>
            </w:r>
          </w:p>
          <w:p w14:paraId="38360431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  <w:r w:rsidRPr="00E71578">
              <w:t>Glaustai apibrėžkite projekto partnerio vaidmenį projekte</w:t>
            </w:r>
          </w:p>
          <w:p w14:paraId="0B4B9B27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</w:p>
          <w:p w14:paraId="6E8BE85A" w14:textId="77777777" w:rsidR="00E71578" w:rsidRPr="00E71578" w:rsidRDefault="00E71578" w:rsidP="00E71578">
            <w:pPr>
              <w:spacing w:before="100" w:beforeAutospacing="1" w:after="100" w:afterAutospacing="1" w:line="240" w:lineRule="exact"/>
            </w:pPr>
          </w:p>
        </w:tc>
      </w:tr>
    </w:tbl>
    <w:p w14:paraId="107FBB7E" w14:textId="77777777" w:rsidR="00E71578" w:rsidRPr="00E71578" w:rsidRDefault="00E71578" w:rsidP="00E71578">
      <w:pPr>
        <w:keepNext/>
        <w:spacing w:before="240" w:after="60" w:line="240" w:lineRule="exact"/>
        <w:outlineLvl w:val="2"/>
        <w:rPr>
          <w:b/>
          <w:bCs/>
          <w:szCs w:val="24"/>
          <w:u w:val="single"/>
          <w:lang w:val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71578" w:rsidRPr="00E71578" w14:paraId="6FDA90D2" w14:textId="77777777" w:rsidTr="00657F3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89DCE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  <w:szCs w:val="24"/>
              </w:rPr>
            </w:pPr>
            <w:r w:rsidRPr="00E71578">
              <w:rPr>
                <w:b/>
              </w:rPr>
              <w:t>8. Projekto rezultatai</w:t>
            </w:r>
          </w:p>
        </w:tc>
      </w:tr>
      <w:tr w:rsidR="00E71578" w:rsidRPr="00E71578" w14:paraId="34E15722" w14:textId="77777777" w:rsidTr="00657F34"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2AFD7" w14:textId="77777777" w:rsidR="00E71578" w:rsidRPr="00E71578" w:rsidRDefault="00E71578" w:rsidP="00E71578">
            <w:pPr>
              <w:spacing w:before="100" w:beforeAutospacing="1" w:after="100" w:afterAutospacing="1"/>
            </w:pPr>
          </w:p>
          <w:p w14:paraId="2F50A625" w14:textId="77777777" w:rsidR="00E71578" w:rsidRPr="00E71578" w:rsidRDefault="00E71578" w:rsidP="00E71578">
            <w:pPr>
              <w:spacing w:before="100" w:beforeAutospacing="1" w:after="100" w:afterAutospacing="1"/>
            </w:pPr>
          </w:p>
          <w:p w14:paraId="4402A784" w14:textId="77777777" w:rsidR="00E71578" w:rsidRPr="00E71578" w:rsidRDefault="00E71578" w:rsidP="00E71578">
            <w:pPr>
              <w:spacing w:before="100" w:beforeAutospacing="1" w:after="100" w:afterAutospacing="1"/>
            </w:pPr>
          </w:p>
        </w:tc>
      </w:tr>
    </w:tbl>
    <w:p w14:paraId="43D88792" w14:textId="77777777" w:rsidR="00E71578" w:rsidRPr="00E71578" w:rsidRDefault="00E71578" w:rsidP="00E71578">
      <w:pPr>
        <w:spacing w:before="100" w:beforeAutospacing="1" w:after="100" w:afterAutospacing="1"/>
      </w:pPr>
    </w:p>
    <w:p w14:paraId="6234FDA2" w14:textId="77777777" w:rsidR="001B1FDC" w:rsidRDefault="00E71578" w:rsidP="001B1FDC">
      <w:pPr>
        <w:jc w:val="center"/>
        <w:rPr>
          <w:b/>
        </w:rPr>
      </w:pPr>
      <w:r w:rsidRPr="00E71578">
        <w:rPr>
          <w:b/>
        </w:rPr>
        <w:t>III</w:t>
      </w:r>
      <w:r w:rsidR="001B1FDC">
        <w:rPr>
          <w:b/>
        </w:rPr>
        <w:t xml:space="preserve"> SKYRIUS</w:t>
      </w:r>
      <w:r w:rsidRPr="00E71578">
        <w:rPr>
          <w:b/>
        </w:rPr>
        <w:t xml:space="preserve"> </w:t>
      </w:r>
    </w:p>
    <w:p w14:paraId="64D5CC2C" w14:textId="75BCAC90" w:rsidR="00E71578" w:rsidRPr="00E71578" w:rsidRDefault="00E71578" w:rsidP="001B1FDC">
      <w:pPr>
        <w:jc w:val="center"/>
        <w:rPr>
          <w:b/>
        </w:rPr>
      </w:pPr>
      <w:r w:rsidRPr="00E71578">
        <w:rPr>
          <w:b/>
        </w:rPr>
        <w:t>PROJEKTO TURINYS</w:t>
      </w:r>
    </w:p>
    <w:p w14:paraId="79068F8B" w14:textId="77777777" w:rsidR="00E71578" w:rsidRPr="00E71578" w:rsidRDefault="00E71578" w:rsidP="00E71578">
      <w:pPr>
        <w:spacing w:before="100" w:beforeAutospacing="1" w:after="100" w:afterAutospacing="1"/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53"/>
        <w:gridCol w:w="1843"/>
        <w:gridCol w:w="2410"/>
        <w:gridCol w:w="1275"/>
      </w:tblGrid>
      <w:tr w:rsidR="00E71578" w:rsidRPr="00E71578" w14:paraId="357A8865" w14:textId="77777777" w:rsidTr="009B3F5E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BDC65A" w14:textId="77777777" w:rsidR="00E71578" w:rsidRPr="00E71578" w:rsidRDefault="00E71578" w:rsidP="00E71578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E71578">
              <w:rPr>
                <w:b/>
              </w:rPr>
              <w:t>9. Vykdomos priemonės, renginiai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6F321B" w14:textId="77777777" w:rsidR="00E71578" w:rsidRPr="00E71578" w:rsidRDefault="00E71578" w:rsidP="00E71578">
            <w:pPr>
              <w:spacing w:before="100" w:beforeAutospacing="1" w:after="100" w:afterAutospacing="1"/>
              <w:jc w:val="center"/>
            </w:pPr>
            <w:r w:rsidRPr="00E71578">
              <w:t>Mėnuo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E1ED41" w14:textId="77777777" w:rsidR="00E71578" w:rsidRPr="00E71578" w:rsidRDefault="00E71578" w:rsidP="00E71578">
            <w:pPr>
              <w:spacing w:before="100" w:beforeAutospacing="1" w:after="100" w:afterAutospacing="1"/>
              <w:jc w:val="center"/>
            </w:pPr>
            <w:r w:rsidRPr="00E71578">
              <w:t>Atsakingas vykdytojas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7C057" w14:textId="77777777" w:rsidR="00E71578" w:rsidRPr="00E71578" w:rsidRDefault="00E71578" w:rsidP="009B3F5E">
            <w:pPr>
              <w:spacing w:before="120" w:after="60"/>
              <w:jc w:val="center"/>
              <w:outlineLvl w:val="6"/>
              <w:rPr>
                <w:szCs w:val="24"/>
              </w:rPr>
            </w:pPr>
            <w:r w:rsidRPr="00E71578">
              <w:rPr>
                <w:szCs w:val="24"/>
              </w:rPr>
              <w:t>Vieta</w:t>
            </w:r>
          </w:p>
        </w:tc>
      </w:tr>
      <w:tr w:rsidR="00E71578" w:rsidRPr="00E71578" w14:paraId="6134A451" w14:textId="77777777" w:rsidTr="00657F34">
        <w:trPr>
          <w:cantSplit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F6CC6" w14:textId="77777777" w:rsidR="00E71578" w:rsidRPr="00E71578" w:rsidRDefault="00E71578" w:rsidP="00E71578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B8DB" w14:textId="77777777" w:rsidR="00E71578" w:rsidRPr="00E71578" w:rsidRDefault="00E71578" w:rsidP="00E71578">
            <w:pPr>
              <w:spacing w:before="100" w:beforeAutospacing="1" w:after="100" w:afterAutospacing="1"/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C63A1" w14:textId="77777777" w:rsidR="00E71578" w:rsidRPr="00E71578" w:rsidRDefault="00E71578" w:rsidP="00E71578">
            <w:pPr>
              <w:spacing w:before="100" w:beforeAutospacing="1" w:after="100" w:afterAutospacing="1"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6E890" w14:textId="77777777" w:rsidR="00E71578" w:rsidRPr="00E71578" w:rsidRDefault="00E71578" w:rsidP="00E71578">
            <w:pPr>
              <w:spacing w:before="100" w:beforeAutospacing="1" w:after="100" w:afterAutospacing="1"/>
            </w:pPr>
          </w:p>
        </w:tc>
      </w:tr>
    </w:tbl>
    <w:p w14:paraId="0C0039B8" w14:textId="77777777" w:rsidR="00E71578" w:rsidRPr="00E71578" w:rsidRDefault="00E71578" w:rsidP="00E71578">
      <w:pPr>
        <w:spacing w:before="100" w:beforeAutospacing="1" w:after="100" w:afterAutospacing="1"/>
      </w:pPr>
    </w:p>
    <w:p w14:paraId="6C47BC67" w14:textId="77777777" w:rsidR="001B1FDC" w:rsidRDefault="00E71578" w:rsidP="00295168">
      <w:pPr>
        <w:keepNext/>
        <w:spacing w:line="240" w:lineRule="exact"/>
        <w:jc w:val="center"/>
        <w:outlineLvl w:val="2"/>
        <w:rPr>
          <w:b/>
          <w:bCs/>
          <w:szCs w:val="24"/>
          <w:lang w:val="x-none"/>
        </w:rPr>
      </w:pPr>
      <w:r w:rsidRPr="00E71578">
        <w:rPr>
          <w:b/>
          <w:bCs/>
          <w:szCs w:val="24"/>
          <w:lang w:val="x-none"/>
        </w:rPr>
        <w:t>IV</w:t>
      </w:r>
      <w:r w:rsidR="001B1FDC">
        <w:rPr>
          <w:b/>
          <w:bCs/>
          <w:szCs w:val="24"/>
        </w:rPr>
        <w:t xml:space="preserve"> SKYRIUS</w:t>
      </w:r>
      <w:r w:rsidRPr="00E71578">
        <w:rPr>
          <w:b/>
          <w:bCs/>
          <w:szCs w:val="24"/>
          <w:lang w:val="x-none"/>
        </w:rPr>
        <w:t xml:space="preserve"> </w:t>
      </w:r>
    </w:p>
    <w:p w14:paraId="7FB31265" w14:textId="35D94C0F" w:rsidR="00E71578" w:rsidRPr="00E71578" w:rsidRDefault="00E71578" w:rsidP="00295168">
      <w:pPr>
        <w:keepNext/>
        <w:spacing w:line="240" w:lineRule="exact"/>
        <w:jc w:val="center"/>
        <w:outlineLvl w:val="2"/>
        <w:rPr>
          <w:bCs/>
          <w:szCs w:val="24"/>
          <w:lang w:val="x-none"/>
        </w:rPr>
      </w:pPr>
      <w:r w:rsidRPr="00E71578">
        <w:rPr>
          <w:b/>
          <w:bCs/>
          <w:szCs w:val="24"/>
          <w:lang w:val="x-none"/>
        </w:rPr>
        <w:t>NUMATOMOS IŠLAIDOS</w:t>
      </w:r>
    </w:p>
    <w:p w14:paraId="13D5A2A2" w14:textId="77777777" w:rsidR="00E71578" w:rsidRPr="00E71578" w:rsidRDefault="00E71578" w:rsidP="00E71578">
      <w:pPr>
        <w:spacing w:before="100" w:beforeAutospacing="1" w:after="100" w:afterAutospacing="1" w:line="240" w:lineRule="exact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6"/>
        <w:gridCol w:w="3604"/>
        <w:gridCol w:w="2121"/>
        <w:gridCol w:w="2350"/>
        <w:gridCol w:w="967"/>
      </w:tblGrid>
      <w:tr w:rsidR="00E71578" w:rsidRPr="00E71578" w14:paraId="1D707266" w14:textId="77777777" w:rsidTr="00700EF0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CCD0BC" w14:textId="3B9D77C5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  <w:r w:rsidRPr="00E71578">
              <w:rPr>
                <w:b/>
              </w:rPr>
              <w:lastRenderedPageBreak/>
              <w:t>10. Projekto išlaidos</w:t>
            </w:r>
          </w:p>
        </w:tc>
      </w:tr>
      <w:tr w:rsidR="00E71578" w:rsidRPr="00E71578" w14:paraId="145317FE" w14:textId="77777777" w:rsidTr="00700EF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E16C12" w14:textId="77777777" w:rsidR="00E71578" w:rsidRPr="00E71578" w:rsidRDefault="00E71578" w:rsidP="00E71578">
            <w:pPr>
              <w:tabs>
                <w:tab w:val="center" w:pos="4153"/>
                <w:tab w:val="right" w:pos="8306"/>
              </w:tabs>
            </w:pPr>
            <w:r w:rsidRPr="00E71578">
              <w:t xml:space="preserve">Eil. 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FBF782" w14:textId="77777777" w:rsidR="00E71578" w:rsidRPr="00E71578" w:rsidRDefault="00E71578" w:rsidP="00E71578">
            <w:pPr>
              <w:tabs>
                <w:tab w:val="center" w:pos="4153"/>
                <w:tab w:val="right" w:pos="8306"/>
              </w:tabs>
              <w:jc w:val="center"/>
            </w:pPr>
            <w:r w:rsidRPr="00E71578">
              <w:t>Išlaidų pavadinimas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531191" w14:textId="5A84A20E" w:rsidR="00E71578" w:rsidRPr="00E71578" w:rsidRDefault="00E71578" w:rsidP="00E71578">
            <w:pPr>
              <w:spacing w:before="100" w:beforeAutospacing="1" w:after="100" w:afterAutospacing="1"/>
              <w:jc w:val="right"/>
            </w:pPr>
            <w:r w:rsidRPr="00E71578">
              <w:t>20</w:t>
            </w:r>
            <w:r w:rsidR="00C5666E">
              <w:t>2</w:t>
            </w:r>
            <w:r w:rsidRPr="00E71578">
              <w:t>___ m.</w:t>
            </w:r>
          </w:p>
        </w:tc>
        <w:tc>
          <w:tcPr>
            <w:tcW w:w="23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D5AB43" w14:textId="77777777" w:rsidR="00E71578" w:rsidRPr="00E71578" w:rsidRDefault="00E71578" w:rsidP="00E71578">
            <w:pPr>
              <w:tabs>
                <w:tab w:val="center" w:pos="4153"/>
                <w:tab w:val="right" w:pos="8306"/>
              </w:tabs>
            </w:pPr>
            <w:r w:rsidRPr="00E71578">
              <w:t>(Eur)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17FD09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E71578" w:rsidRPr="00E71578" w14:paraId="16278853" w14:textId="77777777" w:rsidTr="00700EF0">
        <w:tc>
          <w:tcPr>
            <w:tcW w:w="5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16F5" w14:textId="77777777" w:rsidR="00E71578" w:rsidRPr="00E71578" w:rsidRDefault="00E71578" w:rsidP="00E71578">
            <w:pPr>
              <w:tabs>
                <w:tab w:val="center" w:pos="4153"/>
                <w:tab w:val="right" w:pos="8306"/>
              </w:tabs>
            </w:pPr>
            <w:r w:rsidRPr="00E71578">
              <w:t>Nr.</w:t>
            </w:r>
          </w:p>
        </w:tc>
        <w:tc>
          <w:tcPr>
            <w:tcW w:w="3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8ADE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16CFE" w14:textId="77777777" w:rsidR="00E71578" w:rsidRPr="00E71578" w:rsidRDefault="00E71578" w:rsidP="00E71578">
            <w:pPr>
              <w:tabs>
                <w:tab w:val="center" w:pos="4153"/>
                <w:tab w:val="right" w:pos="8306"/>
              </w:tabs>
              <w:jc w:val="center"/>
            </w:pPr>
            <w:r w:rsidRPr="00E71578">
              <w:t>lėšos, prašomos iš Varėnos rajono savivaldybės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4056" w14:textId="77777777" w:rsidR="00E71578" w:rsidRPr="00E71578" w:rsidRDefault="00E71578" w:rsidP="00E71578">
            <w:pPr>
              <w:tabs>
                <w:tab w:val="center" w:pos="4153"/>
                <w:tab w:val="right" w:pos="8306"/>
              </w:tabs>
              <w:jc w:val="center"/>
            </w:pPr>
            <w:r w:rsidRPr="00E71578">
              <w:t>kiti finansavimo šaltiniai (nurodyti organizacijos pavadinimą, lėšas)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40B04" w14:textId="77777777" w:rsidR="00E71578" w:rsidRPr="00E71578" w:rsidRDefault="00E71578" w:rsidP="00E71578">
            <w:pPr>
              <w:tabs>
                <w:tab w:val="center" w:pos="4153"/>
                <w:tab w:val="right" w:pos="8306"/>
              </w:tabs>
            </w:pPr>
            <w:r w:rsidRPr="00E71578">
              <w:t>iš viso</w:t>
            </w:r>
          </w:p>
        </w:tc>
      </w:tr>
      <w:tr w:rsidR="00E71578" w:rsidRPr="00E71578" w14:paraId="6155CEFA" w14:textId="77777777" w:rsidTr="00700EF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592E6" w14:textId="5A4E0244" w:rsidR="00E71578" w:rsidRPr="00E71578" w:rsidRDefault="00E71578" w:rsidP="00E71578">
            <w:pPr>
              <w:tabs>
                <w:tab w:val="center" w:pos="4153"/>
                <w:tab w:val="right" w:pos="8306"/>
              </w:tabs>
              <w:jc w:val="center"/>
            </w:pPr>
            <w:r w:rsidRPr="00E71578">
              <w:t>1</w:t>
            </w:r>
            <w:r w:rsidR="008A48F1"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449E" w14:textId="77777777" w:rsidR="00E71578" w:rsidRPr="00E71578" w:rsidRDefault="00E71578" w:rsidP="00E71578">
            <w:pPr>
              <w:spacing w:before="100" w:beforeAutospacing="1" w:after="100" w:afterAutospacing="1"/>
            </w:pPr>
            <w:r w:rsidRPr="00E71578">
              <w:t>(detalizuokite)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2AAE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C216A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AEEF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E71578" w:rsidRPr="00E71578" w14:paraId="2CF3D444" w14:textId="77777777" w:rsidTr="00700EF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49F4" w14:textId="7DB9D865" w:rsidR="00E71578" w:rsidRPr="00E71578" w:rsidRDefault="00E71578" w:rsidP="00E71578">
            <w:pPr>
              <w:spacing w:before="100" w:beforeAutospacing="1" w:after="100" w:afterAutospacing="1"/>
              <w:jc w:val="center"/>
            </w:pPr>
            <w:r w:rsidRPr="00E71578">
              <w:t xml:space="preserve">2 </w:t>
            </w:r>
            <w:r w:rsidR="008A48F1">
              <w:t>.</w:t>
            </w: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D627" w14:textId="77777777" w:rsidR="00E71578" w:rsidRPr="00E71578" w:rsidRDefault="00E71578" w:rsidP="00E71578">
            <w:pPr>
              <w:tabs>
                <w:tab w:val="center" w:pos="4153"/>
                <w:tab w:val="right" w:pos="8306"/>
              </w:tabs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7F11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9467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01C8B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</w:tr>
      <w:tr w:rsidR="00E71578" w:rsidRPr="00E71578" w14:paraId="5C4597FB" w14:textId="77777777" w:rsidTr="00700EF0"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16BB" w14:textId="77777777" w:rsidR="00E71578" w:rsidRPr="00E71578" w:rsidRDefault="00E71578" w:rsidP="00E71578">
            <w:pPr>
              <w:spacing w:before="100" w:beforeAutospacing="1" w:after="100" w:afterAutospacing="1"/>
              <w:jc w:val="center"/>
            </w:pPr>
          </w:p>
        </w:tc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DCA98" w14:textId="054E901A" w:rsidR="00E71578" w:rsidRPr="00E71578" w:rsidRDefault="00E71578" w:rsidP="00E71578">
            <w:pPr>
              <w:spacing w:before="100" w:beforeAutospacing="1" w:after="100" w:afterAutospacing="1"/>
              <w:jc w:val="right"/>
              <w:rPr>
                <w:b/>
              </w:rPr>
            </w:pPr>
            <w:r w:rsidRPr="00E71578">
              <w:rPr>
                <w:b/>
              </w:rPr>
              <w:t>Iš viso</w:t>
            </w:r>
            <w:r w:rsidR="008A48F1">
              <w:rPr>
                <w:b/>
              </w:rPr>
              <w:t>: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F32D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AC389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55D6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</w:p>
        </w:tc>
      </w:tr>
    </w:tbl>
    <w:p w14:paraId="74E45C96" w14:textId="77777777" w:rsidR="00E71578" w:rsidRPr="00E71578" w:rsidRDefault="00E71578" w:rsidP="00E71578">
      <w:pPr>
        <w:spacing w:before="100" w:beforeAutospacing="1" w:after="100" w:afterAutospacing="1"/>
      </w:pPr>
    </w:p>
    <w:p w14:paraId="37ABD0DD" w14:textId="02BB19C9" w:rsidR="00295168" w:rsidRDefault="00E71578" w:rsidP="00295168">
      <w:pPr>
        <w:jc w:val="center"/>
        <w:rPr>
          <w:b/>
        </w:rPr>
      </w:pPr>
      <w:r w:rsidRPr="00E71578">
        <w:rPr>
          <w:b/>
        </w:rPr>
        <w:t>V</w:t>
      </w:r>
      <w:r w:rsidR="00295168">
        <w:rPr>
          <w:b/>
        </w:rPr>
        <w:t xml:space="preserve"> SKYRIUS</w:t>
      </w:r>
    </w:p>
    <w:p w14:paraId="77C0CF9D" w14:textId="4726D450" w:rsidR="00E71578" w:rsidRPr="00E71578" w:rsidRDefault="00E71578" w:rsidP="00295168">
      <w:pPr>
        <w:jc w:val="center"/>
      </w:pPr>
      <w:r w:rsidRPr="00E71578">
        <w:rPr>
          <w:b/>
          <w:caps/>
        </w:rPr>
        <w:t>Papildoma informacija</w:t>
      </w:r>
    </w:p>
    <w:p w14:paraId="3AE9B43E" w14:textId="77777777" w:rsidR="00E71578" w:rsidRPr="00E71578" w:rsidRDefault="00E71578" w:rsidP="00E71578">
      <w:pPr>
        <w:spacing w:before="100" w:beforeAutospacing="1" w:after="100" w:afterAutospacing="1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71578" w:rsidRPr="00E71578" w14:paraId="545B9863" w14:textId="77777777" w:rsidTr="00657F3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49241" w14:textId="77777777" w:rsidR="00E71578" w:rsidRPr="00E71578" w:rsidRDefault="00E71578" w:rsidP="00E71578">
            <w:pPr>
              <w:spacing w:before="100" w:beforeAutospacing="1" w:after="100" w:afterAutospacing="1"/>
              <w:rPr>
                <w:b/>
              </w:rPr>
            </w:pPr>
            <w:r w:rsidRPr="00E71578">
              <w:rPr>
                <w:b/>
              </w:rPr>
              <w:t>11. Prie paraiškos pridedama:</w:t>
            </w:r>
          </w:p>
        </w:tc>
      </w:tr>
      <w:tr w:rsidR="00E71578" w:rsidRPr="00E71578" w14:paraId="05A41A56" w14:textId="77777777" w:rsidTr="00657F34"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E076" w14:textId="77777777" w:rsidR="00E71578" w:rsidRPr="00E71578" w:rsidRDefault="00E71578" w:rsidP="00E71578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pacing w:before="100" w:beforeAutospacing="1" w:after="100" w:afterAutospacing="1"/>
              <w:jc w:val="both"/>
            </w:pPr>
            <w:r w:rsidRPr="00E71578">
              <w:t xml:space="preserve"> Juridinių asmenų registro išrašo</w:t>
            </w:r>
            <w:r w:rsidRPr="00E71578" w:rsidDel="00776F6F">
              <w:t xml:space="preserve"> </w:t>
            </w:r>
            <w:r w:rsidRPr="00E71578">
              <w:t>kopija.</w:t>
            </w:r>
          </w:p>
          <w:p w14:paraId="523CE82E" w14:textId="77777777" w:rsidR="00E71578" w:rsidRPr="00E71578" w:rsidRDefault="00E71578" w:rsidP="00E71578">
            <w:pPr>
              <w:tabs>
                <w:tab w:val="left" w:pos="1276"/>
                <w:tab w:val="left" w:pos="2592"/>
                <w:tab w:val="left" w:pos="3888"/>
                <w:tab w:val="left" w:pos="5185"/>
                <w:tab w:val="left" w:pos="6481"/>
                <w:tab w:val="left" w:pos="7777"/>
                <w:tab w:val="left" w:pos="9072"/>
                <w:tab w:val="left" w:pos="10335"/>
              </w:tabs>
              <w:spacing w:before="100" w:beforeAutospacing="1" w:after="100" w:afterAutospacing="1"/>
              <w:jc w:val="both"/>
            </w:pPr>
          </w:p>
        </w:tc>
      </w:tr>
    </w:tbl>
    <w:p w14:paraId="0392FEC2" w14:textId="77777777" w:rsidR="00E71578" w:rsidRPr="00E71578" w:rsidRDefault="00E71578" w:rsidP="00E71578">
      <w:pPr>
        <w:spacing w:before="100" w:beforeAutospacing="1" w:after="100" w:afterAutospacing="1"/>
      </w:pPr>
    </w:p>
    <w:p w14:paraId="3943FDB7" w14:textId="42E8098A" w:rsidR="00E71578" w:rsidRPr="00E71578" w:rsidRDefault="00E71578" w:rsidP="00E71578">
      <w:pPr>
        <w:spacing w:before="100" w:beforeAutospacing="1" w:after="100" w:afterAutospacing="1"/>
      </w:pPr>
      <w:r w:rsidRPr="00E71578">
        <w:t>20</w:t>
      </w:r>
      <w:r w:rsidR="00C5666E">
        <w:t>2</w:t>
      </w:r>
      <w:r w:rsidRPr="00E71578">
        <w:t xml:space="preserve">... m. ……………….     d. </w:t>
      </w:r>
    </w:p>
    <w:p w14:paraId="006939E3" w14:textId="77777777" w:rsidR="00E71578" w:rsidRPr="00E71578" w:rsidRDefault="00E71578" w:rsidP="00E71578">
      <w:pPr>
        <w:spacing w:before="100" w:beforeAutospacing="1" w:after="100" w:afterAutospacing="1" w:line="240" w:lineRule="exact"/>
        <w:rPr>
          <w:szCs w:val="24"/>
          <w:lang w:val="x-none" w:eastAsia="x-none"/>
        </w:rPr>
      </w:pPr>
    </w:p>
    <w:p w14:paraId="5FDE7C39" w14:textId="23088C65" w:rsidR="00E71578" w:rsidRPr="00E71578" w:rsidRDefault="00E71578" w:rsidP="00E71578">
      <w:pPr>
        <w:spacing w:before="100" w:beforeAutospacing="1" w:after="100" w:afterAutospacing="1" w:line="240" w:lineRule="exact"/>
        <w:rPr>
          <w:szCs w:val="24"/>
          <w:lang w:val="x-none" w:eastAsia="x-none"/>
        </w:rPr>
      </w:pPr>
      <w:r w:rsidRPr="00E71578">
        <w:rPr>
          <w:szCs w:val="24"/>
          <w:lang w:val="x-none" w:eastAsia="x-none"/>
        </w:rPr>
        <w:t>Paraišką teikiančios organizacijos vadovas  _____</w:t>
      </w:r>
      <w:r w:rsidR="008A48F1">
        <w:rPr>
          <w:szCs w:val="24"/>
          <w:lang w:eastAsia="x-none"/>
        </w:rPr>
        <w:t>_________</w:t>
      </w:r>
      <w:r w:rsidRPr="00E71578">
        <w:rPr>
          <w:szCs w:val="24"/>
          <w:lang w:val="x-none" w:eastAsia="x-none"/>
        </w:rPr>
        <w:tab/>
        <w:t xml:space="preserve">    Vardas ir pavardė</w:t>
      </w:r>
    </w:p>
    <w:p w14:paraId="755090D7" w14:textId="1B8EBAE5" w:rsidR="00E71578" w:rsidRPr="001B1FDC" w:rsidRDefault="00E71578" w:rsidP="00E71578">
      <w:pPr>
        <w:spacing w:before="100" w:beforeAutospacing="1" w:after="100" w:afterAutospacing="1" w:line="240" w:lineRule="exact"/>
        <w:rPr>
          <w:szCs w:val="24"/>
          <w:lang w:eastAsia="x-none"/>
        </w:rPr>
      </w:pPr>
      <w:r w:rsidRPr="00E71578">
        <w:rPr>
          <w:szCs w:val="24"/>
          <w:lang w:val="x-none" w:eastAsia="x-none"/>
        </w:rPr>
        <w:t xml:space="preserve">                                                                      </w:t>
      </w:r>
      <w:r w:rsidRPr="00E71578">
        <w:rPr>
          <w:szCs w:val="24"/>
          <w:vertAlign w:val="subscript"/>
          <w:lang w:val="x-none" w:eastAsia="x-none"/>
        </w:rPr>
        <w:t xml:space="preserve">(Parašas)           </w:t>
      </w:r>
      <w:r w:rsidRPr="00E71578">
        <w:rPr>
          <w:szCs w:val="24"/>
          <w:lang w:val="x-none" w:eastAsia="x-none"/>
        </w:rPr>
        <w:t>A. V.</w:t>
      </w:r>
      <w:r w:rsidR="00B631A7">
        <w:rPr>
          <w:szCs w:val="24"/>
          <w:lang w:eastAsia="x-none"/>
        </w:rPr>
        <w:t xml:space="preserve"> (jei naudojamas)</w:t>
      </w:r>
    </w:p>
    <w:p w14:paraId="2ED1732E" w14:textId="77777777" w:rsidR="00E71578" w:rsidRPr="00E71578" w:rsidRDefault="00E71578" w:rsidP="00E71578">
      <w:pPr>
        <w:spacing w:before="100" w:beforeAutospacing="1" w:after="100" w:afterAutospacing="1"/>
      </w:pPr>
    </w:p>
    <w:p w14:paraId="343C74EB" w14:textId="77777777" w:rsidR="00E71578" w:rsidRPr="00E71578" w:rsidRDefault="00E71578" w:rsidP="00E71578">
      <w:pPr>
        <w:spacing w:before="100" w:beforeAutospacing="1" w:after="100" w:afterAutospacing="1"/>
      </w:pPr>
    </w:p>
    <w:p w14:paraId="0E5E209C" w14:textId="6E4AE99A" w:rsidR="00925E05" w:rsidRDefault="00E71578" w:rsidP="00E71578">
      <w:pPr>
        <w:spacing w:before="100" w:beforeAutospacing="1" w:after="100" w:afterAutospacing="1"/>
        <w:jc w:val="center"/>
      </w:pPr>
      <w:r w:rsidRPr="00E71578">
        <w:t>____________________</w:t>
      </w:r>
    </w:p>
    <w:p w14:paraId="4AF0A18B" w14:textId="77777777" w:rsidR="00925E05" w:rsidRDefault="00925E05">
      <w:r>
        <w:br w:type="page"/>
      </w:r>
    </w:p>
    <w:p w14:paraId="101E4DE6" w14:textId="147ED6FA" w:rsidR="00E71578" w:rsidRPr="00A63EB4" w:rsidRDefault="00051144" w:rsidP="00715FA6">
      <w:pPr>
        <w:ind w:left="5184"/>
        <w:jc w:val="both"/>
        <w:rPr>
          <w:sz w:val="20"/>
        </w:rPr>
      </w:pPr>
      <w:r w:rsidRPr="00A63EB4">
        <w:rPr>
          <w:sz w:val="20"/>
        </w:rPr>
        <w:lastRenderedPageBreak/>
        <w:t>Kultūros vertybių projektų dalinio finansavimo iš Varėnos rajono savivaldybės biudžeto lėšų tvarkos aprašo</w:t>
      </w:r>
    </w:p>
    <w:p w14:paraId="759F1F62" w14:textId="268CFCB3" w:rsidR="00E71578" w:rsidRPr="00A63EB4" w:rsidRDefault="00925E05" w:rsidP="00E71578">
      <w:pPr>
        <w:ind w:left="222" w:firstLine="4962"/>
        <w:jc w:val="both"/>
        <w:rPr>
          <w:sz w:val="20"/>
        </w:rPr>
      </w:pPr>
      <w:r w:rsidRPr="00A63EB4">
        <w:rPr>
          <w:sz w:val="20"/>
        </w:rPr>
        <w:t>3</w:t>
      </w:r>
      <w:r w:rsidR="00E71578" w:rsidRPr="00A63EB4">
        <w:rPr>
          <w:sz w:val="20"/>
        </w:rPr>
        <w:t xml:space="preserve"> priedas</w:t>
      </w:r>
    </w:p>
    <w:p w14:paraId="57ECF65D" w14:textId="77777777" w:rsidR="001438C4" w:rsidRDefault="001438C4" w:rsidP="00925E05">
      <w:pPr>
        <w:ind w:firstLine="4962"/>
        <w:rPr>
          <w:b/>
        </w:rPr>
      </w:pPr>
    </w:p>
    <w:p w14:paraId="31DC37A0" w14:textId="30D3CD80" w:rsidR="001438C4" w:rsidRDefault="001438C4" w:rsidP="00925E05">
      <w:pPr>
        <w:jc w:val="center"/>
        <w:rPr>
          <w:b/>
        </w:rPr>
      </w:pPr>
      <w:r w:rsidRPr="001438C4">
        <w:rPr>
          <w:b/>
        </w:rPr>
        <w:t>(</w:t>
      </w:r>
      <w:r>
        <w:rPr>
          <w:b/>
        </w:rPr>
        <w:t>Sutarties</w:t>
      </w:r>
      <w:r w:rsidRPr="001438C4">
        <w:rPr>
          <w:b/>
        </w:rPr>
        <w:t xml:space="preserve"> formos pavyzdys)</w:t>
      </w:r>
    </w:p>
    <w:p w14:paraId="175D9EE0" w14:textId="77777777" w:rsidR="001438C4" w:rsidRPr="00E71578" w:rsidRDefault="001438C4" w:rsidP="00925E05">
      <w:pPr>
        <w:ind w:firstLine="4962"/>
        <w:rPr>
          <w:b/>
        </w:rPr>
      </w:pPr>
    </w:p>
    <w:p w14:paraId="024C19F0" w14:textId="517AEA51" w:rsidR="00E71578" w:rsidRPr="00E71578" w:rsidRDefault="00051144" w:rsidP="00925E05">
      <w:pPr>
        <w:spacing w:before="100" w:beforeAutospacing="1" w:after="100" w:afterAutospacing="1"/>
        <w:jc w:val="center"/>
        <w:rPr>
          <w:b/>
          <w:szCs w:val="24"/>
          <w:lang w:val="x-none" w:eastAsia="x-none"/>
        </w:rPr>
      </w:pPr>
      <w:r w:rsidRPr="00051144">
        <w:rPr>
          <w:b/>
          <w:caps/>
          <w:szCs w:val="24"/>
          <w:lang w:val="x-none" w:eastAsia="x-none"/>
        </w:rPr>
        <w:t xml:space="preserve">KULTŪROS VERTYBIŲ PROJEKTŲ DALINIO FINANSAVIMO IŠ VARĖNOS RAJONO SAVIVALDYBĖS BIUDŽETO LĖŠŲ </w:t>
      </w:r>
      <w:r w:rsidR="00E71578" w:rsidRPr="00E71578">
        <w:rPr>
          <w:b/>
          <w:szCs w:val="24"/>
          <w:lang w:val="x-none" w:eastAsia="x-none"/>
        </w:rPr>
        <w:t>SUTARTIS</w:t>
      </w:r>
    </w:p>
    <w:p w14:paraId="58CEA839" w14:textId="0DE46EAD" w:rsidR="00E71578" w:rsidRPr="00E71578" w:rsidRDefault="00E71578" w:rsidP="00925E05">
      <w:pPr>
        <w:spacing w:before="100" w:beforeAutospacing="1" w:after="100" w:afterAutospacing="1"/>
        <w:jc w:val="center"/>
      </w:pPr>
      <w:r w:rsidRPr="00E71578">
        <w:t>20</w:t>
      </w:r>
      <w:r w:rsidR="00C5666E">
        <w:t>2</w:t>
      </w:r>
      <w:r w:rsidRPr="00E71578">
        <w:t xml:space="preserve">  m. _________  ___d. Nr. _____</w:t>
      </w:r>
    </w:p>
    <w:p w14:paraId="0B187D1C" w14:textId="77777777" w:rsidR="00E71578" w:rsidRPr="00E71578" w:rsidRDefault="00E71578" w:rsidP="00925E05">
      <w:pPr>
        <w:spacing w:before="100" w:beforeAutospacing="1" w:after="100" w:afterAutospacing="1"/>
        <w:jc w:val="center"/>
      </w:pPr>
      <w:r w:rsidRPr="00E71578">
        <w:t>Varėna</w:t>
      </w:r>
    </w:p>
    <w:p w14:paraId="45844BF3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x-none" w:eastAsia="x-none"/>
        </w:rPr>
      </w:pPr>
    </w:p>
    <w:p w14:paraId="0195DA25" w14:textId="77777777" w:rsidR="002E3F05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x-none"/>
        </w:rPr>
      </w:pPr>
      <w:r w:rsidRPr="00E71578">
        <w:rPr>
          <w:b/>
          <w:szCs w:val="24"/>
          <w:lang w:val="x-none" w:eastAsia="x-none"/>
        </w:rPr>
        <w:t>I</w:t>
      </w:r>
      <w:r w:rsidR="002E3F05">
        <w:rPr>
          <w:b/>
          <w:szCs w:val="24"/>
          <w:lang w:eastAsia="x-none"/>
        </w:rPr>
        <w:t xml:space="preserve"> SKYRIUS</w:t>
      </w:r>
    </w:p>
    <w:p w14:paraId="7F628CA1" w14:textId="1A583D8B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x-none" w:eastAsia="x-none"/>
        </w:rPr>
      </w:pPr>
      <w:r w:rsidRPr="00E71578">
        <w:rPr>
          <w:b/>
          <w:szCs w:val="24"/>
          <w:lang w:val="x-none" w:eastAsia="x-none"/>
        </w:rPr>
        <w:t xml:space="preserve"> SUTARTIES ŠALYS</w:t>
      </w:r>
    </w:p>
    <w:p w14:paraId="02B9F726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x-none" w:eastAsia="x-none"/>
        </w:rPr>
      </w:pPr>
    </w:p>
    <w:p w14:paraId="334B2D9E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val="x-none" w:eastAsia="x-none"/>
        </w:rPr>
      </w:pPr>
      <w:r w:rsidRPr="00E71578">
        <w:rPr>
          <w:szCs w:val="24"/>
          <w:lang w:val="x-none" w:eastAsia="x-none"/>
        </w:rPr>
        <w:t>Varėnos rajono savivaldybės administracija (toliau – Savivaldybės administracija), atstovaujama administracijos direktoriaus _____________________________________, ir _______________________________________ (toliau – Projekto vykdytojas), atstovaujama ______________________________,  sudarė šią sutartį.</w:t>
      </w:r>
    </w:p>
    <w:p w14:paraId="6621E4CF" w14:textId="77777777" w:rsidR="00E71578" w:rsidRPr="00E71578" w:rsidRDefault="00E71578" w:rsidP="009B3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x-none" w:eastAsia="x-none"/>
        </w:rPr>
      </w:pPr>
    </w:p>
    <w:p w14:paraId="44629240" w14:textId="14917C71" w:rsidR="00363C3A" w:rsidRDefault="00E71578" w:rsidP="009B3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x-none"/>
        </w:rPr>
      </w:pPr>
      <w:r w:rsidRPr="00E71578">
        <w:rPr>
          <w:b/>
          <w:szCs w:val="24"/>
          <w:lang w:val="x-none" w:eastAsia="x-none"/>
        </w:rPr>
        <w:t xml:space="preserve">II </w:t>
      </w:r>
      <w:r w:rsidR="00363C3A">
        <w:rPr>
          <w:b/>
          <w:szCs w:val="24"/>
          <w:lang w:eastAsia="x-none"/>
        </w:rPr>
        <w:t>SKYRIUS</w:t>
      </w:r>
    </w:p>
    <w:p w14:paraId="3D53C4F2" w14:textId="7D29B71B" w:rsidR="00E71578" w:rsidRPr="00E71578" w:rsidRDefault="00E71578" w:rsidP="009B3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x-none" w:eastAsia="x-none"/>
        </w:rPr>
      </w:pPr>
      <w:r w:rsidRPr="00E71578">
        <w:rPr>
          <w:b/>
          <w:szCs w:val="24"/>
          <w:lang w:val="x-none" w:eastAsia="x-none"/>
        </w:rPr>
        <w:t>SUTARTIES OBJEKTAS</w:t>
      </w:r>
    </w:p>
    <w:p w14:paraId="51B75965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center"/>
        <w:rPr>
          <w:b/>
          <w:szCs w:val="24"/>
          <w:lang w:val="x-none" w:eastAsia="x-none"/>
        </w:rPr>
      </w:pPr>
    </w:p>
    <w:p w14:paraId="01ED5D99" w14:textId="78AE7A9D" w:rsidR="00E71578" w:rsidRPr="00363C3A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x-none"/>
        </w:rPr>
      </w:pPr>
      <w:r w:rsidRPr="00E71578">
        <w:rPr>
          <w:szCs w:val="24"/>
          <w:lang w:eastAsia="x-none"/>
        </w:rPr>
        <w:t xml:space="preserve">1. </w:t>
      </w:r>
      <w:r w:rsidR="007818B2" w:rsidRPr="007818B2">
        <w:rPr>
          <w:szCs w:val="24"/>
          <w:lang w:eastAsia="x-none"/>
        </w:rPr>
        <w:t>Varėnos rajono savivaldybė</w:t>
      </w:r>
      <w:r w:rsidR="00363C3A">
        <w:rPr>
          <w:szCs w:val="24"/>
          <w:lang w:eastAsia="x-none"/>
        </w:rPr>
        <w:t xml:space="preserve"> įsipareigoja skirti dalinį finansavimą</w:t>
      </w:r>
      <w:r w:rsidR="007818B2" w:rsidRPr="007818B2">
        <w:rPr>
          <w:szCs w:val="24"/>
          <w:lang w:eastAsia="x-none"/>
        </w:rPr>
        <w:t xml:space="preserve"> kultūros vertybių projekt</w:t>
      </w:r>
      <w:r w:rsidR="007818B2">
        <w:rPr>
          <w:szCs w:val="24"/>
          <w:lang w:eastAsia="x-none"/>
        </w:rPr>
        <w:t>o</w:t>
      </w:r>
      <w:r w:rsidR="007818B2" w:rsidRPr="007818B2">
        <w:rPr>
          <w:szCs w:val="24"/>
          <w:lang w:eastAsia="x-none"/>
        </w:rPr>
        <w:t xml:space="preserve"> </w:t>
      </w:r>
      <w:r w:rsidRPr="00E71578">
        <w:rPr>
          <w:szCs w:val="24"/>
          <w:lang w:val="x-none" w:eastAsia="x-none"/>
        </w:rPr>
        <w:t xml:space="preserve">___________________________________________________ </w:t>
      </w:r>
      <w:r w:rsidRPr="00E71578">
        <w:rPr>
          <w:szCs w:val="24"/>
          <w:lang w:eastAsia="x-none"/>
        </w:rPr>
        <w:t>(toliau – Projektas)</w:t>
      </w:r>
      <w:r w:rsidRPr="00E71578">
        <w:rPr>
          <w:szCs w:val="24"/>
          <w:lang w:val="x-none" w:eastAsia="x-none"/>
        </w:rPr>
        <w:t xml:space="preserve"> </w:t>
      </w:r>
    </w:p>
    <w:p w14:paraId="296DA1F8" w14:textId="77777777" w:rsidR="008A48F1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eastAsia="x-none"/>
        </w:rPr>
      </w:pPr>
      <w:r w:rsidRPr="00E71578">
        <w:rPr>
          <w:szCs w:val="24"/>
          <w:lang w:val="x-none" w:eastAsia="x-none"/>
        </w:rPr>
        <w:tab/>
      </w:r>
      <w:r w:rsidR="00363C3A">
        <w:rPr>
          <w:szCs w:val="24"/>
          <w:lang w:val="x-none" w:eastAsia="x-none"/>
        </w:rPr>
        <w:tab/>
      </w:r>
      <w:r w:rsidRPr="00E71578">
        <w:rPr>
          <w:szCs w:val="24"/>
          <w:lang w:val="x-none" w:eastAsia="x-none"/>
        </w:rPr>
        <w:tab/>
        <w:t>(projekto pavadinimas)</w:t>
      </w:r>
      <w:r w:rsidR="00363C3A">
        <w:rPr>
          <w:szCs w:val="24"/>
          <w:lang w:eastAsia="x-none"/>
        </w:rPr>
        <w:t xml:space="preserve"> </w:t>
      </w:r>
    </w:p>
    <w:p w14:paraId="651B910D" w14:textId="6D5D2552" w:rsidR="00E71578" w:rsidRPr="00E71578" w:rsidRDefault="00363C3A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x-none" w:eastAsia="x-none"/>
        </w:rPr>
      </w:pPr>
      <w:r>
        <w:rPr>
          <w:szCs w:val="24"/>
          <w:lang w:eastAsia="x-none"/>
        </w:rPr>
        <w:t xml:space="preserve"> </w:t>
      </w:r>
      <w:r w:rsidRPr="00363C3A">
        <w:rPr>
          <w:szCs w:val="24"/>
          <w:lang w:eastAsia="x-none"/>
        </w:rPr>
        <w:t>įgyvendinimui</w:t>
      </w:r>
      <w:r>
        <w:rPr>
          <w:szCs w:val="24"/>
          <w:lang w:eastAsia="x-none"/>
        </w:rPr>
        <w:t xml:space="preserve"> </w:t>
      </w:r>
      <w:r w:rsidR="00E71578" w:rsidRPr="00E71578">
        <w:rPr>
          <w:szCs w:val="24"/>
          <w:lang w:val="x-none" w:eastAsia="x-none"/>
        </w:rPr>
        <w:t>Varėnos rajono savivaldybėje.</w:t>
      </w:r>
    </w:p>
    <w:p w14:paraId="6D989AE5" w14:textId="5192AA41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szCs w:val="24"/>
          <w:lang w:eastAsia="x-none"/>
        </w:rPr>
      </w:pPr>
      <w:r w:rsidRPr="00E71578">
        <w:rPr>
          <w:szCs w:val="24"/>
          <w:lang w:eastAsia="x-none"/>
        </w:rPr>
        <w:t xml:space="preserve">2. </w:t>
      </w:r>
      <w:r w:rsidR="00295168">
        <w:rPr>
          <w:szCs w:val="24"/>
          <w:lang w:eastAsia="x-none"/>
        </w:rPr>
        <w:t>Projekto vykdytojui</w:t>
      </w:r>
      <w:r w:rsidRPr="00E71578">
        <w:rPr>
          <w:szCs w:val="24"/>
          <w:lang w:eastAsia="x-none"/>
        </w:rPr>
        <w:t xml:space="preserve"> lėšos skiriamos iš Varėnos rajono savivaldybės biudžeto.</w:t>
      </w:r>
    </w:p>
    <w:p w14:paraId="127B256D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x-none" w:eastAsia="x-none"/>
        </w:rPr>
      </w:pPr>
    </w:p>
    <w:p w14:paraId="6FEBA8D8" w14:textId="1D171F5A" w:rsidR="008008D4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x-none"/>
        </w:rPr>
      </w:pPr>
      <w:r w:rsidRPr="00E71578">
        <w:rPr>
          <w:b/>
          <w:szCs w:val="24"/>
          <w:lang w:val="x-none" w:eastAsia="x-none"/>
        </w:rPr>
        <w:t xml:space="preserve">III </w:t>
      </w:r>
      <w:r w:rsidR="008008D4">
        <w:rPr>
          <w:b/>
          <w:szCs w:val="24"/>
          <w:lang w:eastAsia="x-none"/>
        </w:rPr>
        <w:t>SKYRIUS</w:t>
      </w:r>
    </w:p>
    <w:p w14:paraId="19577F2C" w14:textId="6FCB93A2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x-none" w:eastAsia="x-none"/>
        </w:rPr>
      </w:pPr>
      <w:r w:rsidRPr="00E71578">
        <w:rPr>
          <w:b/>
          <w:szCs w:val="24"/>
          <w:lang w:val="x-none" w:eastAsia="x-none"/>
        </w:rPr>
        <w:t>ŠALIŲ TEISĖS IR PAREIGOS</w:t>
      </w:r>
    </w:p>
    <w:p w14:paraId="4CB673C8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x-none" w:eastAsia="x-none"/>
        </w:rPr>
      </w:pPr>
    </w:p>
    <w:p w14:paraId="36C4A220" w14:textId="5FBD36F9" w:rsidR="00925E05" w:rsidRPr="00925E05" w:rsidRDefault="008A48F1" w:rsidP="009B3F5E">
      <w:pPr>
        <w:tabs>
          <w:tab w:val="left" w:pos="0"/>
        </w:tabs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3</w:t>
      </w:r>
      <w:r w:rsidR="00925E05" w:rsidRPr="00925E05">
        <w:rPr>
          <w:szCs w:val="24"/>
          <w:lang w:eastAsia="lt-LT"/>
        </w:rPr>
        <w:t xml:space="preserve">. Savivaldybės administracija įsipareigoja lėšas, skirtas </w:t>
      </w:r>
      <w:r>
        <w:rPr>
          <w:szCs w:val="24"/>
          <w:lang w:eastAsia="lt-LT"/>
        </w:rPr>
        <w:t>P</w:t>
      </w:r>
      <w:r w:rsidR="00925E05" w:rsidRPr="00925E05">
        <w:rPr>
          <w:szCs w:val="24"/>
          <w:lang w:eastAsia="lt-LT"/>
        </w:rPr>
        <w:t xml:space="preserve">rojektui įgyvendinti, pervesti tiesiogiai </w:t>
      </w:r>
      <w:r>
        <w:rPr>
          <w:szCs w:val="24"/>
          <w:lang w:eastAsia="lt-LT"/>
        </w:rPr>
        <w:t>Projekto vykdytojui</w:t>
      </w:r>
      <w:r w:rsidR="00925E05" w:rsidRPr="00925E05">
        <w:rPr>
          <w:szCs w:val="24"/>
          <w:lang w:eastAsia="lt-LT"/>
        </w:rPr>
        <w:t xml:space="preserve"> į šioje sutartyje nurodytą sąskaitą.</w:t>
      </w:r>
    </w:p>
    <w:p w14:paraId="308C74D3" w14:textId="0F7729A8" w:rsidR="00925E05" w:rsidRPr="00925E05" w:rsidRDefault="008A48F1" w:rsidP="009B3F5E">
      <w:pPr>
        <w:ind w:firstLine="851"/>
        <w:jc w:val="both"/>
        <w:rPr>
          <w:szCs w:val="24"/>
          <w:lang w:eastAsia="lt-LT"/>
        </w:rPr>
      </w:pPr>
      <w:r>
        <w:rPr>
          <w:b/>
          <w:noProof/>
          <w:szCs w:val="24"/>
          <w:lang w:eastAsia="lt-LT"/>
        </w:rPr>
        <w:t>4</w:t>
      </w:r>
      <w:r w:rsidR="00925E05" w:rsidRPr="00925E05">
        <w:rPr>
          <w:b/>
          <w:noProof/>
          <w:szCs w:val="24"/>
          <w:lang w:eastAsia="lt-LT"/>
        </w:rPr>
        <w:t xml:space="preserve">. </w:t>
      </w:r>
      <w:r w:rsidR="00925E05" w:rsidRPr="00925E05">
        <w:rPr>
          <w:b/>
          <w:szCs w:val="24"/>
          <w:lang w:eastAsia="lt-LT"/>
        </w:rPr>
        <w:t>Savivaldybės administracija turi teisę:</w:t>
      </w:r>
    </w:p>
    <w:p w14:paraId="176A9C45" w14:textId="78F2E9B6" w:rsidR="00925E05" w:rsidRPr="00925E05" w:rsidRDefault="008A48F1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925E05" w:rsidRPr="00925E05">
        <w:rPr>
          <w:szCs w:val="24"/>
          <w:lang w:eastAsia="lt-LT"/>
        </w:rPr>
        <w:t xml:space="preserve">.1. reikalauti, kad </w:t>
      </w:r>
      <w:r>
        <w:rPr>
          <w:szCs w:val="24"/>
          <w:lang w:eastAsia="lt-LT"/>
        </w:rPr>
        <w:t>Projekto vykdytojas</w:t>
      </w:r>
      <w:r w:rsidR="00925E05" w:rsidRPr="00925E05">
        <w:rPr>
          <w:szCs w:val="24"/>
          <w:lang w:eastAsia="lt-LT"/>
        </w:rPr>
        <w:t xml:space="preserve"> pateiktų duomenis, susijusius su sutarties vykdymu;</w:t>
      </w:r>
    </w:p>
    <w:p w14:paraId="5B413421" w14:textId="19FCE39B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925E05" w:rsidRPr="00925E05">
        <w:rPr>
          <w:szCs w:val="24"/>
          <w:lang w:eastAsia="lt-LT"/>
        </w:rPr>
        <w:t>.2. reikalauti pateikti Savivaldybės administracijos Buhalterinės apskaitos skyriui išlaidų dokumentus, pagrindžiančius lėšų panaudojimą;</w:t>
      </w:r>
    </w:p>
    <w:p w14:paraId="6F79C99A" w14:textId="3028EB58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925E05" w:rsidRPr="00925E05">
        <w:rPr>
          <w:szCs w:val="24"/>
          <w:lang w:eastAsia="lt-LT"/>
        </w:rPr>
        <w:t xml:space="preserve">.3. kontroliuoti pagal šią sutartį skirtų lėšų tikslinį panaudojimą, reikalauti grąžinti į </w:t>
      </w:r>
      <w:bookmarkStart w:id="6" w:name="_Hlk71533919"/>
      <w:r w:rsidR="00925E05" w:rsidRPr="00925E05">
        <w:rPr>
          <w:szCs w:val="24"/>
          <w:lang w:eastAsia="lt-LT"/>
        </w:rPr>
        <w:t xml:space="preserve">Varėnos rajono savivaldybės atsiskaitomąją sąskaitą </w:t>
      </w:r>
      <w:bookmarkEnd w:id="6"/>
      <w:r w:rsidR="00925E05" w:rsidRPr="00925E05">
        <w:rPr>
          <w:szCs w:val="24"/>
          <w:lang w:eastAsia="lt-LT"/>
        </w:rPr>
        <w:t>ne pagal paskirtį panaudotas lėšas;</w:t>
      </w:r>
    </w:p>
    <w:p w14:paraId="2E37FD33" w14:textId="281CC8E5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4</w:t>
      </w:r>
      <w:r w:rsidR="00925E05" w:rsidRPr="00925E05">
        <w:rPr>
          <w:szCs w:val="24"/>
          <w:lang w:eastAsia="lt-LT"/>
        </w:rPr>
        <w:t>.4. tikslinti sąmatą.</w:t>
      </w:r>
    </w:p>
    <w:p w14:paraId="34F968DE" w14:textId="6D461004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b/>
          <w:szCs w:val="24"/>
          <w:lang w:eastAsia="lt-LT"/>
        </w:rPr>
        <w:t>5</w:t>
      </w:r>
      <w:r w:rsidR="00925E05" w:rsidRPr="00925E05">
        <w:rPr>
          <w:b/>
          <w:szCs w:val="24"/>
          <w:lang w:eastAsia="lt-LT"/>
        </w:rPr>
        <w:t xml:space="preserve">. </w:t>
      </w:r>
      <w:r w:rsidR="00925E05">
        <w:rPr>
          <w:b/>
          <w:szCs w:val="24"/>
          <w:lang w:eastAsia="lt-LT"/>
        </w:rPr>
        <w:t>Projekto vykdytojas</w:t>
      </w:r>
      <w:r w:rsidR="00925E05" w:rsidRPr="00925E05">
        <w:rPr>
          <w:b/>
          <w:szCs w:val="24"/>
          <w:lang w:eastAsia="lt-LT"/>
        </w:rPr>
        <w:t xml:space="preserve"> įsipareigoja:</w:t>
      </w:r>
    </w:p>
    <w:p w14:paraId="5F38D03B" w14:textId="15B467C9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25E05" w:rsidRPr="00925E05">
        <w:rPr>
          <w:szCs w:val="24"/>
          <w:lang w:eastAsia="lt-LT"/>
        </w:rPr>
        <w:t xml:space="preserve">.1. </w:t>
      </w:r>
      <w:r w:rsidR="008A48F1">
        <w:rPr>
          <w:szCs w:val="24"/>
          <w:lang w:eastAsia="lt-LT"/>
        </w:rPr>
        <w:t>P</w:t>
      </w:r>
      <w:r w:rsidR="00925E05" w:rsidRPr="00925E05">
        <w:rPr>
          <w:szCs w:val="24"/>
          <w:lang w:eastAsia="lt-LT"/>
        </w:rPr>
        <w:t xml:space="preserve">rojektą įvykdyti iki 20   </w:t>
      </w:r>
      <w:r w:rsidR="008A48F1">
        <w:rPr>
          <w:szCs w:val="24"/>
          <w:lang w:eastAsia="lt-LT"/>
        </w:rPr>
        <w:t xml:space="preserve"> </w:t>
      </w:r>
      <w:r w:rsidR="00925E05" w:rsidRPr="00925E05">
        <w:rPr>
          <w:szCs w:val="24"/>
          <w:lang w:eastAsia="lt-LT"/>
        </w:rPr>
        <w:t>m.                                d.;</w:t>
      </w:r>
    </w:p>
    <w:p w14:paraId="2199617E" w14:textId="2D9E1B0C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25E05" w:rsidRPr="00925E05">
        <w:rPr>
          <w:szCs w:val="24"/>
          <w:lang w:eastAsia="lt-LT"/>
        </w:rPr>
        <w:t>.2. lėšas naudoti pagal tikslinę paskirtį remiantis išlaidų sąmata (1 priedas), kuri yra neatsiejama šios sutarties dalis;</w:t>
      </w:r>
    </w:p>
    <w:p w14:paraId="143DF47F" w14:textId="44FE3F85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25E05" w:rsidRPr="00925E05">
        <w:rPr>
          <w:szCs w:val="24"/>
          <w:lang w:eastAsia="lt-LT"/>
        </w:rPr>
        <w:t xml:space="preserve">.3. pasiekti </w:t>
      </w:r>
      <w:r w:rsidR="008A48F1">
        <w:rPr>
          <w:szCs w:val="24"/>
          <w:lang w:eastAsia="lt-LT"/>
        </w:rPr>
        <w:t>P</w:t>
      </w:r>
      <w:r w:rsidR="00925E05" w:rsidRPr="00925E05">
        <w:rPr>
          <w:szCs w:val="24"/>
          <w:lang w:eastAsia="lt-LT"/>
        </w:rPr>
        <w:t>rojekto, kuriam finansuoti skirtos lėšos, vertinimo kriterijus:</w:t>
      </w:r>
    </w:p>
    <w:p w14:paraId="27D957D2" w14:textId="77777777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>(įrašyti) ........................</w:t>
      </w:r>
    </w:p>
    <w:p w14:paraId="580AE928" w14:textId="057CD44D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25E05" w:rsidRPr="00925E05">
        <w:rPr>
          <w:szCs w:val="24"/>
          <w:lang w:eastAsia="lt-LT"/>
        </w:rPr>
        <w:t>.4.</w:t>
      </w:r>
      <w:r w:rsidR="008A48F1">
        <w:rPr>
          <w:szCs w:val="24"/>
          <w:lang w:eastAsia="lt-LT"/>
        </w:rPr>
        <w:t xml:space="preserve"> </w:t>
      </w:r>
      <w:r w:rsidR="00925E05" w:rsidRPr="00925E05">
        <w:rPr>
          <w:szCs w:val="24"/>
          <w:lang w:eastAsia="lt-LT"/>
        </w:rPr>
        <w:t>gavus lėšas, kas ketvirtį iki kito ketvirčio pirmo mėnesio 3 d. pateikti:</w:t>
      </w:r>
    </w:p>
    <w:p w14:paraId="359F8384" w14:textId="2DB1274E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5</w:t>
      </w:r>
      <w:r w:rsidR="00925E05" w:rsidRPr="00925E05">
        <w:rPr>
          <w:szCs w:val="24"/>
          <w:lang w:eastAsia="lt-LT"/>
        </w:rPr>
        <w:t>.4.1. Savivaldybės administracijos Buhalterinės apskaitos skyriui išlaidų sąmatos įvykdymo ataskaitą (2 priedas) ir Buhalterinės apskaitos dokumentų, pagrindžiančių lėšų panaudojimą, suvestinę (3 priedas).</w:t>
      </w:r>
    </w:p>
    <w:p w14:paraId="43852C94" w14:textId="68D79F51" w:rsidR="00925E05" w:rsidRPr="00925E05" w:rsidRDefault="009B3F5E" w:rsidP="009B3F5E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lastRenderedPageBreak/>
        <w:t>5</w:t>
      </w:r>
      <w:r w:rsidR="00925E05" w:rsidRPr="00925E05">
        <w:rPr>
          <w:szCs w:val="24"/>
          <w:lang w:eastAsia="lt-LT"/>
        </w:rPr>
        <w:t xml:space="preserve">.4.2. Savivaldybės administracijos Kultūros ir sporto skyriui </w:t>
      </w:r>
      <w:r w:rsidR="008A48F1">
        <w:rPr>
          <w:szCs w:val="24"/>
          <w:lang w:eastAsia="lt-LT"/>
        </w:rPr>
        <w:t>P</w:t>
      </w:r>
      <w:r w:rsidR="00925E05" w:rsidRPr="00925E05">
        <w:rPr>
          <w:szCs w:val="24"/>
          <w:lang w:eastAsia="lt-LT"/>
        </w:rPr>
        <w:t>rojekto įgyvendinimo ataskaitą (4 priedas);</w:t>
      </w:r>
    </w:p>
    <w:p w14:paraId="670C0A7F" w14:textId="3307C3A3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 xml:space="preserve">6.5. grąžinti nepanaudotas </w:t>
      </w:r>
      <w:r w:rsidR="008A48F1">
        <w:rPr>
          <w:szCs w:val="24"/>
          <w:lang w:eastAsia="lt-LT"/>
        </w:rPr>
        <w:t>P</w:t>
      </w:r>
      <w:r w:rsidRPr="00925E05">
        <w:rPr>
          <w:szCs w:val="24"/>
          <w:lang w:eastAsia="lt-LT"/>
        </w:rPr>
        <w:t xml:space="preserve">rojektui įgyvendinti skirtas lėšas į </w:t>
      </w:r>
      <w:r w:rsidR="009B3F5E" w:rsidRPr="00925E05">
        <w:rPr>
          <w:szCs w:val="24"/>
          <w:lang w:eastAsia="lt-LT"/>
        </w:rPr>
        <w:t xml:space="preserve">Varėnos rajono savivaldybės atsiskaitomąją sąskaitą </w:t>
      </w:r>
      <w:r w:rsidRPr="00925E05">
        <w:rPr>
          <w:szCs w:val="24"/>
          <w:lang w:eastAsia="lt-LT"/>
        </w:rPr>
        <w:t>ne vėliau kaip iki einamųjų metų gruodžio 20 d.;</w:t>
      </w:r>
    </w:p>
    <w:p w14:paraId="53FB9715" w14:textId="4BE91C8E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 xml:space="preserve">6.6. užtikrinti, kad, vykdant prekių ar paslaugų pirkimus </w:t>
      </w:r>
      <w:r w:rsidR="008A48F1">
        <w:rPr>
          <w:szCs w:val="24"/>
          <w:lang w:eastAsia="lt-LT"/>
        </w:rPr>
        <w:t>P</w:t>
      </w:r>
      <w:r w:rsidRPr="00925E05">
        <w:rPr>
          <w:szCs w:val="24"/>
          <w:lang w:eastAsia="lt-LT"/>
        </w:rPr>
        <w:t>rojekto lėšomis, būtų laikomasi Lietuvos Respublikos viešųjų pirkimų įstatymo ir kitų teisės aktų nuostatų.</w:t>
      </w:r>
    </w:p>
    <w:p w14:paraId="75DFDE83" w14:textId="48F95358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 xml:space="preserve">7. </w:t>
      </w:r>
      <w:r w:rsidR="008A48F1">
        <w:rPr>
          <w:szCs w:val="24"/>
          <w:lang w:eastAsia="lt-LT"/>
        </w:rPr>
        <w:t>Projekto vykdytojas</w:t>
      </w:r>
      <w:r w:rsidRPr="00925E05">
        <w:rPr>
          <w:szCs w:val="24"/>
          <w:lang w:eastAsia="lt-LT"/>
        </w:rPr>
        <w:t xml:space="preserve"> turi teisę:</w:t>
      </w:r>
    </w:p>
    <w:p w14:paraId="28683849" w14:textId="78ECA6BF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 xml:space="preserve">7.1. dėl iš anksto nenumatytų priežasčių ar dėl atsiradusių aplinkybių, kurioms esant </w:t>
      </w:r>
      <w:r w:rsidR="008A48F1">
        <w:rPr>
          <w:szCs w:val="24"/>
          <w:lang w:eastAsia="lt-LT"/>
        </w:rPr>
        <w:t>P</w:t>
      </w:r>
      <w:r w:rsidRPr="00925E05">
        <w:rPr>
          <w:szCs w:val="24"/>
          <w:lang w:eastAsia="lt-LT"/>
        </w:rPr>
        <w:t xml:space="preserve">rojekto įgyvendinimas būtų neįmanomas, atsisakyti vykdyti </w:t>
      </w:r>
      <w:r w:rsidR="008A48F1">
        <w:rPr>
          <w:szCs w:val="24"/>
          <w:lang w:eastAsia="lt-LT"/>
        </w:rPr>
        <w:t>P</w:t>
      </w:r>
      <w:r w:rsidRPr="00925E05">
        <w:rPr>
          <w:szCs w:val="24"/>
          <w:lang w:eastAsia="lt-LT"/>
        </w:rPr>
        <w:t xml:space="preserve">rojektą. Tokiu atveju Savivaldybės administracijai turi būti pateiktas oficialus raštas, o į </w:t>
      </w:r>
      <w:r w:rsidR="008A48F1">
        <w:rPr>
          <w:szCs w:val="24"/>
          <w:lang w:eastAsia="lt-LT"/>
        </w:rPr>
        <w:t>Projekto vykdytojo</w:t>
      </w:r>
      <w:r w:rsidRPr="00925E05">
        <w:rPr>
          <w:szCs w:val="24"/>
          <w:lang w:eastAsia="lt-LT"/>
        </w:rPr>
        <w:t xml:space="preserve"> sąskaitą pervestos lėšos turi būti grąžintos Savivaldybės administracijai ne vėliau kaip per 5 darbo dienas po oficialaus rašto pateikimo;</w:t>
      </w:r>
    </w:p>
    <w:p w14:paraId="41440330" w14:textId="77777777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>7.2. inicijuoti sutarties pakeitimo bei nutraukimo svarstymą.</w:t>
      </w:r>
    </w:p>
    <w:p w14:paraId="693B2AE4" w14:textId="77777777" w:rsidR="00925E05" w:rsidRPr="00925E05" w:rsidRDefault="00925E05" w:rsidP="00925E05">
      <w:pPr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> </w:t>
      </w:r>
    </w:p>
    <w:p w14:paraId="1DE96098" w14:textId="6EFAD28F" w:rsidR="00925E05" w:rsidRPr="00925E05" w:rsidRDefault="00925E05" w:rsidP="009B3F5E">
      <w:pPr>
        <w:jc w:val="center"/>
        <w:rPr>
          <w:szCs w:val="24"/>
          <w:lang w:eastAsia="lt-LT"/>
        </w:rPr>
      </w:pPr>
      <w:r w:rsidRPr="00925E05">
        <w:rPr>
          <w:b/>
          <w:szCs w:val="24"/>
          <w:lang w:eastAsia="lt-LT"/>
        </w:rPr>
        <w:t>I</w:t>
      </w:r>
      <w:r w:rsidR="00DC59F0">
        <w:rPr>
          <w:b/>
          <w:szCs w:val="24"/>
          <w:lang w:eastAsia="lt-LT"/>
        </w:rPr>
        <w:t>V</w:t>
      </w:r>
      <w:r w:rsidRPr="00925E05">
        <w:rPr>
          <w:b/>
          <w:szCs w:val="24"/>
          <w:lang w:eastAsia="lt-LT"/>
        </w:rPr>
        <w:t xml:space="preserve"> SKYRIUS </w:t>
      </w:r>
    </w:p>
    <w:p w14:paraId="1D2B730C" w14:textId="77777777" w:rsidR="00925E05" w:rsidRPr="00925E05" w:rsidRDefault="00925E05" w:rsidP="009B3F5E">
      <w:pPr>
        <w:jc w:val="center"/>
        <w:rPr>
          <w:szCs w:val="24"/>
          <w:lang w:eastAsia="lt-LT"/>
        </w:rPr>
      </w:pPr>
      <w:r w:rsidRPr="00925E05">
        <w:rPr>
          <w:b/>
          <w:szCs w:val="24"/>
          <w:lang w:eastAsia="lt-LT"/>
        </w:rPr>
        <w:t>LĖŠŲ PERVEDIMO TVARKA</w:t>
      </w:r>
    </w:p>
    <w:p w14:paraId="26E9664F" w14:textId="77777777" w:rsidR="00925E05" w:rsidRPr="00925E05" w:rsidRDefault="00925E05" w:rsidP="009B3F5E">
      <w:pPr>
        <w:rPr>
          <w:szCs w:val="24"/>
          <w:lang w:eastAsia="lt-LT"/>
        </w:rPr>
      </w:pPr>
      <w:r w:rsidRPr="00925E05">
        <w:rPr>
          <w:szCs w:val="24"/>
          <w:lang w:eastAsia="lt-LT"/>
        </w:rPr>
        <w:t> </w:t>
      </w:r>
    </w:p>
    <w:p w14:paraId="63069B18" w14:textId="77777777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>8. Lėšų gavėjui lėšos pervedamos iki 20   m.   .......................d.</w:t>
      </w:r>
    </w:p>
    <w:p w14:paraId="0F78E2FB" w14:textId="77777777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> </w:t>
      </w:r>
    </w:p>
    <w:p w14:paraId="2BA862F1" w14:textId="276CB708" w:rsidR="00925E05" w:rsidRPr="00925E05" w:rsidRDefault="00925E05" w:rsidP="009B3F5E">
      <w:pPr>
        <w:jc w:val="center"/>
        <w:rPr>
          <w:szCs w:val="24"/>
          <w:lang w:eastAsia="lt-LT"/>
        </w:rPr>
      </w:pPr>
      <w:r w:rsidRPr="00925E05">
        <w:rPr>
          <w:b/>
          <w:szCs w:val="24"/>
          <w:lang w:eastAsia="lt-LT"/>
        </w:rPr>
        <w:t>V SKYRIUS</w:t>
      </w:r>
    </w:p>
    <w:p w14:paraId="75E89462" w14:textId="77777777" w:rsidR="00925E05" w:rsidRPr="00925E05" w:rsidRDefault="00925E05" w:rsidP="009B3F5E">
      <w:pPr>
        <w:jc w:val="center"/>
        <w:rPr>
          <w:szCs w:val="24"/>
          <w:lang w:eastAsia="lt-LT"/>
        </w:rPr>
      </w:pPr>
      <w:r w:rsidRPr="00925E05">
        <w:rPr>
          <w:b/>
          <w:szCs w:val="24"/>
          <w:lang w:eastAsia="lt-LT"/>
        </w:rPr>
        <w:t>KITOS SUTARTIES SĄLYGOS</w:t>
      </w:r>
    </w:p>
    <w:p w14:paraId="769175D3" w14:textId="77777777" w:rsidR="00925E05" w:rsidRPr="00925E05" w:rsidRDefault="00925E05" w:rsidP="00925E05">
      <w:pPr>
        <w:spacing w:before="100" w:beforeAutospacing="1"/>
        <w:ind w:firstLine="1134"/>
        <w:jc w:val="center"/>
        <w:rPr>
          <w:szCs w:val="24"/>
          <w:lang w:eastAsia="lt-LT"/>
        </w:rPr>
      </w:pPr>
      <w:r w:rsidRPr="00925E05">
        <w:rPr>
          <w:b/>
          <w:szCs w:val="24"/>
          <w:lang w:eastAsia="lt-LT"/>
        </w:rPr>
        <w:t> </w:t>
      </w:r>
    </w:p>
    <w:p w14:paraId="4562142A" w14:textId="29C5D5D7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 xml:space="preserve">9. Sutartis įsigalioja nuo jos pasirašymo dienos ir galioja iki visiško atsiskaitymo už </w:t>
      </w:r>
      <w:r w:rsidR="00F37A30">
        <w:rPr>
          <w:szCs w:val="24"/>
          <w:lang w:eastAsia="lt-LT"/>
        </w:rPr>
        <w:t>P</w:t>
      </w:r>
      <w:r w:rsidRPr="00925E05">
        <w:rPr>
          <w:szCs w:val="24"/>
          <w:lang w:eastAsia="lt-LT"/>
        </w:rPr>
        <w:t>rojekto vykdymą ir jam skirtų lėšų panaudojimą.</w:t>
      </w:r>
    </w:p>
    <w:p w14:paraId="5EAC7A7B" w14:textId="77777777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>10. Sutartis gali būti nutraukta prieš terminą šalių susitarimu.</w:t>
      </w:r>
    </w:p>
    <w:p w14:paraId="19E397C1" w14:textId="25A954AD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 xml:space="preserve">11. Sutartis yra sudaroma dviem egzemplioriais po vieną Savivaldybės administracijai ir </w:t>
      </w:r>
      <w:r w:rsidR="00F37A30">
        <w:rPr>
          <w:szCs w:val="24"/>
          <w:lang w:eastAsia="lt-LT"/>
        </w:rPr>
        <w:t>Projekto vykdytojui</w:t>
      </w:r>
      <w:r w:rsidRPr="00925E05">
        <w:rPr>
          <w:szCs w:val="24"/>
          <w:lang w:eastAsia="lt-LT"/>
        </w:rPr>
        <w:t>.</w:t>
      </w:r>
    </w:p>
    <w:p w14:paraId="4B417D23" w14:textId="6C2233D5" w:rsidR="00925E05" w:rsidRPr="00925E05" w:rsidRDefault="00925E05" w:rsidP="009B3F5E">
      <w:pPr>
        <w:ind w:firstLine="851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 xml:space="preserve">12. Abu egzemplioriai turi vienodą teisinę galią. Ginčai tarp Savivaldybės administracijos ir </w:t>
      </w:r>
      <w:r w:rsidR="00F37A30">
        <w:rPr>
          <w:szCs w:val="24"/>
          <w:lang w:eastAsia="lt-LT"/>
        </w:rPr>
        <w:t>Projekto vykdytojo</w:t>
      </w:r>
      <w:r w:rsidRPr="00925E05">
        <w:rPr>
          <w:szCs w:val="24"/>
          <w:lang w:eastAsia="lt-LT"/>
        </w:rPr>
        <w:t xml:space="preserve"> sprendžiami derybų keliu. Neišsprendus ginčų derybomis, ginčai sprendžiami Lietuvos Respublikos teisės aktų nustatyta tvarka.</w:t>
      </w:r>
    </w:p>
    <w:p w14:paraId="1A9873FE" w14:textId="77777777" w:rsidR="00DC59F0" w:rsidRDefault="00DC59F0" w:rsidP="009B3F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4"/>
          <w:lang w:val="x-none" w:eastAsia="x-none"/>
        </w:rPr>
      </w:pPr>
    </w:p>
    <w:p w14:paraId="623A0F23" w14:textId="10B663C8" w:rsidR="008008D4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x-none" w:eastAsia="x-none"/>
        </w:rPr>
      </w:pPr>
      <w:r w:rsidRPr="00E71578">
        <w:rPr>
          <w:b/>
          <w:szCs w:val="24"/>
          <w:lang w:val="x-none" w:eastAsia="x-none"/>
        </w:rPr>
        <w:t>VI</w:t>
      </w:r>
      <w:r w:rsidR="008008D4">
        <w:rPr>
          <w:b/>
          <w:szCs w:val="24"/>
          <w:lang w:eastAsia="x-none"/>
        </w:rPr>
        <w:t xml:space="preserve"> SKYRIUS</w:t>
      </w:r>
      <w:r w:rsidRPr="00E71578">
        <w:rPr>
          <w:b/>
          <w:szCs w:val="24"/>
          <w:lang w:val="x-none" w:eastAsia="x-none"/>
        </w:rPr>
        <w:t xml:space="preserve"> </w:t>
      </w:r>
    </w:p>
    <w:p w14:paraId="7893041C" w14:textId="73822107" w:rsidR="00E71578" w:rsidRPr="008008D4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eastAsia="x-none"/>
        </w:rPr>
      </w:pPr>
      <w:r w:rsidRPr="00E71578">
        <w:rPr>
          <w:b/>
          <w:szCs w:val="24"/>
          <w:lang w:val="x-none" w:eastAsia="x-none"/>
        </w:rPr>
        <w:t>ŠALIŲ REKVIZITAI</w:t>
      </w:r>
      <w:r w:rsidR="00697C08">
        <w:rPr>
          <w:b/>
          <w:szCs w:val="24"/>
          <w:lang w:eastAsia="x-none"/>
        </w:rPr>
        <w:t xml:space="preserve"> IR PARAŠAI</w:t>
      </w:r>
    </w:p>
    <w:p w14:paraId="3B11AAB8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Cs w:val="24"/>
          <w:lang w:val="x-none" w:eastAsia="x-none"/>
        </w:rPr>
      </w:pPr>
    </w:p>
    <w:p w14:paraId="2FCF3B1F" w14:textId="595A3398" w:rsidR="00E71578" w:rsidRPr="00E71578" w:rsidRDefault="00E71578" w:rsidP="00925E05">
      <w:pPr>
        <w:spacing w:before="100" w:beforeAutospacing="1" w:after="100" w:afterAutospacing="1"/>
        <w:jc w:val="both"/>
        <w:rPr>
          <w:b/>
        </w:rPr>
      </w:pPr>
      <w:r w:rsidRPr="00E71578">
        <w:rPr>
          <w:b/>
        </w:rPr>
        <w:t>SAVIVALDYBĖ</w:t>
      </w:r>
      <w:r w:rsidR="00697C08">
        <w:rPr>
          <w:b/>
        </w:rPr>
        <w:t>S ADMINISTRACIJA</w:t>
      </w:r>
      <w:r w:rsidRPr="00E71578">
        <w:rPr>
          <w:b/>
        </w:rPr>
        <w:tab/>
      </w:r>
      <w:r w:rsidRPr="00E71578">
        <w:rPr>
          <w:b/>
        </w:rPr>
        <w:tab/>
        <w:t>PROJEKTO VYKDYTOJAS</w:t>
      </w:r>
    </w:p>
    <w:p w14:paraId="736ADEAD" w14:textId="77777777" w:rsidR="00E71578" w:rsidRPr="00E71578" w:rsidRDefault="00E71578" w:rsidP="00925E05">
      <w:pPr>
        <w:jc w:val="both"/>
      </w:pPr>
    </w:p>
    <w:p w14:paraId="65ED7BD2" w14:textId="77777777" w:rsidR="00E71578" w:rsidRPr="00E71578" w:rsidRDefault="00E71578" w:rsidP="00925E05">
      <w:pPr>
        <w:jc w:val="both"/>
      </w:pPr>
      <w:r w:rsidRPr="00E71578">
        <w:t>Vytauto g. 12, 65184 Varėna</w:t>
      </w:r>
    </w:p>
    <w:p w14:paraId="62B4138F" w14:textId="77777777" w:rsidR="00E71578" w:rsidRPr="00E71578" w:rsidRDefault="00E71578" w:rsidP="00925E05">
      <w:pPr>
        <w:jc w:val="both"/>
      </w:pPr>
      <w:r w:rsidRPr="00E71578">
        <w:t>Tel. (8 310) 32 008</w:t>
      </w:r>
      <w:r w:rsidRPr="00E71578">
        <w:tab/>
      </w:r>
    </w:p>
    <w:p w14:paraId="315F40D9" w14:textId="4B515D92" w:rsidR="00E71578" w:rsidRPr="00E71578" w:rsidRDefault="00E71578" w:rsidP="00925E05">
      <w:pPr>
        <w:jc w:val="both"/>
      </w:pPr>
      <w:r w:rsidRPr="00E71578">
        <w:t>Faks. (8 310) 51</w:t>
      </w:r>
      <w:r w:rsidR="0065311A">
        <w:t xml:space="preserve"> </w:t>
      </w:r>
      <w:r w:rsidRPr="00E71578">
        <w:t>200</w:t>
      </w:r>
      <w:r w:rsidRPr="00E71578">
        <w:tab/>
      </w:r>
    </w:p>
    <w:p w14:paraId="2E478DE3" w14:textId="6DAE536E" w:rsidR="00E71578" w:rsidRDefault="00E71578" w:rsidP="00925E05">
      <w:pPr>
        <w:jc w:val="both"/>
      </w:pPr>
      <w:r w:rsidRPr="00E71578">
        <w:t>Į</w:t>
      </w:r>
      <w:r w:rsidR="00715FA6">
        <w:t xml:space="preserve">staigos </w:t>
      </w:r>
      <w:r w:rsidRPr="00E71578">
        <w:t>kodas 188773873</w:t>
      </w:r>
    </w:p>
    <w:p w14:paraId="53C39B12" w14:textId="0469A839" w:rsidR="00715FA6" w:rsidRPr="00E71578" w:rsidRDefault="00715FA6" w:rsidP="00925E05">
      <w:pPr>
        <w:jc w:val="both"/>
      </w:pPr>
      <w:r>
        <w:t>PVM kodas LT100013324717</w:t>
      </w:r>
    </w:p>
    <w:p w14:paraId="0A1B1B21" w14:textId="77777777" w:rsidR="00E71578" w:rsidRPr="00E71578" w:rsidRDefault="00E71578" w:rsidP="00925E05">
      <w:pPr>
        <w:jc w:val="both"/>
      </w:pPr>
      <w:r w:rsidRPr="00E71578">
        <w:t>Šiaulių bankas</w:t>
      </w:r>
    </w:p>
    <w:p w14:paraId="4CEC7669" w14:textId="77777777" w:rsidR="00E71578" w:rsidRPr="00E71578" w:rsidRDefault="00E71578" w:rsidP="00925E05">
      <w:pPr>
        <w:jc w:val="both"/>
      </w:pPr>
      <w:r w:rsidRPr="00E71578">
        <w:t>LT797181200001130793</w:t>
      </w:r>
    </w:p>
    <w:p w14:paraId="2687878B" w14:textId="77777777" w:rsidR="00E71578" w:rsidRPr="00E71578" w:rsidRDefault="00E71578" w:rsidP="00925E05">
      <w:pPr>
        <w:jc w:val="both"/>
      </w:pPr>
      <w:r w:rsidRPr="00E71578">
        <w:t>Banko kodas 71812</w:t>
      </w:r>
      <w:r w:rsidRPr="00E71578">
        <w:tab/>
      </w:r>
    </w:p>
    <w:p w14:paraId="38679A77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x-none" w:eastAsia="x-none"/>
        </w:rPr>
      </w:pPr>
    </w:p>
    <w:p w14:paraId="799D9F31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x-none" w:eastAsia="x-none"/>
        </w:rPr>
      </w:pPr>
      <w:r w:rsidRPr="00E71578">
        <w:rPr>
          <w:szCs w:val="24"/>
          <w:lang w:val="x-none" w:eastAsia="x-none"/>
        </w:rPr>
        <w:t>Administracijos direktorius</w:t>
      </w:r>
    </w:p>
    <w:p w14:paraId="2EF12472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x-none" w:eastAsia="x-none"/>
        </w:rPr>
      </w:pPr>
    </w:p>
    <w:p w14:paraId="740FF6D0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4"/>
          <w:lang w:val="x-none" w:eastAsia="x-none"/>
        </w:rPr>
      </w:pPr>
      <w:r w:rsidRPr="00E71578">
        <w:rPr>
          <w:szCs w:val="24"/>
          <w:lang w:val="x-none" w:eastAsia="x-none"/>
        </w:rPr>
        <w:t>__________________________</w:t>
      </w:r>
      <w:r w:rsidRPr="00E71578">
        <w:rPr>
          <w:szCs w:val="24"/>
          <w:lang w:val="x-none" w:eastAsia="x-none"/>
        </w:rPr>
        <w:tab/>
      </w:r>
      <w:r w:rsidRPr="00E71578">
        <w:rPr>
          <w:szCs w:val="24"/>
          <w:lang w:val="x-none" w:eastAsia="x-none"/>
        </w:rPr>
        <w:tab/>
      </w:r>
      <w:r w:rsidRPr="00E71578">
        <w:rPr>
          <w:szCs w:val="24"/>
          <w:lang w:val="x-none" w:eastAsia="x-none"/>
        </w:rPr>
        <w:tab/>
        <w:t>__________________________</w:t>
      </w:r>
    </w:p>
    <w:p w14:paraId="237C7BC1" w14:textId="77777777" w:rsidR="00E71578" w:rsidRPr="00E71578" w:rsidRDefault="00E71578" w:rsidP="00925E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0"/>
          <w:vertAlign w:val="subscript"/>
          <w:lang w:val="x-none" w:eastAsia="x-none"/>
        </w:rPr>
      </w:pPr>
      <w:r w:rsidRPr="00E71578">
        <w:rPr>
          <w:szCs w:val="24"/>
          <w:lang w:val="x-none" w:eastAsia="x-none"/>
        </w:rPr>
        <w:tab/>
      </w:r>
      <w:r w:rsidRPr="00E71578">
        <w:rPr>
          <w:sz w:val="20"/>
          <w:vertAlign w:val="subscript"/>
          <w:lang w:val="x-none" w:eastAsia="x-none"/>
        </w:rPr>
        <w:t>(parašas)</w:t>
      </w:r>
      <w:r w:rsidRPr="00E71578">
        <w:rPr>
          <w:sz w:val="20"/>
          <w:vertAlign w:val="subscript"/>
          <w:lang w:val="x-none" w:eastAsia="x-none"/>
        </w:rPr>
        <w:tab/>
      </w:r>
      <w:r w:rsidRPr="00E71578">
        <w:rPr>
          <w:sz w:val="20"/>
          <w:vertAlign w:val="subscript"/>
          <w:lang w:val="x-none" w:eastAsia="x-none"/>
        </w:rPr>
        <w:tab/>
      </w:r>
      <w:r w:rsidRPr="00E71578">
        <w:rPr>
          <w:sz w:val="20"/>
          <w:vertAlign w:val="subscript"/>
          <w:lang w:val="x-none" w:eastAsia="x-none"/>
        </w:rPr>
        <w:tab/>
      </w:r>
      <w:r w:rsidRPr="00E71578">
        <w:rPr>
          <w:sz w:val="20"/>
          <w:vertAlign w:val="subscript"/>
          <w:lang w:val="x-none" w:eastAsia="x-none"/>
        </w:rPr>
        <w:tab/>
      </w:r>
      <w:r w:rsidRPr="00E71578">
        <w:rPr>
          <w:sz w:val="20"/>
          <w:vertAlign w:val="subscript"/>
          <w:lang w:val="x-none" w:eastAsia="x-none"/>
        </w:rPr>
        <w:tab/>
      </w:r>
      <w:r w:rsidRPr="00E71578">
        <w:rPr>
          <w:sz w:val="20"/>
          <w:vertAlign w:val="subscript"/>
          <w:lang w:val="x-none" w:eastAsia="x-none"/>
        </w:rPr>
        <w:tab/>
        <w:t>(parašas)</w:t>
      </w:r>
    </w:p>
    <w:p w14:paraId="4776EF2F" w14:textId="77777777" w:rsidR="008008D4" w:rsidRDefault="008008D4" w:rsidP="00925E05">
      <w:pPr>
        <w:ind w:left="1296" w:hanging="162"/>
        <w:rPr>
          <w:szCs w:val="24"/>
          <w:lang w:val="x-none" w:eastAsia="x-none"/>
        </w:rPr>
      </w:pPr>
    </w:p>
    <w:p w14:paraId="434207D4" w14:textId="1D2B5B3B" w:rsidR="00E0265F" w:rsidRDefault="00E71578" w:rsidP="000E27C0">
      <w:pPr>
        <w:ind w:left="1296" w:hanging="162"/>
      </w:pPr>
      <w:r w:rsidRPr="00E71578">
        <w:t>A</w:t>
      </w:r>
      <w:r w:rsidR="008008D4">
        <w:t>.V.</w:t>
      </w:r>
      <w:r w:rsidR="008008D4">
        <w:tab/>
      </w:r>
      <w:r w:rsidR="008008D4">
        <w:tab/>
      </w:r>
      <w:r w:rsidR="008008D4">
        <w:tab/>
      </w:r>
      <w:r w:rsidR="008008D4">
        <w:tab/>
        <w:t>A.V.</w:t>
      </w:r>
    </w:p>
    <w:p w14:paraId="1BEBBC0D" w14:textId="2891F747" w:rsidR="00925E05" w:rsidRPr="00A63EB4" w:rsidRDefault="00661878" w:rsidP="007B48D6">
      <w:pPr>
        <w:ind w:left="5387"/>
        <w:rPr>
          <w:sz w:val="20"/>
          <w:lang w:eastAsia="lt-LT"/>
        </w:rPr>
      </w:pPr>
      <w:r>
        <w:br w:type="page"/>
      </w:r>
      <w:r w:rsidR="00925E05" w:rsidRPr="00A63EB4">
        <w:rPr>
          <w:sz w:val="20"/>
          <w:lang w:eastAsia="lt-LT"/>
        </w:rPr>
        <w:lastRenderedPageBreak/>
        <w:t>Varėnos rajono kultūros</w:t>
      </w:r>
      <w:r w:rsidR="00DC59F0" w:rsidRPr="00A63EB4">
        <w:rPr>
          <w:sz w:val="20"/>
          <w:lang w:eastAsia="lt-LT"/>
        </w:rPr>
        <w:t xml:space="preserve"> vertybių</w:t>
      </w:r>
      <w:r w:rsidR="00925E05" w:rsidRPr="00A63EB4">
        <w:rPr>
          <w:sz w:val="20"/>
          <w:lang w:eastAsia="lt-LT"/>
        </w:rPr>
        <w:t xml:space="preserve"> projektų dalinio finansavimo iš </w:t>
      </w:r>
      <w:r w:rsidR="00F37A30" w:rsidRPr="00A63EB4">
        <w:rPr>
          <w:sz w:val="20"/>
          <w:lang w:eastAsia="lt-LT"/>
        </w:rPr>
        <w:t xml:space="preserve">Varėnos rajono </w:t>
      </w:r>
      <w:r w:rsidR="00925E05" w:rsidRPr="00A63EB4">
        <w:rPr>
          <w:sz w:val="20"/>
          <w:lang w:eastAsia="lt-LT"/>
        </w:rPr>
        <w:t>savivaldybės biudžeto lėšų sutarties</w:t>
      </w:r>
    </w:p>
    <w:p w14:paraId="3D99F678" w14:textId="77777777" w:rsidR="00925E05" w:rsidRPr="00925E05" w:rsidRDefault="00925E05" w:rsidP="007B48D6">
      <w:pPr>
        <w:ind w:left="5387"/>
        <w:rPr>
          <w:szCs w:val="24"/>
          <w:lang w:eastAsia="lt-LT"/>
        </w:rPr>
      </w:pPr>
      <w:r w:rsidRPr="00A63EB4">
        <w:rPr>
          <w:sz w:val="20"/>
          <w:lang w:eastAsia="lt-LT"/>
        </w:rPr>
        <w:t>1 priedas</w:t>
      </w:r>
    </w:p>
    <w:p w14:paraId="0F6DAA28" w14:textId="0B7F8BF9" w:rsidR="00925E05" w:rsidRPr="00925E05" w:rsidRDefault="00925E05" w:rsidP="00DC59F0">
      <w:pPr>
        <w:spacing w:before="100" w:beforeAutospacing="1" w:after="100" w:afterAutospacing="1"/>
        <w:ind w:left="5387"/>
        <w:rPr>
          <w:szCs w:val="24"/>
          <w:lang w:eastAsia="lt-LT"/>
        </w:rPr>
      </w:pPr>
      <w:r w:rsidRPr="00925E05">
        <w:rPr>
          <w:szCs w:val="24"/>
          <w:lang w:eastAsia="lt-LT"/>
        </w:rPr>
        <w:t> </w:t>
      </w:r>
      <w:r w:rsidRPr="00925E05">
        <w:rPr>
          <w:sz w:val="20"/>
          <w:lang w:eastAsia="lt-LT"/>
        </w:rPr>
        <w:t>Sutarties Nr._______</w:t>
      </w:r>
    </w:p>
    <w:p w14:paraId="7D25835D" w14:textId="77777777" w:rsidR="00925E05" w:rsidRPr="00925E05" w:rsidRDefault="00925E05" w:rsidP="00DC59F0">
      <w:pPr>
        <w:spacing w:before="100" w:beforeAutospacing="1" w:after="100" w:afterAutospacing="1"/>
        <w:ind w:left="5529"/>
        <w:rPr>
          <w:szCs w:val="24"/>
          <w:lang w:eastAsia="lt-LT"/>
        </w:rPr>
      </w:pPr>
      <w:r w:rsidRPr="00925E05">
        <w:rPr>
          <w:sz w:val="20"/>
          <w:lang w:eastAsia="lt-LT"/>
        </w:rPr>
        <w:t>sudarytos 20___m. ____ mėn. ___d.</w:t>
      </w:r>
    </w:p>
    <w:tbl>
      <w:tblPr>
        <w:tblW w:w="9338" w:type="dxa"/>
        <w:tblInd w:w="-15" w:type="dxa"/>
        <w:tblLook w:val="00A0" w:firstRow="1" w:lastRow="0" w:firstColumn="1" w:lastColumn="0" w:noHBand="0" w:noVBand="0"/>
      </w:tblPr>
      <w:tblGrid>
        <w:gridCol w:w="108"/>
        <w:gridCol w:w="128"/>
        <w:gridCol w:w="780"/>
        <w:gridCol w:w="108"/>
        <w:gridCol w:w="3097"/>
        <w:gridCol w:w="443"/>
        <w:gridCol w:w="975"/>
        <w:gridCol w:w="413"/>
        <w:gridCol w:w="437"/>
        <w:gridCol w:w="388"/>
        <w:gridCol w:w="237"/>
        <w:gridCol w:w="123"/>
        <w:gridCol w:w="103"/>
        <w:gridCol w:w="915"/>
        <w:gridCol w:w="123"/>
        <w:gridCol w:w="837"/>
        <w:gridCol w:w="123"/>
      </w:tblGrid>
      <w:tr w:rsidR="00925E05" w:rsidRPr="00925E05" w14:paraId="644F2913" w14:textId="77777777" w:rsidTr="007B48D6">
        <w:trPr>
          <w:gridBefore w:val="1"/>
          <w:wBefore w:w="108" w:type="dxa"/>
          <w:trHeight w:val="315"/>
        </w:trPr>
        <w:tc>
          <w:tcPr>
            <w:tcW w:w="923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C2E81B" w14:textId="77777777" w:rsidR="00925E05" w:rsidRPr="00925E05" w:rsidRDefault="00925E05" w:rsidP="00DC59F0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925E05">
              <w:rPr>
                <w:bCs/>
                <w:szCs w:val="24"/>
                <w:lang w:eastAsia="lt-LT"/>
              </w:rPr>
              <w:t> </w:t>
            </w:r>
          </w:p>
        </w:tc>
      </w:tr>
      <w:tr w:rsidR="00925E05" w:rsidRPr="00925E05" w14:paraId="12C5B6E2" w14:textId="77777777" w:rsidTr="007B48D6">
        <w:trPr>
          <w:gridBefore w:val="1"/>
          <w:wBefore w:w="108" w:type="dxa"/>
          <w:trHeight w:val="255"/>
        </w:trPr>
        <w:tc>
          <w:tcPr>
            <w:tcW w:w="9230" w:type="dxa"/>
            <w:gridSpan w:val="16"/>
            <w:noWrap/>
            <w:vAlign w:val="bottom"/>
            <w:hideMark/>
          </w:tcPr>
          <w:p w14:paraId="4BE7B2DD" w14:textId="77777777" w:rsidR="00925E05" w:rsidRPr="00925E05" w:rsidRDefault="00925E05" w:rsidP="00DC59F0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925E05">
              <w:rPr>
                <w:sz w:val="16"/>
                <w:szCs w:val="16"/>
                <w:lang w:eastAsia="lt-LT"/>
              </w:rPr>
              <w:t>(projekto vykdytojo pavadinimas)</w:t>
            </w:r>
          </w:p>
        </w:tc>
      </w:tr>
      <w:tr w:rsidR="00925E05" w:rsidRPr="00925E05" w14:paraId="4CA52E64" w14:textId="77777777" w:rsidTr="007B48D6">
        <w:trPr>
          <w:gridBefore w:val="1"/>
          <w:wBefore w:w="108" w:type="dxa"/>
          <w:trHeight w:val="285"/>
        </w:trPr>
        <w:tc>
          <w:tcPr>
            <w:tcW w:w="101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05B379" w14:textId="77777777" w:rsidR="00925E05" w:rsidRPr="00925E05" w:rsidRDefault="00925E05" w:rsidP="00DC59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925E05">
              <w:rPr>
                <w:bCs/>
                <w:szCs w:val="24"/>
                <w:lang w:eastAsia="lt-LT"/>
              </w:rPr>
              <w:t xml:space="preserve">projekto           </w:t>
            </w:r>
          </w:p>
        </w:tc>
        <w:tc>
          <w:tcPr>
            <w:tcW w:w="821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C30BB6" w14:textId="77777777" w:rsidR="00925E05" w:rsidRPr="00925E05" w:rsidRDefault="00925E05" w:rsidP="00DC59F0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925E05">
              <w:rPr>
                <w:bCs/>
                <w:szCs w:val="24"/>
                <w:lang w:eastAsia="lt-LT"/>
              </w:rPr>
              <w:t> </w:t>
            </w:r>
          </w:p>
        </w:tc>
      </w:tr>
      <w:tr w:rsidR="00925E05" w:rsidRPr="00925E05" w14:paraId="4BEEC22C" w14:textId="77777777" w:rsidTr="007B48D6">
        <w:trPr>
          <w:gridBefore w:val="1"/>
          <w:wBefore w:w="108" w:type="dxa"/>
          <w:trHeight w:val="255"/>
        </w:trPr>
        <w:tc>
          <w:tcPr>
            <w:tcW w:w="1016" w:type="dxa"/>
            <w:gridSpan w:val="3"/>
            <w:noWrap/>
            <w:vAlign w:val="bottom"/>
            <w:hideMark/>
          </w:tcPr>
          <w:p w14:paraId="77F19408" w14:textId="77777777" w:rsidR="00925E05" w:rsidRPr="00925E05" w:rsidRDefault="00925E05" w:rsidP="00DC59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925E05">
              <w:rPr>
                <w:sz w:val="16"/>
                <w:szCs w:val="16"/>
                <w:lang w:eastAsia="lt-LT"/>
              </w:rPr>
              <w:t> </w:t>
            </w:r>
          </w:p>
        </w:tc>
        <w:tc>
          <w:tcPr>
            <w:tcW w:w="3540" w:type="dxa"/>
            <w:gridSpan w:val="2"/>
            <w:noWrap/>
            <w:vAlign w:val="bottom"/>
            <w:hideMark/>
          </w:tcPr>
          <w:p w14:paraId="09C8F1B8" w14:textId="77777777" w:rsidR="00925E05" w:rsidRPr="00925E05" w:rsidRDefault="00925E05" w:rsidP="00DC59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925E05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1388" w:type="dxa"/>
            <w:gridSpan w:val="2"/>
            <w:noWrap/>
            <w:vAlign w:val="bottom"/>
            <w:hideMark/>
          </w:tcPr>
          <w:p w14:paraId="7CEDC83A" w14:textId="77777777" w:rsidR="00925E05" w:rsidRPr="00925E05" w:rsidRDefault="00925E05" w:rsidP="00DC59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925E05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825" w:type="dxa"/>
            <w:gridSpan w:val="2"/>
            <w:noWrap/>
            <w:vAlign w:val="bottom"/>
            <w:hideMark/>
          </w:tcPr>
          <w:p w14:paraId="4927559A" w14:textId="77777777" w:rsidR="00925E05" w:rsidRPr="00925E05" w:rsidRDefault="00925E05" w:rsidP="00DC59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925E05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360" w:type="dxa"/>
            <w:gridSpan w:val="2"/>
            <w:noWrap/>
            <w:vAlign w:val="bottom"/>
            <w:hideMark/>
          </w:tcPr>
          <w:p w14:paraId="050BCA98" w14:textId="77777777" w:rsidR="00925E05" w:rsidRPr="00925E05" w:rsidRDefault="00925E05" w:rsidP="00DC59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925E05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1141" w:type="dxa"/>
            <w:gridSpan w:val="3"/>
            <w:noWrap/>
            <w:vAlign w:val="bottom"/>
            <w:hideMark/>
          </w:tcPr>
          <w:p w14:paraId="3067CDEF" w14:textId="77777777" w:rsidR="00925E05" w:rsidRPr="00925E05" w:rsidRDefault="00925E05" w:rsidP="00DC59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925E05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960" w:type="dxa"/>
            <w:gridSpan w:val="2"/>
            <w:noWrap/>
            <w:vAlign w:val="bottom"/>
            <w:hideMark/>
          </w:tcPr>
          <w:p w14:paraId="195423D1" w14:textId="77777777" w:rsidR="00925E05" w:rsidRPr="00925E05" w:rsidRDefault="00925E05" w:rsidP="00DC59F0">
            <w:pPr>
              <w:spacing w:before="100" w:beforeAutospacing="1" w:after="100" w:afterAutospacing="1"/>
              <w:rPr>
                <w:szCs w:val="24"/>
                <w:lang w:eastAsia="lt-LT"/>
              </w:rPr>
            </w:pPr>
            <w:r w:rsidRPr="00925E05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</w:tr>
      <w:tr w:rsidR="00925E05" w:rsidRPr="00925E05" w14:paraId="74655E53" w14:textId="77777777" w:rsidTr="007B48D6">
        <w:trPr>
          <w:gridBefore w:val="1"/>
          <w:wBefore w:w="108" w:type="dxa"/>
          <w:trHeight w:val="285"/>
        </w:trPr>
        <w:tc>
          <w:tcPr>
            <w:tcW w:w="9230" w:type="dxa"/>
            <w:gridSpan w:val="16"/>
            <w:noWrap/>
            <w:vAlign w:val="bottom"/>
            <w:hideMark/>
          </w:tcPr>
          <w:p w14:paraId="219BE322" w14:textId="77777777" w:rsidR="00925E05" w:rsidRPr="00925E05" w:rsidRDefault="00925E05" w:rsidP="00DC59F0">
            <w:pPr>
              <w:spacing w:before="100" w:beforeAutospacing="1" w:after="100" w:afterAutospacing="1"/>
              <w:jc w:val="center"/>
              <w:rPr>
                <w:szCs w:val="24"/>
                <w:lang w:eastAsia="lt-LT"/>
              </w:rPr>
            </w:pPr>
            <w:r w:rsidRPr="00925E05">
              <w:rPr>
                <w:b/>
                <w:szCs w:val="24"/>
                <w:lang w:eastAsia="lt-LT"/>
              </w:rPr>
              <w:t xml:space="preserve">20 .....  METŲ IŠLAIDŲ SĄMATA </w:t>
            </w:r>
          </w:p>
        </w:tc>
      </w:tr>
      <w:tr w:rsidR="007B48D6" w:rsidRPr="000F7CE0" w14:paraId="219BE114" w14:textId="77777777" w:rsidTr="007B48D6">
        <w:trPr>
          <w:gridAfter w:val="1"/>
          <w:wAfter w:w="123" w:type="dxa"/>
          <w:trHeight w:val="285"/>
        </w:trPr>
        <w:tc>
          <w:tcPr>
            <w:tcW w:w="101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B91F191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Eil. Nr.</w:t>
            </w:r>
          </w:p>
        </w:tc>
        <w:tc>
          <w:tcPr>
            <w:tcW w:w="320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0917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Išlaidų pavadinimas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88280C9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Suma metams, Eur.</w:t>
            </w:r>
          </w:p>
        </w:tc>
        <w:tc>
          <w:tcPr>
            <w:tcW w:w="3576" w:type="dxa"/>
            <w:gridSpan w:val="9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1937928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Išlaidos ketvirčiais, Eur.</w:t>
            </w:r>
          </w:p>
        </w:tc>
      </w:tr>
      <w:tr w:rsidR="007B48D6" w:rsidRPr="000F7CE0" w14:paraId="74C629FF" w14:textId="77777777" w:rsidTr="007B48D6">
        <w:trPr>
          <w:gridAfter w:val="1"/>
          <w:wAfter w:w="123" w:type="dxa"/>
          <w:trHeight w:val="285"/>
        </w:trPr>
        <w:tc>
          <w:tcPr>
            <w:tcW w:w="101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16852B" w14:textId="77777777" w:rsidR="007B48D6" w:rsidRPr="000F7CE0" w:rsidRDefault="007B48D6" w:rsidP="00657F34">
            <w:pPr>
              <w:rPr>
                <w:bCs/>
                <w:lang w:eastAsia="lt-LT"/>
              </w:rPr>
            </w:pPr>
          </w:p>
        </w:tc>
        <w:tc>
          <w:tcPr>
            <w:tcW w:w="3205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FB8B6" w14:textId="77777777" w:rsidR="007B48D6" w:rsidRPr="000F7CE0" w:rsidRDefault="007B48D6" w:rsidP="00657F34">
            <w:pPr>
              <w:rPr>
                <w:bCs/>
                <w:lang w:eastAsia="lt-LT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35DDBC8" w14:textId="77777777" w:rsidR="007B48D6" w:rsidRPr="000F7CE0" w:rsidRDefault="007B48D6" w:rsidP="00657F34">
            <w:pPr>
              <w:rPr>
                <w:bCs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5744D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0B9658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II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93AF25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III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B2FDFA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IV</w:t>
            </w:r>
          </w:p>
        </w:tc>
      </w:tr>
      <w:tr w:rsidR="007B48D6" w:rsidRPr="000F7CE0" w14:paraId="01C5C6C5" w14:textId="77777777" w:rsidTr="007B48D6">
        <w:trPr>
          <w:gridAfter w:val="1"/>
          <w:wAfter w:w="123" w:type="dxa"/>
          <w:trHeight w:val="315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1461518" w14:textId="77777777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1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8A4247E" w14:textId="77777777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C18C978" w14:textId="77777777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DF5D650" w14:textId="77777777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4</w:t>
            </w: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B2B8D1B" w14:textId="77777777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0D1410A" w14:textId="77777777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6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B8FCC5" w14:textId="77777777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7</w:t>
            </w:r>
          </w:p>
        </w:tc>
      </w:tr>
      <w:tr w:rsidR="007B48D6" w:rsidRPr="000F7CE0" w14:paraId="00C28BD3" w14:textId="77777777" w:rsidTr="007B48D6">
        <w:trPr>
          <w:gridAfter w:val="1"/>
          <w:wAfter w:w="123" w:type="dxa"/>
          <w:trHeight w:val="540"/>
        </w:trPr>
        <w:tc>
          <w:tcPr>
            <w:tcW w:w="42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B6725B2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IŠLAIDOS  IŠ VISO (1+2)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F1DE4FF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E6F87C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D76B76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427379" w14:textId="77777777" w:rsidR="007B48D6" w:rsidRPr="000F7CE0" w:rsidRDefault="007B48D6" w:rsidP="00657F34">
            <w:pPr>
              <w:ind w:left="105"/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E54A81F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</w:tr>
      <w:tr w:rsidR="007B48D6" w:rsidRPr="000F7CE0" w14:paraId="6C6435B9" w14:textId="77777777" w:rsidTr="007B48D6">
        <w:trPr>
          <w:gridAfter w:val="1"/>
          <w:wAfter w:w="123" w:type="dxa"/>
          <w:trHeight w:val="570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D9F8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1.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E08E166" w14:textId="77777777" w:rsidR="007B48D6" w:rsidRPr="000F7CE0" w:rsidRDefault="007B48D6" w:rsidP="00657F34">
            <w:pPr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Darbo užmokestis ir socialinis draudimas (1.1+1.2)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BF759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CDD63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5E075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09289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7928E27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</w:tr>
      <w:tr w:rsidR="007B48D6" w:rsidRPr="000F7CE0" w14:paraId="3A2E3779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DE5F4" w14:textId="278AE8FF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1.1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21BA346" w14:textId="77777777" w:rsidR="007B48D6" w:rsidRPr="000F7CE0" w:rsidRDefault="007B48D6" w:rsidP="00657F34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 xml:space="preserve">Darbo užmokestis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381E9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B7414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0F217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4397D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93E6826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65F86369" w14:textId="77777777" w:rsidTr="007B48D6">
        <w:trPr>
          <w:gridAfter w:val="1"/>
          <w:wAfter w:w="123" w:type="dxa"/>
          <w:trHeight w:val="315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1A12E33E" w14:textId="1719455F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1.2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14:paraId="61A48389" w14:textId="77777777" w:rsidR="007B48D6" w:rsidRPr="000F7CE0" w:rsidRDefault="007B48D6" w:rsidP="00657F34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Socialinio draudimo įmokos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F56F994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6B1A8AA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A04C03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890E928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A4D63BE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605D335C" w14:textId="77777777" w:rsidTr="007B48D6">
        <w:trPr>
          <w:gridAfter w:val="1"/>
          <w:wAfter w:w="123" w:type="dxa"/>
          <w:trHeight w:val="570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50AA8DC" w14:textId="77777777" w:rsidR="007B48D6" w:rsidRPr="000F7CE0" w:rsidRDefault="007B48D6" w:rsidP="00657F34">
            <w:pPr>
              <w:jc w:val="center"/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2.</w:t>
            </w:r>
          </w:p>
        </w:tc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CC11D" w14:textId="77777777" w:rsidR="007B48D6" w:rsidRPr="000F7CE0" w:rsidRDefault="007B48D6" w:rsidP="00657F34">
            <w:pPr>
              <w:rPr>
                <w:bCs/>
                <w:lang w:eastAsia="lt-LT"/>
              </w:rPr>
            </w:pPr>
            <w:r w:rsidRPr="000F7CE0">
              <w:rPr>
                <w:bCs/>
                <w:lang w:eastAsia="lt-LT"/>
              </w:rPr>
              <w:t>Prekių ir paslaugų naudojimas (2.1+…+2.7)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892A0F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F67F3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3C1B2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AC392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57DA630" w14:textId="77777777" w:rsidR="007B48D6" w:rsidRPr="000F7CE0" w:rsidRDefault="007B48D6" w:rsidP="00657F34">
            <w:pPr>
              <w:jc w:val="center"/>
              <w:rPr>
                <w:bCs/>
                <w:color w:val="000000"/>
                <w:lang w:eastAsia="lt-LT"/>
              </w:rPr>
            </w:pPr>
          </w:p>
        </w:tc>
      </w:tr>
      <w:tr w:rsidR="007B48D6" w:rsidRPr="000F7CE0" w14:paraId="162BB6A7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2884BE7" w14:textId="3F8712F8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2.1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4C3F1" w14:textId="77777777" w:rsidR="007B48D6" w:rsidRPr="000F7CE0" w:rsidRDefault="007B48D6" w:rsidP="00657F34">
            <w:pPr>
              <w:rPr>
                <w:color w:val="000000"/>
                <w:lang w:eastAsia="lt-LT"/>
              </w:rPr>
            </w:pPr>
            <w:r w:rsidRPr="000F7CE0">
              <w:rPr>
                <w:color w:val="000000"/>
                <w:lang w:eastAsia="lt-LT"/>
              </w:rPr>
              <w:t xml:space="preserve">Mityba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DEB77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EF1E6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2CAD7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C5C1F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96C5B6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2897DF04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60AEED9" w14:textId="3BEF9C8B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2.2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79CDEE" w14:textId="77777777" w:rsidR="007B48D6" w:rsidRPr="000F7CE0" w:rsidRDefault="007B48D6" w:rsidP="00657F34">
            <w:pPr>
              <w:rPr>
                <w:color w:val="000000"/>
                <w:lang w:eastAsia="lt-LT"/>
              </w:rPr>
            </w:pPr>
            <w:r w:rsidRPr="000F7CE0">
              <w:rPr>
                <w:color w:val="000000"/>
                <w:lang w:eastAsia="lt-LT"/>
              </w:rPr>
              <w:t xml:space="preserve">Medikamentai 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DE7CC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249C3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90B5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6BEA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48A2BC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566B8B35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65535253" w14:textId="72556246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2.3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A2AFF" w14:textId="77777777" w:rsidR="007B48D6" w:rsidRPr="000F7CE0" w:rsidRDefault="007B48D6" w:rsidP="00657F34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Transporto išlaikymas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0413D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F3C1BC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C3DCF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C1959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253B94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5AA31578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76C8666A" w14:textId="50A81934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2.4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DDB82" w14:textId="77777777" w:rsidR="007B48D6" w:rsidRPr="000F7CE0" w:rsidRDefault="007B48D6" w:rsidP="00657F34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Apranga ir patalynė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ACC64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FDAB8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68147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A3402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9FD30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34A4C7A9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3D7B8053" w14:textId="5BDBD0CE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2.5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6C0ED" w14:textId="77777777" w:rsidR="007B48D6" w:rsidRPr="000F7CE0" w:rsidRDefault="007B48D6" w:rsidP="00657F34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Ilgalaikio materialiojo turto nuoma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41698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F39E8A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5B506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CE9D6A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79F479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1E709D17" w14:textId="77777777" w:rsidTr="007B48D6">
        <w:trPr>
          <w:gridAfter w:val="1"/>
          <w:wAfter w:w="123" w:type="dxa"/>
          <w:trHeight w:val="315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</w:tcPr>
          <w:p w14:paraId="308C620E" w14:textId="1AE664C7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2.6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bottom"/>
          </w:tcPr>
          <w:p w14:paraId="149A8DC1" w14:textId="1498D476" w:rsidR="007B48D6" w:rsidRPr="000F7CE0" w:rsidRDefault="00397925" w:rsidP="00657F34">
            <w:pPr>
              <w:rPr>
                <w:lang w:eastAsia="lt-LT"/>
              </w:rPr>
            </w:pPr>
            <w:r w:rsidRPr="00397925">
              <w:rPr>
                <w:lang w:eastAsia="lt-LT"/>
              </w:rPr>
              <w:t>Materiali</w:t>
            </w:r>
            <w:r>
              <w:rPr>
                <w:lang w:eastAsia="lt-LT"/>
              </w:rPr>
              <w:t>o</w:t>
            </w:r>
            <w:r w:rsidRPr="00397925">
              <w:rPr>
                <w:lang w:eastAsia="lt-LT"/>
              </w:rPr>
              <w:t>jo turto papra</w:t>
            </w:r>
            <w:r>
              <w:rPr>
                <w:lang w:eastAsia="lt-LT"/>
              </w:rPr>
              <w:t>s</w:t>
            </w:r>
            <w:r w:rsidRPr="00397925">
              <w:rPr>
                <w:lang w:eastAsia="lt-LT"/>
              </w:rPr>
              <w:t>tojo remonto išlaidos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083CD05A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011B8C1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62E99675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63DF83F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02695864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67162F4E" w14:textId="77777777" w:rsidTr="007B48D6">
        <w:trPr>
          <w:gridAfter w:val="1"/>
          <w:wAfter w:w="123" w:type="dxa"/>
          <w:trHeight w:val="285"/>
        </w:trPr>
        <w:tc>
          <w:tcPr>
            <w:tcW w:w="1016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</w:tcPr>
          <w:p w14:paraId="61474E01" w14:textId="13B4D606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2.7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07885442" w14:textId="77777777" w:rsidR="007B48D6" w:rsidRPr="000F7CE0" w:rsidRDefault="007B48D6" w:rsidP="00657F34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Kitų prekių ir paslaugų įsigijimo išlaidos, iš jų: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4151DEE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9DE8C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64B6559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357BBB8F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14:paraId="66D72793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2A9EE0CD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5921BBAB" w14:textId="1B8372B5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2.7.1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98461" w14:textId="77777777" w:rsidR="007B48D6" w:rsidRPr="000F7CE0" w:rsidRDefault="007B48D6" w:rsidP="00657F34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autorinėms sutartims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887B5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AF801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9229D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1E295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2E7081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2A9CB5D7" w14:textId="77777777" w:rsidTr="007B48D6">
        <w:trPr>
          <w:gridAfter w:val="1"/>
          <w:wAfter w:w="123" w:type="dxa"/>
          <w:trHeight w:val="315"/>
        </w:trPr>
        <w:tc>
          <w:tcPr>
            <w:tcW w:w="101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</w:tcPr>
          <w:p w14:paraId="2C22ED71" w14:textId="1CD44B05" w:rsidR="007B48D6" w:rsidRPr="000F7CE0" w:rsidRDefault="007B48D6" w:rsidP="00657F34">
            <w:pPr>
              <w:jc w:val="center"/>
              <w:rPr>
                <w:lang w:eastAsia="lt-LT"/>
              </w:rPr>
            </w:pPr>
            <w:r w:rsidRPr="000F7CE0">
              <w:rPr>
                <w:lang w:eastAsia="lt-LT"/>
              </w:rPr>
              <w:t>2.7.2</w:t>
            </w:r>
            <w:r w:rsidR="00672B39">
              <w:rPr>
                <w:lang w:eastAsia="lt-LT"/>
              </w:rPr>
              <w:t>.</w:t>
            </w:r>
          </w:p>
        </w:tc>
        <w:tc>
          <w:tcPr>
            <w:tcW w:w="320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14:paraId="52FBE124" w14:textId="77777777" w:rsidR="007B48D6" w:rsidRPr="000F7CE0" w:rsidRDefault="007B48D6" w:rsidP="00657F34">
            <w:pPr>
              <w:rPr>
                <w:lang w:eastAsia="lt-LT"/>
              </w:rPr>
            </w:pPr>
            <w:r w:rsidRPr="000F7CE0">
              <w:rPr>
                <w:lang w:eastAsia="lt-LT"/>
              </w:rPr>
              <w:t>kitoms prekių ir paslaugų įsigijimo išlaidoms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3F8FACC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1BA19FC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7B83A306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4120C27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68E818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25DF3319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F8B9C4" w14:textId="77777777" w:rsidR="007B48D6" w:rsidRPr="000F7CE0" w:rsidRDefault="007B48D6" w:rsidP="00657F34">
            <w:pPr>
              <w:jc w:val="center"/>
              <w:rPr>
                <w:lang w:eastAsia="lt-LT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FB8B0A" w14:textId="77777777" w:rsidR="007B48D6" w:rsidRPr="000F7CE0" w:rsidRDefault="007B48D6" w:rsidP="00657F34">
            <w:pPr>
              <w:rPr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4511DB9E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9232632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right w:val="nil"/>
            </w:tcBorders>
            <w:noWrap/>
            <w:vAlign w:val="bottom"/>
          </w:tcPr>
          <w:p w14:paraId="347D3849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42E5267B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6C020DFA" w14:textId="77777777" w:rsidR="007B48D6" w:rsidRPr="000F7CE0" w:rsidRDefault="007B48D6" w:rsidP="00657F34">
            <w:pPr>
              <w:jc w:val="center"/>
              <w:rPr>
                <w:color w:val="000000"/>
                <w:lang w:eastAsia="lt-LT"/>
              </w:rPr>
            </w:pPr>
          </w:p>
        </w:tc>
      </w:tr>
      <w:tr w:rsidR="007B48D6" w:rsidRPr="000F7CE0" w14:paraId="56E0E6BE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B8028C" w14:textId="77777777" w:rsidR="007B48D6" w:rsidRPr="000F7CE0" w:rsidRDefault="007B48D6" w:rsidP="00657F34">
            <w:pPr>
              <w:rPr>
                <w:lang w:eastAsia="lt-LT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446A519" w14:textId="77777777" w:rsidR="007B48D6" w:rsidRPr="000F7CE0" w:rsidRDefault="007B48D6" w:rsidP="00657F34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5538B42E" w14:textId="77777777" w:rsidR="007B48D6" w:rsidRPr="000F7CE0" w:rsidRDefault="007B48D6" w:rsidP="00657F34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7B652B8A" w14:textId="77777777" w:rsidR="007B48D6" w:rsidRPr="000F7CE0" w:rsidRDefault="007B48D6" w:rsidP="00657F34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851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14:paraId="73443D5F" w14:textId="77777777" w:rsidR="007B48D6" w:rsidRPr="000F7CE0" w:rsidRDefault="007B48D6" w:rsidP="00657F34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BF3699D" w14:textId="77777777" w:rsidR="007B48D6" w:rsidRPr="000F7CE0" w:rsidRDefault="007B48D6" w:rsidP="00657F34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</w:tcPr>
          <w:p w14:paraId="64276880" w14:textId="77777777" w:rsidR="007B48D6" w:rsidRPr="000F7CE0" w:rsidRDefault="007B48D6" w:rsidP="00657F34">
            <w:pPr>
              <w:rPr>
                <w:rFonts w:ascii="Arial" w:hAnsi="Arial" w:cs="Arial"/>
                <w:lang w:eastAsia="lt-LT"/>
              </w:rPr>
            </w:pPr>
          </w:p>
        </w:tc>
      </w:tr>
      <w:tr w:rsidR="007B48D6" w:rsidRPr="000F7CE0" w14:paraId="11C3E8D1" w14:textId="77777777" w:rsidTr="009B3F5E">
        <w:trPr>
          <w:gridAfter w:val="1"/>
          <w:wAfter w:w="123" w:type="dxa"/>
          <w:trHeight w:val="25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00E49D" w14:textId="77777777" w:rsidR="007B48D6" w:rsidRPr="000F7CE0" w:rsidRDefault="007B48D6" w:rsidP="00657F34">
            <w:pPr>
              <w:rPr>
                <w:sz w:val="20"/>
                <w:lang w:eastAsia="lt-LT"/>
              </w:rPr>
            </w:pPr>
          </w:p>
        </w:tc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4F097D" w14:textId="77777777" w:rsidR="007B48D6" w:rsidRPr="000F7CE0" w:rsidRDefault="007B48D6" w:rsidP="00657F34">
            <w:pPr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Savivaldybės administracijos direktorius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512BF1ED" w14:textId="77777777" w:rsidR="007B48D6" w:rsidRPr="000F7CE0" w:rsidRDefault="007B48D6" w:rsidP="00657F34">
            <w:pPr>
              <w:rPr>
                <w:rFonts w:ascii="Arial" w:hAnsi="Arial" w:cs="Arial"/>
                <w:sz w:val="20"/>
                <w:lang w:eastAsia="lt-LT"/>
              </w:rPr>
            </w:pPr>
            <w:r w:rsidRPr="000F7CE0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DECF222" w14:textId="77777777" w:rsidR="007B48D6" w:rsidRPr="000F7CE0" w:rsidRDefault="007B48D6" w:rsidP="00657F3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726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2611BE72" w14:textId="77777777" w:rsidR="007B48D6" w:rsidRPr="000F7CE0" w:rsidRDefault="007B48D6" w:rsidP="00657F3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7B48D6" w:rsidRPr="000F7CE0" w14:paraId="4795B7BC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3C765C1" w14:textId="77777777" w:rsidR="007B48D6" w:rsidRPr="000F7CE0" w:rsidRDefault="007B48D6" w:rsidP="00657F34">
            <w:pPr>
              <w:rPr>
                <w:sz w:val="20"/>
                <w:lang w:eastAsia="lt-LT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97700F" w14:textId="77777777" w:rsidR="007B48D6" w:rsidRPr="000F7CE0" w:rsidRDefault="007B48D6" w:rsidP="00657F34">
            <w:pPr>
              <w:jc w:val="right"/>
              <w:rPr>
                <w:lang w:eastAsia="lt-LT"/>
              </w:rPr>
            </w:pPr>
            <w:r w:rsidRPr="000F7CE0">
              <w:rPr>
                <w:lang w:eastAsia="lt-LT"/>
              </w:rPr>
              <w:t>A.V.</w:t>
            </w: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53B2CC36" w14:textId="77777777" w:rsidR="007B48D6" w:rsidRPr="000F7CE0" w:rsidRDefault="007B48D6" w:rsidP="00657F34">
            <w:pPr>
              <w:jc w:val="center"/>
              <w:rPr>
                <w:rFonts w:ascii="Arial" w:hAnsi="Arial" w:cs="Arial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0D510884" w14:textId="77777777" w:rsidR="007B48D6" w:rsidRPr="000F7CE0" w:rsidRDefault="007B48D6" w:rsidP="00657F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62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78C05BB5" w14:textId="77777777" w:rsidR="007B48D6" w:rsidRPr="000F7CE0" w:rsidRDefault="007B48D6" w:rsidP="00657F3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41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068B31F5" w14:textId="77777777" w:rsidR="007B48D6" w:rsidRPr="000F7CE0" w:rsidRDefault="007B48D6" w:rsidP="009B3F5E">
            <w:pPr>
              <w:rPr>
                <w:sz w:val="16"/>
                <w:szCs w:val="16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(vardas, pavardė)</w:t>
            </w: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25083994" w14:textId="77777777" w:rsidR="007B48D6" w:rsidRPr="000F7CE0" w:rsidRDefault="007B48D6" w:rsidP="00657F3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7B48D6" w:rsidRPr="000F7CE0" w14:paraId="12F29958" w14:textId="77777777" w:rsidTr="009B3F5E">
        <w:trPr>
          <w:gridAfter w:val="1"/>
          <w:wAfter w:w="123" w:type="dxa"/>
          <w:trHeight w:val="255"/>
        </w:trPr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5B68063" w14:textId="77777777" w:rsidR="007B48D6" w:rsidRPr="000F7CE0" w:rsidRDefault="007B48D6" w:rsidP="00657F34">
            <w:pPr>
              <w:rPr>
                <w:sz w:val="20"/>
                <w:lang w:eastAsia="lt-LT"/>
              </w:rPr>
            </w:pPr>
          </w:p>
        </w:tc>
        <w:tc>
          <w:tcPr>
            <w:tcW w:w="398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</w:tcPr>
          <w:p w14:paraId="55682EAE" w14:textId="37299272" w:rsidR="007B48D6" w:rsidRPr="000F7CE0" w:rsidRDefault="007B48D6" w:rsidP="00657F34">
            <w:pPr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Organizacijos vadovas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18D3A573" w14:textId="77777777" w:rsidR="007B48D6" w:rsidRPr="000F7CE0" w:rsidRDefault="007B48D6" w:rsidP="00657F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  <w:r w:rsidRPr="000F7CE0">
              <w:rPr>
                <w:rFonts w:ascii="Arial" w:hAnsi="Arial" w:cs="Arial"/>
                <w:sz w:val="20"/>
                <w:lang w:eastAsia="lt-LT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</w:tcPr>
          <w:p w14:paraId="0A7EF742" w14:textId="77777777" w:rsidR="007B48D6" w:rsidRPr="000F7CE0" w:rsidRDefault="007B48D6" w:rsidP="00657F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2726" w:type="dxa"/>
            <w:gridSpan w:val="7"/>
            <w:tcBorders>
              <w:top w:val="nil"/>
              <w:left w:val="nil"/>
              <w:right w:val="nil"/>
            </w:tcBorders>
            <w:noWrap/>
            <w:vAlign w:val="bottom"/>
          </w:tcPr>
          <w:p w14:paraId="43E06795" w14:textId="77777777" w:rsidR="007B48D6" w:rsidRPr="000F7CE0" w:rsidRDefault="007B48D6" w:rsidP="00657F3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7B48D6" w:rsidRPr="000F7CE0" w14:paraId="705E00B7" w14:textId="77777777" w:rsidTr="007B48D6">
        <w:trPr>
          <w:gridAfter w:val="1"/>
          <w:wAfter w:w="123" w:type="dxa"/>
          <w:trHeight w:val="255"/>
        </w:trPr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F1931E" w14:textId="77777777" w:rsidR="007B48D6" w:rsidRPr="000F7CE0" w:rsidRDefault="007B48D6" w:rsidP="00657F34">
            <w:pPr>
              <w:rPr>
                <w:sz w:val="20"/>
                <w:lang w:eastAsia="lt-LT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A5D10B" w14:textId="77777777" w:rsidR="007B48D6" w:rsidRPr="000F7CE0" w:rsidRDefault="007B48D6" w:rsidP="00657F34">
            <w:pPr>
              <w:rPr>
                <w:sz w:val="20"/>
                <w:lang w:eastAsia="lt-LT"/>
              </w:rPr>
            </w:pPr>
          </w:p>
        </w:tc>
        <w:tc>
          <w:tcPr>
            <w:tcW w:w="1418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151899D" w14:textId="77777777" w:rsidR="007B48D6" w:rsidRPr="000F7CE0" w:rsidRDefault="007B48D6" w:rsidP="00657F34">
            <w:pPr>
              <w:jc w:val="center"/>
              <w:rPr>
                <w:sz w:val="16"/>
                <w:szCs w:val="16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(parašas)</w:t>
            </w:r>
          </w:p>
        </w:tc>
        <w:tc>
          <w:tcPr>
            <w:tcW w:w="850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14:paraId="3018EDD4" w14:textId="77777777" w:rsidR="007B48D6" w:rsidRPr="000F7CE0" w:rsidRDefault="007B48D6" w:rsidP="00657F34">
            <w:pPr>
              <w:jc w:val="center"/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625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4768B4C9" w14:textId="77777777" w:rsidR="007B48D6" w:rsidRPr="000F7CE0" w:rsidRDefault="007B48D6" w:rsidP="00657F3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  <w:tc>
          <w:tcPr>
            <w:tcW w:w="1141" w:type="dxa"/>
            <w:gridSpan w:val="3"/>
            <w:tcBorders>
              <w:left w:val="nil"/>
              <w:bottom w:val="nil"/>
              <w:right w:val="nil"/>
            </w:tcBorders>
            <w:noWrap/>
            <w:vAlign w:val="bottom"/>
          </w:tcPr>
          <w:p w14:paraId="16EC4F0A" w14:textId="77777777" w:rsidR="007B48D6" w:rsidRPr="000F7CE0" w:rsidRDefault="007B48D6" w:rsidP="009B3F5E">
            <w:pPr>
              <w:rPr>
                <w:sz w:val="16"/>
                <w:szCs w:val="16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(vardas, pavardė)</w:t>
            </w:r>
          </w:p>
        </w:tc>
        <w:tc>
          <w:tcPr>
            <w:tcW w:w="960" w:type="dxa"/>
            <w:gridSpan w:val="2"/>
            <w:tcBorders>
              <w:left w:val="nil"/>
              <w:bottom w:val="nil"/>
              <w:right w:val="nil"/>
            </w:tcBorders>
            <w:noWrap/>
            <w:vAlign w:val="bottom"/>
          </w:tcPr>
          <w:p w14:paraId="02A0DD7F" w14:textId="77777777" w:rsidR="007B48D6" w:rsidRPr="000F7CE0" w:rsidRDefault="007B48D6" w:rsidP="00657F3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  <w:tr w:rsidR="007B48D6" w:rsidRPr="000F7CE0" w14:paraId="03A10112" w14:textId="77777777" w:rsidTr="007B48D6">
        <w:trPr>
          <w:gridAfter w:val="1"/>
          <w:wAfter w:w="123" w:type="dxa"/>
          <w:trHeight w:val="300"/>
        </w:trPr>
        <w:tc>
          <w:tcPr>
            <w:tcW w:w="10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4E536F" w14:textId="77777777" w:rsidR="007B48D6" w:rsidRPr="000F7CE0" w:rsidRDefault="007B48D6" w:rsidP="00657F34">
            <w:pPr>
              <w:rPr>
                <w:sz w:val="20"/>
                <w:lang w:eastAsia="lt-LT"/>
              </w:rPr>
            </w:pPr>
          </w:p>
        </w:tc>
        <w:tc>
          <w:tcPr>
            <w:tcW w:w="320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E3A9E9" w14:textId="77777777" w:rsidR="007B48D6" w:rsidRPr="000F7CE0" w:rsidRDefault="007B48D6" w:rsidP="00657F34">
            <w:pPr>
              <w:jc w:val="right"/>
              <w:rPr>
                <w:lang w:eastAsia="lt-LT"/>
              </w:rPr>
            </w:pPr>
            <w:r w:rsidRPr="000F7CE0">
              <w:rPr>
                <w:lang w:eastAsia="lt-LT"/>
              </w:rPr>
              <w:t>A.V.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A0849" w14:textId="77777777" w:rsidR="007B48D6" w:rsidRPr="000F7CE0" w:rsidRDefault="007B48D6" w:rsidP="00657F34">
            <w:pPr>
              <w:rPr>
                <w:rFonts w:ascii="Arial" w:hAnsi="Arial" w:cs="Arial"/>
                <w:lang w:eastAsia="lt-LT"/>
              </w:rPr>
            </w:pPr>
          </w:p>
        </w:tc>
        <w:tc>
          <w:tcPr>
            <w:tcW w:w="26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CE503" w14:textId="77777777" w:rsidR="007B48D6" w:rsidRPr="000F7CE0" w:rsidRDefault="007B48D6" w:rsidP="00657F34">
            <w:pPr>
              <w:rPr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28A6DBF" w14:textId="77777777" w:rsidR="007B48D6" w:rsidRPr="000F7CE0" w:rsidRDefault="007B48D6" w:rsidP="00657F34">
            <w:pPr>
              <w:rPr>
                <w:rFonts w:ascii="Arial" w:hAnsi="Arial" w:cs="Arial"/>
                <w:sz w:val="20"/>
                <w:lang w:eastAsia="lt-LT"/>
              </w:rPr>
            </w:pPr>
          </w:p>
        </w:tc>
      </w:tr>
    </w:tbl>
    <w:p w14:paraId="263FAEC5" w14:textId="77777777" w:rsidR="00DC59F0" w:rsidRDefault="00DC59F0">
      <w:pPr>
        <w:rPr>
          <w:szCs w:val="24"/>
          <w:lang w:eastAsia="lt-LT"/>
        </w:rPr>
      </w:pPr>
      <w:r>
        <w:rPr>
          <w:szCs w:val="24"/>
          <w:lang w:eastAsia="lt-LT"/>
        </w:rPr>
        <w:br w:type="page"/>
      </w:r>
    </w:p>
    <w:p w14:paraId="4F6FF506" w14:textId="1B8A2F05" w:rsidR="00925E05" w:rsidRPr="00A63EB4" w:rsidRDefault="00925E05" w:rsidP="007B48D6">
      <w:pPr>
        <w:ind w:left="5387"/>
        <w:rPr>
          <w:sz w:val="20"/>
          <w:lang w:eastAsia="lt-LT"/>
        </w:rPr>
      </w:pPr>
      <w:r w:rsidRPr="00A63EB4">
        <w:rPr>
          <w:sz w:val="20"/>
          <w:lang w:eastAsia="lt-LT"/>
        </w:rPr>
        <w:lastRenderedPageBreak/>
        <w:t>Varėnos rajono kultūros</w:t>
      </w:r>
      <w:r w:rsidR="007B48D6" w:rsidRPr="00A63EB4">
        <w:rPr>
          <w:sz w:val="20"/>
          <w:lang w:eastAsia="lt-LT"/>
        </w:rPr>
        <w:t xml:space="preserve"> vertybių</w:t>
      </w:r>
      <w:r w:rsidRPr="00A63EB4">
        <w:rPr>
          <w:sz w:val="20"/>
          <w:lang w:eastAsia="lt-LT"/>
        </w:rPr>
        <w:t xml:space="preserve"> projektų dalinio finansavimo iš</w:t>
      </w:r>
      <w:r w:rsidR="00F37A30" w:rsidRPr="00A63EB4">
        <w:rPr>
          <w:sz w:val="20"/>
          <w:lang w:eastAsia="lt-LT"/>
        </w:rPr>
        <w:t xml:space="preserve"> Varėnos rajono</w:t>
      </w:r>
      <w:r w:rsidRPr="00A63EB4">
        <w:rPr>
          <w:sz w:val="20"/>
          <w:lang w:eastAsia="lt-LT"/>
        </w:rPr>
        <w:t xml:space="preserve"> savivaldybės biudžeto lėšų sutarties </w:t>
      </w:r>
    </w:p>
    <w:p w14:paraId="1517C54B" w14:textId="77777777" w:rsidR="00925E05" w:rsidRPr="00A63EB4" w:rsidRDefault="00925E05" w:rsidP="007B48D6">
      <w:pPr>
        <w:ind w:left="5387"/>
        <w:rPr>
          <w:sz w:val="20"/>
          <w:lang w:eastAsia="lt-LT"/>
        </w:rPr>
      </w:pPr>
      <w:r w:rsidRPr="00A63EB4">
        <w:rPr>
          <w:sz w:val="20"/>
          <w:lang w:eastAsia="lt-LT"/>
        </w:rPr>
        <w:t>2 priedas</w:t>
      </w:r>
    </w:p>
    <w:p w14:paraId="4BF8871E" w14:textId="77777777" w:rsidR="00925E05" w:rsidRPr="00925E05" w:rsidRDefault="00925E05" w:rsidP="00DC59F0">
      <w:pPr>
        <w:spacing w:before="100" w:beforeAutospacing="1" w:after="100" w:afterAutospacing="1"/>
        <w:ind w:firstLine="709"/>
        <w:jc w:val="both"/>
        <w:rPr>
          <w:szCs w:val="24"/>
          <w:lang w:eastAsia="lt-LT"/>
        </w:rPr>
      </w:pPr>
      <w:r w:rsidRPr="00925E05">
        <w:rPr>
          <w:szCs w:val="24"/>
          <w:lang w:eastAsia="lt-LT"/>
        </w:rPr>
        <w:t> </w:t>
      </w:r>
    </w:p>
    <w:p w14:paraId="18645E92" w14:textId="77777777" w:rsidR="00925E05" w:rsidRPr="00925E05" w:rsidRDefault="00925E05" w:rsidP="00DC59F0">
      <w:pPr>
        <w:spacing w:before="100" w:beforeAutospacing="1" w:after="100" w:afterAutospacing="1"/>
        <w:ind w:left="-561"/>
        <w:rPr>
          <w:szCs w:val="24"/>
          <w:lang w:eastAsia="lt-LT"/>
        </w:rPr>
      </w:pPr>
      <w:r w:rsidRPr="00925E05">
        <w:rPr>
          <w:color w:val="000000"/>
          <w:sz w:val="20"/>
          <w:lang w:eastAsia="lt-LT"/>
        </w:rPr>
        <w:t>__________________________________________________________________________________________________</w:t>
      </w:r>
    </w:p>
    <w:p w14:paraId="5D8CC441" w14:textId="77777777" w:rsidR="00925E05" w:rsidRPr="00925E05" w:rsidRDefault="00925E05" w:rsidP="00DC59F0">
      <w:pPr>
        <w:spacing w:before="100" w:beforeAutospacing="1" w:after="100" w:afterAutospacing="1"/>
        <w:ind w:left="735" w:firstLine="1857"/>
        <w:rPr>
          <w:szCs w:val="24"/>
          <w:lang w:eastAsia="lt-LT"/>
        </w:rPr>
      </w:pPr>
      <w:r w:rsidRPr="00925E05">
        <w:rPr>
          <w:noProof/>
          <w:szCs w:val="24"/>
          <w:lang w:eastAsia="lt-LT"/>
        </w:rPr>
        <w:drawing>
          <wp:anchor distT="0" distB="0" distL="114300" distR="114300" simplePos="0" relativeHeight="251659264" behindDoc="0" locked="0" layoutInCell="1" allowOverlap="0" wp14:anchorId="65DFFF6A" wp14:editId="5D56858F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952625" cy="409575"/>
            <wp:effectExtent l="0" t="0" r="9525" b="9525"/>
            <wp:wrapSquare wrapText="bothSides"/>
            <wp:docPr id="6" name="Paveikslėlis 6" descr="Teksto laukas: Sutarties Nr. 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eksto laukas: Sutarties Nr. 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25E05">
        <w:rPr>
          <w:color w:val="000000"/>
          <w:sz w:val="16"/>
          <w:szCs w:val="16"/>
          <w:lang w:eastAsia="lt-LT"/>
        </w:rPr>
        <w:t xml:space="preserve"> (projekto vykdytojo pavadinimas)</w:t>
      </w:r>
    </w:p>
    <w:p w14:paraId="7C51DACF" w14:textId="77777777" w:rsidR="00925E05" w:rsidRPr="00925E05" w:rsidRDefault="00925E05" w:rsidP="00DC59F0">
      <w:pPr>
        <w:spacing w:before="100" w:beforeAutospacing="1" w:after="100" w:afterAutospacing="1"/>
        <w:ind w:left="-561"/>
        <w:rPr>
          <w:szCs w:val="24"/>
          <w:lang w:eastAsia="lt-LT"/>
        </w:rPr>
      </w:pPr>
      <w:r w:rsidRPr="00925E05">
        <w:rPr>
          <w:b/>
          <w:color w:val="000000"/>
          <w:szCs w:val="24"/>
          <w:lang w:eastAsia="lt-LT"/>
        </w:rPr>
        <w:t>projekto</w:t>
      </w:r>
      <w:r w:rsidRPr="00925E05">
        <w:rPr>
          <w:color w:val="000000"/>
          <w:sz w:val="20"/>
          <w:lang w:eastAsia="lt-LT"/>
        </w:rPr>
        <w:t xml:space="preserve"> _______________________________________________________________</w:t>
      </w:r>
    </w:p>
    <w:p w14:paraId="6B44384C" w14:textId="77777777" w:rsidR="00925E05" w:rsidRPr="00925E05" w:rsidRDefault="00925E05" w:rsidP="00DC59F0">
      <w:pPr>
        <w:spacing w:before="100" w:beforeAutospacing="1" w:after="100" w:afterAutospacing="1"/>
        <w:ind w:left="-561"/>
        <w:rPr>
          <w:szCs w:val="24"/>
          <w:lang w:eastAsia="lt-LT"/>
        </w:rPr>
      </w:pPr>
      <w:r w:rsidRPr="00925E05">
        <w:rPr>
          <w:color w:val="000000"/>
          <w:sz w:val="20"/>
          <w:lang w:eastAsia="lt-LT"/>
        </w:rPr>
        <w:t> </w:t>
      </w:r>
    </w:p>
    <w:p w14:paraId="3330BA9D" w14:textId="77777777" w:rsidR="00925E05" w:rsidRPr="00925E05" w:rsidRDefault="00925E05" w:rsidP="00DC59F0">
      <w:pPr>
        <w:spacing w:before="100" w:beforeAutospacing="1" w:after="100" w:afterAutospacing="1"/>
        <w:ind w:left="-561"/>
        <w:jc w:val="center"/>
        <w:rPr>
          <w:szCs w:val="24"/>
          <w:lang w:eastAsia="lt-LT"/>
        </w:rPr>
      </w:pPr>
      <w:r w:rsidRPr="00925E05">
        <w:rPr>
          <w:b/>
          <w:color w:val="000000"/>
          <w:szCs w:val="24"/>
          <w:lang w:eastAsia="lt-LT"/>
        </w:rPr>
        <w:t>20</w:t>
      </w:r>
      <w:r w:rsidRPr="00925E05">
        <w:rPr>
          <w:color w:val="000000"/>
          <w:szCs w:val="24"/>
          <w:lang w:eastAsia="lt-LT"/>
        </w:rPr>
        <w:t>....</w:t>
      </w:r>
      <w:r w:rsidRPr="00925E05">
        <w:rPr>
          <w:b/>
          <w:color w:val="000000"/>
          <w:szCs w:val="24"/>
          <w:lang w:eastAsia="lt-LT"/>
        </w:rPr>
        <w:t xml:space="preserve"> METŲ </w:t>
      </w:r>
      <w:r w:rsidRPr="00925E05">
        <w:rPr>
          <w:color w:val="000000"/>
          <w:szCs w:val="24"/>
          <w:lang w:eastAsia="lt-LT"/>
        </w:rPr>
        <w:t xml:space="preserve">.... </w:t>
      </w:r>
      <w:r w:rsidRPr="00925E05">
        <w:rPr>
          <w:b/>
          <w:color w:val="000000"/>
          <w:szCs w:val="24"/>
          <w:lang w:eastAsia="lt-LT"/>
        </w:rPr>
        <w:t xml:space="preserve"> KETVIRČIO IŠLAIDŲ SĄMATOS ĮVYKDYMO ATASKAITA</w:t>
      </w:r>
    </w:p>
    <w:p w14:paraId="6F73EE60" w14:textId="77777777" w:rsidR="00925E05" w:rsidRPr="00925E05" w:rsidRDefault="00925E05" w:rsidP="00DC59F0">
      <w:pPr>
        <w:spacing w:before="100" w:beforeAutospacing="1" w:after="100" w:afterAutospacing="1"/>
        <w:ind w:left="-561"/>
        <w:jc w:val="center"/>
        <w:rPr>
          <w:szCs w:val="24"/>
          <w:lang w:eastAsia="lt-LT"/>
        </w:rPr>
      </w:pPr>
      <w:r w:rsidRPr="00925E05">
        <w:rPr>
          <w:b/>
          <w:color w:val="000000"/>
          <w:sz w:val="20"/>
          <w:lang w:eastAsia="lt-LT"/>
        </w:rPr>
        <w:t>20</w:t>
      </w:r>
      <w:r w:rsidRPr="00925E05">
        <w:rPr>
          <w:color w:val="000000"/>
          <w:sz w:val="20"/>
          <w:lang w:eastAsia="lt-LT"/>
        </w:rPr>
        <w:t>....</w:t>
      </w:r>
      <w:r w:rsidRPr="00925E05">
        <w:rPr>
          <w:b/>
          <w:color w:val="000000"/>
          <w:sz w:val="20"/>
          <w:lang w:eastAsia="lt-LT"/>
        </w:rPr>
        <w:t xml:space="preserve"> -</w:t>
      </w:r>
      <w:r w:rsidRPr="00925E05">
        <w:rPr>
          <w:color w:val="000000"/>
          <w:sz w:val="20"/>
          <w:lang w:eastAsia="lt-LT"/>
        </w:rPr>
        <w:t>............</w:t>
      </w:r>
      <w:r w:rsidRPr="00925E05">
        <w:rPr>
          <w:b/>
          <w:color w:val="000000"/>
          <w:sz w:val="20"/>
          <w:lang w:eastAsia="lt-LT"/>
        </w:rPr>
        <w:t>-</w:t>
      </w:r>
      <w:r w:rsidRPr="00925E05">
        <w:rPr>
          <w:color w:val="000000"/>
          <w:sz w:val="20"/>
          <w:lang w:eastAsia="lt-LT"/>
        </w:rPr>
        <w:t>..........</w:t>
      </w:r>
    </w:p>
    <w:p w14:paraId="218DDBE3" w14:textId="77777777" w:rsidR="00925E05" w:rsidRPr="00925E05" w:rsidRDefault="00925E05" w:rsidP="00DC59F0">
      <w:pPr>
        <w:spacing w:before="100" w:beforeAutospacing="1" w:after="100" w:afterAutospacing="1"/>
        <w:rPr>
          <w:szCs w:val="24"/>
          <w:lang w:eastAsia="lt-LT"/>
        </w:rPr>
      </w:pPr>
      <w:r w:rsidRPr="00925E05">
        <w:rPr>
          <w:szCs w:val="24"/>
          <w:lang w:eastAsia="lt-LT"/>
        </w:rPr>
        <w:t> </w:t>
      </w:r>
    </w:p>
    <w:tbl>
      <w:tblPr>
        <w:tblW w:w="1045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45"/>
        <w:gridCol w:w="4675"/>
        <w:gridCol w:w="1309"/>
        <w:gridCol w:w="1122"/>
        <w:gridCol w:w="1122"/>
        <w:gridCol w:w="1331"/>
      </w:tblGrid>
      <w:tr w:rsidR="007B48D6" w:rsidRPr="000F7CE0" w14:paraId="0C94B5E9" w14:textId="77777777" w:rsidTr="00657F34">
        <w:trPr>
          <w:trHeight w:val="332"/>
        </w:trPr>
        <w:tc>
          <w:tcPr>
            <w:tcW w:w="896" w:type="dxa"/>
            <w:gridSpan w:val="2"/>
            <w:vMerge w:val="restart"/>
            <w:vAlign w:val="center"/>
          </w:tcPr>
          <w:p w14:paraId="53921342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>Eil. Nr.</w:t>
            </w:r>
          </w:p>
        </w:tc>
        <w:tc>
          <w:tcPr>
            <w:tcW w:w="4675" w:type="dxa"/>
            <w:vMerge w:val="restart"/>
            <w:vAlign w:val="center"/>
          </w:tcPr>
          <w:p w14:paraId="25F9AD36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Cs w:val="22"/>
              </w:rPr>
            </w:pPr>
            <w:r w:rsidRPr="000F7CE0">
              <w:rPr>
                <w:b/>
                <w:bCs/>
                <w:color w:val="000000"/>
                <w:sz w:val="22"/>
                <w:szCs w:val="22"/>
              </w:rPr>
              <w:t>Išlaidų pavadinimas</w:t>
            </w:r>
          </w:p>
        </w:tc>
        <w:tc>
          <w:tcPr>
            <w:tcW w:w="1309" w:type="dxa"/>
            <w:vMerge w:val="restart"/>
            <w:vAlign w:val="bottom"/>
          </w:tcPr>
          <w:p w14:paraId="7676A91C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7CE0">
              <w:rPr>
                <w:b/>
                <w:bCs/>
                <w:color w:val="000000"/>
                <w:sz w:val="20"/>
              </w:rPr>
              <w:t>Skirta suma, Eur.</w:t>
            </w:r>
          </w:p>
          <w:p w14:paraId="414295BA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  <w:vMerge w:val="restart"/>
            <w:vAlign w:val="center"/>
          </w:tcPr>
          <w:p w14:paraId="3276D278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 xml:space="preserve">Iš viso gauta lėšų suma, Eur. </w:t>
            </w:r>
          </w:p>
        </w:tc>
        <w:tc>
          <w:tcPr>
            <w:tcW w:w="2453" w:type="dxa"/>
            <w:gridSpan w:val="2"/>
            <w:vAlign w:val="center"/>
          </w:tcPr>
          <w:p w14:paraId="13750D87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 xml:space="preserve">Faktinės Išlaidos*, Eur. </w:t>
            </w:r>
          </w:p>
        </w:tc>
      </w:tr>
      <w:tr w:rsidR="007B48D6" w:rsidRPr="000F7CE0" w14:paraId="0B5C1172" w14:textId="77777777" w:rsidTr="00657F34">
        <w:trPr>
          <w:trHeight w:val="789"/>
        </w:trPr>
        <w:tc>
          <w:tcPr>
            <w:tcW w:w="896" w:type="dxa"/>
            <w:gridSpan w:val="2"/>
            <w:vMerge/>
            <w:vAlign w:val="center"/>
          </w:tcPr>
          <w:p w14:paraId="40135228" w14:textId="77777777" w:rsidR="007B48D6" w:rsidRPr="000F7CE0" w:rsidRDefault="007B48D6" w:rsidP="00657F34">
            <w:pPr>
              <w:jc w:val="both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4675" w:type="dxa"/>
            <w:vMerge/>
            <w:vAlign w:val="center"/>
          </w:tcPr>
          <w:p w14:paraId="4043B04F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309" w:type="dxa"/>
            <w:vMerge/>
            <w:vAlign w:val="center"/>
          </w:tcPr>
          <w:p w14:paraId="7FCF9020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22" w:type="dxa"/>
            <w:vMerge/>
            <w:vAlign w:val="center"/>
          </w:tcPr>
          <w:p w14:paraId="58D91C20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20"/>
              </w:rPr>
            </w:pPr>
          </w:p>
        </w:tc>
        <w:tc>
          <w:tcPr>
            <w:tcW w:w="1122" w:type="dxa"/>
            <w:vAlign w:val="center"/>
          </w:tcPr>
          <w:p w14:paraId="1C18E53F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>Per visą projekto vykdymo laikotarpį</w:t>
            </w:r>
          </w:p>
        </w:tc>
        <w:tc>
          <w:tcPr>
            <w:tcW w:w="1331" w:type="dxa"/>
            <w:vAlign w:val="center"/>
          </w:tcPr>
          <w:p w14:paraId="021F71C4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>Per atsiskaitomąjį laikotarpį</w:t>
            </w:r>
          </w:p>
        </w:tc>
      </w:tr>
      <w:tr w:rsidR="007B48D6" w:rsidRPr="000F7CE0" w14:paraId="400894B8" w14:textId="77777777" w:rsidTr="00657F34">
        <w:trPr>
          <w:trHeight w:val="169"/>
        </w:trPr>
        <w:tc>
          <w:tcPr>
            <w:tcW w:w="896" w:type="dxa"/>
            <w:gridSpan w:val="2"/>
            <w:noWrap/>
            <w:vAlign w:val="bottom"/>
          </w:tcPr>
          <w:p w14:paraId="66160074" w14:textId="77777777" w:rsidR="007B48D6" w:rsidRPr="000F7CE0" w:rsidRDefault="007B48D6" w:rsidP="00657F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675" w:type="dxa"/>
            <w:vAlign w:val="center"/>
          </w:tcPr>
          <w:p w14:paraId="751C6241" w14:textId="77777777" w:rsidR="007B48D6" w:rsidRPr="000F7CE0" w:rsidRDefault="007B48D6" w:rsidP="00657F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309" w:type="dxa"/>
            <w:vAlign w:val="center"/>
          </w:tcPr>
          <w:p w14:paraId="5CF25FC2" w14:textId="77777777" w:rsidR="007B48D6" w:rsidRPr="000F7CE0" w:rsidRDefault="007B48D6" w:rsidP="00657F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1122" w:type="dxa"/>
            <w:vAlign w:val="center"/>
          </w:tcPr>
          <w:p w14:paraId="595070F6" w14:textId="77777777" w:rsidR="007B48D6" w:rsidRPr="000F7CE0" w:rsidRDefault="007B48D6" w:rsidP="00657F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1122" w:type="dxa"/>
            <w:vAlign w:val="center"/>
          </w:tcPr>
          <w:p w14:paraId="7E0A8540" w14:textId="77777777" w:rsidR="007B48D6" w:rsidRPr="000F7CE0" w:rsidRDefault="007B48D6" w:rsidP="00657F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1331" w:type="dxa"/>
            <w:vAlign w:val="center"/>
          </w:tcPr>
          <w:p w14:paraId="74A6DA10" w14:textId="77777777" w:rsidR="007B48D6" w:rsidRPr="000F7CE0" w:rsidRDefault="007B48D6" w:rsidP="00657F34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0F7CE0">
              <w:rPr>
                <w:b/>
                <w:color w:val="000000"/>
                <w:sz w:val="16"/>
                <w:szCs w:val="16"/>
              </w:rPr>
              <w:t>6</w:t>
            </w:r>
          </w:p>
        </w:tc>
      </w:tr>
      <w:tr w:rsidR="007B48D6" w:rsidRPr="000F7CE0" w14:paraId="215CC6A4" w14:textId="77777777" w:rsidTr="00657F34">
        <w:trPr>
          <w:trHeight w:hRule="exact" w:val="256"/>
        </w:trPr>
        <w:tc>
          <w:tcPr>
            <w:tcW w:w="5571" w:type="dxa"/>
            <w:gridSpan w:val="3"/>
            <w:vAlign w:val="center"/>
          </w:tcPr>
          <w:p w14:paraId="243E28E4" w14:textId="77777777" w:rsidR="007B48D6" w:rsidRPr="000F7CE0" w:rsidRDefault="007B48D6" w:rsidP="00657F34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F7CE0">
              <w:rPr>
                <w:b/>
                <w:bCs/>
                <w:color w:val="000000"/>
                <w:sz w:val="18"/>
                <w:szCs w:val="18"/>
              </w:rPr>
              <w:t>IŠLAIDOS  IŠ VISO (1+2)</w:t>
            </w:r>
          </w:p>
        </w:tc>
        <w:tc>
          <w:tcPr>
            <w:tcW w:w="1309" w:type="dxa"/>
            <w:noWrap/>
            <w:vAlign w:val="center"/>
          </w:tcPr>
          <w:p w14:paraId="7FB388B1" w14:textId="77777777" w:rsidR="007B48D6" w:rsidRPr="000F7CE0" w:rsidRDefault="007B48D6" w:rsidP="00657F3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center"/>
          </w:tcPr>
          <w:p w14:paraId="258FF4A6" w14:textId="77777777" w:rsidR="007B48D6" w:rsidRPr="000F7CE0" w:rsidRDefault="007B48D6" w:rsidP="00657F3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center"/>
          </w:tcPr>
          <w:p w14:paraId="1EA95202" w14:textId="77777777" w:rsidR="007B48D6" w:rsidRPr="000F7CE0" w:rsidRDefault="007B48D6" w:rsidP="00657F3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center"/>
          </w:tcPr>
          <w:p w14:paraId="60BBD810" w14:textId="77777777" w:rsidR="007B48D6" w:rsidRPr="000F7CE0" w:rsidRDefault="007B48D6" w:rsidP="00657F34">
            <w:pPr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73E4074B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7F3D3979" w14:textId="77777777" w:rsidR="007B48D6" w:rsidRPr="000F7CE0" w:rsidRDefault="007B48D6" w:rsidP="00657F34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0F7CE0">
              <w:rPr>
                <w:b/>
                <w:color w:val="000000"/>
                <w:sz w:val="20"/>
              </w:rPr>
              <w:t>1.</w:t>
            </w:r>
          </w:p>
        </w:tc>
        <w:tc>
          <w:tcPr>
            <w:tcW w:w="4720" w:type="dxa"/>
            <w:gridSpan w:val="2"/>
            <w:vAlign w:val="center"/>
          </w:tcPr>
          <w:p w14:paraId="6AD2C420" w14:textId="77777777" w:rsidR="007B48D6" w:rsidRPr="000F7CE0" w:rsidRDefault="007B48D6" w:rsidP="00657F34">
            <w:pPr>
              <w:rPr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 xml:space="preserve">Darbo užmokestis ir socialinis draudimas </w:t>
            </w:r>
            <w:r w:rsidRPr="000F7CE0">
              <w:rPr>
                <w:bCs/>
                <w:color w:val="000000"/>
                <w:sz w:val="20"/>
              </w:rPr>
              <w:t>(1.1+1.2)</w:t>
            </w:r>
          </w:p>
        </w:tc>
        <w:tc>
          <w:tcPr>
            <w:tcW w:w="1309" w:type="dxa"/>
            <w:noWrap/>
            <w:vAlign w:val="bottom"/>
          </w:tcPr>
          <w:p w14:paraId="32BAF27E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48F590C8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0FC02DAA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5AA4808A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3C73F16F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0DF8CE4C" w14:textId="174EBA50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1.1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1D0EEB70" w14:textId="77777777" w:rsidR="007B48D6" w:rsidRPr="000F7CE0" w:rsidRDefault="007B48D6" w:rsidP="00657F34">
            <w:pPr>
              <w:spacing w:line="360" w:lineRule="auto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Darbo užmokestis pinigais</w:t>
            </w:r>
          </w:p>
        </w:tc>
        <w:tc>
          <w:tcPr>
            <w:tcW w:w="1309" w:type="dxa"/>
            <w:noWrap/>
            <w:vAlign w:val="bottom"/>
          </w:tcPr>
          <w:p w14:paraId="606AF982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02F2D78F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39442892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06D5358C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3D0B030D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4702044B" w14:textId="424E4B15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1.2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336B8A56" w14:textId="77777777" w:rsidR="007B48D6" w:rsidRPr="000F7CE0" w:rsidRDefault="007B48D6" w:rsidP="00657F34">
            <w:pPr>
              <w:spacing w:line="360" w:lineRule="auto"/>
              <w:rPr>
                <w:iCs/>
                <w:color w:val="000000"/>
                <w:sz w:val="20"/>
              </w:rPr>
            </w:pPr>
            <w:r w:rsidRPr="000F7CE0">
              <w:rPr>
                <w:iCs/>
                <w:color w:val="000000"/>
                <w:sz w:val="20"/>
              </w:rPr>
              <w:t>Socialinio draudimo įmokos</w:t>
            </w:r>
          </w:p>
        </w:tc>
        <w:tc>
          <w:tcPr>
            <w:tcW w:w="1309" w:type="dxa"/>
            <w:noWrap/>
            <w:vAlign w:val="bottom"/>
          </w:tcPr>
          <w:p w14:paraId="3FA6DDF5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F9DDC3D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66170100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B8E4C1F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61917817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6A80CFA1" w14:textId="77777777" w:rsidR="007B48D6" w:rsidRPr="000F7CE0" w:rsidRDefault="007B48D6" w:rsidP="00657F34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0F7CE0">
              <w:rPr>
                <w:b/>
                <w:color w:val="000000"/>
                <w:sz w:val="20"/>
              </w:rPr>
              <w:t>2.</w:t>
            </w:r>
          </w:p>
        </w:tc>
        <w:tc>
          <w:tcPr>
            <w:tcW w:w="4720" w:type="dxa"/>
            <w:gridSpan w:val="2"/>
            <w:vAlign w:val="center"/>
          </w:tcPr>
          <w:p w14:paraId="6AAA3F62" w14:textId="77777777" w:rsidR="007B48D6" w:rsidRPr="000F7CE0" w:rsidRDefault="007B48D6" w:rsidP="00657F34">
            <w:pPr>
              <w:rPr>
                <w:b/>
                <w:bCs/>
                <w:color w:val="000000"/>
                <w:sz w:val="20"/>
              </w:rPr>
            </w:pPr>
            <w:r w:rsidRPr="000F7CE0">
              <w:rPr>
                <w:b/>
                <w:bCs/>
                <w:color w:val="000000"/>
                <w:sz w:val="20"/>
              </w:rPr>
              <w:t xml:space="preserve">Prekių ir paslaugų naudojimas </w:t>
            </w:r>
            <w:r w:rsidRPr="000F7CE0">
              <w:rPr>
                <w:bCs/>
                <w:color w:val="000000"/>
                <w:sz w:val="20"/>
              </w:rPr>
              <w:t>(2.1+…+2.7)</w:t>
            </w:r>
          </w:p>
        </w:tc>
        <w:tc>
          <w:tcPr>
            <w:tcW w:w="1309" w:type="dxa"/>
            <w:noWrap/>
            <w:vAlign w:val="bottom"/>
          </w:tcPr>
          <w:p w14:paraId="204E8206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EDED779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45FD3F1C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F6ADC48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144B13CD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24B90491" w14:textId="50A32B10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2.1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68F0EBF7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 xml:space="preserve">Mityba </w:t>
            </w:r>
          </w:p>
        </w:tc>
        <w:tc>
          <w:tcPr>
            <w:tcW w:w="1309" w:type="dxa"/>
            <w:noWrap/>
            <w:vAlign w:val="bottom"/>
          </w:tcPr>
          <w:p w14:paraId="7D9952E5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E0E182B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DC228EC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CA8D6F4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393205B8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1F436C0D" w14:textId="1EB7D4C3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2.2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7894FA9F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 xml:space="preserve">Medikamentai </w:t>
            </w:r>
          </w:p>
        </w:tc>
        <w:tc>
          <w:tcPr>
            <w:tcW w:w="1309" w:type="dxa"/>
            <w:noWrap/>
            <w:vAlign w:val="bottom"/>
          </w:tcPr>
          <w:p w14:paraId="065FA60B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1E71A646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0904A0B4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195C1A1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36DB465E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4F124194" w14:textId="0D6A0F6A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2.3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0A6AAD86" w14:textId="77777777" w:rsidR="007B48D6" w:rsidRPr="000F7CE0" w:rsidRDefault="007B48D6" w:rsidP="00657F34">
            <w:pPr>
              <w:spacing w:line="360" w:lineRule="auto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Transporto išlaikymas</w:t>
            </w:r>
          </w:p>
        </w:tc>
        <w:tc>
          <w:tcPr>
            <w:tcW w:w="1309" w:type="dxa"/>
            <w:noWrap/>
            <w:vAlign w:val="bottom"/>
          </w:tcPr>
          <w:p w14:paraId="398FB097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58767290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5315D2C1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07432B28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383B857D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15275DC4" w14:textId="38DE0F6E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2.4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2244E4F9" w14:textId="77777777" w:rsidR="007B48D6" w:rsidRPr="000F7CE0" w:rsidRDefault="007B48D6" w:rsidP="00657F34">
            <w:pPr>
              <w:spacing w:line="360" w:lineRule="auto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Apranga ir patalynė</w:t>
            </w:r>
          </w:p>
        </w:tc>
        <w:tc>
          <w:tcPr>
            <w:tcW w:w="1309" w:type="dxa"/>
            <w:noWrap/>
            <w:vAlign w:val="bottom"/>
          </w:tcPr>
          <w:p w14:paraId="4810E3D9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4B01C8EF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1E864F25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2196FB83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2B89678B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5E7CEF64" w14:textId="3A02B219" w:rsidR="007B48D6" w:rsidRPr="000F7CE0" w:rsidRDefault="007B48D6" w:rsidP="00657F34">
            <w:pPr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2.5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79F8A724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 xml:space="preserve">Ilgalaikio materialiojo turto nuoma </w:t>
            </w:r>
          </w:p>
        </w:tc>
        <w:tc>
          <w:tcPr>
            <w:tcW w:w="1309" w:type="dxa"/>
            <w:noWrap/>
            <w:vAlign w:val="bottom"/>
          </w:tcPr>
          <w:p w14:paraId="53310BC9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1B9DF3AA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15998BD7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3E966ABB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01649FEF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515610A5" w14:textId="14773955" w:rsidR="007B48D6" w:rsidRPr="000F7CE0" w:rsidRDefault="007B48D6" w:rsidP="00657F34">
            <w:pPr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2.6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6DC958EA" w14:textId="3EB2BC0C" w:rsidR="007B48D6" w:rsidRPr="000F7CE0" w:rsidRDefault="00397925" w:rsidP="00657F34">
            <w:pPr>
              <w:rPr>
                <w:color w:val="000000"/>
                <w:sz w:val="20"/>
              </w:rPr>
            </w:pPr>
            <w:r w:rsidRPr="00397925">
              <w:rPr>
                <w:color w:val="000000"/>
                <w:sz w:val="20"/>
              </w:rPr>
              <w:t>Materiali</w:t>
            </w:r>
            <w:r>
              <w:rPr>
                <w:color w:val="000000"/>
                <w:sz w:val="20"/>
              </w:rPr>
              <w:t>o</w:t>
            </w:r>
            <w:r w:rsidRPr="00397925">
              <w:rPr>
                <w:color w:val="000000"/>
                <w:sz w:val="20"/>
              </w:rPr>
              <w:t>jo turto papra</w:t>
            </w:r>
            <w:r>
              <w:rPr>
                <w:color w:val="000000"/>
                <w:sz w:val="20"/>
              </w:rPr>
              <w:t>s</w:t>
            </w:r>
            <w:r w:rsidRPr="00397925">
              <w:rPr>
                <w:color w:val="000000"/>
                <w:sz w:val="20"/>
              </w:rPr>
              <w:t>tojo remonto išlaidos</w:t>
            </w:r>
          </w:p>
        </w:tc>
        <w:tc>
          <w:tcPr>
            <w:tcW w:w="1309" w:type="dxa"/>
            <w:noWrap/>
            <w:vAlign w:val="bottom"/>
          </w:tcPr>
          <w:p w14:paraId="6064F414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1BF492D6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10B1E0FB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1310AA5E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1472733F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0C5847C1" w14:textId="3CDF39F6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2.7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31C565DF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  <w:r w:rsidRPr="000F7CE0">
              <w:rPr>
                <w:sz w:val="20"/>
                <w:lang w:eastAsia="lt-LT"/>
              </w:rPr>
              <w:t>Kitų prekių ir paslaugų įsigijimo išlaidos, iš jų:</w:t>
            </w:r>
          </w:p>
        </w:tc>
        <w:tc>
          <w:tcPr>
            <w:tcW w:w="1309" w:type="dxa"/>
            <w:noWrap/>
            <w:vAlign w:val="bottom"/>
          </w:tcPr>
          <w:p w14:paraId="7CE1E82C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0194E579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48340A07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0F719BCB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39F110EE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05BBE9B8" w14:textId="5ABF622A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2.7.1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1501E34E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autorinėms sutartims</w:t>
            </w:r>
          </w:p>
        </w:tc>
        <w:tc>
          <w:tcPr>
            <w:tcW w:w="1309" w:type="dxa"/>
            <w:noWrap/>
            <w:vAlign w:val="bottom"/>
          </w:tcPr>
          <w:p w14:paraId="0479E84D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53D197F4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2ABF5E82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0A99662A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69B5C7C2" w14:textId="77777777" w:rsidTr="00657F34">
        <w:trPr>
          <w:trHeight w:val="20"/>
        </w:trPr>
        <w:tc>
          <w:tcPr>
            <w:tcW w:w="851" w:type="dxa"/>
            <w:noWrap/>
            <w:vAlign w:val="center"/>
          </w:tcPr>
          <w:p w14:paraId="702352B9" w14:textId="7B25D041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2.7.2</w:t>
            </w:r>
            <w:r w:rsidR="00672B39">
              <w:rPr>
                <w:color w:val="000000"/>
                <w:sz w:val="20"/>
              </w:rPr>
              <w:t>.</w:t>
            </w:r>
          </w:p>
        </w:tc>
        <w:tc>
          <w:tcPr>
            <w:tcW w:w="4720" w:type="dxa"/>
            <w:gridSpan w:val="2"/>
            <w:vAlign w:val="center"/>
          </w:tcPr>
          <w:p w14:paraId="1629825D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  <w:r w:rsidRPr="000F7CE0">
              <w:rPr>
                <w:sz w:val="20"/>
                <w:lang w:eastAsia="lt-LT"/>
              </w:rPr>
              <w:t>kitoms prekių ir paslaugų įsigijimo išlaidoms</w:t>
            </w:r>
          </w:p>
        </w:tc>
        <w:tc>
          <w:tcPr>
            <w:tcW w:w="1309" w:type="dxa"/>
            <w:noWrap/>
            <w:vAlign w:val="bottom"/>
          </w:tcPr>
          <w:p w14:paraId="517AE6B3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72F154B7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122" w:type="dxa"/>
            <w:noWrap/>
            <w:vAlign w:val="bottom"/>
          </w:tcPr>
          <w:p w14:paraId="2F4BDBB4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  <w:tc>
          <w:tcPr>
            <w:tcW w:w="1331" w:type="dxa"/>
            <w:vAlign w:val="bottom"/>
          </w:tcPr>
          <w:p w14:paraId="0C385F89" w14:textId="77777777" w:rsidR="007B48D6" w:rsidRPr="000F7CE0" w:rsidRDefault="007B48D6" w:rsidP="00657F34">
            <w:pPr>
              <w:spacing w:line="360" w:lineRule="auto"/>
              <w:jc w:val="center"/>
              <w:rPr>
                <w:color w:val="000000"/>
                <w:sz w:val="20"/>
              </w:rPr>
            </w:pPr>
          </w:p>
        </w:tc>
      </w:tr>
    </w:tbl>
    <w:p w14:paraId="7135912F" w14:textId="4D533653" w:rsidR="007B48D6" w:rsidRPr="000F7CE0" w:rsidRDefault="007B48D6" w:rsidP="007B48D6">
      <w:pPr>
        <w:ind w:hanging="187"/>
        <w:rPr>
          <w:color w:val="000000"/>
          <w:sz w:val="16"/>
          <w:szCs w:val="16"/>
        </w:rPr>
      </w:pPr>
      <w:r w:rsidRPr="000F7CE0">
        <w:rPr>
          <w:color w:val="000000"/>
          <w:sz w:val="16"/>
          <w:szCs w:val="16"/>
        </w:rPr>
        <w:t>* Išlaidos, pagrįstos sąskaitom faktūrom, darbo laiko apskaitos, darbo užmokesčio priskaitymo žiniaraščiais, darbų priėmimo-perdavimo ar jų atlikimo aktais, autorinių darbų atlikimo aktais, nurašymo aktais, mokėjimo dokumentais (kvitais, kasos išlaidų orderiais</w:t>
      </w:r>
      <w:r w:rsidR="00397925">
        <w:rPr>
          <w:color w:val="000000"/>
          <w:sz w:val="16"/>
          <w:szCs w:val="16"/>
        </w:rPr>
        <w:t xml:space="preserve"> </w:t>
      </w:r>
      <w:r w:rsidRPr="000F7CE0">
        <w:rPr>
          <w:color w:val="000000"/>
          <w:sz w:val="16"/>
          <w:szCs w:val="16"/>
        </w:rPr>
        <w:t>ir pan.);</w:t>
      </w:r>
    </w:p>
    <w:p w14:paraId="2F0FAACA" w14:textId="77777777" w:rsidR="007B48D6" w:rsidRPr="000F7CE0" w:rsidRDefault="007B48D6" w:rsidP="007B48D6">
      <w:pPr>
        <w:ind w:hanging="187"/>
        <w:rPr>
          <w:color w:val="000000"/>
          <w:sz w:val="16"/>
          <w:szCs w:val="16"/>
        </w:rPr>
      </w:pPr>
      <w:r w:rsidRPr="000F7CE0">
        <w:rPr>
          <w:color w:val="000000"/>
          <w:sz w:val="16"/>
          <w:szCs w:val="16"/>
        </w:rPr>
        <w:t xml:space="preserve">   5 stulpelis – išlaidos, patirtos nuo projekto vykdymo pradžios iki atsiskaitomojo laikotarpio pabaigos,</w:t>
      </w:r>
    </w:p>
    <w:p w14:paraId="0717E4D2" w14:textId="77777777" w:rsidR="007B48D6" w:rsidRPr="000F7CE0" w:rsidRDefault="007B48D6" w:rsidP="007B48D6">
      <w:pPr>
        <w:ind w:hanging="187"/>
        <w:rPr>
          <w:color w:val="000000"/>
          <w:sz w:val="16"/>
          <w:szCs w:val="16"/>
        </w:rPr>
      </w:pPr>
      <w:r w:rsidRPr="000F7CE0">
        <w:rPr>
          <w:color w:val="000000"/>
          <w:sz w:val="16"/>
          <w:szCs w:val="16"/>
        </w:rPr>
        <w:t xml:space="preserve">   6 stulpelis – išlaidos, patirtos per laikotarpį, už kurį teikiama ataskaita (už pusmetį ar ketvirtį).</w:t>
      </w:r>
    </w:p>
    <w:p w14:paraId="3AB2132C" w14:textId="77777777" w:rsidR="007B48D6" w:rsidRPr="000F7CE0" w:rsidRDefault="007B48D6" w:rsidP="007B48D6">
      <w:pPr>
        <w:ind w:hanging="187"/>
        <w:rPr>
          <w:color w:val="000000"/>
          <w:sz w:val="16"/>
          <w:szCs w:val="16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130"/>
        <w:gridCol w:w="1654"/>
        <w:gridCol w:w="550"/>
        <w:gridCol w:w="3304"/>
      </w:tblGrid>
      <w:tr w:rsidR="007B48D6" w:rsidRPr="000F7CE0" w14:paraId="46A75E3A" w14:textId="77777777" w:rsidTr="00657F34">
        <w:tc>
          <w:tcPr>
            <w:tcW w:w="4222" w:type="dxa"/>
          </w:tcPr>
          <w:p w14:paraId="5C965261" w14:textId="50E3E1BA" w:rsidR="007B48D6" w:rsidRPr="000F7CE0" w:rsidRDefault="007B48D6" w:rsidP="00657F34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Organizacijos vadovas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0DE33373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</w:p>
        </w:tc>
        <w:tc>
          <w:tcPr>
            <w:tcW w:w="561" w:type="dxa"/>
          </w:tcPr>
          <w:p w14:paraId="60397EF1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18C7DE49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</w:p>
        </w:tc>
      </w:tr>
      <w:tr w:rsidR="007B48D6" w:rsidRPr="000F7CE0" w14:paraId="06BF4AD2" w14:textId="77777777" w:rsidTr="00657F34">
        <w:tc>
          <w:tcPr>
            <w:tcW w:w="4222" w:type="dxa"/>
          </w:tcPr>
          <w:p w14:paraId="1DD6AA65" w14:textId="77777777" w:rsidR="007B48D6" w:rsidRPr="000F7CE0" w:rsidRDefault="007B48D6" w:rsidP="00657F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4F539791" w14:textId="77777777" w:rsidR="007B48D6" w:rsidRPr="000F7CE0" w:rsidRDefault="007B48D6" w:rsidP="00657F34">
            <w:pPr>
              <w:jc w:val="center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(parašas)</w:t>
            </w:r>
          </w:p>
        </w:tc>
        <w:tc>
          <w:tcPr>
            <w:tcW w:w="561" w:type="dxa"/>
          </w:tcPr>
          <w:p w14:paraId="54EA7C54" w14:textId="77777777" w:rsidR="007B48D6" w:rsidRPr="000F7CE0" w:rsidRDefault="007B48D6" w:rsidP="00657F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42B07683" w14:textId="77777777" w:rsidR="007B48D6" w:rsidRPr="000F7CE0" w:rsidRDefault="007B48D6" w:rsidP="00657F34">
            <w:pPr>
              <w:jc w:val="center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(vardas, pavardė)</w:t>
            </w:r>
          </w:p>
        </w:tc>
      </w:tr>
      <w:tr w:rsidR="007B48D6" w:rsidRPr="000F7CE0" w14:paraId="0F9A64DF" w14:textId="77777777" w:rsidTr="00657F34">
        <w:trPr>
          <w:trHeight w:val="397"/>
        </w:trPr>
        <w:tc>
          <w:tcPr>
            <w:tcW w:w="4222" w:type="dxa"/>
            <w:vAlign w:val="bottom"/>
          </w:tcPr>
          <w:p w14:paraId="73A61BD9" w14:textId="77777777" w:rsidR="007B48D6" w:rsidRPr="000F7CE0" w:rsidRDefault="007B48D6" w:rsidP="00657F34">
            <w:pPr>
              <w:rPr>
                <w:color w:val="000000"/>
                <w:sz w:val="20"/>
              </w:rPr>
            </w:pPr>
            <w:r w:rsidRPr="000F7CE0">
              <w:rPr>
                <w:color w:val="000000"/>
                <w:sz w:val="20"/>
              </w:rPr>
              <w:t>Vyr. buhalteris</w:t>
            </w:r>
          </w:p>
        </w:tc>
        <w:tc>
          <w:tcPr>
            <w:tcW w:w="1683" w:type="dxa"/>
            <w:tcBorders>
              <w:bottom w:val="single" w:sz="4" w:space="0" w:color="auto"/>
            </w:tcBorders>
          </w:tcPr>
          <w:p w14:paraId="46875190" w14:textId="77777777" w:rsidR="007B48D6" w:rsidRPr="000F7CE0" w:rsidRDefault="007B48D6" w:rsidP="00657F3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561" w:type="dxa"/>
          </w:tcPr>
          <w:p w14:paraId="5050D35C" w14:textId="77777777" w:rsidR="007B48D6" w:rsidRPr="000F7CE0" w:rsidRDefault="007B48D6" w:rsidP="00657F34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3388" w:type="dxa"/>
            <w:tcBorders>
              <w:bottom w:val="single" w:sz="4" w:space="0" w:color="auto"/>
            </w:tcBorders>
          </w:tcPr>
          <w:p w14:paraId="47C9464A" w14:textId="77777777" w:rsidR="007B48D6" w:rsidRPr="000F7CE0" w:rsidRDefault="007B48D6" w:rsidP="00657F34">
            <w:pPr>
              <w:jc w:val="center"/>
              <w:rPr>
                <w:color w:val="000000"/>
                <w:sz w:val="20"/>
              </w:rPr>
            </w:pPr>
          </w:p>
        </w:tc>
      </w:tr>
      <w:tr w:rsidR="007B48D6" w:rsidRPr="000F7CE0" w14:paraId="3854F09A" w14:textId="77777777" w:rsidTr="00657F34">
        <w:tc>
          <w:tcPr>
            <w:tcW w:w="4222" w:type="dxa"/>
          </w:tcPr>
          <w:p w14:paraId="311C6646" w14:textId="77777777" w:rsidR="007B48D6" w:rsidRPr="000F7CE0" w:rsidRDefault="007B48D6" w:rsidP="00657F34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683" w:type="dxa"/>
            <w:tcBorders>
              <w:top w:val="single" w:sz="4" w:space="0" w:color="auto"/>
            </w:tcBorders>
          </w:tcPr>
          <w:p w14:paraId="298C6C2A" w14:textId="77777777" w:rsidR="007B48D6" w:rsidRPr="000F7CE0" w:rsidRDefault="007B48D6" w:rsidP="00657F34">
            <w:pPr>
              <w:jc w:val="center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(parašas)</w:t>
            </w:r>
          </w:p>
        </w:tc>
        <w:tc>
          <w:tcPr>
            <w:tcW w:w="561" w:type="dxa"/>
          </w:tcPr>
          <w:p w14:paraId="0B1E4DD8" w14:textId="77777777" w:rsidR="007B48D6" w:rsidRPr="000F7CE0" w:rsidRDefault="007B48D6" w:rsidP="00657F34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3388" w:type="dxa"/>
            <w:tcBorders>
              <w:top w:val="single" w:sz="4" w:space="0" w:color="auto"/>
            </w:tcBorders>
          </w:tcPr>
          <w:p w14:paraId="249D0EFE" w14:textId="77777777" w:rsidR="007B48D6" w:rsidRPr="000F7CE0" w:rsidRDefault="007B48D6" w:rsidP="00657F34">
            <w:pPr>
              <w:jc w:val="center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(vardas, pavardė)</w:t>
            </w:r>
          </w:p>
        </w:tc>
      </w:tr>
    </w:tbl>
    <w:p w14:paraId="2D9F24FB" w14:textId="77777777" w:rsidR="007B48D6" w:rsidRPr="000F7CE0" w:rsidRDefault="007B48D6" w:rsidP="007B48D6">
      <w:r w:rsidRPr="000F7CE0">
        <w:rPr>
          <w:szCs w:val="24"/>
        </w:rPr>
        <w:t xml:space="preserve">                                                                          </w:t>
      </w:r>
    </w:p>
    <w:p w14:paraId="4D5A6D47" w14:textId="77777777" w:rsidR="007B48D6" w:rsidRPr="000F7CE0" w:rsidRDefault="007B48D6" w:rsidP="007B48D6">
      <w:pPr>
        <w:jc w:val="center"/>
      </w:pPr>
      <w:r w:rsidRPr="000F7CE0">
        <w:t>_____________</w:t>
      </w:r>
    </w:p>
    <w:p w14:paraId="00B41F0D" w14:textId="77777777" w:rsidR="00925E05" w:rsidRPr="00925E05" w:rsidRDefault="00925E05" w:rsidP="00DC59F0">
      <w:pPr>
        <w:spacing w:before="100" w:beforeAutospacing="1" w:after="100" w:afterAutospacing="1"/>
        <w:ind w:left="4320" w:firstLine="500"/>
        <w:rPr>
          <w:szCs w:val="24"/>
          <w:lang w:eastAsia="lt-LT"/>
        </w:rPr>
      </w:pPr>
      <w:r w:rsidRPr="00925E05">
        <w:rPr>
          <w:sz w:val="20"/>
          <w:lang w:eastAsia="lt-LT"/>
        </w:rPr>
        <w:t> </w:t>
      </w:r>
    </w:p>
    <w:p w14:paraId="1917ECDF" w14:textId="52CCE4AF" w:rsidR="00925E05" w:rsidRPr="00A63EB4" w:rsidRDefault="00925E05" w:rsidP="007B48D6">
      <w:pPr>
        <w:ind w:left="5387"/>
        <w:rPr>
          <w:sz w:val="20"/>
          <w:lang w:eastAsia="lt-LT"/>
        </w:rPr>
      </w:pPr>
      <w:r w:rsidRPr="00925E05">
        <w:rPr>
          <w:kern w:val="24"/>
          <w:sz w:val="20"/>
        </w:rPr>
        <w:br w:type="page"/>
      </w:r>
      <w:r w:rsidRPr="00A63EB4">
        <w:rPr>
          <w:bCs/>
          <w:sz w:val="20"/>
          <w:lang w:eastAsia="lt-LT"/>
        </w:rPr>
        <w:lastRenderedPageBreak/>
        <w:t>Varėnos rajono kultūros</w:t>
      </w:r>
      <w:r w:rsidR="007B48D6" w:rsidRPr="00A63EB4">
        <w:rPr>
          <w:bCs/>
          <w:sz w:val="20"/>
          <w:lang w:eastAsia="lt-LT"/>
        </w:rPr>
        <w:t xml:space="preserve"> vertybių</w:t>
      </w:r>
      <w:r w:rsidRPr="00A63EB4">
        <w:rPr>
          <w:bCs/>
          <w:sz w:val="20"/>
          <w:lang w:eastAsia="lt-LT"/>
        </w:rPr>
        <w:t xml:space="preserve"> projektų dalinio finansavimo iš </w:t>
      </w:r>
      <w:r w:rsidR="00F37A30" w:rsidRPr="00A63EB4">
        <w:rPr>
          <w:bCs/>
          <w:sz w:val="20"/>
          <w:lang w:eastAsia="lt-LT"/>
        </w:rPr>
        <w:t xml:space="preserve">Varėnos rajono </w:t>
      </w:r>
      <w:r w:rsidRPr="00A63EB4">
        <w:rPr>
          <w:bCs/>
          <w:sz w:val="20"/>
          <w:lang w:eastAsia="lt-LT"/>
        </w:rPr>
        <w:t>savivaldybės biudžeto lėšų sutarties</w:t>
      </w:r>
    </w:p>
    <w:p w14:paraId="45E6F4DD" w14:textId="77777777" w:rsidR="00925E05" w:rsidRPr="00A63EB4" w:rsidRDefault="00925E05" w:rsidP="007B48D6">
      <w:pPr>
        <w:ind w:left="5387"/>
        <w:rPr>
          <w:sz w:val="20"/>
          <w:lang w:eastAsia="lt-LT"/>
        </w:rPr>
      </w:pPr>
      <w:r w:rsidRPr="00A63EB4">
        <w:rPr>
          <w:bCs/>
          <w:sz w:val="20"/>
          <w:lang w:eastAsia="lt-LT"/>
        </w:rPr>
        <w:t>3 priedas</w:t>
      </w:r>
    </w:p>
    <w:p w14:paraId="484C9D10" w14:textId="77777777" w:rsidR="00925E05" w:rsidRPr="00925E05" w:rsidRDefault="00925E05" w:rsidP="00DC59F0">
      <w:pPr>
        <w:spacing w:before="100" w:beforeAutospacing="1" w:after="100" w:afterAutospacing="1"/>
        <w:rPr>
          <w:szCs w:val="24"/>
          <w:lang w:eastAsia="lt-LT"/>
        </w:rPr>
      </w:pPr>
      <w:r w:rsidRPr="00925E05">
        <w:rPr>
          <w:sz w:val="20"/>
          <w:lang w:eastAsia="lt-LT"/>
        </w:rPr>
        <w:t> </w:t>
      </w:r>
    </w:p>
    <w:p w14:paraId="37DF58F2" w14:textId="21F95C3E" w:rsidR="007B48D6" w:rsidRDefault="007B48D6" w:rsidP="007B48D6">
      <w:pPr>
        <w:jc w:val="center"/>
        <w:rPr>
          <w:b/>
          <w:sz w:val="20"/>
        </w:rPr>
      </w:pPr>
      <w:r w:rsidRPr="000F7CE0">
        <w:rPr>
          <w:b/>
          <w:sz w:val="20"/>
        </w:rPr>
        <w:t xml:space="preserve">(Suvestinės </w:t>
      </w:r>
      <w:r w:rsidR="00F37A30">
        <w:rPr>
          <w:b/>
          <w:sz w:val="20"/>
        </w:rPr>
        <w:t>f</w:t>
      </w:r>
      <w:r w:rsidRPr="000F7CE0">
        <w:rPr>
          <w:b/>
          <w:sz w:val="20"/>
        </w:rPr>
        <w:t xml:space="preserve">ormos </w:t>
      </w:r>
      <w:r w:rsidR="00F37A30">
        <w:rPr>
          <w:b/>
          <w:sz w:val="20"/>
        </w:rPr>
        <w:t>p</w:t>
      </w:r>
      <w:r w:rsidRPr="000F7CE0">
        <w:rPr>
          <w:b/>
          <w:sz w:val="20"/>
        </w:rPr>
        <w:t>avyzdys)</w:t>
      </w:r>
    </w:p>
    <w:p w14:paraId="0E640C8A" w14:textId="77777777" w:rsidR="007B48D6" w:rsidRPr="000F7CE0" w:rsidRDefault="007B48D6" w:rsidP="007B48D6">
      <w:pPr>
        <w:jc w:val="center"/>
        <w:rPr>
          <w:b/>
          <w:sz w:val="20"/>
        </w:rPr>
      </w:pPr>
    </w:p>
    <w:p w14:paraId="2F41CEB2" w14:textId="77777777" w:rsidR="007B48D6" w:rsidRPr="000F7CE0" w:rsidRDefault="007B48D6" w:rsidP="007B48D6">
      <w:pPr>
        <w:jc w:val="center"/>
        <w:rPr>
          <w:sz w:val="20"/>
        </w:rPr>
      </w:pPr>
      <w:r w:rsidRPr="000F7CE0">
        <w:rPr>
          <w:sz w:val="20"/>
        </w:rPr>
        <w:t>____________________________________________________________________________________________</w:t>
      </w:r>
    </w:p>
    <w:p w14:paraId="0AA33DDC" w14:textId="77777777" w:rsidR="007B48D6" w:rsidRPr="000F7CE0" w:rsidRDefault="007B48D6" w:rsidP="007B48D6">
      <w:pPr>
        <w:jc w:val="center"/>
        <w:rPr>
          <w:sz w:val="20"/>
        </w:rPr>
      </w:pPr>
      <w:r w:rsidRPr="000F7CE0">
        <w:rPr>
          <w:sz w:val="20"/>
        </w:rPr>
        <w:t>(Organizacijos pavadinimas, įm. kodas)</w:t>
      </w:r>
    </w:p>
    <w:p w14:paraId="3388E76E" w14:textId="77777777" w:rsidR="007B48D6" w:rsidRPr="000F7CE0" w:rsidRDefault="007B48D6" w:rsidP="007B48D6">
      <w:pPr>
        <w:jc w:val="center"/>
        <w:rPr>
          <w:i/>
          <w:sz w:val="20"/>
        </w:rPr>
      </w:pPr>
    </w:p>
    <w:p w14:paraId="26233DE1" w14:textId="77777777" w:rsidR="007B48D6" w:rsidRPr="000F7CE0" w:rsidRDefault="007B48D6" w:rsidP="007B48D6">
      <w:pPr>
        <w:jc w:val="center"/>
      </w:pPr>
      <w:r w:rsidRPr="000F7CE0">
        <w:t>_____________________________________________________________________________</w:t>
      </w:r>
    </w:p>
    <w:p w14:paraId="3109AF30" w14:textId="77777777" w:rsidR="007B48D6" w:rsidRPr="000F7CE0" w:rsidRDefault="007B48D6" w:rsidP="007B48D6">
      <w:pPr>
        <w:jc w:val="center"/>
        <w:rPr>
          <w:sz w:val="20"/>
        </w:rPr>
      </w:pPr>
      <w:r w:rsidRPr="000F7CE0">
        <w:rPr>
          <w:sz w:val="20"/>
        </w:rPr>
        <w:t>(Veiklos pavadinimas)</w:t>
      </w:r>
    </w:p>
    <w:p w14:paraId="5B92A518" w14:textId="77777777" w:rsidR="007B48D6" w:rsidRPr="000F7CE0" w:rsidRDefault="007B48D6" w:rsidP="007B48D6">
      <w:pPr>
        <w:jc w:val="center"/>
        <w:rPr>
          <w:i/>
          <w:sz w:val="20"/>
        </w:rPr>
      </w:pPr>
    </w:p>
    <w:p w14:paraId="23D46FB3" w14:textId="77777777" w:rsidR="007B48D6" w:rsidRPr="000F7CE0" w:rsidRDefault="007B48D6" w:rsidP="007B48D6">
      <w:pPr>
        <w:jc w:val="center"/>
      </w:pPr>
      <w:r w:rsidRPr="000F7CE0">
        <w:t>__________________________________</w:t>
      </w:r>
    </w:p>
    <w:p w14:paraId="27CDE1AC" w14:textId="77777777" w:rsidR="007B48D6" w:rsidRPr="000F7CE0" w:rsidRDefault="007B48D6" w:rsidP="007B48D6">
      <w:pPr>
        <w:jc w:val="center"/>
        <w:rPr>
          <w:sz w:val="20"/>
        </w:rPr>
      </w:pPr>
      <w:r w:rsidRPr="000F7CE0">
        <w:rPr>
          <w:sz w:val="20"/>
        </w:rPr>
        <w:t>(Sutarties data, numeris)</w:t>
      </w:r>
    </w:p>
    <w:p w14:paraId="20574D71" w14:textId="77777777" w:rsidR="007B48D6" w:rsidRPr="000F7CE0" w:rsidRDefault="007B48D6" w:rsidP="007B48D6">
      <w:pPr>
        <w:jc w:val="center"/>
        <w:rPr>
          <w:sz w:val="20"/>
        </w:rPr>
      </w:pPr>
    </w:p>
    <w:p w14:paraId="5042A63E" w14:textId="77777777" w:rsidR="007B48D6" w:rsidRPr="000F7CE0" w:rsidRDefault="007B48D6" w:rsidP="007B48D6">
      <w:pPr>
        <w:jc w:val="center"/>
        <w:rPr>
          <w:sz w:val="20"/>
        </w:rPr>
      </w:pPr>
    </w:p>
    <w:p w14:paraId="27F06939" w14:textId="77777777" w:rsidR="007B48D6" w:rsidRPr="000F7CE0" w:rsidRDefault="007B48D6" w:rsidP="007B48D6">
      <w:pPr>
        <w:jc w:val="center"/>
        <w:rPr>
          <w:sz w:val="20"/>
        </w:rPr>
      </w:pPr>
    </w:p>
    <w:p w14:paraId="4D017B3C" w14:textId="77777777" w:rsidR="007B48D6" w:rsidRPr="000F7CE0" w:rsidRDefault="007B48D6" w:rsidP="007B48D6">
      <w:pPr>
        <w:jc w:val="center"/>
        <w:rPr>
          <w:b/>
          <w:szCs w:val="24"/>
        </w:rPr>
      </w:pPr>
      <w:r w:rsidRPr="000F7CE0">
        <w:rPr>
          <w:b/>
          <w:szCs w:val="24"/>
        </w:rPr>
        <w:t>BUHALTERINĖS APSKAITOS DOKUMENTŲ, PAGRINDŽIANČIŲ LĖŠŲ PANAUDOJIMĄ, S U V E S T I N Ė</w:t>
      </w:r>
    </w:p>
    <w:p w14:paraId="4CE18A3B" w14:textId="77777777" w:rsidR="007B48D6" w:rsidRPr="000F7CE0" w:rsidRDefault="007B48D6" w:rsidP="007B48D6">
      <w:pPr>
        <w:jc w:val="center"/>
        <w:rPr>
          <w:b/>
          <w:sz w:val="20"/>
        </w:rPr>
      </w:pPr>
    </w:p>
    <w:p w14:paraId="0380E6AF" w14:textId="77777777" w:rsidR="007B48D6" w:rsidRPr="000F7CE0" w:rsidRDefault="007B48D6" w:rsidP="007B48D6">
      <w:pPr>
        <w:ind w:left="360"/>
        <w:jc w:val="center"/>
        <w:rPr>
          <w:sz w:val="20"/>
        </w:rPr>
      </w:pPr>
      <w:r w:rsidRPr="000F7CE0">
        <w:rPr>
          <w:sz w:val="20"/>
        </w:rPr>
        <w:t>20….m.. ........................... d.</w:t>
      </w:r>
    </w:p>
    <w:p w14:paraId="031E749C" w14:textId="77777777" w:rsidR="007B48D6" w:rsidRPr="000F7CE0" w:rsidRDefault="007B48D6" w:rsidP="007B48D6">
      <w:pPr>
        <w:jc w:val="both"/>
        <w:rPr>
          <w:sz w:val="20"/>
        </w:rPr>
      </w:pPr>
    </w:p>
    <w:tbl>
      <w:tblPr>
        <w:tblW w:w="0" w:type="auto"/>
        <w:tblInd w:w="-1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8"/>
        <w:gridCol w:w="709"/>
        <w:gridCol w:w="992"/>
        <w:gridCol w:w="992"/>
        <w:gridCol w:w="1134"/>
        <w:gridCol w:w="851"/>
        <w:gridCol w:w="992"/>
        <w:gridCol w:w="567"/>
        <w:gridCol w:w="992"/>
        <w:gridCol w:w="851"/>
        <w:gridCol w:w="708"/>
        <w:gridCol w:w="709"/>
      </w:tblGrid>
      <w:tr w:rsidR="007B48D6" w:rsidRPr="000F7CE0" w14:paraId="1A00E902" w14:textId="77777777" w:rsidTr="00657F34">
        <w:tc>
          <w:tcPr>
            <w:tcW w:w="56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26C3E84" w14:textId="77777777" w:rsidR="007B48D6" w:rsidRPr="000F7CE0" w:rsidRDefault="007B48D6" w:rsidP="00657F34">
            <w:pPr>
              <w:jc w:val="center"/>
              <w:rPr>
                <w:sz w:val="16"/>
                <w:szCs w:val="16"/>
                <w:lang w:eastAsia="lt-LT"/>
              </w:rPr>
            </w:pPr>
            <w:r w:rsidRPr="000F7CE0">
              <w:rPr>
                <w:sz w:val="16"/>
                <w:szCs w:val="16"/>
                <w:lang w:eastAsia="lt-LT"/>
              </w:rPr>
              <w:t>Eil. Nr.</w:t>
            </w:r>
          </w:p>
        </w:tc>
        <w:tc>
          <w:tcPr>
            <w:tcW w:w="17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DA7307C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Išlaidų klasifikacija</w:t>
            </w:r>
          </w:p>
          <w:p w14:paraId="21FBF06C" w14:textId="77777777" w:rsidR="007B48D6" w:rsidRPr="000F7CE0" w:rsidRDefault="007B48D6" w:rsidP="00657F34">
            <w:pPr>
              <w:jc w:val="center"/>
              <w:rPr>
                <w:sz w:val="18"/>
                <w:szCs w:val="18"/>
                <w:lang w:eastAsia="lt-LT"/>
              </w:rPr>
            </w:pPr>
            <w:r w:rsidRPr="000F7CE0">
              <w:rPr>
                <w:sz w:val="18"/>
                <w:szCs w:val="18"/>
                <w:lang w:eastAsia="lt-LT"/>
              </w:rPr>
              <w:t>(Pagal finansavimo sutarties išlaidų sąmatą)</w:t>
            </w:r>
          </w:p>
        </w:tc>
        <w:tc>
          <w:tcPr>
            <w:tcW w:w="212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9431DE0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Ūkio subjektas, surašęs apskaitos dokumentą</w:t>
            </w:r>
          </w:p>
        </w:tc>
        <w:tc>
          <w:tcPr>
            <w:tcW w:w="241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EDDEE84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Apskaitos dokumentas</w:t>
            </w:r>
          </w:p>
        </w:tc>
        <w:tc>
          <w:tcPr>
            <w:tcW w:w="9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3143D7C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Ūkinės operacijos turinys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5A877784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Apmokėta iš projektui skirtų lėšų</w:t>
            </w:r>
          </w:p>
        </w:tc>
      </w:tr>
      <w:tr w:rsidR="007B48D6" w:rsidRPr="000F7CE0" w14:paraId="13FF716A" w14:textId="77777777" w:rsidTr="00657F34">
        <w:tc>
          <w:tcPr>
            <w:tcW w:w="56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2FF7B457" w14:textId="77777777" w:rsidR="007B48D6" w:rsidRPr="000F7CE0" w:rsidRDefault="007B48D6" w:rsidP="00657F34">
            <w:pPr>
              <w:jc w:val="center"/>
              <w:rPr>
                <w:sz w:val="16"/>
                <w:szCs w:val="16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CCE3370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Straipsnis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1D98349E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Pavadinimas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275E92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Pavadinimas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8640AB0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Įm. Kodas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0FAE152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Pavadinimas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73A2E964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Data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4BE0A307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Nr.</w:t>
            </w:r>
          </w:p>
        </w:tc>
        <w:tc>
          <w:tcPr>
            <w:tcW w:w="9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DB2D92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A6FEE58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Pavedimo Nr.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03175135" w14:textId="77777777" w:rsidR="007B48D6" w:rsidRPr="000F7CE0" w:rsidRDefault="007B48D6" w:rsidP="00657F34">
            <w:pPr>
              <w:jc w:val="center"/>
              <w:rPr>
                <w:sz w:val="20"/>
                <w:lang w:eastAsia="lt-LT"/>
              </w:rPr>
            </w:pPr>
            <w:r w:rsidRPr="000F7CE0">
              <w:rPr>
                <w:sz w:val="20"/>
                <w:lang w:eastAsia="lt-LT"/>
              </w:rPr>
              <w:t>Data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vAlign w:val="center"/>
          </w:tcPr>
          <w:p w14:paraId="30930A50" w14:textId="77777777" w:rsidR="007B48D6" w:rsidRPr="000F7CE0" w:rsidRDefault="007B48D6" w:rsidP="00657F34">
            <w:pPr>
              <w:jc w:val="center"/>
              <w:rPr>
                <w:color w:val="000000"/>
                <w:sz w:val="20"/>
                <w:lang w:eastAsia="lt-LT"/>
              </w:rPr>
            </w:pPr>
            <w:r w:rsidRPr="000F7CE0">
              <w:rPr>
                <w:color w:val="000000"/>
                <w:sz w:val="20"/>
                <w:lang w:eastAsia="lt-LT"/>
              </w:rPr>
              <w:t>Suma, Eur</w:t>
            </w:r>
          </w:p>
        </w:tc>
      </w:tr>
      <w:tr w:rsidR="007B48D6" w:rsidRPr="000F7CE0" w14:paraId="2FCAF3D8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AEAB86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CF7207A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FA5B845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39B01A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9AAA7F" w14:textId="77777777" w:rsidR="007B48D6" w:rsidRPr="000F7CE0" w:rsidRDefault="007B48D6" w:rsidP="00657F34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48BB3A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E774477" w14:textId="77777777" w:rsidR="007B48D6" w:rsidRPr="000F7CE0" w:rsidRDefault="007B48D6" w:rsidP="00657F34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08A5151" w14:textId="77777777" w:rsidR="007B48D6" w:rsidRPr="000F7CE0" w:rsidRDefault="007B48D6" w:rsidP="00657F34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55E39DD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ADE97EC" w14:textId="77777777" w:rsidR="007B48D6" w:rsidRPr="000F7CE0" w:rsidRDefault="007B48D6" w:rsidP="00657F34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876FAE6" w14:textId="77777777" w:rsidR="007B48D6" w:rsidRPr="000F7CE0" w:rsidRDefault="007B48D6" w:rsidP="00657F34">
            <w:pPr>
              <w:jc w:val="both"/>
              <w:rPr>
                <w:sz w:val="20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7840BF1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4EE88B12" w14:textId="77777777" w:rsidTr="00657F34">
        <w:trPr>
          <w:trHeight w:val="147"/>
        </w:trPr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7F97066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59C51B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EB84A9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B4D17CB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7969CC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808D2C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58A483A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5019430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89EDB56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15173A5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CCE4F05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1BA30A2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5C713471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A2C11AC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7AECF0D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849D7DA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EA8D87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8444AE2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EF9ADF1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B9301B1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1B4C8FA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F8F0B50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DB1FCDD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03E8D6B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AC4014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00C364BE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DF5A95D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46F5E94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8C2F1A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F7E265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B51062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427BB0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8FBAA0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F73BA0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8B76F79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03C42A9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2D60EBB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0004C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6B70E28A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2FC6D77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9006107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E96EC9B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EFFF6D0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CAC50D2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9A55829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7340EDD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2AF25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19F4347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5E4CEA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5D826DF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05802D1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24950CC8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4AFC76F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682DE8A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5A03F95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FB3FCBE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6F3AEB0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D81491D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DEB9B2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286CB8A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83B39EF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32A66A2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CB02267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C24A32E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486B4C5B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180BE2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68C8B90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8D2B81A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ED9E68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4E2B0E9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7A985CF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7EFB4B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B7B1C59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CFB73B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5926D0C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6E4918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F6C834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2C99F706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75D1440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8DEC93F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5DB423E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788FB85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D260397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664B5BC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09CCD21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A76510A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80FD59C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2828781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49544CB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D7CECEC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2C951531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9A65A20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DDC5943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9593ECD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FCB01D6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A122D89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6699C7D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CA53855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96EF550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0C5CF2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FA839B8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3BB3709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03B436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275CF29D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E5AC5C0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B61457F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DB3DE98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86F55AC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23662E7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B7D1354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85B6E6F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6A867FA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5A99885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64CF0B8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0BBAAD9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A95FECE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</w:tr>
      <w:tr w:rsidR="007B48D6" w:rsidRPr="000F7CE0" w14:paraId="4ADE2169" w14:textId="77777777" w:rsidTr="00657F34">
        <w:tc>
          <w:tcPr>
            <w:tcW w:w="5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33D444CE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1606F85" w14:textId="77777777" w:rsidR="007B48D6" w:rsidRPr="000F7CE0" w:rsidRDefault="007B48D6" w:rsidP="00657F34">
            <w:pPr>
              <w:jc w:val="both"/>
              <w:rPr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A3359C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5F4C518D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0DE16AB0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BC69AF6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D338B9C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2D7FBB03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183625AE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7050318A" w14:textId="77777777" w:rsidR="007B48D6" w:rsidRPr="000F7CE0" w:rsidRDefault="007B48D6" w:rsidP="00657F34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4F897737" w14:textId="76548233" w:rsidR="007B48D6" w:rsidRPr="000F7CE0" w:rsidRDefault="007B48D6" w:rsidP="00657F34">
            <w:pPr>
              <w:jc w:val="both"/>
              <w:rPr>
                <w:b/>
                <w:sz w:val="22"/>
                <w:szCs w:val="22"/>
                <w:lang w:eastAsia="lt-LT"/>
              </w:rPr>
            </w:pPr>
            <w:r w:rsidRPr="000F7CE0">
              <w:rPr>
                <w:b/>
                <w:sz w:val="22"/>
                <w:szCs w:val="22"/>
                <w:lang w:eastAsia="lt-LT"/>
              </w:rPr>
              <w:t xml:space="preserve">Iš </w:t>
            </w:r>
            <w:r w:rsidR="00F37A30">
              <w:rPr>
                <w:b/>
                <w:sz w:val="22"/>
                <w:szCs w:val="22"/>
                <w:lang w:eastAsia="lt-LT"/>
              </w:rPr>
              <w:t>v</w:t>
            </w:r>
            <w:r w:rsidRPr="000F7CE0">
              <w:rPr>
                <w:b/>
                <w:sz w:val="22"/>
                <w:szCs w:val="22"/>
                <w:lang w:eastAsia="lt-LT"/>
              </w:rPr>
              <w:t>iso: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14:paraId="67AF4B06" w14:textId="77777777" w:rsidR="007B48D6" w:rsidRPr="000F7CE0" w:rsidRDefault="007B48D6" w:rsidP="00657F34">
            <w:pPr>
              <w:jc w:val="both"/>
              <w:rPr>
                <w:b/>
                <w:sz w:val="22"/>
                <w:szCs w:val="22"/>
                <w:lang w:eastAsia="lt-LT"/>
              </w:rPr>
            </w:pPr>
          </w:p>
        </w:tc>
      </w:tr>
    </w:tbl>
    <w:p w14:paraId="46B49921" w14:textId="77777777" w:rsidR="007B48D6" w:rsidRPr="000F7CE0" w:rsidRDefault="007B48D6" w:rsidP="007B48D6">
      <w:pPr>
        <w:jc w:val="both"/>
      </w:pPr>
    </w:p>
    <w:p w14:paraId="1963549E" w14:textId="77777777" w:rsidR="007B48D6" w:rsidRPr="000F7CE0" w:rsidRDefault="007B48D6" w:rsidP="007B48D6">
      <w:pPr>
        <w:jc w:val="both"/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094"/>
        <w:gridCol w:w="1647"/>
        <w:gridCol w:w="547"/>
        <w:gridCol w:w="3283"/>
      </w:tblGrid>
      <w:tr w:rsidR="007B48D6" w:rsidRPr="000F7CE0" w14:paraId="452163C6" w14:textId="77777777" w:rsidTr="00657F34">
        <w:tc>
          <w:tcPr>
            <w:tcW w:w="4094" w:type="dxa"/>
          </w:tcPr>
          <w:p w14:paraId="12B1EBC5" w14:textId="2313C9E7" w:rsidR="007B48D6" w:rsidRPr="000F7CE0" w:rsidRDefault="007B48D6" w:rsidP="00657F34">
            <w:pPr>
              <w:jc w:val="both"/>
              <w:rPr>
                <w:color w:val="000000"/>
                <w:szCs w:val="24"/>
              </w:rPr>
            </w:pPr>
            <w:r w:rsidRPr="000F7CE0">
              <w:rPr>
                <w:color w:val="000000"/>
                <w:szCs w:val="24"/>
              </w:rPr>
              <w:t xml:space="preserve">Lėšų </w:t>
            </w:r>
            <w:r w:rsidR="00F37A30">
              <w:rPr>
                <w:color w:val="000000"/>
                <w:szCs w:val="24"/>
              </w:rPr>
              <w:t>g</w:t>
            </w:r>
            <w:r w:rsidRPr="000F7CE0">
              <w:rPr>
                <w:color w:val="000000"/>
                <w:szCs w:val="24"/>
              </w:rPr>
              <w:t>avėjas</w:t>
            </w:r>
          </w:p>
          <w:p w14:paraId="4EAEAB26" w14:textId="77777777" w:rsidR="007B48D6" w:rsidRPr="000F7CE0" w:rsidRDefault="007B48D6" w:rsidP="00657F3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E8AEB1" w14:textId="77777777" w:rsidR="007B48D6" w:rsidRPr="000F7CE0" w:rsidRDefault="007B48D6" w:rsidP="00657F3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547" w:type="dxa"/>
          </w:tcPr>
          <w:p w14:paraId="028286A2" w14:textId="77777777" w:rsidR="007B48D6" w:rsidRPr="000F7CE0" w:rsidRDefault="007B48D6" w:rsidP="00657F34">
            <w:pPr>
              <w:jc w:val="both"/>
              <w:rPr>
                <w:color w:val="000000"/>
                <w:sz w:val="20"/>
              </w:rPr>
            </w:pPr>
          </w:p>
        </w:tc>
        <w:tc>
          <w:tcPr>
            <w:tcW w:w="32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73AF85" w14:textId="77777777" w:rsidR="007B48D6" w:rsidRPr="000F7CE0" w:rsidRDefault="007B48D6" w:rsidP="00657F34">
            <w:pPr>
              <w:jc w:val="both"/>
              <w:rPr>
                <w:color w:val="000000"/>
                <w:sz w:val="20"/>
              </w:rPr>
            </w:pPr>
          </w:p>
        </w:tc>
      </w:tr>
      <w:tr w:rsidR="007B48D6" w:rsidRPr="000F7CE0" w14:paraId="72310DA1" w14:textId="77777777" w:rsidTr="00657F34">
        <w:tc>
          <w:tcPr>
            <w:tcW w:w="4094" w:type="dxa"/>
          </w:tcPr>
          <w:p w14:paraId="2CFD8756" w14:textId="77777777" w:rsidR="007B48D6" w:rsidRPr="000F7CE0" w:rsidRDefault="007B48D6" w:rsidP="00657F34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3DB102" w14:textId="77777777" w:rsidR="007B48D6" w:rsidRPr="000F7CE0" w:rsidRDefault="007B48D6" w:rsidP="00657F34">
            <w:pPr>
              <w:jc w:val="both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(Parašas)</w:t>
            </w:r>
          </w:p>
        </w:tc>
        <w:tc>
          <w:tcPr>
            <w:tcW w:w="547" w:type="dxa"/>
          </w:tcPr>
          <w:p w14:paraId="7ABC4721" w14:textId="77777777" w:rsidR="007B48D6" w:rsidRPr="000F7CE0" w:rsidRDefault="007B48D6" w:rsidP="00657F34">
            <w:pPr>
              <w:jc w:val="both"/>
              <w:rPr>
                <w:color w:val="000000"/>
                <w:sz w:val="16"/>
                <w:szCs w:val="16"/>
              </w:rPr>
            </w:pPr>
          </w:p>
        </w:tc>
        <w:tc>
          <w:tcPr>
            <w:tcW w:w="3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1C00A" w14:textId="77777777" w:rsidR="007B48D6" w:rsidRPr="000F7CE0" w:rsidRDefault="007B48D6" w:rsidP="00657F34">
            <w:pPr>
              <w:jc w:val="both"/>
              <w:rPr>
                <w:color w:val="000000"/>
                <w:sz w:val="16"/>
                <w:szCs w:val="16"/>
              </w:rPr>
            </w:pPr>
            <w:r w:rsidRPr="000F7CE0">
              <w:rPr>
                <w:color w:val="000000"/>
                <w:sz w:val="16"/>
                <w:szCs w:val="16"/>
              </w:rPr>
              <w:t>(Vardas, Pavardė)</w:t>
            </w:r>
          </w:p>
        </w:tc>
      </w:tr>
    </w:tbl>
    <w:p w14:paraId="7AE797AB" w14:textId="4FACD1FD" w:rsidR="00925E05" w:rsidRPr="00925E05" w:rsidRDefault="00925E05" w:rsidP="00DC59F0">
      <w:pPr>
        <w:spacing w:before="100" w:beforeAutospacing="1" w:after="100" w:afterAutospacing="1"/>
        <w:rPr>
          <w:szCs w:val="24"/>
          <w:lang w:eastAsia="lt-LT"/>
        </w:rPr>
      </w:pPr>
      <w:r w:rsidRPr="00925E05">
        <w:rPr>
          <w:sz w:val="20"/>
          <w:lang w:eastAsia="lt-LT"/>
        </w:rPr>
        <w:t> </w:t>
      </w:r>
    </w:p>
    <w:p w14:paraId="21B274F5" w14:textId="32AD19C2" w:rsidR="00925E05" w:rsidRPr="00925E05" w:rsidRDefault="00F37A30" w:rsidP="009B3F5E">
      <w:pPr>
        <w:spacing w:before="100" w:beforeAutospacing="1" w:after="100" w:afterAutospacing="1"/>
        <w:ind w:left="426" w:hanging="142"/>
        <w:jc w:val="center"/>
        <w:rPr>
          <w:szCs w:val="24"/>
          <w:lang w:eastAsia="lt-LT"/>
        </w:rPr>
      </w:pPr>
      <w:r>
        <w:rPr>
          <w:sz w:val="20"/>
          <w:lang w:eastAsia="lt-LT"/>
        </w:rPr>
        <w:t>_________________</w:t>
      </w:r>
    </w:p>
    <w:p w14:paraId="42AACC80" w14:textId="77777777" w:rsidR="00F37A30" w:rsidRDefault="00F37A30" w:rsidP="00DC59F0">
      <w:pPr>
        <w:spacing w:before="100" w:beforeAutospacing="1" w:after="100" w:afterAutospacing="1"/>
        <w:ind w:left="3600" w:firstLine="720"/>
        <w:rPr>
          <w:sz w:val="20"/>
          <w:lang w:eastAsia="lt-LT"/>
        </w:rPr>
      </w:pPr>
    </w:p>
    <w:p w14:paraId="59FF4228" w14:textId="77777777" w:rsidR="00F37A30" w:rsidRDefault="00F37A30" w:rsidP="00DC59F0">
      <w:pPr>
        <w:spacing w:before="100" w:beforeAutospacing="1" w:after="100" w:afterAutospacing="1"/>
        <w:ind w:left="3600" w:firstLine="720"/>
        <w:rPr>
          <w:sz w:val="20"/>
          <w:lang w:eastAsia="lt-LT"/>
        </w:rPr>
      </w:pPr>
    </w:p>
    <w:p w14:paraId="21BA8081" w14:textId="3099EC26" w:rsidR="00925E05" w:rsidRPr="00925E05" w:rsidRDefault="00925E05" w:rsidP="00DC59F0">
      <w:pPr>
        <w:spacing w:before="100" w:beforeAutospacing="1" w:after="100" w:afterAutospacing="1"/>
        <w:ind w:left="3600" w:firstLine="720"/>
        <w:rPr>
          <w:szCs w:val="24"/>
          <w:lang w:eastAsia="lt-LT"/>
        </w:rPr>
      </w:pPr>
      <w:r w:rsidRPr="00925E05">
        <w:rPr>
          <w:sz w:val="20"/>
          <w:lang w:eastAsia="lt-LT"/>
        </w:rPr>
        <w:t> </w:t>
      </w:r>
    </w:p>
    <w:p w14:paraId="0AE08C8A" w14:textId="77777777" w:rsidR="00925E05" w:rsidRPr="00925E05" w:rsidRDefault="00925E05" w:rsidP="00DC59F0">
      <w:pPr>
        <w:spacing w:before="100" w:beforeAutospacing="1" w:after="100" w:afterAutospacing="1"/>
        <w:rPr>
          <w:szCs w:val="24"/>
          <w:lang w:eastAsia="lt-LT"/>
        </w:rPr>
      </w:pPr>
      <w:r w:rsidRPr="00925E05">
        <w:rPr>
          <w:sz w:val="20"/>
          <w:lang w:eastAsia="lt-LT"/>
        </w:rPr>
        <w:t> </w:t>
      </w:r>
    </w:p>
    <w:p w14:paraId="2485CC95" w14:textId="0E61FA6B" w:rsidR="007B48D6" w:rsidRPr="00A63EB4" w:rsidRDefault="00925E05" w:rsidP="007B48D6">
      <w:pPr>
        <w:ind w:left="5387"/>
        <w:rPr>
          <w:sz w:val="20"/>
          <w:lang w:eastAsia="lt-LT"/>
        </w:rPr>
      </w:pPr>
      <w:r w:rsidRPr="00A63EB4">
        <w:rPr>
          <w:sz w:val="20"/>
          <w:lang w:eastAsia="lt-LT"/>
        </w:rPr>
        <w:lastRenderedPageBreak/>
        <w:t>Varėnos rajono kultūros</w:t>
      </w:r>
      <w:r w:rsidR="007B48D6" w:rsidRPr="00A63EB4">
        <w:rPr>
          <w:sz w:val="20"/>
          <w:lang w:eastAsia="lt-LT"/>
        </w:rPr>
        <w:t xml:space="preserve"> vertybių</w:t>
      </w:r>
      <w:r w:rsidRPr="00A63EB4">
        <w:rPr>
          <w:sz w:val="20"/>
          <w:lang w:eastAsia="lt-LT"/>
        </w:rPr>
        <w:t xml:space="preserve"> projektų dalinio finansavimo iš </w:t>
      </w:r>
      <w:r w:rsidR="00F37A30" w:rsidRPr="00A63EB4">
        <w:rPr>
          <w:sz w:val="20"/>
          <w:lang w:eastAsia="lt-LT"/>
        </w:rPr>
        <w:t xml:space="preserve">Varėnos rajono </w:t>
      </w:r>
      <w:r w:rsidRPr="00A63EB4">
        <w:rPr>
          <w:sz w:val="20"/>
          <w:lang w:eastAsia="lt-LT"/>
        </w:rPr>
        <w:t xml:space="preserve">savivaldybės biudžeto lėšų sutarties </w:t>
      </w:r>
    </w:p>
    <w:p w14:paraId="237A68A8" w14:textId="3825FDC9" w:rsidR="00925E05" w:rsidRPr="00A63EB4" w:rsidRDefault="00925E05" w:rsidP="007B48D6">
      <w:pPr>
        <w:ind w:left="5387"/>
        <w:rPr>
          <w:sz w:val="20"/>
          <w:lang w:eastAsia="lt-LT"/>
        </w:rPr>
      </w:pPr>
      <w:r w:rsidRPr="00A63EB4">
        <w:rPr>
          <w:sz w:val="20"/>
          <w:lang w:eastAsia="lt-LT"/>
        </w:rPr>
        <w:t>4 priedas</w:t>
      </w:r>
    </w:p>
    <w:p w14:paraId="6BDAB44E" w14:textId="5914E18C" w:rsidR="00925E05" w:rsidRPr="00925E05" w:rsidRDefault="00925E05" w:rsidP="00DC59F0">
      <w:pPr>
        <w:spacing w:before="100" w:beforeAutospacing="1" w:after="100" w:afterAutospacing="1"/>
        <w:ind w:left="3600" w:firstLine="720"/>
        <w:rPr>
          <w:szCs w:val="24"/>
          <w:lang w:eastAsia="lt-LT"/>
        </w:rPr>
      </w:pPr>
      <w:r w:rsidRPr="00925E05">
        <w:rPr>
          <w:sz w:val="20"/>
          <w:lang w:eastAsia="lt-LT"/>
        </w:rPr>
        <w:t>  </w:t>
      </w:r>
    </w:p>
    <w:p w14:paraId="40441164" w14:textId="77777777" w:rsidR="00925E05" w:rsidRPr="009B3F5E" w:rsidRDefault="00925E05" w:rsidP="00DC59F0">
      <w:pPr>
        <w:spacing w:before="100" w:beforeAutospacing="1" w:after="100" w:afterAutospacing="1"/>
        <w:jc w:val="center"/>
        <w:rPr>
          <w:b/>
          <w:szCs w:val="24"/>
          <w:lang w:eastAsia="lt-LT"/>
        </w:rPr>
      </w:pPr>
      <w:r w:rsidRPr="009B3F5E">
        <w:rPr>
          <w:b/>
          <w:sz w:val="20"/>
          <w:lang w:eastAsia="lt-LT"/>
        </w:rPr>
        <w:t>(Ataskaitos formos pavyzdys)</w:t>
      </w:r>
    </w:p>
    <w:p w14:paraId="7BDE0FAF" w14:textId="3400AB81" w:rsidR="00925E05" w:rsidRPr="00925E05" w:rsidRDefault="00925E05" w:rsidP="00DC59F0">
      <w:pPr>
        <w:spacing w:before="100" w:beforeAutospacing="1" w:after="100" w:afterAutospacing="1"/>
        <w:jc w:val="center"/>
        <w:rPr>
          <w:szCs w:val="24"/>
          <w:lang w:eastAsia="lt-LT"/>
        </w:rPr>
      </w:pPr>
      <w:r w:rsidRPr="00925E05">
        <w:rPr>
          <w:b/>
          <w:szCs w:val="24"/>
          <w:lang w:eastAsia="lt-LT"/>
        </w:rPr>
        <w:t>PROJEKTO ĮGYVENDINIMO ATASKAITA</w:t>
      </w:r>
    </w:p>
    <w:p w14:paraId="77B7AABA" w14:textId="1C27E0E2" w:rsidR="007B48D6" w:rsidRPr="000F7CE0" w:rsidRDefault="00925E05" w:rsidP="007B48D6">
      <w:pPr>
        <w:jc w:val="center"/>
        <w:rPr>
          <w:sz w:val="22"/>
          <w:szCs w:val="22"/>
        </w:rPr>
      </w:pPr>
      <w:r w:rsidRPr="00925E05">
        <w:rPr>
          <w:sz w:val="22"/>
          <w:szCs w:val="22"/>
          <w:lang w:eastAsia="lt-LT"/>
        </w:rPr>
        <w:t> </w:t>
      </w:r>
    </w:p>
    <w:p w14:paraId="5C1D957C" w14:textId="77777777" w:rsidR="007B48D6" w:rsidRPr="000F7CE0" w:rsidRDefault="007B48D6" w:rsidP="007B48D6">
      <w:pPr>
        <w:jc w:val="center"/>
      </w:pPr>
      <w:r w:rsidRPr="000F7CE0">
        <w:t>________________</w:t>
      </w:r>
    </w:p>
    <w:p w14:paraId="75FC8FE2" w14:textId="77777777" w:rsidR="007B48D6" w:rsidRPr="000F7CE0" w:rsidRDefault="007B48D6" w:rsidP="007B48D6">
      <w:pPr>
        <w:jc w:val="center"/>
        <w:rPr>
          <w:sz w:val="20"/>
        </w:rPr>
      </w:pPr>
      <w:r w:rsidRPr="000F7CE0">
        <w:rPr>
          <w:sz w:val="20"/>
        </w:rPr>
        <w:t>(data)</w:t>
      </w:r>
    </w:p>
    <w:p w14:paraId="7528C922" w14:textId="77777777" w:rsidR="007B48D6" w:rsidRPr="000F7CE0" w:rsidRDefault="007B48D6" w:rsidP="007B48D6">
      <w:pPr>
        <w:ind w:right="140"/>
        <w:jc w:val="center"/>
        <w:rPr>
          <w:b/>
          <w:i/>
          <w:sz w:val="20"/>
        </w:rPr>
      </w:pPr>
    </w:p>
    <w:p w14:paraId="38B91D41" w14:textId="77777777" w:rsidR="007B48D6" w:rsidRPr="000F7CE0" w:rsidRDefault="007B48D6" w:rsidP="007B48D6">
      <w:pPr>
        <w:jc w:val="center"/>
      </w:pPr>
      <w:r w:rsidRPr="000F7CE0">
        <w:t>__________________________________</w:t>
      </w:r>
    </w:p>
    <w:p w14:paraId="30A422DA" w14:textId="77777777" w:rsidR="007B48D6" w:rsidRPr="000F7CE0" w:rsidRDefault="007B48D6" w:rsidP="007B48D6">
      <w:pPr>
        <w:jc w:val="center"/>
        <w:rPr>
          <w:sz w:val="20"/>
        </w:rPr>
      </w:pPr>
      <w:r w:rsidRPr="000F7CE0">
        <w:rPr>
          <w:sz w:val="20"/>
        </w:rPr>
        <w:t>(sutarties data, numeris)</w:t>
      </w:r>
    </w:p>
    <w:p w14:paraId="23D9CFAD" w14:textId="77777777" w:rsidR="007B48D6" w:rsidRPr="000F7CE0" w:rsidRDefault="007B48D6" w:rsidP="007B48D6">
      <w:pPr>
        <w:jc w:val="center"/>
      </w:pPr>
    </w:p>
    <w:p w14:paraId="7600E873" w14:textId="77777777" w:rsidR="007B48D6" w:rsidRPr="000F7CE0" w:rsidRDefault="007B48D6" w:rsidP="007B48D6">
      <w:pPr>
        <w:jc w:val="center"/>
        <w:rPr>
          <w:sz w:val="22"/>
          <w:szCs w:val="22"/>
        </w:rPr>
      </w:pPr>
      <w:r w:rsidRPr="000F7CE0">
        <w:rPr>
          <w:sz w:val="22"/>
          <w:szCs w:val="22"/>
        </w:rPr>
        <w:t>_____________________________________________________________________________________</w:t>
      </w:r>
    </w:p>
    <w:p w14:paraId="1BE2845B" w14:textId="77777777" w:rsidR="007B48D6" w:rsidRPr="000F7CE0" w:rsidRDefault="007B48D6" w:rsidP="007B48D6">
      <w:pPr>
        <w:jc w:val="center"/>
        <w:rPr>
          <w:sz w:val="20"/>
        </w:rPr>
      </w:pPr>
      <w:r w:rsidRPr="000F7CE0">
        <w:rPr>
          <w:sz w:val="20"/>
        </w:rPr>
        <w:t>(lėšų gavėjo pavadinimas, kodas, adresas, telefonas, el. p.)</w:t>
      </w:r>
    </w:p>
    <w:p w14:paraId="5BFC6535" w14:textId="77777777" w:rsidR="007B48D6" w:rsidRPr="000F7CE0" w:rsidRDefault="007B48D6" w:rsidP="007B48D6">
      <w:pPr>
        <w:jc w:val="center"/>
        <w:rPr>
          <w:sz w:val="18"/>
        </w:rPr>
      </w:pPr>
    </w:p>
    <w:p w14:paraId="7CC38D66" w14:textId="77777777" w:rsidR="007B48D6" w:rsidRPr="000F7CE0" w:rsidRDefault="007B48D6" w:rsidP="007B48D6">
      <w:pPr>
        <w:jc w:val="center"/>
        <w:rPr>
          <w:sz w:val="22"/>
          <w:szCs w:val="22"/>
        </w:rPr>
      </w:pPr>
      <w:r w:rsidRPr="000F7CE0">
        <w:rPr>
          <w:sz w:val="18"/>
        </w:rPr>
        <w:t>_______________________________________________________________________________________________</w:t>
      </w:r>
    </w:p>
    <w:p w14:paraId="75147883" w14:textId="18C0507A" w:rsidR="007B48D6" w:rsidRPr="000F7CE0" w:rsidRDefault="007B48D6" w:rsidP="007B48D6">
      <w:pPr>
        <w:jc w:val="center"/>
        <w:rPr>
          <w:sz w:val="20"/>
        </w:rPr>
      </w:pPr>
      <w:r w:rsidRPr="000F7CE0">
        <w:rPr>
          <w:sz w:val="20"/>
        </w:rPr>
        <w:t>(projekto pavadinimas)</w:t>
      </w:r>
    </w:p>
    <w:p w14:paraId="2D60408A" w14:textId="77777777" w:rsidR="007B48D6" w:rsidRPr="000F7CE0" w:rsidRDefault="007B48D6" w:rsidP="007B48D6">
      <w:pPr>
        <w:jc w:val="center"/>
        <w:rPr>
          <w:szCs w:val="24"/>
        </w:rPr>
      </w:pPr>
    </w:p>
    <w:p w14:paraId="6098A6DA" w14:textId="41FAE6CE" w:rsidR="007B48D6" w:rsidRPr="000F7CE0" w:rsidRDefault="007B48D6" w:rsidP="007B48D6">
      <w:pPr>
        <w:tabs>
          <w:tab w:val="left" w:pos="10205"/>
        </w:tabs>
        <w:ind w:left="-142"/>
        <w:jc w:val="both"/>
        <w:rPr>
          <w:szCs w:val="24"/>
        </w:rPr>
      </w:pPr>
      <w:r w:rsidRPr="000F7CE0">
        <w:rPr>
          <w:szCs w:val="24"/>
        </w:rPr>
        <w:tab/>
        <w:t xml:space="preserve">     </w:t>
      </w:r>
    </w:p>
    <w:p w14:paraId="5B45E64A" w14:textId="77777777" w:rsidR="007B48D6" w:rsidRPr="00D45B3C" w:rsidRDefault="007B48D6" w:rsidP="007B48D6">
      <w:pPr>
        <w:spacing w:line="360" w:lineRule="auto"/>
        <w:jc w:val="both"/>
        <w:rPr>
          <w:b/>
          <w:szCs w:val="24"/>
        </w:rPr>
      </w:pPr>
      <w:r w:rsidRPr="00D45B3C">
        <w:rPr>
          <w:b/>
          <w:szCs w:val="24"/>
        </w:rPr>
        <w:t xml:space="preserve">Projekto įgyvendinimo rezultatai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7058"/>
      </w:tblGrid>
      <w:tr w:rsidR="007B48D6" w:rsidRPr="0011765F" w14:paraId="5770E6E3" w14:textId="77777777" w:rsidTr="00657F34">
        <w:trPr>
          <w:trHeight w:val="15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0B5" w14:textId="77777777" w:rsidR="007B48D6" w:rsidRPr="0089338D" w:rsidRDefault="007B48D6" w:rsidP="00657F34">
            <w:pPr>
              <w:rPr>
                <w:szCs w:val="24"/>
              </w:rPr>
            </w:pPr>
            <w:r w:rsidRPr="0089338D">
              <w:rPr>
                <w:szCs w:val="24"/>
              </w:rPr>
              <w:t>Projekto pavadinimas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C31D7" w14:textId="77777777" w:rsidR="007B48D6" w:rsidRPr="00D45B3C" w:rsidRDefault="007B48D6" w:rsidP="00657F34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  <w:tr w:rsidR="007B48D6" w:rsidRPr="0011765F" w14:paraId="309DDBD2" w14:textId="77777777" w:rsidTr="00657F34">
        <w:trPr>
          <w:trHeight w:val="112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DE1" w14:textId="24DC1F48" w:rsidR="007B48D6" w:rsidRPr="0011765F" w:rsidRDefault="007B48D6" w:rsidP="00657F34">
            <w:pPr>
              <w:rPr>
                <w:szCs w:val="24"/>
              </w:rPr>
            </w:pPr>
            <w:r w:rsidRPr="0011765F">
              <w:rPr>
                <w:szCs w:val="24"/>
              </w:rPr>
              <w:t>Projekto tikslų, uždavinių įgyvendinimas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1B4C" w14:textId="77777777" w:rsidR="007B48D6" w:rsidRPr="00D45B3C" w:rsidRDefault="007B48D6" w:rsidP="00657F34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  <w:tr w:rsidR="007B48D6" w:rsidRPr="0011765F" w14:paraId="0D4EFE41" w14:textId="77777777" w:rsidTr="00657F34">
        <w:trPr>
          <w:trHeight w:val="1560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DD62" w14:textId="77777777" w:rsidR="007B48D6" w:rsidRPr="0011765F" w:rsidRDefault="007B48D6" w:rsidP="00657F34">
            <w:pPr>
              <w:rPr>
                <w:szCs w:val="24"/>
              </w:rPr>
            </w:pPr>
            <w:r w:rsidRPr="0011765F">
              <w:rPr>
                <w:szCs w:val="24"/>
              </w:rPr>
              <w:t>Pasiekti projekto įgyvendinimo rezultatai skaičiais (dalyvių skaičius,</w:t>
            </w:r>
            <w:r>
              <w:rPr>
                <w:szCs w:val="24"/>
              </w:rPr>
              <w:t xml:space="preserve"> </w:t>
            </w:r>
            <w:r w:rsidRPr="0011765F">
              <w:rPr>
                <w:szCs w:val="24"/>
              </w:rPr>
              <w:t>kiti rodikliai)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C721" w14:textId="77777777" w:rsidR="007B48D6" w:rsidRPr="00D45B3C" w:rsidRDefault="007B48D6" w:rsidP="00657F34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  <w:tr w:rsidR="007B48D6" w:rsidRPr="0011765F" w14:paraId="69838B3B" w14:textId="77777777" w:rsidTr="00657F34">
        <w:trPr>
          <w:trHeight w:val="79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BF1C" w14:textId="77777777" w:rsidR="007B48D6" w:rsidRPr="0011765F" w:rsidRDefault="007B48D6" w:rsidP="00657F34">
            <w:pPr>
              <w:rPr>
                <w:szCs w:val="24"/>
              </w:rPr>
            </w:pPr>
            <w:r w:rsidRPr="0011765F">
              <w:rPr>
                <w:szCs w:val="24"/>
              </w:rPr>
              <w:t>Projekto tolesnio vystymosi galimybės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5131" w14:textId="77777777" w:rsidR="007B48D6" w:rsidRPr="00D45B3C" w:rsidRDefault="007B48D6" w:rsidP="00657F34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  <w:tr w:rsidR="007B48D6" w:rsidRPr="0011765F" w14:paraId="54A65070" w14:textId="77777777" w:rsidTr="00657F34">
        <w:trPr>
          <w:trHeight w:val="934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4CBE" w14:textId="77777777" w:rsidR="007B48D6" w:rsidRPr="0011765F" w:rsidRDefault="007B48D6" w:rsidP="00657F34">
            <w:pPr>
              <w:rPr>
                <w:szCs w:val="24"/>
              </w:rPr>
            </w:pPr>
            <w:r w:rsidRPr="0011765F">
              <w:rPr>
                <w:szCs w:val="24"/>
              </w:rPr>
              <w:t>Kiti finansavimo šaltiniai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0DF5" w14:textId="77777777" w:rsidR="007B48D6" w:rsidRPr="00D45B3C" w:rsidRDefault="007B48D6" w:rsidP="00657F34">
            <w:pPr>
              <w:tabs>
                <w:tab w:val="left" w:pos="360"/>
              </w:tabs>
              <w:jc w:val="both"/>
              <w:rPr>
                <w:b/>
                <w:szCs w:val="24"/>
              </w:rPr>
            </w:pPr>
          </w:p>
        </w:tc>
      </w:tr>
    </w:tbl>
    <w:p w14:paraId="0B68A9C3" w14:textId="77777777" w:rsidR="007B48D6" w:rsidRPr="00D45B3C" w:rsidRDefault="007B48D6" w:rsidP="007B48D6">
      <w:pPr>
        <w:spacing w:line="360" w:lineRule="auto"/>
        <w:jc w:val="both"/>
        <w:rPr>
          <w:szCs w:val="24"/>
        </w:rPr>
      </w:pPr>
    </w:p>
    <w:p w14:paraId="494565D8" w14:textId="77777777" w:rsidR="007B48D6" w:rsidRPr="000F7CE0" w:rsidRDefault="007B48D6" w:rsidP="007B48D6">
      <w:pPr>
        <w:spacing w:line="360" w:lineRule="auto"/>
        <w:jc w:val="both"/>
        <w:rPr>
          <w:szCs w:val="24"/>
        </w:rPr>
      </w:pPr>
      <w:r w:rsidRPr="00D45B3C">
        <w:rPr>
          <w:szCs w:val="24"/>
        </w:rPr>
        <w:t>Lėšų gavėjas</w:t>
      </w:r>
      <w:r w:rsidRPr="000F7CE0">
        <w:rPr>
          <w:szCs w:val="24"/>
        </w:rPr>
        <w:t xml:space="preserve"> </w:t>
      </w:r>
      <w:r w:rsidRPr="000F7CE0">
        <w:rPr>
          <w:szCs w:val="24"/>
        </w:rPr>
        <w:tab/>
        <w:t xml:space="preserve">             ___________________________________________________</w:t>
      </w:r>
    </w:p>
    <w:p w14:paraId="0660FEAB" w14:textId="77777777" w:rsidR="007B48D6" w:rsidRPr="000F7CE0" w:rsidRDefault="007B48D6" w:rsidP="007B48D6">
      <w:pPr>
        <w:spacing w:line="360" w:lineRule="auto"/>
        <w:ind w:left="2592" w:firstLine="1296"/>
        <w:jc w:val="both"/>
        <w:rPr>
          <w:sz w:val="20"/>
        </w:rPr>
      </w:pPr>
      <w:r w:rsidRPr="000F7CE0">
        <w:rPr>
          <w:sz w:val="20"/>
        </w:rPr>
        <w:t>(parašas)</w:t>
      </w:r>
      <w:r w:rsidRPr="000F7CE0">
        <w:rPr>
          <w:sz w:val="20"/>
        </w:rPr>
        <w:tab/>
        <w:t xml:space="preserve"> </w:t>
      </w:r>
      <w:r w:rsidRPr="000F7CE0">
        <w:rPr>
          <w:sz w:val="20"/>
        </w:rPr>
        <w:tab/>
        <w:t>(vardas ir pavardė)</w:t>
      </w:r>
    </w:p>
    <w:p w14:paraId="52168883" w14:textId="77777777" w:rsidR="007B48D6" w:rsidRPr="000F7CE0" w:rsidRDefault="007B48D6" w:rsidP="007B48D6">
      <w:pPr>
        <w:spacing w:line="360" w:lineRule="auto"/>
        <w:jc w:val="both"/>
        <w:rPr>
          <w:sz w:val="20"/>
        </w:rPr>
      </w:pPr>
    </w:p>
    <w:p w14:paraId="110CB3AC" w14:textId="457FF1BD" w:rsidR="00925E05" w:rsidRPr="00925E05" w:rsidRDefault="007B48D6" w:rsidP="007B48D6">
      <w:pPr>
        <w:spacing w:before="100" w:beforeAutospacing="1" w:after="100" w:afterAutospacing="1"/>
        <w:ind w:right="140"/>
        <w:jc w:val="center"/>
        <w:rPr>
          <w:szCs w:val="24"/>
          <w:lang w:eastAsia="lt-LT"/>
        </w:rPr>
      </w:pPr>
      <w:r>
        <w:rPr>
          <w:sz w:val="20"/>
        </w:rPr>
        <w:t>____________</w:t>
      </w:r>
      <w:r w:rsidRPr="000F7CE0">
        <w:rPr>
          <w:sz w:val="20"/>
        </w:rPr>
        <w:t>_______</w:t>
      </w:r>
    </w:p>
    <w:sectPr w:rsidR="00925E05" w:rsidRPr="00925E05" w:rsidSect="00400B29">
      <w:footerReference w:type="default" r:id="rId9"/>
      <w:type w:val="continuous"/>
      <w:pgSz w:w="11906" w:h="16838" w:code="9"/>
      <w:pgMar w:top="1134" w:right="567" w:bottom="1134" w:left="1701" w:header="567" w:footer="567" w:gutter="0"/>
      <w:cols w:space="1296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0AFCD" w14:textId="77777777" w:rsidR="00AE3540" w:rsidRDefault="00AE3540">
      <w:r>
        <w:separator/>
      </w:r>
    </w:p>
  </w:endnote>
  <w:endnote w:type="continuationSeparator" w:id="0">
    <w:p w14:paraId="5CC16D41" w14:textId="77777777" w:rsidR="00AE3540" w:rsidRDefault="00AE3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56FFD" w14:textId="77777777" w:rsidR="00657F34" w:rsidRDefault="00657F34" w:rsidP="00831246">
    <w:pPr>
      <w:pStyle w:val="Por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13AFF" w14:textId="77777777" w:rsidR="00AE3540" w:rsidRDefault="00AE3540">
      <w:r>
        <w:separator/>
      </w:r>
    </w:p>
  </w:footnote>
  <w:footnote w:type="continuationSeparator" w:id="0">
    <w:p w14:paraId="2FE52209" w14:textId="77777777" w:rsidR="00AE3540" w:rsidRDefault="00AE35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019"/>
    <w:rsid w:val="00030C71"/>
    <w:rsid w:val="00051144"/>
    <w:rsid w:val="00074F5F"/>
    <w:rsid w:val="00084EE6"/>
    <w:rsid w:val="00096415"/>
    <w:rsid w:val="000C53B1"/>
    <w:rsid w:val="000D5560"/>
    <w:rsid w:val="000E27C0"/>
    <w:rsid w:val="000E5518"/>
    <w:rsid w:val="00112079"/>
    <w:rsid w:val="001246F5"/>
    <w:rsid w:val="0012482F"/>
    <w:rsid w:val="00134ADB"/>
    <w:rsid w:val="001438C4"/>
    <w:rsid w:val="00145D71"/>
    <w:rsid w:val="00164508"/>
    <w:rsid w:val="001B1FDC"/>
    <w:rsid w:val="001B74CD"/>
    <w:rsid w:val="001E3FB1"/>
    <w:rsid w:val="00214570"/>
    <w:rsid w:val="00257FEC"/>
    <w:rsid w:val="00293B4A"/>
    <w:rsid w:val="00293E49"/>
    <w:rsid w:val="00295168"/>
    <w:rsid w:val="002A193E"/>
    <w:rsid w:val="002A7F38"/>
    <w:rsid w:val="002B1BC3"/>
    <w:rsid w:val="002C66C7"/>
    <w:rsid w:val="002E3F05"/>
    <w:rsid w:val="00304925"/>
    <w:rsid w:val="0031679B"/>
    <w:rsid w:val="00345019"/>
    <w:rsid w:val="00363C3A"/>
    <w:rsid w:val="00397925"/>
    <w:rsid w:val="003B1F53"/>
    <w:rsid w:val="003C40BB"/>
    <w:rsid w:val="003E0307"/>
    <w:rsid w:val="003E436F"/>
    <w:rsid w:val="003F0F80"/>
    <w:rsid w:val="00400B29"/>
    <w:rsid w:val="00414ECF"/>
    <w:rsid w:val="00416689"/>
    <w:rsid w:val="0042091E"/>
    <w:rsid w:val="00442DA8"/>
    <w:rsid w:val="00452FBA"/>
    <w:rsid w:val="004530B9"/>
    <w:rsid w:val="00472DAB"/>
    <w:rsid w:val="004769AE"/>
    <w:rsid w:val="00480DAA"/>
    <w:rsid w:val="004901D8"/>
    <w:rsid w:val="00494700"/>
    <w:rsid w:val="004F664D"/>
    <w:rsid w:val="005251FD"/>
    <w:rsid w:val="00560731"/>
    <w:rsid w:val="00597CD4"/>
    <w:rsid w:val="005A3C44"/>
    <w:rsid w:val="005F613F"/>
    <w:rsid w:val="005F775D"/>
    <w:rsid w:val="00602FA5"/>
    <w:rsid w:val="0062382A"/>
    <w:rsid w:val="0065311A"/>
    <w:rsid w:val="00657F34"/>
    <w:rsid w:val="00661878"/>
    <w:rsid w:val="00666E10"/>
    <w:rsid w:val="00672B39"/>
    <w:rsid w:val="0067706B"/>
    <w:rsid w:val="0069642B"/>
    <w:rsid w:val="00697C08"/>
    <w:rsid w:val="006A4AB7"/>
    <w:rsid w:val="006D7E30"/>
    <w:rsid w:val="00700EF0"/>
    <w:rsid w:val="00715FA6"/>
    <w:rsid w:val="00764305"/>
    <w:rsid w:val="007818B2"/>
    <w:rsid w:val="0078514F"/>
    <w:rsid w:val="00796B5A"/>
    <w:rsid w:val="007B48D6"/>
    <w:rsid w:val="007D11DD"/>
    <w:rsid w:val="008008D4"/>
    <w:rsid w:val="00810B6B"/>
    <w:rsid w:val="00831246"/>
    <w:rsid w:val="00833511"/>
    <w:rsid w:val="00891D5E"/>
    <w:rsid w:val="008A48F1"/>
    <w:rsid w:val="008A7D41"/>
    <w:rsid w:val="008F0063"/>
    <w:rsid w:val="008F3154"/>
    <w:rsid w:val="0091795B"/>
    <w:rsid w:val="00922741"/>
    <w:rsid w:val="00925E05"/>
    <w:rsid w:val="00935FFB"/>
    <w:rsid w:val="00965C2F"/>
    <w:rsid w:val="00997C89"/>
    <w:rsid w:val="009A1732"/>
    <w:rsid w:val="009A6342"/>
    <w:rsid w:val="009A7604"/>
    <w:rsid w:val="009B3F5E"/>
    <w:rsid w:val="009D6CE0"/>
    <w:rsid w:val="00A05225"/>
    <w:rsid w:val="00A06269"/>
    <w:rsid w:val="00A13563"/>
    <w:rsid w:val="00A428E0"/>
    <w:rsid w:val="00A63EB4"/>
    <w:rsid w:val="00A86A1B"/>
    <w:rsid w:val="00A94AAB"/>
    <w:rsid w:val="00AE3540"/>
    <w:rsid w:val="00AF4DC7"/>
    <w:rsid w:val="00B0153C"/>
    <w:rsid w:val="00B11F43"/>
    <w:rsid w:val="00B27003"/>
    <w:rsid w:val="00B36385"/>
    <w:rsid w:val="00B525FF"/>
    <w:rsid w:val="00B631A7"/>
    <w:rsid w:val="00B83A56"/>
    <w:rsid w:val="00BA4B69"/>
    <w:rsid w:val="00BC3157"/>
    <w:rsid w:val="00BF5119"/>
    <w:rsid w:val="00C07404"/>
    <w:rsid w:val="00C145DF"/>
    <w:rsid w:val="00C32763"/>
    <w:rsid w:val="00C46A25"/>
    <w:rsid w:val="00C5079C"/>
    <w:rsid w:val="00C5666E"/>
    <w:rsid w:val="00C63EE0"/>
    <w:rsid w:val="00C74D03"/>
    <w:rsid w:val="00C77536"/>
    <w:rsid w:val="00C9075F"/>
    <w:rsid w:val="00D16A59"/>
    <w:rsid w:val="00D40ED8"/>
    <w:rsid w:val="00D56724"/>
    <w:rsid w:val="00D837BF"/>
    <w:rsid w:val="00D93CD3"/>
    <w:rsid w:val="00DA2957"/>
    <w:rsid w:val="00DA7BF0"/>
    <w:rsid w:val="00DC3637"/>
    <w:rsid w:val="00DC59F0"/>
    <w:rsid w:val="00DE389B"/>
    <w:rsid w:val="00E0265F"/>
    <w:rsid w:val="00E03D33"/>
    <w:rsid w:val="00E23BF7"/>
    <w:rsid w:val="00E46135"/>
    <w:rsid w:val="00E71578"/>
    <w:rsid w:val="00E877FF"/>
    <w:rsid w:val="00EC08BB"/>
    <w:rsid w:val="00F04184"/>
    <w:rsid w:val="00F17995"/>
    <w:rsid w:val="00F37A30"/>
    <w:rsid w:val="00F41F74"/>
    <w:rsid w:val="00F51706"/>
    <w:rsid w:val="00FA2B4F"/>
    <w:rsid w:val="00FA30C4"/>
    <w:rsid w:val="00FA6CE3"/>
    <w:rsid w:val="00FF3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BCA711"/>
  <w15:chartTrackingRefBased/>
  <w15:docId w15:val="{1A4283A3-B12A-4456-B742-FC72BC71B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61878"/>
    <w:rPr>
      <w:sz w:val="24"/>
      <w:lang w:eastAsia="en-US"/>
    </w:rPr>
  </w:style>
  <w:style w:type="paragraph" w:styleId="Antrat2">
    <w:name w:val="heading 2"/>
    <w:basedOn w:val="prastasis"/>
    <w:next w:val="prastasis"/>
    <w:qFormat/>
    <w:pPr>
      <w:keepNext/>
      <w:ind w:firstLine="1247"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7157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71578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rsid w:val="00831246"/>
    <w:pPr>
      <w:tabs>
        <w:tab w:val="center" w:pos="4819"/>
        <w:tab w:val="right" w:pos="9638"/>
      </w:tabs>
    </w:pPr>
  </w:style>
  <w:style w:type="character" w:styleId="Komentaronuoroda">
    <w:name w:val="annotation reference"/>
    <w:semiHidden/>
    <w:rsid w:val="00472DAB"/>
    <w:rPr>
      <w:sz w:val="16"/>
      <w:szCs w:val="1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7157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71578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n-US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04184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F04184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0418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04184"/>
    <w:rPr>
      <w:b/>
      <w:bCs/>
      <w:lang w:eastAsia="en-US"/>
    </w:rPr>
  </w:style>
  <w:style w:type="paragraph" w:styleId="Sraopastraipa">
    <w:name w:val="List Paragraph"/>
    <w:basedOn w:val="prastasis"/>
    <w:uiPriority w:val="34"/>
    <w:qFormat/>
    <w:rsid w:val="009A1732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16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ettings" Target="settings.xml"/><Relationship Id="rId7" Type="http://schemas.openxmlformats.org/officeDocument/2006/relationships/hyperlink" Target="http://www.varena.l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69253-1346-4B34-A90F-B383CFE1B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1954</Words>
  <Characters>15751</Characters>
  <Application>Microsoft Office Word</Application>
  <DocSecurity>0</DocSecurity>
  <Lines>131</Lines>
  <Paragraphs>35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Nr</vt:lpstr>
      <vt:lpstr>Projektas Nr</vt:lpstr>
    </vt:vector>
  </TitlesOfParts>
  <Company>Administracija</Company>
  <LinksUpToDate>false</LinksUpToDate>
  <CharactersWithSpaces>17670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Nr</dc:title>
  <dc:subject/>
  <dc:creator>User</dc:creator>
  <cp:keywords/>
  <dc:description/>
  <cp:lastModifiedBy>User</cp:lastModifiedBy>
  <cp:revision>2</cp:revision>
  <cp:lastPrinted>2021-05-11T06:23:00Z</cp:lastPrinted>
  <dcterms:created xsi:type="dcterms:W3CDTF">2022-03-01T13:40:00Z</dcterms:created>
  <dcterms:modified xsi:type="dcterms:W3CDTF">2022-03-01T13:40:00Z</dcterms:modified>
</cp:coreProperties>
</file>