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2F82" w14:textId="56E46C87" w:rsidR="002D410B" w:rsidRPr="001953D9" w:rsidRDefault="00D4347C" w:rsidP="001953D9">
      <w:pPr>
        <w:spacing w:line="360" w:lineRule="auto"/>
        <w:jc w:val="center"/>
        <w:rPr>
          <w:rFonts w:ascii="Arial" w:hAnsi="Arial" w:cs="Arial"/>
          <w:b/>
        </w:rPr>
      </w:pPr>
      <w:r w:rsidRPr="001953D9">
        <w:rPr>
          <w:rFonts w:ascii="Arial" w:hAnsi="Arial" w:cs="Arial"/>
          <w:b/>
        </w:rPr>
        <w:t>VAR</w:t>
      </w:r>
      <w:r w:rsidR="001560A4" w:rsidRPr="001953D9">
        <w:rPr>
          <w:rFonts w:ascii="Arial" w:hAnsi="Arial" w:cs="Arial"/>
          <w:b/>
        </w:rPr>
        <w:t>Ė</w:t>
      </w:r>
      <w:r w:rsidRPr="001953D9">
        <w:rPr>
          <w:rFonts w:ascii="Arial" w:hAnsi="Arial" w:cs="Arial"/>
          <w:b/>
        </w:rPr>
        <w:t xml:space="preserve">NOS RAJONO </w:t>
      </w:r>
      <w:r w:rsidR="00251DAE" w:rsidRPr="001953D9">
        <w:rPr>
          <w:rFonts w:ascii="Arial" w:hAnsi="Arial" w:cs="Arial"/>
          <w:b/>
        </w:rPr>
        <w:t>SAVIVALDYBĖS</w:t>
      </w:r>
    </w:p>
    <w:p w14:paraId="42B4D240" w14:textId="13EF46F7" w:rsidR="00E71545" w:rsidRPr="001953D9" w:rsidRDefault="003B247F" w:rsidP="001953D9">
      <w:pPr>
        <w:spacing w:line="360" w:lineRule="auto"/>
        <w:jc w:val="center"/>
        <w:rPr>
          <w:rFonts w:ascii="Arial" w:hAnsi="Arial" w:cs="Arial"/>
          <w:b/>
        </w:rPr>
      </w:pPr>
      <w:r>
        <w:rPr>
          <w:rFonts w:ascii="Arial" w:hAnsi="Arial" w:cs="Arial"/>
          <w:b/>
        </w:rPr>
        <w:t xml:space="preserve">ASMENS SU NEGALIA GEROVĖS TARYBOS </w:t>
      </w:r>
      <w:r w:rsidR="00F249FC">
        <w:rPr>
          <w:rFonts w:ascii="Arial" w:hAnsi="Arial" w:cs="Arial"/>
          <w:b/>
        </w:rPr>
        <w:t xml:space="preserve"> </w:t>
      </w:r>
    </w:p>
    <w:p w14:paraId="2DF2AF1A" w14:textId="77777777" w:rsidR="00E71545" w:rsidRPr="001953D9" w:rsidRDefault="00E71545" w:rsidP="001953D9">
      <w:pPr>
        <w:spacing w:line="360" w:lineRule="auto"/>
        <w:jc w:val="center"/>
        <w:rPr>
          <w:rFonts w:ascii="Arial" w:hAnsi="Arial" w:cs="Arial"/>
        </w:rPr>
      </w:pPr>
      <w:r w:rsidRPr="001953D9">
        <w:rPr>
          <w:rFonts w:ascii="Arial" w:hAnsi="Arial" w:cs="Arial"/>
          <w:b/>
        </w:rPr>
        <w:t>POSĖDŽIO PROTOKOLAS</w:t>
      </w:r>
    </w:p>
    <w:p w14:paraId="2E54148D" w14:textId="77777777" w:rsidR="00154586" w:rsidRDefault="00154586" w:rsidP="001953D9">
      <w:pPr>
        <w:spacing w:line="360" w:lineRule="auto"/>
        <w:jc w:val="center"/>
        <w:rPr>
          <w:rFonts w:ascii="Arial" w:hAnsi="Arial" w:cs="Arial"/>
          <w:sz w:val="28"/>
          <w:szCs w:val="28"/>
        </w:rPr>
      </w:pPr>
    </w:p>
    <w:p w14:paraId="3AB03E6D" w14:textId="38A85F12" w:rsidR="00E71545" w:rsidRPr="00F249FC" w:rsidRDefault="00E71545" w:rsidP="001953D9">
      <w:pPr>
        <w:spacing w:line="360" w:lineRule="auto"/>
        <w:jc w:val="center"/>
        <w:rPr>
          <w:rFonts w:ascii="Arial" w:hAnsi="Arial" w:cs="Arial"/>
          <w:sz w:val="28"/>
          <w:szCs w:val="28"/>
        </w:rPr>
      </w:pPr>
      <w:r w:rsidRPr="00F249FC">
        <w:rPr>
          <w:rFonts w:ascii="Arial" w:hAnsi="Arial" w:cs="Arial"/>
          <w:sz w:val="28"/>
          <w:szCs w:val="28"/>
        </w:rPr>
        <w:t>202</w:t>
      </w:r>
      <w:r w:rsidR="003B247F">
        <w:rPr>
          <w:rFonts w:ascii="Arial" w:hAnsi="Arial" w:cs="Arial"/>
          <w:sz w:val="28"/>
          <w:szCs w:val="28"/>
        </w:rPr>
        <w:t>5</w:t>
      </w:r>
      <w:r w:rsidRPr="00F249FC">
        <w:rPr>
          <w:rFonts w:ascii="Arial" w:hAnsi="Arial" w:cs="Arial"/>
          <w:sz w:val="28"/>
          <w:szCs w:val="28"/>
        </w:rPr>
        <w:t xml:space="preserve"> m. </w:t>
      </w:r>
      <w:r w:rsidR="003B247F">
        <w:rPr>
          <w:rFonts w:ascii="Arial" w:hAnsi="Arial" w:cs="Arial"/>
          <w:sz w:val="28"/>
          <w:szCs w:val="28"/>
        </w:rPr>
        <w:t>rugsėjo 24</w:t>
      </w:r>
      <w:r w:rsidR="001953D9" w:rsidRPr="00F249FC">
        <w:rPr>
          <w:rFonts w:ascii="Arial" w:hAnsi="Arial" w:cs="Arial"/>
          <w:sz w:val="28"/>
          <w:szCs w:val="28"/>
        </w:rPr>
        <w:t xml:space="preserve"> </w:t>
      </w:r>
      <w:r w:rsidR="004B722D" w:rsidRPr="00F249FC">
        <w:rPr>
          <w:rFonts w:ascii="Arial" w:hAnsi="Arial" w:cs="Arial"/>
          <w:sz w:val="28"/>
          <w:szCs w:val="28"/>
        </w:rPr>
        <w:t xml:space="preserve"> </w:t>
      </w:r>
      <w:r w:rsidR="00251DAE" w:rsidRPr="00F249FC">
        <w:rPr>
          <w:rFonts w:ascii="Arial" w:hAnsi="Arial" w:cs="Arial"/>
          <w:sz w:val="28"/>
          <w:szCs w:val="28"/>
        </w:rPr>
        <w:t>d.</w:t>
      </w:r>
      <w:r w:rsidR="00A4724B" w:rsidRPr="00F249FC">
        <w:rPr>
          <w:rFonts w:ascii="Arial" w:hAnsi="Arial" w:cs="Arial"/>
          <w:sz w:val="28"/>
          <w:szCs w:val="28"/>
        </w:rPr>
        <w:t xml:space="preserve"> </w:t>
      </w:r>
      <w:r w:rsidRPr="00F249FC">
        <w:rPr>
          <w:rFonts w:ascii="Arial" w:hAnsi="Arial" w:cs="Arial"/>
          <w:sz w:val="28"/>
          <w:szCs w:val="28"/>
        </w:rPr>
        <w:t>Nr.</w:t>
      </w:r>
      <w:r w:rsidR="004B722D" w:rsidRPr="00F249FC">
        <w:rPr>
          <w:rFonts w:ascii="Arial" w:hAnsi="Arial" w:cs="Arial"/>
          <w:sz w:val="28"/>
          <w:szCs w:val="28"/>
        </w:rPr>
        <w:t xml:space="preserve"> </w:t>
      </w:r>
      <w:r w:rsidR="007606CB" w:rsidRPr="00F249FC">
        <w:rPr>
          <w:rFonts w:ascii="Arial" w:hAnsi="Arial" w:cs="Arial"/>
          <w:sz w:val="28"/>
          <w:szCs w:val="28"/>
        </w:rPr>
        <w:t xml:space="preserve"> </w:t>
      </w:r>
    </w:p>
    <w:p w14:paraId="62F16350" w14:textId="5C787CCA" w:rsidR="00FA0B8C" w:rsidRPr="00F249FC" w:rsidRDefault="00FA0B8C" w:rsidP="001953D9">
      <w:pPr>
        <w:spacing w:line="360" w:lineRule="auto"/>
        <w:jc w:val="center"/>
        <w:rPr>
          <w:rFonts w:ascii="Arial" w:hAnsi="Arial" w:cs="Arial"/>
          <w:sz w:val="28"/>
          <w:szCs w:val="28"/>
        </w:rPr>
      </w:pPr>
      <w:r w:rsidRPr="00F249FC">
        <w:rPr>
          <w:rFonts w:ascii="Arial" w:hAnsi="Arial" w:cs="Arial"/>
          <w:sz w:val="28"/>
          <w:szCs w:val="28"/>
        </w:rPr>
        <w:t>Varėna</w:t>
      </w:r>
    </w:p>
    <w:p w14:paraId="5C88C77D" w14:textId="77777777" w:rsidR="00154586" w:rsidRDefault="00154586" w:rsidP="00FA0B8C">
      <w:pPr>
        <w:spacing w:line="360" w:lineRule="auto"/>
        <w:ind w:firstLine="1298"/>
        <w:outlineLvl w:val="0"/>
        <w:rPr>
          <w:rFonts w:ascii="Arial" w:hAnsi="Arial" w:cs="Arial"/>
          <w:sz w:val="28"/>
          <w:szCs w:val="28"/>
        </w:rPr>
      </w:pPr>
    </w:p>
    <w:p w14:paraId="2517DAE0" w14:textId="6AA524FC" w:rsidR="00FA0B8C" w:rsidRPr="00A00AF3" w:rsidRDefault="00FA0B8C" w:rsidP="00FA0B8C">
      <w:pPr>
        <w:spacing w:line="360" w:lineRule="auto"/>
        <w:ind w:firstLine="1298"/>
        <w:outlineLvl w:val="0"/>
        <w:rPr>
          <w:rFonts w:ascii="Arial" w:hAnsi="Arial" w:cs="Arial"/>
          <w:sz w:val="28"/>
          <w:szCs w:val="28"/>
        </w:rPr>
      </w:pPr>
      <w:r w:rsidRPr="00A00AF3">
        <w:rPr>
          <w:rFonts w:ascii="Arial" w:hAnsi="Arial" w:cs="Arial"/>
          <w:sz w:val="28"/>
          <w:szCs w:val="28"/>
        </w:rPr>
        <w:t>Posėdis įvyko 202</w:t>
      </w:r>
      <w:r w:rsidR="003B247F">
        <w:rPr>
          <w:rFonts w:ascii="Arial" w:hAnsi="Arial" w:cs="Arial"/>
          <w:sz w:val="28"/>
          <w:szCs w:val="28"/>
        </w:rPr>
        <w:t>5</w:t>
      </w:r>
      <w:r w:rsidRPr="00A00AF3">
        <w:rPr>
          <w:rFonts w:ascii="Arial" w:hAnsi="Arial" w:cs="Arial"/>
          <w:sz w:val="28"/>
          <w:szCs w:val="28"/>
        </w:rPr>
        <w:t>-</w:t>
      </w:r>
      <w:r w:rsidR="003B247F">
        <w:rPr>
          <w:rFonts w:ascii="Arial" w:hAnsi="Arial" w:cs="Arial"/>
          <w:sz w:val="28"/>
          <w:szCs w:val="28"/>
        </w:rPr>
        <w:t>09</w:t>
      </w:r>
      <w:r w:rsidRPr="00A00AF3">
        <w:rPr>
          <w:rFonts w:ascii="Arial" w:hAnsi="Arial" w:cs="Arial"/>
          <w:sz w:val="28"/>
          <w:szCs w:val="28"/>
        </w:rPr>
        <w:t>-</w:t>
      </w:r>
      <w:r w:rsidR="003B247F">
        <w:rPr>
          <w:rFonts w:ascii="Arial" w:hAnsi="Arial" w:cs="Arial"/>
          <w:sz w:val="28"/>
          <w:szCs w:val="28"/>
        </w:rPr>
        <w:t>24</w:t>
      </w:r>
      <w:r w:rsidR="00407B1C">
        <w:rPr>
          <w:rFonts w:ascii="Arial" w:hAnsi="Arial" w:cs="Arial"/>
          <w:sz w:val="28"/>
          <w:szCs w:val="28"/>
        </w:rPr>
        <w:t>,</w:t>
      </w:r>
      <w:r w:rsidRPr="00A00AF3">
        <w:rPr>
          <w:rFonts w:ascii="Arial" w:hAnsi="Arial" w:cs="Arial"/>
          <w:sz w:val="28"/>
          <w:szCs w:val="28"/>
        </w:rPr>
        <w:t xml:space="preserve"> 1</w:t>
      </w:r>
      <w:r w:rsidR="003B247F">
        <w:rPr>
          <w:rFonts w:ascii="Arial" w:hAnsi="Arial" w:cs="Arial"/>
          <w:sz w:val="28"/>
          <w:szCs w:val="28"/>
        </w:rPr>
        <w:t>0</w:t>
      </w:r>
      <w:r w:rsidR="00407B1C">
        <w:rPr>
          <w:rFonts w:ascii="Arial" w:hAnsi="Arial" w:cs="Arial"/>
          <w:sz w:val="28"/>
          <w:szCs w:val="28"/>
        </w:rPr>
        <w:t>.00 - 11.</w:t>
      </w:r>
      <w:r w:rsidR="003B247F">
        <w:rPr>
          <w:rFonts w:ascii="Arial" w:hAnsi="Arial" w:cs="Arial"/>
          <w:sz w:val="28"/>
          <w:szCs w:val="28"/>
        </w:rPr>
        <w:t>0</w:t>
      </w:r>
      <w:r w:rsidR="00407B1C">
        <w:rPr>
          <w:rFonts w:ascii="Arial" w:hAnsi="Arial" w:cs="Arial"/>
          <w:sz w:val="28"/>
          <w:szCs w:val="28"/>
        </w:rPr>
        <w:t xml:space="preserve">0 </w:t>
      </w:r>
      <w:r w:rsidRPr="00A00AF3">
        <w:rPr>
          <w:rFonts w:ascii="Arial" w:hAnsi="Arial" w:cs="Arial"/>
          <w:sz w:val="28"/>
          <w:szCs w:val="28"/>
        </w:rPr>
        <w:t>val.</w:t>
      </w:r>
      <w:r w:rsidR="00407B1C">
        <w:rPr>
          <w:rFonts w:ascii="Arial" w:hAnsi="Arial" w:cs="Arial"/>
          <w:sz w:val="28"/>
          <w:szCs w:val="28"/>
        </w:rPr>
        <w:t>, ZOOM platformoje.</w:t>
      </w:r>
    </w:p>
    <w:p w14:paraId="1F349A12" w14:textId="752E2956" w:rsidR="00FA0B8C" w:rsidRPr="00A00AF3" w:rsidRDefault="00FA0B8C" w:rsidP="00FA0B8C">
      <w:pPr>
        <w:pStyle w:val="Antrats"/>
        <w:tabs>
          <w:tab w:val="clear" w:pos="4153"/>
          <w:tab w:val="clear" w:pos="8306"/>
        </w:tabs>
        <w:spacing w:line="360" w:lineRule="auto"/>
        <w:ind w:firstLine="1298"/>
        <w:rPr>
          <w:rFonts w:ascii="Arial" w:hAnsi="Arial" w:cs="Arial"/>
          <w:sz w:val="28"/>
          <w:szCs w:val="28"/>
          <w:lang w:val="lt-LT"/>
        </w:rPr>
      </w:pPr>
      <w:r w:rsidRPr="00A00AF3">
        <w:rPr>
          <w:rFonts w:ascii="Arial" w:hAnsi="Arial" w:cs="Arial"/>
          <w:sz w:val="28"/>
          <w:szCs w:val="28"/>
          <w:lang w:val="lt-LT"/>
        </w:rPr>
        <w:t xml:space="preserve">Posėdžio pirmininkas </w:t>
      </w:r>
      <w:r>
        <w:rPr>
          <w:rFonts w:ascii="Arial" w:hAnsi="Arial" w:cs="Arial"/>
          <w:sz w:val="28"/>
          <w:szCs w:val="28"/>
          <w:lang w:val="lt-LT"/>
        </w:rPr>
        <w:t>Alvydas Verbickas</w:t>
      </w:r>
      <w:r w:rsidRPr="00A00AF3">
        <w:rPr>
          <w:rFonts w:ascii="Arial" w:hAnsi="Arial" w:cs="Arial"/>
          <w:sz w:val="28"/>
          <w:szCs w:val="28"/>
          <w:lang w:val="lt-LT"/>
        </w:rPr>
        <w:t xml:space="preserve">. </w:t>
      </w:r>
    </w:p>
    <w:p w14:paraId="40075E16" w14:textId="0CC118EE" w:rsidR="00FA0B8C" w:rsidRPr="00A00AF3" w:rsidRDefault="00FA0B8C" w:rsidP="00FA0B8C">
      <w:pPr>
        <w:spacing w:line="360" w:lineRule="auto"/>
        <w:ind w:firstLine="1298"/>
        <w:outlineLvl w:val="0"/>
        <w:rPr>
          <w:rFonts w:ascii="Arial" w:hAnsi="Arial" w:cs="Arial"/>
          <w:sz w:val="28"/>
          <w:szCs w:val="28"/>
        </w:rPr>
      </w:pPr>
      <w:r w:rsidRPr="00A00AF3">
        <w:rPr>
          <w:rFonts w:ascii="Arial" w:hAnsi="Arial" w:cs="Arial"/>
          <w:sz w:val="28"/>
          <w:szCs w:val="28"/>
        </w:rPr>
        <w:t>Posėdžio sekretorė</w:t>
      </w:r>
      <w:r w:rsidR="00F249FC">
        <w:rPr>
          <w:rFonts w:ascii="Arial" w:hAnsi="Arial" w:cs="Arial"/>
          <w:sz w:val="28"/>
          <w:szCs w:val="28"/>
        </w:rPr>
        <w:t xml:space="preserve"> </w:t>
      </w:r>
      <w:r w:rsidRPr="00A00AF3">
        <w:rPr>
          <w:rFonts w:ascii="Arial" w:hAnsi="Arial" w:cs="Arial"/>
          <w:sz w:val="28"/>
          <w:szCs w:val="28"/>
        </w:rPr>
        <w:t>Aušra Bačinskienė.</w:t>
      </w:r>
    </w:p>
    <w:p w14:paraId="67BEB32D" w14:textId="12D7011E" w:rsidR="00CF376E" w:rsidRDefault="00F249FC" w:rsidP="00F249FC">
      <w:pPr>
        <w:spacing w:line="360" w:lineRule="auto"/>
        <w:ind w:firstLine="1200"/>
      </w:pPr>
      <w:r>
        <w:rPr>
          <w:rFonts w:ascii="Arial" w:hAnsi="Arial" w:cs="Arial"/>
          <w:sz w:val="28"/>
          <w:szCs w:val="28"/>
        </w:rPr>
        <w:t xml:space="preserve"> </w:t>
      </w:r>
      <w:r w:rsidR="00FA0B8C" w:rsidRPr="00A00AF3">
        <w:rPr>
          <w:rFonts w:ascii="Arial" w:hAnsi="Arial" w:cs="Arial"/>
          <w:sz w:val="28"/>
          <w:szCs w:val="28"/>
        </w:rPr>
        <w:t xml:space="preserve">Dalyvavo: </w:t>
      </w:r>
      <w:r w:rsidR="003B247F">
        <w:rPr>
          <w:rFonts w:ascii="Arial" w:hAnsi="Arial" w:cs="Arial"/>
          <w:sz w:val="28"/>
          <w:szCs w:val="28"/>
        </w:rPr>
        <w:t xml:space="preserve">Stasė </w:t>
      </w:r>
      <w:proofErr w:type="spellStart"/>
      <w:r w:rsidR="003B247F">
        <w:rPr>
          <w:rFonts w:ascii="Arial" w:hAnsi="Arial" w:cs="Arial"/>
          <w:sz w:val="28"/>
          <w:szCs w:val="28"/>
        </w:rPr>
        <w:t>Bingelienė</w:t>
      </w:r>
      <w:proofErr w:type="spellEnd"/>
      <w:r w:rsidR="00FA0B8C" w:rsidRPr="00A00AF3">
        <w:rPr>
          <w:rFonts w:ascii="Arial" w:hAnsi="Arial" w:cs="Arial"/>
          <w:sz w:val="28"/>
          <w:szCs w:val="28"/>
        </w:rPr>
        <w:t>,</w:t>
      </w:r>
      <w:r w:rsidR="00407B1C">
        <w:rPr>
          <w:rFonts w:ascii="Arial" w:hAnsi="Arial" w:cs="Arial"/>
          <w:sz w:val="28"/>
          <w:szCs w:val="28"/>
        </w:rPr>
        <w:t xml:space="preserve"> Vy</w:t>
      </w:r>
      <w:r w:rsidR="006E7260">
        <w:rPr>
          <w:rFonts w:ascii="Arial" w:hAnsi="Arial" w:cs="Arial"/>
          <w:sz w:val="28"/>
          <w:szCs w:val="28"/>
        </w:rPr>
        <w:t>t</w:t>
      </w:r>
      <w:r w:rsidR="00407B1C">
        <w:rPr>
          <w:rFonts w:ascii="Arial" w:hAnsi="Arial" w:cs="Arial"/>
          <w:sz w:val="28"/>
          <w:szCs w:val="28"/>
        </w:rPr>
        <w:t>autas Du</w:t>
      </w:r>
      <w:r w:rsidR="006E7260">
        <w:rPr>
          <w:rFonts w:ascii="Arial" w:hAnsi="Arial" w:cs="Arial"/>
          <w:sz w:val="28"/>
          <w:szCs w:val="28"/>
        </w:rPr>
        <w:t>m</w:t>
      </w:r>
      <w:r w:rsidR="00407B1C">
        <w:rPr>
          <w:rFonts w:ascii="Arial" w:hAnsi="Arial" w:cs="Arial"/>
          <w:sz w:val="28"/>
          <w:szCs w:val="28"/>
        </w:rPr>
        <w:t xml:space="preserve">bliauskas, Laima </w:t>
      </w:r>
      <w:proofErr w:type="spellStart"/>
      <w:r w:rsidR="00407B1C">
        <w:rPr>
          <w:rFonts w:ascii="Arial" w:hAnsi="Arial" w:cs="Arial"/>
          <w:sz w:val="28"/>
          <w:szCs w:val="28"/>
        </w:rPr>
        <w:t>Jakelevičiūtė</w:t>
      </w:r>
      <w:proofErr w:type="spellEnd"/>
      <w:r w:rsidR="00407B1C">
        <w:rPr>
          <w:rFonts w:ascii="Arial" w:hAnsi="Arial" w:cs="Arial"/>
          <w:sz w:val="28"/>
          <w:szCs w:val="28"/>
        </w:rPr>
        <w:t>,</w:t>
      </w:r>
      <w:r w:rsidR="003B247F">
        <w:rPr>
          <w:rFonts w:ascii="Arial" w:hAnsi="Arial" w:cs="Arial"/>
          <w:sz w:val="28"/>
          <w:szCs w:val="28"/>
        </w:rPr>
        <w:t xml:space="preserve"> Danutė </w:t>
      </w:r>
      <w:proofErr w:type="spellStart"/>
      <w:r w:rsidR="003B247F">
        <w:rPr>
          <w:rFonts w:ascii="Arial" w:hAnsi="Arial" w:cs="Arial"/>
          <w:sz w:val="28"/>
          <w:szCs w:val="28"/>
        </w:rPr>
        <w:t>Mazaliauskienė</w:t>
      </w:r>
      <w:proofErr w:type="spellEnd"/>
      <w:r w:rsidR="003B247F">
        <w:rPr>
          <w:rFonts w:ascii="Arial" w:hAnsi="Arial" w:cs="Arial"/>
          <w:sz w:val="28"/>
          <w:szCs w:val="28"/>
        </w:rPr>
        <w:t xml:space="preserve">, Dovilė </w:t>
      </w:r>
      <w:proofErr w:type="spellStart"/>
      <w:r w:rsidR="003B247F">
        <w:rPr>
          <w:rFonts w:ascii="Arial" w:hAnsi="Arial" w:cs="Arial"/>
          <w:sz w:val="28"/>
          <w:szCs w:val="28"/>
        </w:rPr>
        <w:t>Barčiukienė</w:t>
      </w:r>
      <w:proofErr w:type="spellEnd"/>
      <w:r w:rsidR="003B247F">
        <w:rPr>
          <w:rFonts w:ascii="Arial" w:hAnsi="Arial" w:cs="Arial"/>
          <w:sz w:val="28"/>
          <w:szCs w:val="28"/>
        </w:rPr>
        <w:t xml:space="preserve">, Gabija </w:t>
      </w:r>
      <w:proofErr w:type="spellStart"/>
      <w:r w:rsidR="003B247F">
        <w:rPr>
          <w:rFonts w:ascii="Arial" w:hAnsi="Arial" w:cs="Arial"/>
          <w:sz w:val="28"/>
          <w:szCs w:val="28"/>
        </w:rPr>
        <w:t>Vidūnaitė</w:t>
      </w:r>
      <w:proofErr w:type="spellEnd"/>
      <w:r w:rsidR="003B247F">
        <w:rPr>
          <w:rFonts w:ascii="Arial" w:hAnsi="Arial" w:cs="Arial"/>
          <w:sz w:val="28"/>
          <w:szCs w:val="28"/>
        </w:rPr>
        <w:t xml:space="preserve"> – </w:t>
      </w:r>
      <w:proofErr w:type="spellStart"/>
      <w:r w:rsidR="003B247F">
        <w:rPr>
          <w:rFonts w:ascii="Arial" w:hAnsi="Arial" w:cs="Arial"/>
          <w:sz w:val="28"/>
          <w:szCs w:val="28"/>
        </w:rPr>
        <w:t>Juškevič</w:t>
      </w:r>
      <w:proofErr w:type="spellEnd"/>
      <w:r w:rsidR="003B247F">
        <w:rPr>
          <w:rFonts w:ascii="Arial" w:hAnsi="Arial" w:cs="Arial"/>
          <w:sz w:val="28"/>
          <w:szCs w:val="28"/>
        </w:rPr>
        <w:t>.</w:t>
      </w:r>
    </w:p>
    <w:p w14:paraId="2AD71D29" w14:textId="77777777" w:rsidR="00FA0B8C" w:rsidRPr="00A00AF3" w:rsidRDefault="00FA0B8C" w:rsidP="0061416B">
      <w:pPr>
        <w:spacing w:line="360" w:lineRule="auto"/>
        <w:ind w:firstLine="1200"/>
        <w:rPr>
          <w:rFonts w:ascii="Arial" w:hAnsi="Arial" w:cs="Arial"/>
          <w:sz w:val="28"/>
          <w:szCs w:val="28"/>
        </w:rPr>
      </w:pPr>
      <w:r w:rsidRPr="00A00AF3">
        <w:rPr>
          <w:rFonts w:ascii="Arial" w:hAnsi="Arial" w:cs="Arial"/>
          <w:sz w:val="28"/>
          <w:szCs w:val="28"/>
        </w:rPr>
        <w:t>DARBOTVARKĖ:</w:t>
      </w:r>
    </w:p>
    <w:p w14:paraId="012C7469" w14:textId="5B5D474F" w:rsidR="003B247F" w:rsidRPr="003B247F" w:rsidRDefault="003B247F" w:rsidP="001D3521">
      <w:pPr>
        <w:pStyle w:val="Sraopastraipa"/>
        <w:numPr>
          <w:ilvl w:val="0"/>
          <w:numId w:val="22"/>
        </w:numPr>
        <w:spacing w:line="360" w:lineRule="auto"/>
        <w:ind w:left="0" w:firstLine="993"/>
        <w:rPr>
          <w:rFonts w:ascii="Arial" w:hAnsi="Arial" w:cs="Arial"/>
          <w:sz w:val="28"/>
          <w:szCs w:val="28"/>
        </w:rPr>
      </w:pPr>
      <w:bookmarkStart w:id="0" w:name="_Hlk187398630"/>
      <w:bookmarkStart w:id="1" w:name="_Hlk176342835"/>
      <w:r w:rsidRPr="003B247F">
        <w:rPr>
          <w:rFonts w:ascii="Arial" w:hAnsi="Arial" w:cs="Arial"/>
          <w:sz w:val="28"/>
          <w:szCs w:val="28"/>
        </w:rPr>
        <w:t>Tarptautinės žmonių su negalia dienos paminėjimo šventės organizavimas;</w:t>
      </w:r>
    </w:p>
    <w:bookmarkEnd w:id="0"/>
    <w:p w14:paraId="19867441" w14:textId="0E79D6D1" w:rsidR="00FA0B8C" w:rsidRDefault="003B247F" w:rsidP="001D3521">
      <w:pPr>
        <w:pStyle w:val="Sraopastraipa"/>
        <w:numPr>
          <w:ilvl w:val="0"/>
          <w:numId w:val="22"/>
        </w:numPr>
        <w:spacing w:line="360" w:lineRule="auto"/>
        <w:ind w:left="0" w:firstLine="993"/>
        <w:rPr>
          <w:rFonts w:ascii="Arial" w:hAnsi="Arial" w:cs="Arial"/>
          <w:sz w:val="28"/>
          <w:szCs w:val="28"/>
        </w:rPr>
      </w:pPr>
      <w:r>
        <w:rPr>
          <w:rFonts w:ascii="Arial" w:hAnsi="Arial" w:cs="Arial"/>
          <w:sz w:val="28"/>
          <w:szCs w:val="28"/>
        </w:rPr>
        <w:t xml:space="preserve">Dėl Varėnos rajono savivaldybės asmens su negalia gerovės tarybos </w:t>
      </w:r>
      <w:r w:rsidR="00160C1E">
        <w:rPr>
          <w:rFonts w:ascii="Arial" w:hAnsi="Arial" w:cs="Arial"/>
          <w:sz w:val="28"/>
          <w:szCs w:val="28"/>
        </w:rPr>
        <w:t xml:space="preserve">(toliau – Tarybos) </w:t>
      </w:r>
      <w:r>
        <w:rPr>
          <w:rFonts w:ascii="Arial" w:hAnsi="Arial" w:cs="Arial"/>
          <w:sz w:val="28"/>
          <w:szCs w:val="28"/>
        </w:rPr>
        <w:t>sudėties pakeitimo.</w:t>
      </w:r>
    </w:p>
    <w:p w14:paraId="7C426BF6" w14:textId="4999B0F0" w:rsidR="003B247F" w:rsidRPr="001D3521" w:rsidRDefault="003B247F" w:rsidP="001D3521">
      <w:pPr>
        <w:pStyle w:val="Sraopastraipa"/>
        <w:numPr>
          <w:ilvl w:val="0"/>
          <w:numId w:val="22"/>
        </w:numPr>
        <w:spacing w:line="360" w:lineRule="auto"/>
        <w:ind w:left="1276" w:hanging="283"/>
        <w:rPr>
          <w:rFonts w:ascii="Arial" w:hAnsi="Arial" w:cs="Arial"/>
          <w:sz w:val="28"/>
          <w:szCs w:val="28"/>
        </w:rPr>
      </w:pPr>
      <w:r w:rsidRPr="001D3521">
        <w:rPr>
          <w:rFonts w:ascii="Arial" w:hAnsi="Arial" w:cs="Arial"/>
          <w:sz w:val="28"/>
          <w:szCs w:val="28"/>
        </w:rPr>
        <w:t>Kiti klausimai.</w:t>
      </w:r>
    </w:p>
    <w:bookmarkEnd w:id="1"/>
    <w:p w14:paraId="0D3C9863" w14:textId="150A9DE0" w:rsidR="003B247F" w:rsidRPr="003B247F" w:rsidRDefault="00FA0B8C" w:rsidP="00F85C33">
      <w:pPr>
        <w:pStyle w:val="Sraopastraipa"/>
        <w:numPr>
          <w:ilvl w:val="0"/>
          <w:numId w:val="23"/>
        </w:numPr>
        <w:spacing w:line="360" w:lineRule="auto"/>
        <w:ind w:left="0" w:firstLine="993"/>
        <w:rPr>
          <w:rFonts w:ascii="Aptos" w:eastAsiaTheme="minorHAnsi" w:hAnsi="Aptos" w:cs="Aptos"/>
          <w:color w:val="000000"/>
          <w:sz w:val="28"/>
          <w:szCs w:val="28"/>
        </w:rPr>
      </w:pPr>
      <w:r w:rsidRPr="003B247F">
        <w:rPr>
          <w:rFonts w:ascii="Arial" w:hAnsi="Arial" w:cs="Arial"/>
          <w:sz w:val="28"/>
          <w:szCs w:val="28"/>
        </w:rPr>
        <w:t>SVARSTYTA.</w:t>
      </w:r>
      <w:r w:rsidRPr="003B247F">
        <w:rPr>
          <w:sz w:val="28"/>
          <w:szCs w:val="28"/>
        </w:rPr>
        <w:t xml:space="preserve"> </w:t>
      </w:r>
      <w:r w:rsidR="003B247F" w:rsidRPr="003B247F">
        <w:rPr>
          <w:rFonts w:ascii="Arial" w:eastAsiaTheme="minorHAnsi" w:hAnsi="Arial" w:cs="Arial"/>
          <w:color w:val="000000"/>
          <w:sz w:val="28"/>
          <w:szCs w:val="28"/>
        </w:rPr>
        <w:t>Tarptautinės žmonių su negalia dienos paminėjimo šventės organizavimas</w:t>
      </w:r>
      <w:r w:rsidR="003B247F" w:rsidRPr="003B247F">
        <w:rPr>
          <w:rFonts w:ascii="Aptos" w:eastAsiaTheme="minorHAnsi" w:hAnsi="Aptos" w:cs="Aptos"/>
          <w:color w:val="000000"/>
          <w:sz w:val="28"/>
          <w:szCs w:val="28"/>
        </w:rPr>
        <w:t>;</w:t>
      </w:r>
    </w:p>
    <w:p w14:paraId="65CF71D1" w14:textId="7A602D08" w:rsidR="003B247F" w:rsidRDefault="003B247F" w:rsidP="00F85C33">
      <w:pPr>
        <w:pStyle w:val="prastasiniatinklio"/>
        <w:numPr>
          <w:ilvl w:val="0"/>
          <w:numId w:val="24"/>
        </w:numPr>
        <w:spacing w:before="0" w:beforeAutospacing="0" w:after="0" w:afterAutospacing="0" w:line="360" w:lineRule="auto"/>
        <w:ind w:left="0" w:firstLine="993"/>
        <w:rPr>
          <w:rFonts w:ascii="Arial" w:hAnsi="Arial" w:cs="Arial"/>
          <w:sz w:val="28"/>
          <w:szCs w:val="28"/>
        </w:rPr>
      </w:pPr>
      <w:r>
        <w:rPr>
          <w:rFonts w:ascii="Arial" w:hAnsi="Arial" w:cs="Arial"/>
          <w:sz w:val="28"/>
          <w:szCs w:val="28"/>
        </w:rPr>
        <w:t xml:space="preserve">Bačinskienė pristatė, kad 2024-12-03 </w:t>
      </w:r>
      <w:r w:rsidR="00160C1E">
        <w:rPr>
          <w:rFonts w:ascii="Arial" w:hAnsi="Arial" w:cs="Arial"/>
          <w:sz w:val="28"/>
          <w:szCs w:val="28"/>
        </w:rPr>
        <w:t>Tarybos in</w:t>
      </w:r>
      <w:r>
        <w:rPr>
          <w:rFonts w:ascii="Arial" w:hAnsi="Arial" w:cs="Arial"/>
          <w:sz w:val="28"/>
          <w:szCs w:val="28"/>
        </w:rPr>
        <w:t>iciatyva buvo suorganizuota šventė Varėnos rajono savivaldybėje gyvenantiems žmonėms su negalia</w:t>
      </w:r>
      <w:r w:rsidR="00160C1E">
        <w:rPr>
          <w:rFonts w:ascii="Arial" w:hAnsi="Arial" w:cs="Arial"/>
          <w:sz w:val="28"/>
          <w:szCs w:val="28"/>
        </w:rPr>
        <w:t>.</w:t>
      </w:r>
      <w:r w:rsidR="001D3521">
        <w:rPr>
          <w:rFonts w:ascii="Arial" w:hAnsi="Arial" w:cs="Arial"/>
          <w:sz w:val="28"/>
          <w:szCs w:val="28"/>
        </w:rPr>
        <w:t xml:space="preserve"> Numatyta šventę organizuoti ir šiais metais. Svarbu padiskutuoti apie šventės formatą ir organizavimo niuansus. Tarybos nariai pateikė nuomonę šiuo klausimu. </w:t>
      </w:r>
    </w:p>
    <w:p w14:paraId="35C14CF2" w14:textId="02A80B16" w:rsidR="008D6EE3" w:rsidRDefault="008D6EE3" w:rsidP="0061416B">
      <w:pPr>
        <w:spacing w:line="360" w:lineRule="auto"/>
        <w:ind w:firstLine="1200"/>
        <w:rPr>
          <w:rFonts w:ascii="Arial" w:hAnsi="Arial" w:cs="Arial"/>
          <w:sz w:val="28"/>
          <w:szCs w:val="28"/>
        </w:rPr>
      </w:pPr>
      <w:r>
        <w:rPr>
          <w:rFonts w:ascii="Arial" w:hAnsi="Arial" w:cs="Arial"/>
          <w:sz w:val="28"/>
          <w:szCs w:val="28"/>
        </w:rPr>
        <w:t xml:space="preserve">NUTARTA: </w:t>
      </w:r>
      <w:r w:rsidR="001D3521">
        <w:rPr>
          <w:rFonts w:ascii="Arial" w:hAnsi="Arial" w:cs="Arial"/>
          <w:sz w:val="28"/>
          <w:szCs w:val="28"/>
        </w:rPr>
        <w:t xml:space="preserve">1) Šventę organizuoti Varėnos kultūros centre arba Menų mokykloje; 2) Konferencijos su pranešimais nedaryti, tačiau parengti lankstinuką lengvai suprantama kalba apie siūlomas paslaugas; 3) Organizuoti žmonių su negalia darbų parodą; 4) Renginyje kviesti koncertuoti </w:t>
      </w:r>
      <w:r w:rsidR="001D3521">
        <w:rPr>
          <w:rFonts w:ascii="Arial" w:hAnsi="Arial" w:cs="Arial"/>
          <w:sz w:val="28"/>
          <w:szCs w:val="28"/>
        </w:rPr>
        <w:lastRenderedPageBreak/>
        <w:t>žmones su negalia ir</w:t>
      </w:r>
      <w:r w:rsidR="00F85C33">
        <w:rPr>
          <w:rFonts w:ascii="Arial" w:hAnsi="Arial" w:cs="Arial"/>
          <w:sz w:val="28"/>
          <w:szCs w:val="28"/>
        </w:rPr>
        <w:t xml:space="preserve"> vieną </w:t>
      </w:r>
      <w:r w:rsidR="001D3521">
        <w:rPr>
          <w:rFonts w:ascii="Arial" w:hAnsi="Arial" w:cs="Arial"/>
          <w:sz w:val="28"/>
          <w:szCs w:val="28"/>
        </w:rPr>
        <w:t xml:space="preserve">profesionalų kolektyvą. </w:t>
      </w:r>
      <w:r w:rsidR="00F85C33">
        <w:rPr>
          <w:rFonts w:ascii="Arial" w:hAnsi="Arial" w:cs="Arial"/>
          <w:sz w:val="28"/>
          <w:szCs w:val="28"/>
        </w:rPr>
        <w:t xml:space="preserve">5) </w:t>
      </w:r>
      <w:r w:rsidR="001D3521">
        <w:rPr>
          <w:rFonts w:ascii="Arial" w:hAnsi="Arial" w:cs="Arial"/>
          <w:sz w:val="28"/>
          <w:szCs w:val="28"/>
        </w:rPr>
        <w:t>Organizuoti vaišes šventės dalyviams.</w:t>
      </w:r>
      <w:r w:rsidR="00E44AD0">
        <w:rPr>
          <w:rFonts w:ascii="Arial" w:hAnsi="Arial" w:cs="Arial"/>
          <w:sz w:val="28"/>
          <w:szCs w:val="28"/>
        </w:rPr>
        <w:t xml:space="preserve">  </w:t>
      </w:r>
    </w:p>
    <w:p w14:paraId="318F6A0E" w14:textId="1FB7F810" w:rsidR="002328B8" w:rsidRDefault="002328B8" w:rsidP="002328B8">
      <w:pPr>
        <w:pStyle w:val="Sraopastraipa"/>
        <w:spacing w:line="360" w:lineRule="auto"/>
        <w:ind w:left="0" w:firstLine="1200"/>
        <w:rPr>
          <w:rFonts w:ascii="Arial" w:hAnsi="Arial" w:cs="Arial"/>
          <w:sz w:val="28"/>
          <w:szCs w:val="28"/>
        </w:rPr>
      </w:pPr>
      <w:r>
        <w:rPr>
          <w:rFonts w:ascii="Arial" w:hAnsi="Arial" w:cs="Arial"/>
          <w:sz w:val="28"/>
          <w:szCs w:val="28"/>
        </w:rPr>
        <w:t xml:space="preserve">Balsavo: „už“ – </w:t>
      </w:r>
      <w:r w:rsidR="00F85C33">
        <w:rPr>
          <w:rFonts w:ascii="Arial" w:hAnsi="Arial" w:cs="Arial"/>
          <w:sz w:val="28"/>
          <w:szCs w:val="28"/>
        </w:rPr>
        <w:t>8</w:t>
      </w:r>
      <w:r>
        <w:rPr>
          <w:rFonts w:ascii="Arial" w:hAnsi="Arial" w:cs="Arial"/>
          <w:sz w:val="28"/>
          <w:szCs w:val="28"/>
        </w:rPr>
        <w:t xml:space="preserve"> (vienbalsiai).</w:t>
      </w:r>
    </w:p>
    <w:p w14:paraId="52D1D4B1" w14:textId="5441C13A" w:rsidR="00E44AD0" w:rsidRDefault="00F249FC" w:rsidP="00F249FC">
      <w:pPr>
        <w:spacing w:line="360" w:lineRule="auto"/>
        <w:ind w:firstLine="1200"/>
        <w:rPr>
          <w:rFonts w:ascii="Arial" w:hAnsi="Arial" w:cs="Arial"/>
          <w:sz w:val="28"/>
          <w:szCs w:val="28"/>
        </w:rPr>
      </w:pPr>
      <w:r>
        <w:rPr>
          <w:rFonts w:ascii="Arial" w:hAnsi="Arial" w:cs="Arial"/>
          <w:sz w:val="28"/>
          <w:szCs w:val="28"/>
        </w:rPr>
        <w:t xml:space="preserve">2. </w:t>
      </w:r>
      <w:r w:rsidR="00353785" w:rsidRPr="00F249FC">
        <w:rPr>
          <w:rFonts w:ascii="Arial" w:hAnsi="Arial" w:cs="Arial"/>
          <w:sz w:val="28"/>
          <w:szCs w:val="28"/>
        </w:rPr>
        <w:t xml:space="preserve">SVARSTYTA. </w:t>
      </w:r>
      <w:r w:rsidR="00F85C33" w:rsidRPr="00F85C33">
        <w:rPr>
          <w:rFonts w:ascii="Arial" w:hAnsi="Arial" w:cs="Arial"/>
          <w:sz w:val="28"/>
          <w:szCs w:val="28"/>
        </w:rPr>
        <w:t>Dėl Varėnos rajono savivaldybės asmens su negalia gerovės tarybos sudėties pakeitimo.</w:t>
      </w:r>
      <w:r w:rsidR="00F85C33">
        <w:rPr>
          <w:rFonts w:ascii="Arial" w:hAnsi="Arial" w:cs="Arial"/>
          <w:sz w:val="28"/>
          <w:szCs w:val="28"/>
        </w:rPr>
        <w:t xml:space="preserve"> </w:t>
      </w:r>
    </w:p>
    <w:p w14:paraId="1253F856" w14:textId="77777777" w:rsidR="00160C1E" w:rsidRDefault="00E44AD0" w:rsidP="00F249FC">
      <w:pPr>
        <w:spacing w:line="360" w:lineRule="auto"/>
        <w:ind w:firstLine="1200"/>
        <w:rPr>
          <w:rFonts w:ascii="Arial" w:hAnsi="Arial" w:cs="Arial"/>
          <w:sz w:val="28"/>
          <w:szCs w:val="28"/>
        </w:rPr>
      </w:pPr>
      <w:r>
        <w:rPr>
          <w:rFonts w:ascii="Arial" w:hAnsi="Arial" w:cs="Arial"/>
          <w:sz w:val="28"/>
          <w:szCs w:val="28"/>
        </w:rPr>
        <w:t xml:space="preserve">A. </w:t>
      </w:r>
      <w:r w:rsidR="00F85C33">
        <w:rPr>
          <w:rFonts w:ascii="Arial" w:hAnsi="Arial" w:cs="Arial"/>
          <w:sz w:val="28"/>
          <w:szCs w:val="28"/>
        </w:rPr>
        <w:t xml:space="preserve">Verbickas paaiškino, kad viena iš </w:t>
      </w:r>
      <w:r w:rsidR="00160C1E">
        <w:rPr>
          <w:rFonts w:ascii="Arial" w:hAnsi="Arial" w:cs="Arial"/>
          <w:sz w:val="28"/>
          <w:szCs w:val="28"/>
        </w:rPr>
        <w:t>Tarybos</w:t>
      </w:r>
      <w:r w:rsidR="00F85C33">
        <w:rPr>
          <w:rFonts w:ascii="Arial" w:hAnsi="Arial" w:cs="Arial"/>
          <w:sz w:val="28"/>
          <w:szCs w:val="28"/>
        </w:rPr>
        <w:t xml:space="preserve"> narių Loreta Butkevičienė šiuo metu neatlieka pareigų Užimtumo tarnyboje. Buvo kreiptasi į šią įstaigą dėl kito asmens delegavimo</w:t>
      </w:r>
      <w:r w:rsidR="00160C1E">
        <w:rPr>
          <w:rFonts w:ascii="Arial" w:hAnsi="Arial" w:cs="Arial"/>
          <w:sz w:val="28"/>
          <w:szCs w:val="28"/>
        </w:rPr>
        <w:t xml:space="preserve"> į Tarybą</w:t>
      </w:r>
      <w:r w:rsidR="00F85C33">
        <w:rPr>
          <w:rFonts w:ascii="Arial" w:hAnsi="Arial" w:cs="Arial"/>
          <w:sz w:val="28"/>
          <w:szCs w:val="28"/>
        </w:rPr>
        <w:t xml:space="preserve">. 2025-09-17 gautas raštas, kad į </w:t>
      </w:r>
      <w:r w:rsidR="00160C1E">
        <w:rPr>
          <w:rFonts w:ascii="Arial" w:hAnsi="Arial" w:cs="Arial"/>
          <w:sz w:val="28"/>
          <w:szCs w:val="28"/>
        </w:rPr>
        <w:t>Tarybą</w:t>
      </w:r>
      <w:r w:rsidR="00F85C33">
        <w:rPr>
          <w:rFonts w:ascii="Arial" w:hAnsi="Arial" w:cs="Arial"/>
          <w:sz w:val="28"/>
          <w:szCs w:val="28"/>
        </w:rPr>
        <w:t xml:space="preserve"> deleguojama </w:t>
      </w:r>
      <w:r w:rsidR="00160C1E">
        <w:rPr>
          <w:rFonts w:ascii="Arial" w:hAnsi="Arial" w:cs="Arial"/>
          <w:sz w:val="28"/>
          <w:szCs w:val="28"/>
        </w:rPr>
        <w:t xml:space="preserve">Užimtumo tarnybos Varėnos </w:t>
      </w:r>
      <w:r w:rsidR="00F85C33">
        <w:rPr>
          <w:rFonts w:ascii="Arial" w:hAnsi="Arial" w:cs="Arial"/>
          <w:sz w:val="28"/>
          <w:szCs w:val="28"/>
        </w:rPr>
        <w:t xml:space="preserve">skyriaus vyr. specialistė Jurgita </w:t>
      </w:r>
      <w:proofErr w:type="spellStart"/>
      <w:r w:rsidR="00F85C33">
        <w:rPr>
          <w:rFonts w:ascii="Arial" w:hAnsi="Arial" w:cs="Arial"/>
          <w:sz w:val="28"/>
          <w:szCs w:val="28"/>
        </w:rPr>
        <w:t>Smolenskienė</w:t>
      </w:r>
      <w:proofErr w:type="spellEnd"/>
      <w:r w:rsidR="00F85C33">
        <w:rPr>
          <w:rFonts w:ascii="Arial" w:hAnsi="Arial" w:cs="Arial"/>
          <w:sz w:val="28"/>
          <w:szCs w:val="28"/>
        </w:rPr>
        <w:t>.</w:t>
      </w:r>
      <w:r w:rsidR="00160C1E">
        <w:rPr>
          <w:rFonts w:ascii="Arial" w:hAnsi="Arial" w:cs="Arial"/>
          <w:sz w:val="28"/>
          <w:szCs w:val="28"/>
        </w:rPr>
        <w:t xml:space="preserve"> </w:t>
      </w:r>
    </w:p>
    <w:p w14:paraId="7BC1D225" w14:textId="3435E30B" w:rsidR="00E44AD0" w:rsidRDefault="00160C1E" w:rsidP="00F249FC">
      <w:pPr>
        <w:spacing w:line="360" w:lineRule="auto"/>
        <w:ind w:firstLine="1200"/>
        <w:rPr>
          <w:rFonts w:ascii="Arial" w:hAnsi="Arial" w:cs="Arial"/>
          <w:sz w:val="28"/>
          <w:szCs w:val="28"/>
        </w:rPr>
      </w:pPr>
      <w:r>
        <w:rPr>
          <w:rFonts w:ascii="Arial" w:hAnsi="Arial" w:cs="Arial"/>
          <w:sz w:val="28"/>
          <w:szCs w:val="28"/>
        </w:rPr>
        <w:t>A. Bačinskienė t</w:t>
      </w:r>
      <w:r w:rsidR="00F85C33">
        <w:rPr>
          <w:rFonts w:ascii="Arial" w:hAnsi="Arial" w:cs="Arial"/>
          <w:sz w:val="28"/>
          <w:szCs w:val="28"/>
        </w:rPr>
        <w:t xml:space="preserve">aip pat Tarybos nariams pristatė, kad </w:t>
      </w:r>
      <w:r w:rsidR="00736EC1">
        <w:rPr>
          <w:rFonts w:ascii="Arial" w:hAnsi="Arial" w:cs="Arial"/>
          <w:sz w:val="28"/>
          <w:szCs w:val="28"/>
        </w:rPr>
        <w:t>Varėnos savivaldybėje yra įsteigtas Lietuvos šeimų, auginančių kurčius ir neprigirdinčius vaikus, asociacijos PAGAVA Dzūkijos filialas, todėl būtų tikslinga į Tarybos sudėtį įtraukti ir jos atstovą. A.</w:t>
      </w:r>
      <w:r w:rsidR="00F85C33">
        <w:rPr>
          <w:rFonts w:ascii="Arial" w:hAnsi="Arial" w:cs="Arial"/>
          <w:sz w:val="28"/>
          <w:szCs w:val="28"/>
        </w:rPr>
        <w:t xml:space="preserve"> </w:t>
      </w:r>
      <w:r w:rsidR="00E44AD0">
        <w:rPr>
          <w:rFonts w:ascii="Arial" w:hAnsi="Arial" w:cs="Arial"/>
          <w:sz w:val="28"/>
          <w:szCs w:val="28"/>
        </w:rPr>
        <w:t>Bačinskienė p</w:t>
      </w:r>
      <w:r w:rsidR="00736EC1">
        <w:rPr>
          <w:rFonts w:ascii="Arial" w:hAnsi="Arial" w:cs="Arial"/>
          <w:sz w:val="28"/>
          <w:szCs w:val="28"/>
        </w:rPr>
        <w:t>aa</w:t>
      </w:r>
      <w:r w:rsidR="00E44AD0">
        <w:rPr>
          <w:rFonts w:ascii="Arial" w:hAnsi="Arial" w:cs="Arial"/>
          <w:sz w:val="28"/>
          <w:szCs w:val="28"/>
        </w:rPr>
        <w:t>i</w:t>
      </w:r>
      <w:r w:rsidR="00736EC1">
        <w:rPr>
          <w:rFonts w:ascii="Arial" w:hAnsi="Arial" w:cs="Arial"/>
          <w:sz w:val="28"/>
          <w:szCs w:val="28"/>
        </w:rPr>
        <w:t>škino, kad apie tai buvo kalbėt su Dzūkijos filialo vadove Rimute Taraškevičiene, išsiųstas raštas PAGAVOS asociacijai dėl atstovo delegavimo. Atsakymas iki šios dienos nebuvo gautas. Tarybos nariai pritarė, kad tikslinga Taryboje turėti atstovą iš PAGAVOS, tačiau reikia sulaukti oficialaus rašto.</w:t>
      </w:r>
    </w:p>
    <w:p w14:paraId="2F0A6273" w14:textId="33A55CC5" w:rsidR="00E44AD0" w:rsidRDefault="004315B3" w:rsidP="001647AC">
      <w:pPr>
        <w:pStyle w:val="Sraopastraipa"/>
        <w:spacing w:line="360" w:lineRule="auto"/>
        <w:ind w:left="0" w:firstLine="1200"/>
        <w:rPr>
          <w:rFonts w:ascii="Arial" w:hAnsi="Arial" w:cs="Arial"/>
          <w:sz w:val="28"/>
          <w:szCs w:val="28"/>
        </w:rPr>
      </w:pPr>
      <w:r>
        <w:rPr>
          <w:rFonts w:ascii="Arial" w:hAnsi="Arial" w:cs="Arial"/>
          <w:sz w:val="28"/>
          <w:szCs w:val="28"/>
        </w:rPr>
        <w:t>NUTARTA:</w:t>
      </w:r>
      <w:r w:rsidR="00736EC1">
        <w:rPr>
          <w:rFonts w:ascii="Arial" w:hAnsi="Arial" w:cs="Arial"/>
          <w:sz w:val="28"/>
          <w:szCs w:val="28"/>
        </w:rPr>
        <w:t xml:space="preserve"> 1)</w:t>
      </w:r>
      <w:r>
        <w:rPr>
          <w:rFonts w:ascii="Arial" w:hAnsi="Arial" w:cs="Arial"/>
          <w:sz w:val="28"/>
          <w:szCs w:val="28"/>
        </w:rPr>
        <w:t xml:space="preserve"> </w:t>
      </w:r>
      <w:r w:rsidR="00736EC1">
        <w:rPr>
          <w:rFonts w:ascii="Arial" w:hAnsi="Arial" w:cs="Arial"/>
          <w:sz w:val="28"/>
          <w:szCs w:val="28"/>
        </w:rPr>
        <w:t xml:space="preserve">Įtraukti į Tarybos sudėtį Užimtumo tarnybos atstovę Jurgitą </w:t>
      </w:r>
      <w:proofErr w:type="spellStart"/>
      <w:r w:rsidR="00736EC1">
        <w:rPr>
          <w:rFonts w:ascii="Arial" w:hAnsi="Arial" w:cs="Arial"/>
          <w:sz w:val="28"/>
          <w:szCs w:val="28"/>
        </w:rPr>
        <w:t>Smolenskienę</w:t>
      </w:r>
      <w:proofErr w:type="spellEnd"/>
      <w:r w:rsidR="00736EC1">
        <w:rPr>
          <w:rFonts w:ascii="Arial" w:hAnsi="Arial" w:cs="Arial"/>
          <w:sz w:val="28"/>
          <w:szCs w:val="28"/>
        </w:rPr>
        <w:t xml:space="preserve">; 2) Įtraukti į Tarybos sudėtį PAGAVOS atstovą, nurodytą asociacijos oficialiame rašte. </w:t>
      </w:r>
    </w:p>
    <w:p w14:paraId="40B59DA8" w14:textId="33864616" w:rsidR="006E7260" w:rsidRDefault="00E44AD0" w:rsidP="001647AC">
      <w:pPr>
        <w:pStyle w:val="Sraopastraipa"/>
        <w:spacing w:line="360" w:lineRule="auto"/>
        <w:ind w:left="0" w:firstLine="1200"/>
        <w:rPr>
          <w:rFonts w:ascii="Arial" w:hAnsi="Arial" w:cs="Arial"/>
          <w:sz w:val="28"/>
          <w:szCs w:val="28"/>
        </w:rPr>
      </w:pPr>
      <w:bookmarkStart w:id="2" w:name="_Hlk187401187"/>
      <w:r>
        <w:rPr>
          <w:rFonts w:ascii="Arial" w:hAnsi="Arial" w:cs="Arial"/>
          <w:sz w:val="28"/>
          <w:szCs w:val="28"/>
        </w:rPr>
        <w:t xml:space="preserve">Balsavo: „už“ </w:t>
      </w:r>
      <w:r w:rsidR="006E7260">
        <w:rPr>
          <w:rFonts w:ascii="Arial" w:hAnsi="Arial" w:cs="Arial"/>
          <w:sz w:val="28"/>
          <w:szCs w:val="28"/>
        </w:rPr>
        <w:t>–</w:t>
      </w:r>
      <w:r>
        <w:rPr>
          <w:rFonts w:ascii="Arial" w:hAnsi="Arial" w:cs="Arial"/>
          <w:sz w:val="28"/>
          <w:szCs w:val="28"/>
        </w:rPr>
        <w:t xml:space="preserve"> </w:t>
      </w:r>
      <w:r w:rsidR="00736EC1">
        <w:rPr>
          <w:rFonts w:ascii="Arial" w:hAnsi="Arial" w:cs="Arial"/>
          <w:sz w:val="28"/>
          <w:szCs w:val="28"/>
        </w:rPr>
        <w:t>8</w:t>
      </w:r>
      <w:r w:rsidR="006E7260">
        <w:rPr>
          <w:rFonts w:ascii="Arial" w:hAnsi="Arial" w:cs="Arial"/>
          <w:sz w:val="28"/>
          <w:szCs w:val="28"/>
        </w:rPr>
        <w:t xml:space="preserve"> (vienbalsiai).</w:t>
      </w:r>
    </w:p>
    <w:p w14:paraId="25006B10" w14:textId="33BDA037" w:rsidR="00154586" w:rsidRDefault="00154586" w:rsidP="00154586">
      <w:pPr>
        <w:spacing w:line="360" w:lineRule="auto"/>
        <w:rPr>
          <w:rFonts w:ascii="Arial" w:hAnsi="Arial" w:cs="Arial"/>
          <w:sz w:val="28"/>
          <w:szCs w:val="28"/>
        </w:rPr>
      </w:pPr>
      <w:r>
        <w:rPr>
          <w:rFonts w:ascii="Arial" w:hAnsi="Arial" w:cs="Arial"/>
          <w:sz w:val="28"/>
          <w:szCs w:val="28"/>
        </w:rPr>
        <w:t xml:space="preserve">           3.SVARSTYTA. </w:t>
      </w:r>
      <w:r w:rsidRPr="00154586">
        <w:rPr>
          <w:rFonts w:ascii="Arial" w:hAnsi="Arial" w:cs="Arial"/>
          <w:sz w:val="28"/>
          <w:szCs w:val="28"/>
        </w:rPr>
        <w:t>Kiti klausimai. Tarybos narė D. Stankevičiūtė, pasidalinusi Druskininkų sav. patirtimi, siūlo organizuoti išvažiuojamuosius Tarybos posėdžius, apsilankant NVO, vienijančias žmones su negalia, susitinkant su organizacijų nariais. Tokiu būdu Taryba išgirstų apie žmonių problemas ir lūkesčius. Tarybos nariai pritarė tokiam pasiūlymui ir nutarė išvažiuojamuosius posėdžius įtraukti į kitų metų veiklos planą.</w:t>
      </w:r>
    </w:p>
    <w:p w14:paraId="0F42DE7F" w14:textId="44DEF6A1" w:rsidR="00154586" w:rsidRDefault="00154586" w:rsidP="00154586">
      <w:pPr>
        <w:spacing w:line="360" w:lineRule="auto"/>
        <w:rPr>
          <w:rFonts w:ascii="Arial" w:hAnsi="Arial" w:cs="Arial"/>
          <w:sz w:val="28"/>
          <w:szCs w:val="28"/>
        </w:rPr>
      </w:pPr>
      <w:r>
        <w:rPr>
          <w:rFonts w:ascii="Arial" w:hAnsi="Arial" w:cs="Arial"/>
          <w:sz w:val="28"/>
          <w:szCs w:val="28"/>
        </w:rPr>
        <w:tab/>
        <w:t>NUTARTA: Į 2026 metų veiklos planą įtraukti išvažiuojamuosius Tarybos posėdžius, kurių metu būtų organizuojami susitikimai su NVO, vienijančiomis žmones su negalia, nariais.</w:t>
      </w:r>
    </w:p>
    <w:p w14:paraId="431EF05A" w14:textId="258F5BCB" w:rsidR="00154586" w:rsidRPr="00154586" w:rsidRDefault="00154586" w:rsidP="00D7038C">
      <w:pPr>
        <w:spacing w:line="360" w:lineRule="auto"/>
        <w:ind w:firstLine="1296"/>
        <w:rPr>
          <w:rFonts w:ascii="Arial" w:hAnsi="Arial" w:cs="Arial"/>
          <w:sz w:val="28"/>
          <w:szCs w:val="28"/>
        </w:rPr>
      </w:pPr>
      <w:r>
        <w:rPr>
          <w:rFonts w:ascii="Arial" w:hAnsi="Arial" w:cs="Arial"/>
          <w:sz w:val="28"/>
          <w:szCs w:val="28"/>
        </w:rPr>
        <w:lastRenderedPageBreak/>
        <w:t>Balsavo: „už“ – 8 (vienbalsiai).</w:t>
      </w:r>
    </w:p>
    <w:p w14:paraId="0E18A0DA" w14:textId="77777777" w:rsidR="00154586" w:rsidRDefault="00154586" w:rsidP="00154586">
      <w:pPr>
        <w:pStyle w:val="Sraopastraipa"/>
        <w:spacing w:line="360" w:lineRule="auto"/>
        <w:ind w:left="1202"/>
        <w:rPr>
          <w:rFonts w:ascii="Arial" w:hAnsi="Arial" w:cs="Arial"/>
          <w:sz w:val="28"/>
          <w:szCs w:val="28"/>
        </w:rPr>
      </w:pPr>
    </w:p>
    <w:bookmarkEnd w:id="2"/>
    <w:p w14:paraId="50498DBF" w14:textId="3D7C9CAB" w:rsidR="00353785" w:rsidRDefault="00353785" w:rsidP="00154586">
      <w:pPr>
        <w:pStyle w:val="Antrats"/>
        <w:tabs>
          <w:tab w:val="left" w:pos="1296"/>
        </w:tabs>
        <w:spacing w:line="360" w:lineRule="auto"/>
        <w:ind w:firstLine="1202"/>
        <w:jc w:val="both"/>
        <w:rPr>
          <w:rFonts w:ascii="Arial" w:hAnsi="Arial" w:cs="Arial"/>
          <w:sz w:val="28"/>
          <w:szCs w:val="28"/>
          <w:lang w:val="lt-LT"/>
        </w:rPr>
      </w:pPr>
    </w:p>
    <w:p w14:paraId="02AF8D74" w14:textId="77777777" w:rsidR="00F249FC" w:rsidRDefault="00646103" w:rsidP="001953D9">
      <w:pPr>
        <w:spacing w:line="360" w:lineRule="auto"/>
        <w:jc w:val="both"/>
        <w:outlineLvl w:val="0"/>
        <w:rPr>
          <w:rFonts w:ascii="Arial" w:hAnsi="Arial" w:cs="Arial"/>
          <w:sz w:val="28"/>
          <w:szCs w:val="28"/>
        </w:rPr>
      </w:pPr>
      <w:r w:rsidRPr="00F249FC">
        <w:rPr>
          <w:rFonts w:ascii="Arial" w:hAnsi="Arial" w:cs="Arial"/>
          <w:sz w:val="28"/>
          <w:szCs w:val="28"/>
        </w:rPr>
        <w:t>Posėdžio pirminink</w:t>
      </w:r>
      <w:r w:rsidR="001953D9" w:rsidRPr="00F249FC">
        <w:rPr>
          <w:rFonts w:ascii="Arial" w:hAnsi="Arial" w:cs="Arial"/>
          <w:sz w:val="28"/>
          <w:szCs w:val="28"/>
        </w:rPr>
        <w:t>as</w:t>
      </w:r>
      <w:r w:rsidR="002E6961" w:rsidRPr="00F249FC">
        <w:rPr>
          <w:rFonts w:ascii="Arial" w:hAnsi="Arial" w:cs="Arial"/>
          <w:sz w:val="28"/>
          <w:szCs w:val="28"/>
        </w:rPr>
        <w:t xml:space="preserve"> </w:t>
      </w:r>
      <w:r w:rsidRPr="00F249FC">
        <w:rPr>
          <w:rFonts w:ascii="Arial" w:hAnsi="Arial" w:cs="Arial"/>
          <w:sz w:val="28"/>
          <w:szCs w:val="28"/>
        </w:rPr>
        <w:t xml:space="preserve">                                                                </w:t>
      </w:r>
      <w:r w:rsidR="001953D9" w:rsidRPr="00F249FC">
        <w:rPr>
          <w:rFonts w:ascii="Arial" w:hAnsi="Arial" w:cs="Arial"/>
          <w:sz w:val="28"/>
          <w:szCs w:val="28"/>
        </w:rPr>
        <w:t>Alvydas Verbickas</w:t>
      </w:r>
      <w:r w:rsidRPr="00F249FC">
        <w:rPr>
          <w:rFonts w:ascii="Arial" w:hAnsi="Arial" w:cs="Arial"/>
          <w:sz w:val="28"/>
          <w:szCs w:val="28"/>
        </w:rPr>
        <w:t xml:space="preserve">   </w:t>
      </w:r>
    </w:p>
    <w:p w14:paraId="4602608F" w14:textId="018E33D5" w:rsidR="00646103" w:rsidRPr="00F249FC" w:rsidRDefault="00646103" w:rsidP="001953D9">
      <w:pPr>
        <w:spacing w:line="360" w:lineRule="auto"/>
        <w:jc w:val="both"/>
        <w:outlineLvl w:val="0"/>
        <w:rPr>
          <w:rFonts w:ascii="Arial" w:hAnsi="Arial" w:cs="Arial"/>
          <w:sz w:val="28"/>
          <w:szCs w:val="28"/>
        </w:rPr>
      </w:pPr>
    </w:p>
    <w:p w14:paraId="75F980DF" w14:textId="508E416E" w:rsidR="00B9395D" w:rsidRDefault="00646103" w:rsidP="00B9395D">
      <w:pPr>
        <w:jc w:val="right"/>
        <w:rPr>
          <w:rFonts w:ascii="Arial" w:hAnsi="Arial" w:cs="Arial"/>
          <w:sz w:val="28"/>
          <w:szCs w:val="28"/>
        </w:rPr>
      </w:pPr>
      <w:r w:rsidRPr="00F249FC">
        <w:rPr>
          <w:rFonts w:ascii="Arial" w:hAnsi="Arial" w:cs="Arial"/>
          <w:sz w:val="28"/>
          <w:szCs w:val="28"/>
        </w:rPr>
        <w:t xml:space="preserve">Posėdžio sekretorė  </w:t>
      </w:r>
      <w:r w:rsidR="00B9395D">
        <w:rPr>
          <w:rFonts w:ascii="Arial" w:hAnsi="Arial" w:cs="Arial"/>
          <w:sz w:val="28"/>
          <w:szCs w:val="28"/>
        </w:rPr>
        <w:t xml:space="preserve">                                                            </w:t>
      </w:r>
      <w:r w:rsidRPr="00F249FC">
        <w:rPr>
          <w:rFonts w:ascii="Arial" w:hAnsi="Arial" w:cs="Arial"/>
          <w:sz w:val="28"/>
          <w:szCs w:val="28"/>
        </w:rPr>
        <w:t xml:space="preserve"> </w:t>
      </w:r>
      <w:r w:rsidR="00B9395D">
        <w:rPr>
          <w:rFonts w:ascii="Arial" w:hAnsi="Arial" w:cs="Arial"/>
          <w:sz w:val="28"/>
          <w:szCs w:val="28"/>
        </w:rPr>
        <w:t>Aušra Bačinskienė</w:t>
      </w:r>
    </w:p>
    <w:sectPr w:rsidR="00B9395D" w:rsidSect="001C4D2D">
      <w:headerReference w:type="default" r:id="rId8"/>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84CC" w14:textId="77777777" w:rsidR="0055105C" w:rsidRDefault="0055105C" w:rsidP="001C4D2D">
      <w:r>
        <w:separator/>
      </w:r>
    </w:p>
  </w:endnote>
  <w:endnote w:type="continuationSeparator" w:id="0">
    <w:p w14:paraId="27DB382B" w14:textId="77777777" w:rsidR="0055105C" w:rsidRDefault="0055105C" w:rsidP="001C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3333" w14:textId="77777777" w:rsidR="0055105C" w:rsidRDefault="0055105C" w:rsidP="001C4D2D">
      <w:r>
        <w:separator/>
      </w:r>
    </w:p>
  </w:footnote>
  <w:footnote w:type="continuationSeparator" w:id="0">
    <w:p w14:paraId="4166A412" w14:textId="77777777" w:rsidR="0055105C" w:rsidRDefault="0055105C" w:rsidP="001C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404703"/>
      <w:docPartObj>
        <w:docPartGallery w:val="Page Numbers (Top of Page)"/>
        <w:docPartUnique/>
      </w:docPartObj>
    </w:sdtPr>
    <w:sdtContent>
      <w:p w14:paraId="27A3EEBD" w14:textId="60D41FF3" w:rsidR="001C4D2D" w:rsidRDefault="001C4D2D">
        <w:pPr>
          <w:pStyle w:val="Antrats"/>
          <w:jc w:val="center"/>
        </w:pPr>
        <w:r>
          <w:fldChar w:fldCharType="begin"/>
        </w:r>
        <w:r>
          <w:instrText>PAGE   \* MERGEFORMAT</w:instrText>
        </w:r>
        <w:r>
          <w:fldChar w:fldCharType="separate"/>
        </w:r>
        <w:r w:rsidR="00745EBE" w:rsidRPr="00745EBE">
          <w:rPr>
            <w:noProof/>
            <w:lang w:val="lt-LT"/>
          </w:rPr>
          <w:t>5</w:t>
        </w:r>
        <w:r>
          <w:fldChar w:fldCharType="end"/>
        </w:r>
      </w:p>
    </w:sdtContent>
  </w:sdt>
  <w:p w14:paraId="23E2BB75" w14:textId="77777777" w:rsidR="001C4D2D" w:rsidRDefault="001C4D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5C1"/>
    <w:multiLevelType w:val="hybridMultilevel"/>
    <w:tmpl w:val="4976C6EA"/>
    <w:lvl w:ilvl="0" w:tplc="7C622E94">
      <w:start w:val="7"/>
      <w:numFmt w:val="decimal"/>
      <w:lvlText w:val="%1"/>
      <w:lvlJc w:val="left"/>
      <w:pPr>
        <w:ind w:left="1838" w:hanging="360"/>
      </w:pPr>
      <w:rPr>
        <w:rFonts w:hint="default"/>
      </w:rPr>
    </w:lvl>
    <w:lvl w:ilvl="1" w:tplc="04270019" w:tentative="1">
      <w:start w:val="1"/>
      <w:numFmt w:val="lowerLetter"/>
      <w:lvlText w:val="%2."/>
      <w:lvlJc w:val="left"/>
      <w:pPr>
        <w:ind w:left="2558" w:hanging="360"/>
      </w:pPr>
    </w:lvl>
    <w:lvl w:ilvl="2" w:tplc="0427001B" w:tentative="1">
      <w:start w:val="1"/>
      <w:numFmt w:val="lowerRoman"/>
      <w:lvlText w:val="%3."/>
      <w:lvlJc w:val="right"/>
      <w:pPr>
        <w:ind w:left="3278" w:hanging="180"/>
      </w:pPr>
    </w:lvl>
    <w:lvl w:ilvl="3" w:tplc="0427000F" w:tentative="1">
      <w:start w:val="1"/>
      <w:numFmt w:val="decimal"/>
      <w:lvlText w:val="%4."/>
      <w:lvlJc w:val="left"/>
      <w:pPr>
        <w:ind w:left="3998" w:hanging="360"/>
      </w:pPr>
    </w:lvl>
    <w:lvl w:ilvl="4" w:tplc="04270019" w:tentative="1">
      <w:start w:val="1"/>
      <w:numFmt w:val="lowerLetter"/>
      <w:lvlText w:val="%5."/>
      <w:lvlJc w:val="left"/>
      <w:pPr>
        <w:ind w:left="4718" w:hanging="360"/>
      </w:pPr>
    </w:lvl>
    <w:lvl w:ilvl="5" w:tplc="0427001B" w:tentative="1">
      <w:start w:val="1"/>
      <w:numFmt w:val="lowerRoman"/>
      <w:lvlText w:val="%6."/>
      <w:lvlJc w:val="right"/>
      <w:pPr>
        <w:ind w:left="5438" w:hanging="180"/>
      </w:pPr>
    </w:lvl>
    <w:lvl w:ilvl="6" w:tplc="0427000F" w:tentative="1">
      <w:start w:val="1"/>
      <w:numFmt w:val="decimal"/>
      <w:lvlText w:val="%7."/>
      <w:lvlJc w:val="left"/>
      <w:pPr>
        <w:ind w:left="6158" w:hanging="360"/>
      </w:pPr>
    </w:lvl>
    <w:lvl w:ilvl="7" w:tplc="04270019" w:tentative="1">
      <w:start w:val="1"/>
      <w:numFmt w:val="lowerLetter"/>
      <w:lvlText w:val="%8."/>
      <w:lvlJc w:val="left"/>
      <w:pPr>
        <w:ind w:left="6878" w:hanging="360"/>
      </w:pPr>
    </w:lvl>
    <w:lvl w:ilvl="8" w:tplc="0427001B" w:tentative="1">
      <w:start w:val="1"/>
      <w:numFmt w:val="lowerRoman"/>
      <w:lvlText w:val="%9."/>
      <w:lvlJc w:val="right"/>
      <w:pPr>
        <w:ind w:left="7598" w:hanging="180"/>
      </w:pPr>
    </w:lvl>
  </w:abstractNum>
  <w:abstractNum w:abstractNumId="1" w15:restartNumberingAfterBreak="0">
    <w:nsid w:val="143A388B"/>
    <w:multiLevelType w:val="hybridMultilevel"/>
    <w:tmpl w:val="6B4A5FEC"/>
    <w:lvl w:ilvl="0" w:tplc="550634B4">
      <w:start w:val="1"/>
      <w:numFmt w:val="decimal"/>
      <w:suff w:val="space"/>
      <w:lvlText w:val="%1."/>
      <w:lvlJc w:val="left"/>
      <w:pPr>
        <w:ind w:left="927" w:hanging="360"/>
      </w:pPr>
      <w:rPr>
        <w:rFonts w:hint="default"/>
      </w:rPr>
    </w:lvl>
    <w:lvl w:ilvl="1" w:tplc="04270019" w:tentative="1">
      <w:start w:val="1"/>
      <w:numFmt w:val="lowerLetter"/>
      <w:lvlText w:val="%2."/>
      <w:lvlJc w:val="left"/>
      <w:pPr>
        <w:ind w:left="2662" w:hanging="360"/>
      </w:pPr>
    </w:lvl>
    <w:lvl w:ilvl="2" w:tplc="0427001B" w:tentative="1">
      <w:start w:val="1"/>
      <w:numFmt w:val="lowerRoman"/>
      <w:lvlText w:val="%3."/>
      <w:lvlJc w:val="right"/>
      <w:pPr>
        <w:ind w:left="3382" w:hanging="180"/>
      </w:pPr>
    </w:lvl>
    <w:lvl w:ilvl="3" w:tplc="0427000F" w:tentative="1">
      <w:start w:val="1"/>
      <w:numFmt w:val="decimal"/>
      <w:lvlText w:val="%4."/>
      <w:lvlJc w:val="left"/>
      <w:pPr>
        <w:ind w:left="4102" w:hanging="360"/>
      </w:pPr>
    </w:lvl>
    <w:lvl w:ilvl="4" w:tplc="04270019" w:tentative="1">
      <w:start w:val="1"/>
      <w:numFmt w:val="lowerLetter"/>
      <w:lvlText w:val="%5."/>
      <w:lvlJc w:val="left"/>
      <w:pPr>
        <w:ind w:left="4822" w:hanging="360"/>
      </w:pPr>
    </w:lvl>
    <w:lvl w:ilvl="5" w:tplc="0427001B" w:tentative="1">
      <w:start w:val="1"/>
      <w:numFmt w:val="lowerRoman"/>
      <w:lvlText w:val="%6."/>
      <w:lvlJc w:val="right"/>
      <w:pPr>
        <w:ind w:left="5542" w:hanging="180"/>
      </w:pPr>
    </w:lvl>
    <w:lvl w:ilvl="6" w:tplc="0427000F" w:tentative="1">
      <w:start w:val="1"/>
      <w:numFmt w:val="decimal"/>
      <w:lvlText w:val="%7."/>
      <w:lvlJc w:val="left"/>
      <w:pPr>
        <w:ind w:left="6262" w:hanging="360"/>
      </w:pPr>
    </w:lvl>
    <w:lvl w:ilvl="7" w:tplc="04270019" w:tentative="1">
      <w:start w:val="1"/>
      <w:numFmt w:val="lowerLetter"/>
      <w:lvlText w:val="%8."/>
      <w:lvlJc w:val="left"/>
      <w:pPr>
        <w:ind w:left="6982" w:hanging="360"/>
      </w:pPr>
    </w:lvl>
    <w:lvl w:ilvl="8" w:tplc="0427001B" w:tentative="1">
      <w:start w:val="1"/>
      <w:numFmt w:val="lowerRoman"/>
      <w:lvlText w:val="%9."/>
      <w:lvlJc w:val="right"/>
      <w:pPr>
        <w:ind w:left="7702" w:hanging="180"/>
      </w:pPr>
    </w:lvl>
  </w:abstractNum>
  <w:abstractNum w:abstractNumId="2" w15:restartNumberingAfterBreak="0">
    <w:nsid w:val="19557533"/>
    <w:multiLevelType w:val="hybridMultilevel"/>
    <w:tmpl w:val="EAA2D5D0"/>
    <w:lvl w:ilvl="0" w:tplc="CFC0B0C4">
      <w:start w:val="1"/>
      <w:numFmt w:val="decimal"/>
      <w:suff w:val="space"/>
      <w:lvlText w:val="%1."/>
      <w:lvlJc w:val="left"/>
      <w:pPr>
        <w:ind w:left="1778"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2767660B"/>
    <w:multiLevelType w:val="hybridMultilevel"/>
    <w:tmpl w:val="5C8CFC84"/>
    <w:lvl w:ilvl="0" w:tplc="82DEE95E">
      <w:start w:val="4"/>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 w15:restartNumberingAfterBreak="0">
    <w:nsid w:val="27FD5D97"/>
    <w:multiLevelType w:val="hybridMultilevel"/>
    <w:tmpl w:val="65748888"/>
    <w:lvl w:ilvl="0" w:tplc="0427000F">
      <w:start w:val="1"/>
      <w:numFmt w:val="decimal"/>
      <w:lvlText w:val="%1."/>
      <w:lvlJc w:val="left"/>
      <w:pPr>
        <w:ind w:left="2061" w:hanging="360"/>
      </w:p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5" w15:restartNumberingAfterBreak="0">
    <w:nsid w:val="28087D0E"/>
    <w:multiLevelType w:val="hybridMultilevel"/>
    <w:tmpl w:val="F56CF778"/>
    <w:lvl w:ilvl="0" w:tplc="A984B5D4">
      <w:start w:val="1"/>
      <w:numFmt w:val="decimal"/>
      <w:lvlText w:val="%1."/>
      <w:lvlJc w:val="left"/>
      <w:pPr>
        <w:ind w:left="1637" w:hanging="360"/>
      </w:pPr>
    </w:lvl>
    <w:lvl w:ilvl="1" w:tplc="04270019">
      <w:start w:val="1"/>
      <w:numFmt w:val="lowerLetter"/>
      <w:lvlText w:val="%2."/>
      <w:lvlJc w:val="left"/>
      <w:pPr>
        <w:ind w:left="2400" w:hanging="360"/>
      </w:pPr>
    </w:lvl>
    <w:lvl w:ilvl="2" w:tplc="0427001B">
      <w:start w:val="1"/>
      <w:numFmt w:val="lowerRoman"/>
      <w:lvlText w:val="%3."/>
      <w:lvlJc w:val="right"/>
      <w:pPr>
        <w:ind w:left="3120" w:hanging="180"/>
      </w:pPr>
    </w:lvl>
    <w:lvl w:ilvl="3" w:tplc="0427000F">
      <w:start w:val="1"/>
      <w:numFmt w:val="decimal"/>
      <w:lvlText w:val="%4."/>
      <w:lvlJc w:val="left"/>
      <w:pPr>
        <w:ind w:left="3840" w:hanging="360"/>
      </w:pPr>
    </w:lvl>
    <w:lvl w:ilvl="4" w:tplc="04270019">
      <w:start w:val="1"/>
      <w:numFmt w:val="lowerLetter"/>
      <w:lvlText w:val="%5."/>
      <w:lvlJc w:val="left"/>
      <w:pPr>
        <w:ind w:left="4560" w:hanging="360"/>
      </w:pPr>
    </w:lvl>
    <w:lvl w:ilvl="5" w:tplc="0427001B">
      <w:start w:val="1"/>
      <w:numFmt w:val="lowerRoman"/>
      <w:lvlText w:val="%6."/>
      <w:lvlJc w:val="right"/>
      <w:pPr>
        <w:ind w:left="5280" w:hanging="180"/>
      </w:pPr>
    </w:lvl>
    <w:lvl w:ilvl="6" w:tplc="0427000F">
      <w:start w:val="1"/>
      <w:numFmt w:val="decimal"/>
      <w:lvlText w:val="%7."/>
      <w:lvlJc w:val="left"/>
      <w:pPr>
        <w:ind w:left="6000" w:hanging="360"/>
      </w:pPr>
    </w:lvl>
    <w:lvl w:ilvl="7" w:tplc="04270019">
      <w:start w:val="1"/>
      <w:numFmt w:val="lowerLetter"/>
      <w:lvlText w:val="%8."/>
      <w:lvlJc w:val="left"/>
      <w:pPr>
        <w:ind w:left="6720" w:hanging="360"/>
      </w:pPr>
    </w:lvl>
    <w:lvl w:ilvl="8" w:tplc="0427001B">
      <w:start w:val="1"/>
      <w:numFmt w:val="lowerRoman"/>
      <w:lvlText w:val="%9."/>
      <w:lvlJc w:val="right"/>
      <w:pPr>
        <w:ind w:left="7440" w:hanging="180"/>
      </w:pPr>
    </w:lvl>
  </w:abstractNum>
  <w:abstractNum w:abstractNumId="6" w15:restartNumberingAfterBreak="0">
    <w:nsid w:val="2D635DED"/>
    <w:multiLevelType w:val="hybridMultilevel"/>
    <w:tmpl w:val="B59E108C"/>
    <w:lvl w:ilvl="0" w:tplc="BEC87F58">
      <w:start w:val="1"/>
      <w:numFmt w:val="upperLetter"/>
      <w:lvlText w:val="%1."/>
      <w:lvlJc w:val="left"/>
      <w:pPr>
        <w:ind w:left="1740" w:hanging="360"/>
      </w:pPr>
      <w:rPr>
        <w:rFonts w:hint="default"/>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abstractNum w:abstractNumId="7" w15:restartNumberingAfterBreak="0">
    <w:nsid w:val="402E718E"/>
    <w:multiLevelType w:val="hybridMultilevel"/>
    <w:tmpl w:val="F140B120"/>
    <w:lvl w:ilvl="0" w:tplc="3C0ADB4E">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8" w15:restartNumberingAfterBreak="0">
    <w:nsid w:val="437E04DE"/>
    <w:multiLevelType w:val="hybridMultilevel"/>
    <w:tmpl w:val="065AF406"/>
    <w:lvl w:ilvl="0" w:tplc="83D289A6">
      <w:start w:val="1"/>
      <w:numFmt w:val="upperLetter"/>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9" w15:restartNumberingAfterBreak="0">
    <w:nsid w:val="46597E22"/>
    <w:multiLevelType w:val="hybridMultilevel"/>
    <w:tmpl w:val="A3EC1FBC"/>
    <w:lvl w:ilvl="0" w:tplc="AAAE6484">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47304932"/>
    <w:multiLevelType w:val="hybridMultilevel"/>
    <w:tmpl w:val="7E7A75BC"/>
    <w:lvl w:ilvl="0" w:tplc="473C54BA">
      <w:start w:val="1"/>
      <w:numFmt w:val="decimal"/>
      <w:lvlText w:val="%1."/>
      <w:lvlJc w:val="left"/>
      <w:pPr>
        <w:ind w:left="2956" w:hanging="360"/>
      </w:pPr>
      <w:rPr>
        <w:rFonts w:hint="default"/>
      </w:rPr>
    </w:lvl>
    <w:lvl w:ilvl="1" w:tplc="04270019">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1" w15:restartNumberingAfterBreak="0">
    <w:nsid w:val="4A6C4756"/>
    <w:multiLevelType w:val="hybridMultilevel"/>
    <w:tmpl w:val="3C282478"/>
    <w:lvl w:ilvl="0" w:tplc="135609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2" w15:restartNumberingAfterBreak="0">
    <w:nsid w:val="50A10789"/>
    <w:multiLevelType w:val="hybridMultilevel"/>
    <w:tmpl w:val="110AF0F8"/>
    <w:lvl w:ilvl="0" w:tplc="A8FEB98E">
      <w:start w:val="1"/>
      <w:numFmt w:val="upperLetter"/>
      <w:lvlText w:val="%1."/>
      <w:lvlJc w:val="left"/>
      <w:pPr>
        <w:ind w:left="1070" w:hanging="360"/>
      </w:pPr>
      <w:rPr>
        <w:rFonts w:hint="default"/>
      </w:rPr>
    </w:lvl>
    <w:lvl w:ilvl="1" w:tplc="04270019" w:tentative="1">
      <w:start w:val="1"/>
      <w:numFmt w:val="lowerLetter"/>
      <w:lvlText w:val="%2."/>
      <w:lvlJc w:val="left"/>
      <w:pPr>
        <w:ind w:left="2282" w:hanging="360"/>
      </w:pPr>
    </w:lvl>
    <w:lvl w:ilvl="2" w:tplc="0427001B" w:tentative="1">
      <w:start w:val="1"/>
      <w:numFmt w:val="lowerRoman"/>
      <w:lvlText w:val="%3."/>
      <w:lvlJc w:val="right"/>
      <w:pPr>
        <w:ind w:left="3002" w:hanging="180"/>
      </w:pPr>
    </w:lvl>
    <w:lvl w:ilvl="3" w:tplc="0427000F" w:tentative="1">
      <w:start w:val="1"/>
      <w:numFmt w:val="decimal"/>
      <w:lvlText w:val="%4."/>
      <w:lvlJc w:val="left"/>
      <w:pPr>
        <w:ind w:left="3722" w:hanging="360"/>
      </w:pPr>
    </w:lvl>
    <w:lvl w:ilvl="4" w:tplc="04270019" w:tentative="1">
      <w:start w:val="1"/>
      <w:numFmt w:val="lowerLetter"/>
      <w:lvlText w:val="%5."/>
      <w:lvlJc w:val="left"/>
      <w:pPr>
        <w:ind w:left="4442" w:hanging="360"/>
      </w:pPr>
    </w:lvl>
    <w:lvl w:ilvl="5" w:tplc="0427001B" w:tentative="1">
      <w:start w:val="1"/>
      <w:numFmt w:val="lowerRoman"/>
      <w:lvlText w:val="%6."/>
      <w:lvlJc w:val="right"/>
      <w:pPr>
        <w:ind w:left="5162" w:hanging="180"/>
      </w:pPr>
    </w:lvl>
    <w:lvl w:ilvl="6" w:tplc="0427000F" w:tentative="1">
      <w:start w:val="1"/>
      <w:numFmt w:val="decimal"/>
      <w:lvlText w:val="%7."/>
      <w:lvlJc w:val="left"/>
      <w:pPr>
        <w:ind w:left="5882" w:hanging="360"/>
      </w:pPr>
    </w:lvl>
    <w:lvl w:ilvl="7" w:tplc="04270019" w:tentative="1">
      <w:start w:val="1"/>
      <w:numFmt w:val="lowerLetter"/>
      <w:lvlText w:val="%8."/>
      <w:lvlJc w:val="left"/>
      <w:pPr>
        <w:ind w:left="6602" w:hanging="360"/>
      </w:pPr>
    </w:lvl>
    <w:lvl w:ilvl="8" w:tplc="0427001B" w:tentative="1">
      <w:start w:val="1"/>
      <w:numFmt w:val="lowerRoman"/>
      <w:lvlText w:val="%9."/>
      <w:lvlJc w:val="right"/>
      <w:pPr>
        <w:ind w:left="7322" w:hanging="180"/>
      </w:pPr>
    </w:lvl>
  </w:abstractNum>
  <w:abstractNum w:abstractNumId="13" w15:restartNumberingAfterBreak="0">
    <w:nsid w:val="51BB3786"/>
    <w:multiLevelType w:val="hybridMultilevel"/>
    <w:tmpl w:val="E05CDB44"/>
    <w:lvl w:ilvl="0" w:tplc="473C54B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4" w15:restartNumberingAfterBreak="0">
    <w:nsid w:val="564C609D"/>
    <w:multiLevelType w:val="hybridMultilevel"/>
    <w:tmpl w:val="AA8EBF5E"/>
    <w:lvl w:ilvl="0" w:tplc="BC5C8F58">
      <w:start w:val="1"/>
      <w:numFmt w:val="decimal"/>
      <w:lvlText w:val="%1."/>
      <w:lvlJc w:val="left"/>
      <w:pPr>
        <w:ind w:left="1562" w:hanging="360"/>
      </w:pPr>
      <w:rPr>
        <w:rFonts w:ascii="Arial" w:hAnsi="Arial" w:cs="Arial" w:hint="default"/>
      </w:rPr>
    </w:lvl>
    <w:lvl w:ilvl="1" w:tplc="04270019" w:tentative="1">
      <w:start w:val="1"/>
      <w:numFmt w:val="lowerLetter"/>
      <w:lvlText w:val="%2."/>
      <w:lvlJc w:val="left"/>
      <w:pPr>
        <w:ind w:left="2282" w:hanging="360"/>
      </w:pPr>
    </w:lvl>
    <w:lvl w:ilvl="2" w:tplc="0427001B" w:tentative="1">
      <w:start w:val="1"/>
      <w:numFmt w:val="lowerRoman"/>
      <w:lvlText w:val="%3."/>
      <w:lvlJc w:val="right"/>
      <w:pPr>
        <w:ind w:left="3002" w:hanging="180"/>
      </w:pPr>
    </w:lvl>
    <w:lvl w:ilvl="3" w:tplc="0427000F" w:tentative="1">
      <w:start w:val="1"/>
      <w:numFmt w:val="decimal"/>
      <w:lvlText w:val="%4."/>
      <w:lvlJc w:val="left"/>
      <w:pPr>
        <w:ind w:left="3722" w:hanging="360"/>
      </w:pPr>
    </w:lvl>
    <w:lvl w:ilvl="4" w:tplc="04270019" w:tentative="1">
      <w:start w:val="1"/>
      <w:numFmt w:val="lowerLetter"/>
      <w:lvlText w:val="%5."/>
      <w:lvlJc w:val="left"/>
      <w:pPr>
        <w:ind w:left="4442" w:hanging="360"/>
      </w:pPr>
    </w:lvl>
    <w:lvl w:ilvl="5" w:tplc="0427001B" w:tentative="1">
      <w:start w:val="1"/>
      <w:numFmt w:val="lowerRoman"/>
      <w:lvlText w:val="%6."/>
      <w:lvlJc w:val="right"/>
      <w:pPr>
        <w:ind w:left="5162" w:hanging="180"/>
      </w:pPr>
    </w:lvl>
    <w:lvl w:ilvl="6" w:tplc="0427000F" w:tentative="1">
      <w:start w:val="1"/>
      <w:numFmt w:val="decimal"/>
      <w:lvlText w:val="%7."/>
      <w:lvlJc w:val="left"/>
      <w:pPr>
        <w:ind w:left="5882" w:hanging="360"/>
      </w:pPr>
    </w:lvl>
    <w:lvl w:ilvl="7" w:tplc="04270019" w:tentative="1">
      <w:start w:val="1"/>
      <w:numFmt w:val="lowerLetter"/>
      <w:lvlText w:val="%8."/>
      <w:lvlJc w:val="left"/>
      <w:pPr>
        <w:ind w:left="6602" w:hanging="360"/>
      </w:pPr>
    </w:lvl>
    <w:lvl w:ilvl="8" w:tplc="0427001B" w:tentative="1">
      <w:start w:val="1"/>
      <w:numFmt w:val="lowerRoman"/>
      <w:lvlText w:val="%9."/>
      <w:lvlJc w:val="right"/>
      <w:pPr>
        <w:ind w:left="7322" w:hanging="180"/>
      </w:pPr>
    </w:lvl>
  </w:abstractNum>
  <w:abstractNum w:abstractNumId="15" w15:restartNumberingAfterBreak="0">
    <w:nsid w:val="5741164D"/>
    <w:multiLevelType w:val="hybridMultilevel"/>
    <w:tmpl w:val="7A6C2100"/>
    <w:lvl w:ilvl="0" w:tplc="0B4EEFA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590C702D"/>
    <w:multiLevelType w:val="hybridMultilevel"/>
    <w:tmpl w:val="1EEA7396"/>
    <w:lvl w:ilvl="0" w:tplc="EBB2BB40">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7" w15:restartNumberingAfterBreak="0">
    <w:nsid w:val="5E2911B2"/>
    <w:multiLevelType w:val="hybridMultilevel"/>
    <w:tmpl w:val="F34C55EC"/>
    <w:lvl w:ilvl="0" w:tplc="3EEA2640">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8" w15:restartNumberingAfterBreak="0">
    <w:nsid w:val="5E81421B"/>
    <w:multiLevelType w:val="hybridMultilevel"/>
    <w:tmpl w:val="B53E95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02413D9"/>
    <w:multiLevelType w:val="hybridMultilevel"/>
    <w:tmpl w:val="B3684318"/>
    <w:lvl w:ilvl="0" w:tplc="DE3EA0B4">
      <w:start w:val="7"/>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0" w15:restartNumberingAfterBreak="0">
    <w:nsid w:val="648808EA"/>
    <w:multiLevelType w:val="hybridMultilevel"/>
    <w:tmpl w:val="0F64B728"/>
    <w:lvl w:ilvl="0" w:tplc="CFC0B0C4">
      <w:start w:val="1"/>
      <w:numFmt w:val="decimal"/>
      <w:suff w:val="space"/>
      <w:lvlText w:val="%1."/>
      <w:lvlJc w:val="left"/>
      <w:pPr>
        <w:ind w:left="1778"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1" w15:restartNumberingAfterBreak="0">
    <w:nsid w:val="6908215B"/>
    <w:multiLevelType w:val="hybridMultilevel"/>
    <w:tmpl w:val="7DBE76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7DF43A7D"/>
    <w:multiLevelType w:val="hybridMultilevel"/>
    <w:tmpl w:val="94E6CE18"/>
    <w:lvl w:ilvl="0" w:tplc="47A2754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88682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632014">
    <w:abstractNumId w:val="20"/>
  </w:num>
  <w:num w:numId="3" w16cid:durableId="1987316605">
    <w:abstractNumId w:val="3"/>
  </w:num>
  <w:num w:numId="4" w16cid:durableId="250087916">
    <w:abstractNumId w:val="20"/>
  </w:num>
  <w:num w:numId="5" w16cid:durableId="1155027952">
    <w:abstractNumId w:val="2"/>
  </w:num>
  <w:num w:numId="6" w16cid:durableId="937834937">
    <w:abstractNumId w:val="0"/>
  </w:num>
  <w:num w:numId="7" w16cid:durableId="1064640949">
    <w:abstractNumId w:val="19"/>
  </w:num>
  <w:num w:numId="8" w16cid:durableId="1577209530">
    <w:abstractNumId w:val="4"/>
  </w:num>
  <w:num w:numId="9" w16cid:durableId="1466317522">
    <w:abstractNumId w:val="1"/>
  </w:num>
  <w:num w:numId="10" w16cid:durableId="536620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8779418">
    <w:abstractNumId w:val="15"/>
  </w:num>
  <w:num w:numId="12" w16cid:durableId="1452433889">
    <w:abstractNumId w:val="11"/>
  </w:num>
  <w:num w:numId="13" w16cid:durableId="1721704553">
    <w:abstractNumId w:val="13"/>
  </w:num>
  <w:num w:numId="14" w16cid:durableId="102001969">
    <w:abstractNumId w:val="10"/>
  </w:num>
  <w:num w:numId="15" w16cid:durableId="1338462473">
    <w:abstractNumId w:val="18"/>
  </w:num>
  <w:num w:numId="16" w16cid:durableId="21633110">
    <w:abstractNumId w:val="22"/>
  </w:num>
  <w:num w:numId="17" w16cid:durableId="101607807">
    <w:abstractNumId w:val="8"/>
  </w:num>
  <w:num w:numId="18" w16cid:durableId="1179782224">
    <w:abstractNumId w:val="6"/>
  </w:num>
  <w:num w:numId="19" w16cid:durableId="265771605">
    <w:abstractNumId w:val="9"/>
  </w:num>
  <w:num w:numId="20" w16cid:durableId="982581995">
    <w:abstractNumId w:val="7"/>
  </w:num>
  <w:num w:numId="21" w16cid:durableId="127431388">
    <w:abstractNumId w:val="17"/>
  </w:num>
  <w:num w:numId="22" w16cid:durableId="1473907074">
    <w:abstractNumId w:val="16"/>
  </w:num>
  <w:num w:numId="23" w16cid:durableId="739910890">
    <w:abstractNumId w:val="14"/>
  </w:num>
  <w:num w:numId="24" w16cid:durableId="178198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EB"/>
    <w:rsid w:val="00000555"/>
    <w:rsid w:val="000057DB"/>
    <w:rsid w:val="000058EA"/>
    <w:rsid w:val="0001698C"/>
    <w:rsid w:val="00022A4C"/>
    <w:rsid w:val="00037147"/>
    <w:rsid w:val="00051BD6"/>
    <w:rsid w:val="00053467"/>
    <w:rsid w:val="00057DDC"/>
    <w:rsid w:val="0006390C"/>
    <w:rsid w:val="0006616E"/>
    <w:rsid w:val="00066A10"/>
    <w:rsid w:val="000721C5"/>
    <w:rsid w:val="00072E9E"/>
    <w:rsid w:val="000769F9"/>
    <w:rsid w:val="00080B82"/>
    <w:rsid w:val="000824E5"/>
    <w:rsid w:val="00083DF1"/>
    <w:rsid w:val="00083E15"/>
    <w:rsid w:val="0008661A"/>
    <w:rsid w:val="00090E37"/>
    <w:rsid w:val="00091ED9"/>
    <w:rsid w:val="00094954"/>
    <w:rsid w:val="0009566C"/>
    <w:rsid w:val="000A25F0"/>
    <w:rsid w:val="000A28A5"/>
    <w:rsid w:val="000A38C7"/>
    <w:rsid w:val="000A3F36"/>
    <w:rsid w:val="000A57D3"/>
    <w:rsid w:val="000B0537"/>
    <w:rsid w:val="000B363D"/>
    <w:rsid w:val="000B75E7"/>
    <w:rsid w:val="000B77E6"/>
    <w:rsid w:val="000C3DC5"/>
    <w:rsid w:val="000C4D4A"/>
    <w:rsid w:val="000D28A5"/>
    <w:rsid w:val="000D3826"/>
    <w:rsid w:val="000D52D4"/>
    <w:rsid w:val="000E1F88"/>
    <w:rsid w:val="000E76B4"/>
    <w:rsid w:val="000F15E5"/>
    <w:rsid w:val="000F4963"/>
    <w:rsid w:val="000F4BC5"/>
    <w:rsid w:val="001004F3"/>
    <w:rsid w:val="00101BB3"/>
    <w:rsid w:val="00102683"/>
    <w:rsid w:val="00117B7A"/>
    <w:rsid w:val="0012138C"/>
    <w:rsid w:val="001218E1"/>
    <w:rsid w:val="00124031"/>
    <w:rsid w:val="00130A19"/>
    <w:rsid w:val="00133439"/>
    <w:rsid w:val="00133BB4"/>
    <w:rsid w:val="00137786"/>
    <w:rsid w:val="0014537B"/>
    <w:rsid w:val="00146FA6"/>
    <w:rsid w:val="00150C85"/>
    <w:rsid w:val="00151CC2"/>
    <w:rsid w:val="00152A6D"/>
    <w:rsid w:val="00153201"/>
    <w:rsid w:val="00154586"/>
    <w:rsid w:val="001560A4"/>
    <w:rsid w:val="0016017B"/>
    <w:rsid w:val="00160C1E"/>
    <w:rsid w:val="00161159"/>
    <w:rsid w:val="001647AC"/>
    <w:rsid w:val="00183BF8"/>
    <w:rsid w:val="00191184"/>
    <w:rsid w:val="00193952"/>
    <w:rsid w:val="001953D9"/>
    <w:rsid w:val="00196064"/>
    <w:rsid w:val="00196608"/>
    <w:rsid w:val="001967F2"/>
    <w:rsid w:val="001B3E1D"/>
    <w:rsid w:val="001B5458"/>
    <w:rsid w:val="001C4D2D"/>
    <w:rsid w:val="001C7995"/>
    <w:rsid w:val="001D01BC"/>
    <w:rsid w:val="001D1B78"/>
    <w:rsid w:val="001D2160"/>
    <w:rsid w:val="001D283A"/>
    <w:rsid w:val="001D3521"/>
    <w:rsid w:val="001E0360"/>
    <w:rsid w:val="001E0847"/>
    <w:rsid w:val="001E1649"/>
    <w:rsid w:val="001E1E63"/>
    <w:rsid w:val="001F2315"/>
    <w:rsid w:val="001F3008"/>
    <w:rsid w:val="001F324F"/>
    <w:rsid w:val="001F37E0"/>
    <w:rsid w:val="00200A67"/>
    <w:rsid w:val="00201F76"/>
    <w:rsid w:val="002039A0"/>
    <w:rsid w:val="0020614A"/>
    <w:rsid w:val="0020673E"/>
    <w:rsid w:val="00207936"/>
    <w:rsid w:val="00207AAB"/>
    <w:rsid w:val="002172DC"/>
    <w:rsid w:val="002175B1"/>
    <w:rsid w:val="00223AB1"/>
    <w:rsid w:val="00223E34"/>
    <w:rsid w:val="00230AF1"/>
    <w:rsid w:val="002328B8"/>
    <w:rsid w:val="00235FB0"/>
    <w:rsid w:val="00237236"/>
    <w:rsid w:val="00241B0B"/>
    <w:rsid w:val="00251DAE"/>
    <w:rsid w:val="0025625A"/>
    <w:rsid w:val="002575B6"/>
    <w:rsid w:val="002615D6"/>
    <w:rsid w:val="00272B9C"/>
    <w:rsid w:val="00275B67"/>
    <w:rsid w:val="00277121"/>
    <w:rsid w:val="002772A1"/>
    <w:rsid w:val="00280929"/>
    <w:rsid w:val="00285CEA"/>
    <w:rsid w:val="00293349"/>
    <w:rsid w:val="00294BF1"/>
    <w:rsid w:val="00296719"/>
    <w:rsid w:val="002A0862"/>
    <w:rsid w:val="002A0A09"/>
    <w:rsid w:val="002A5097"/>
    <w:rsid w:val="002B0281"/>
    <w:rsid w:val="002B75A2"/>
    <w:rsid w:val="002C2C1A"/>
    <w:rsid w:val="002C4BD7"/>
    <w:rsid w:val="002D1321"/>
    <w:rsid w:val="002D144F"/>
    <w:rsid w:val="002D410B"/>
    <w:rsid w:val="002D4EE2"/>
    <w:rsid w:val="002E041B"/>
    <w:rsid w:val="002E1084"/>
    <w:rsid w:val="002E1F86"/>
    <w:rsid w:val="002E2127"/>
    <w:rsid w:val="002E28F3"/>
    <w:rsid w:val="002E2D48"/>
    <w:rsid w:val="002E6961"/>
    <w:rsid w:val="002E742F"/>
    <w:rsid w:val="002F3001"/>
    <w:rsid w:val="002F4003"/>
    <w:rsid w:val="002F5803"/>
    <w:rsid w:val="002F7EF1"/>
    <w:rsid w:val="003008FA"/>
    <w:rsid w:val="00313FCF"/>
    <w:rsid w:val="00314F7E"/>
    <w:rsid w:val="00324583"/>
    <w:rsid w:val="00332C31"/>
    <w:rsid w:val="003347E0"/>
    <w:rsid w:val="00337B35"/>
    <w:rsid w:val="0034059E"/>
    <w:rsid w:val="00341821"/>
    <w:rsid w:val="0035162A"/>
    <w:rsid w:val="00353785"/>
    <w:rsid w:val="003601C2"/>
    <w:rsid w:val="00360E7A"/>
    <w:rsid w:val="00365476"/>
    <w:rsid w:val="00370C47"/>
    <w:rsid w:val="00372A2A"/>
    <w:rsid w:val="00373D2D"/>
    <w:rsid w:val="003822A5"/>
    <w:rsid w:val="00383B4B"/>
    <w:rsid w:val="003864C8"/>
    <w:rsid w:val="00390983"/>
    <w:rsid w:val="0039225A"/>
    <w:rsid w:val="00392F40"/>
    <w:rsid w:val="00393438"/>
    <w:rsid w:val="003A4F02"/>
    <w:rsid w:val="003A4F2B"/>
    <w:rsid w:val="003A6847"/>
    <w:rsid w:val="003A6E8E"/>
    <w:rsid w:val="003A7B4E"/>
    <w:rsid w:val="003B247F"/>
    <w:rsid w:val="003B58DC"/>
    <w:rsid w:val="003B5EC8"/>
    <w:rsid w:val="003C37BB"/>
    <w:rsid w:val="003C64AB"/>
    <w:rsid w:val="003D1968"/>
    <w:rsid w:val="003D302C"/>
    <w:rsid w:val="003D355D"/>
    <w:rsid w:val="003D47F5"/>
    <w:rsid w:val="003E6A58"/>
    <w:rsid w:val="003F2020"/>
    <w:rsid w:val="003F5FD4"/>
    <w:rsid w:val="0040192F"/>
    <w:rsid w:val="0040515C"/>
    <w:rsid w:val="00406733"/>
    <w:rsid w:val="00406C77"/>
    <w:rsid w:val="00406D8D"/>
    <w:rsid w:val="00407B1C"/>
    <w:rsid w:val="00410B9F"/>
    <w:rsid w:val="00412DD8"/>
    <w:rsid w:val="00415E62"/>
    <w:rsid w:val="00421B43"/>
    <w:rsid w:val="004277B4"/>
    <w:rsid w:val="004307E4"/>
    <w:rsid w:val="00430BEF"/>
    <w:rsid w:val="004315B3"/>
    <w:rsid w:val="00434184"/>
    <w:rsid w:val="004420BC"/>
    <w:rsid w:val="00445752"/>
    <w:rsid w:val="00452410"/>
    <w:rsid w:val="00455594"/>
    <w:rsid w:val="004559BB"/>
    <w:rsid w:val="0045769A"/>
    <w:rsid w:val="00460139"/>
    <w:rsid w:val="00460C34"/>
    <w:rsid w:val="0046286D"/>
    <w:rsid w:val="00482140"/>
    <w:rsid w:val="00482F26"/>
    <w:rsid w:val="00487E01"/>
    <w:rsid w:val="004A01A2"/>
    <w:rsid w:val="004B0DA6"/>
    <w:rsid w:val="004B299E"/>
    <w:rsid w:val="004B6E61"/>
    <w:rsid w:val="004B7162"/>
    <w:rsid w:val="004B722D"/>
    <w:rsid w:val="004C03CC"/>
    <w:rsid w:val="004C23F8"/>
    <w:rsid w:val="004D2080"/>
    <w:rsid w:val="004D4827"/>
    <w:rsid w:val="004D5E08"/>
    <w:rsid w:val="004E3293"/>
    <w:rsid w:val="004E51F7"/>
    <w:rsid w:val="004E7971"/>
    <w:rsid w:val="004F65D8"/>
    <w:rsid w:val="00503A57"/>
    <w:rsid w:val="00506DDB"/>
    <w:rsid w:val="005071DE"/>
    <w:rsid w:val="00513A9C"/>
    <w:rsid w:val="0051651D"/>
    <w:rsid w:val="005248B8"/>
    <w:rsid w:val="005262F7"/>
    <w:rsid w:val="005302F1"/>
    <w:rsid w:val="00530E43"/>
    <w:rsid w:val="005333B7"/>
    <w:rsid w:val="005339F5"/>
    <w:rsid w:val="00542E15"/>
    <w:rsid w:val="00544023"/>
    <w:rsid w:val="005506F1"/>
    <w:rsid w:val="0055105C"/>
    <w:rsid w:val="005517AD"/>
    <w:rsid w:val="0055187A"/>
    <w:rsid w:val="00551A45"/>
    <w:rsid w:val="00553C87"/>
    <w:rsid w:val="0055495C"/>
    <w:rsid w:val="00570A17"/>
    <w:rsid w:val="005711B4"/>
    <w:rsid w:val="00571E6A"/>
    <w:rsid w:val="005739B8"/>
    <w:rsid w:val="00581AF8"/>
    <w:rsid w:val="0058497D"/>
    <w:rsid w:val="00584FC1"/>
    <w:rsid w:val="00587663"/>
    <w:rsid w:val="00592916"/>
    <w:rsid w:val="00593021"/>
    <w:rsid w:val="005A0695"/>
    <w:rsid w:val="005A0DD8"/>
    <w:rsid w:val="005A55FF"/>
    <w:rsid w:val="005A651B"/>
    <w:rsid w:val="005B1E89"/>
    <w:rsid w:val="005B6429"/>
    <w:rsid w:val="005C04AB"/>
    <w:rsid w:val="005C1A16"/>
    <w:rsid w:val="005C2188"/>
    <w:rsid w:val="005C441C"/>
    <w:rsid w:val="005C6747"/>
    <w:rsid w:val="005D34E1"/>
    <w:rsid w:val="005D77A4"/>
    <w:rsid w:val="005F015F"/>
    <w:rsid w:val="005F4C1B"/>
    <w:rsid w:val="005F554A"/>
    <w:rsid w:val="005F5FF6"/>
    <w:rsid w:val="005F7168"/>
    <w:rsid w:val="00605D00"/>
    <w:rsid w:val="00607F06"/>
    <w:rsid w:val="0061416B"/>
    <w:rsid w:val="00621A7C"/>
    <w:rsid w:val="00623B99"/>
    <w:rsid w:val="00634F60"/>
    <w:rsid w:val="0063516C"/>
    <w:rsid w:val="00646103"/>
    <w:rsid w:val="00646ED4"/>
    <w:rsid w:val="006503A8"/>
    <w:rsid w:val="006524FF"/>
    <w:rsid w:val="00654C28"/>
    <w:rsid w:val="00656E76"/>
    <w:rsid w:val="00670617"/>
    <w:rsid w:val="00674F39"/>
    <w:rsid w:val="00677B45"/>
    <w:rsid w:val="006804C3"/>
    <w:rsid w:val="006841AE"/>
    <w:rsid w:val="0068673C"/>
    <w:rsid w:val="0069221D"/>
    <w:rsid w:val="00692D0B"/>
    <w:rsid w:val="006B1727"/>
    <w:rsid w:val="006B36F9"/>
    <w:rsid w:val="006C1058"/>
    <w:rsid w:val="006E7260"/>
    <w:rsid w:val="006F29C5"/>
    <w:rsid w:val="006F29FC"/>
    <w:rsid w:val="006F31D9"/>
    <w:rsid w:val="007117D5"/>
    <w:rsid w:val="00713D66"/>
    <w:rsid w:val="00730D46"/>
    <w:rsid w:val="00731251"/>
    <w:rsid w:val="0073446D"/>
    <w:rsid w:val="00734D48"/>
    <w:rsid w:val="00736EC1"/>
    <w:rsid w:val="00745EBE"/>
    <w:rsid w:val="0075040D"/>
    <w:rsid w:val="007514AB"/>
    <w:rsid w:val="00756418"/>
    <w:rsid w:val="007606CB"/>
    <w:rsid w:val="00760C18"/>
    <w:rsid w:val="007612FF"/>
    <w:rsid w:val="00763FBB"/>
    <w:rsid w:val="00767D58"/>
    <w:rsid w:val="0077366C"/>
    <w:rsid w:val="00774054"/>
    <w:rsid w:val="00776114"/>
    <w:rsid w:val="0079271D"/>
    <w:rsid w:val="00794865"/>
    <w:rsid w:val="00796356"/>
    <w:rsid w:val="00797BF9"/>
    <w:rsid w:val="007A08B7"/>
    <w:rsid w:val="007A154A"/>
    <w:rsid w:val="007B0088"/>
    <w:rsid w:val="007B3894"/>
    <w:rsid w:val="007B3F91"/>
    <w:rsid w:val="007B65D7"/>
    <w:rsid w:val="007C2DF6"/>
    <w:rsid w:val="007C30E5"/>
    <w:rsid w:val="007D21AF"/>
    <w:rsid w:val="007D247E"/>
    <w:rsid w:val="007D34C7"/>
    <w:rsid w:val="007D35A6"/>
    <w:rsid w:val="007D5F18"/>
    <w:rsid w:val="007E3E12"/>
    <w:rsid w:val="007F31E3"/>
    <w:rsid w:val="0080397A"/>
    <w:rsid w:val="00810483"/>
    <w:rsid w:val="00810C97"/>
    <w:rsid w:val="00811898"/>
    <w:rsid w:val="008138E5"/>
    <w:rsid w:val="00815509"/>
    <w:rsid w:val="00822DA3"/>
    <w:rsid w:val="00825ADB"/>
    <w:rsid w:val="0083128E"/>
    <w:rsid w:val="00835CEB"/>
    <w:rsid w:val="00837EE9"/>
    <w:rsid w:val="008459B7"/>
    <w:rsid w:val="00861F46"/>
    <w:rsid w:val="00865178"/>
    <w:rsid w:val="00873230"/>
    <w:rsid w:val="00880C01"/>
    <w:rsid w:val="00883F97"/>
    <w:rsid w:val="0088621C"/>
    <w:rsid w:val="00886BD2"/>
    <w:rsid w:val="0089545B"/>
    <w:rsid w:val="008971F4"/>
    <w:rsid w:val="008A0E42"/>
    <w:rsid w:val="008B13A0"/>
    <w:rsid w:val="008B2B85"/>
    <w:rsid w:val="008C2BE3"/>
    <w:rsid w:val="008D2414"/>
    <w:rsid w:val="008D6EE3"/>
    <w:rsid w:val="008D7906"/>
    <w:rsid w:val="008D7942"/>
    <w:rsid w:val="008E2E26"/>
    <w:rsid w:val="008E424A"/>
    <w:rsid w:val="008E5BC0"/>
    <w:rsid w:val="008F25EF"/>
    <w:rsid w:val="008F2D50"/>
    <w:rsid w:val="008F4166"/>
    <w:rsid w:val="008F4843"/>
    <w:rsid w:val="00900C3B"/>
    <w:rsid w:val="009059E7"/>
    <w:rsid w:val="009132E0"/>
    <w:rsid w:val="009178DB"/>
    <w:rsid w:val="00921E4F"/>
    <w:rsid w:val="0092548E"/>
    <w:rsid w:val="00927095"/>
    <w:rsid w:val="0093164B"/>
    <w:rsid w:val="009324C2"/>
    <w:rsid w:val="00934E5C"/>
    <w:rsid w:val="00937693"/>
    <w:rsid w:val="009443E4"/>
    <w:rsid w:val="0094506B"/>
    <w:rsid w:val="00945D05"/>
    <w:rsid w:val="0094718A"/>
    <w:rsid w:val="00951C1B"/>
    <w:rsid w:val="009566D7"/>
    <w:rsid w:val="0095768C"/>
    <w:rsid w:val="00961F73"/>
    <w:rsid w:val="00970E83"/>
    <w:rsid w:val="0097622D"/>
    <w:rsid w:val="00976FB4"/>
    <w:rsid w:val="00981566"/>
    <w:rsid w:val="009858E1"/>
    <w:rsid w:val="00985C2D"/>
    <w:rsid w:val="00990D51"/>
    <w:rsid w:val="0099216B"/>
    <w:rsid w:val="009938E1"/>
    <w:rsid w:val="00995BF0"/>
    <w:rsid w:val="00997145"/>
    <w:rsid w:val="009A2491"/>
    <w:rsid w:val="009A25B6"/>
    <w:rsid w:val="009A5872"/>
    <w:rsid w:val="009B2223"/>
    <w:rsid w:val="009B2AF8"/>
    <w:rsid w:val="009B32F1"/>
    <w:rsid w:val="009B472C"/>
    <w:rsid w:val="009B4B75"/>
    <w:rsid w:val="009C015B"/>
    <w:rsid w:val="009C0B0D"/>
    <w:rsid w:val="009C5929"/>
    <w:rsid w:val="009C5D7B"/>
    <w:rsid w:val="009D030B"/>
    <w:rsid w:val="009D06D0"/>
    <w:rsid w:val="009D1978"/>
    <w:rsid w:val="009D3E9E"/>
    <w:rsid w:val="009D5CFC"/>
    <w:rsid w:val="009D7249"/>
    <w:rsid w:val="009E0889"/>
    <w:rsid w:val="009E4CB3"/>
    <w:rsid w:val="009E72AA"/>
    <w:rsid w:val="009F0A4A"/>
    <w:rsid w:val="009F3082"/>
    <w:rsid w:val="00A00486"/>
    <w:rsid w:val="00A032A6"/>
    <w:rsid w:val="00A07071"/>
    <w:rsid w:val="00A13CD8"/>
    <w:rsid w:val="00A17EC7"/>
    <w:rsid w:val="00A23F6B"/>
    <w:rsid w:val="00A30931"/>
    <w:rsid w:val="00A31797"/>
    <w:rsid w:val="00A33163"/>
    <w:rsid w:val="00A344E6"/>
    <w:rsid w:val="00A37B91"/>
    <w:rsid w:val="00A37C1B"/>
    <w:rsid w:val="00A407A5"/>
    <w:rsid w:val="00A462EE"/>
    <w:rsid w:val="00A4724B"/>
    <w:rsid w:val="00A478EE"/>
    <w:rsid w:val="00A52779"/>
    <w:rsid w:val="00A53EFA"/>
    <w:rsid w:val="00A7046D"/>
    <w:rsid w:val="00A72F4C"/>
    <w:rsid w:val="00A74AAF"/>
    <w:rsid w:val="00A804D9"/>
    <w:rsid w:val="00A93A05"/>
    <w:rsid w:val="00AA1697"/>
    <w:rsid w:val="00AA25D7"/>
    <w:rsid w:val="00AA2D4F"/>
    <w:rsid w:val="00AA7CF8"/>
    <w:rsid w:val="00AB17AD"/>
    <w:rsid w:val="00AB460F"/>
    <w:rsid w:val="00AB4E5A"/>
    <w:rsid w:val="00AC41FA"/>
    <w:rsid w:val="00AC54C7"/>
    <w:rsid w:val="00AC5D00"/>
    <w:rsid w:val="00AD1A2A"/>
    <w:rsid w:val="00AD614E"/>
    <w:rsid w:val="00AE0072"/>
    <w:rsid w:val="00AE6CA4"/>
    <w:rsid w:val="00AE7BE1"/>
    <w:rsid w:val="00B004A3"/>
    <w:rsid w:val="00B01B66"/>
    <w:rsid w:val="00B028A5"/>
    <w:rsid w:val="00B0531B"/>
    <w:rsid w:val="00B05E20"/>
    <w:rsid w:val="00B06263"/>
    <w:rsid w:val="00B108DB"/>
    <w:rsid w:val="00B1314D"/>
    <w:rsid w:val="00B15627"/>
    <w:rsid w:val="00B15760"/>
    <w:rsid w:val="00B15860"/>
    <w:rsid w:val="00B2298F"/>
    <w:rsid w:val="00B260F2"/>
    <w:rsid w:val="00B2675C"/>
    <w:rsid w:val="00B30F36"/>
    <w:rsid w:val="00B3157B"/>
    <w:rsid w:val="00B31BD6"/>
    <w:rsid w:val="00B33312"/>
    <w:rsid w:val="00B33E39"/>
    <w:rsid w:val="00B378CA"/>
    <w:rsid w:val="00B43634"/>
    <w:rsid w:val="00B470F4"/>
    <w:rsid w:val="00B5343F"/>
    <w:rsid w:val="00B53F0F"/>
    <w:rsid w:val="00B565D1"/>
    <w:rsid w:val="00B617B0"/>
    <w:rsid w:val="00B61966"/>
    <w:rsid w:val="00B62043"/>
    <w:rsid w:val="00B638FA"/>
    <w:rsid w:val="00B64F43"/>
    <w:rsid w:val="00B65ADD"/>
    <w:rsid w:val="00B778B6"/>
    <w:rsid w:val="00B8092A"/>
    <w:rsid w:val="00B851D5"/>
    <w:rsid w:val="00B93391"/>
    <w:rsid w:val="00B9395D"/>
    <w:rsid w:val="00BA6DE8"/>
    <w:rsid w:val="00BB769A"/>
    <w:rsid w:val="00BC080E"/>
    <w:rsid w:val="00BC2403"/>
    <w:rsid w:val="00BC29DF"/>
    <w:rsid w:val="00BC2EA1"/>
    <w:rsid w:val="00BC30DC"/>
    <w:rsid w:val="00BD04EB"/>
    <w:rsid w:val="00BD0CC0"/>
    <w:rsid w:val="00BD3BC0"/>
    <w:rsid w:val="00BD6EEC"/>
    <w:rsid w:val="00BE4CA3"/>
    <w:rsid w:val="00BF0397"/>
    <w:rsid w:val="00BF4414"/>
    <w:rsid w:val="00BF5BFA"/>
    <w:rsid w:val="00BF78A0"/>
    <w:rsid w:val="00C0109B"/>
    <w:rsid w:val="00C06DD3"/>
    <w:rsid w:val="00C115CF"/>
    <w:rsid w:val="00C11694"/>
    <w:rsid w:val="00C14F9B"/>
    <w:rsid w:val="00C31702"/>
    <w:rsid w:val="00C33283"/>
    <w:rsid w:val="00C35620"/>
    <w:rsid w:val="00C36607"/>
    <w:rsid w:val="00C40A53"/>
    <w:rsid w:val="00C4161A"/>
    <w:rsid w:val="00C424EC"/>
    <w:rsid w:val="00C45D28"/>
    <w:rsid w:val="00C46542"/>
    <w:rsid w:val="00C46A70"/>
    <w:rsid w:val="00C555B2"/>
    <w:rsid w:val="00C564D8"/>
    <w:rsid w:val="00C62494"/>
    <w:rsid w:val="00C71331"/>
    <w:rsid w:val="00C803B7"/>
    <w:rsid w:val="00C82329"/>
    <w:rsid w:val="00C86D9E"/>
    <w:rsid w:val="00C86D9F"/>
    <w:rsid w:val="00CA3C84"/>
    <w:rsid w:val="00CA66AC"/>
    <w:rsid w:val="00CC1A8A"/>
    <w:rsid w:val="00CC2441"/>
    <w:rsid w:val="00CC4F8F"/>
    <w:rsid w:val="00CC797D"/>
    <w:rsid w:val="00CD0868"/>
    <w:rsid w:val="00CD1661"/>
    <w:rsid w:val="00CD2928"/>
    <w:rsid w:val="00CD5B63"/>
    <w:rsid w:val="00CD63B2"/>
    <w:rsid w:val="00CE5DBA"/>
    <w:rsid w:val="00CF0E86"/>
    <w:rsid w:val="00CF1604"/>
    <w:rsid w:val="00CF1B58"/>
    <w:rsid w:val="00CF376E"/>
    <w:rsid w:val="00CF5088"/>
    <w:rsid w:val="00CF6016"/>
    <w:rsid w:val="00D07C0A"/>
    <w:rsid w:val="00D1526B"/>
    <w:rsid w:val="00D22639"/>
    <w:rsid w:val="00D312F1"/>
    <w:rsid w:val="00D34075"/>
    <w:rsid w:val="00D3660F"/>
    <w:rsid w:val="00D407BC"/>
    <w:rsid w:val="00D40ED6"/>
    <w:rsid w:val="00D4347C"/>
    <w:rsid w:val="00D43A3F"/>
    <w:rsid w:val="00D461EF"/>
    <w:rsid w:val="00D462BE"/>
    <w:rsid w:val="00D54553"/>
    <w:rsid w:val="00D554B3"/>
    <w:rsid w:val="00D64580"/>
    <w:rsid w:val="00D65625"/>
    <w:rsid w:val="00D67C27"/>
    <w:rsid w:val="00D67FDB"/>
    <w:rsid w:val="00D7038C"/>
    <w:rsid w:val="00D7491A"/>
    <w:rsid w:val="00D76EC9"/>
    <w:rsid w:val="00D85A5B"/>
    <w:rsid w:val="00D909E0"/>
    <w:rsid w:val="00D93CE3"/>
    <w:rsid w:val="00DA4A2E"/>
    <w:rsid w:val="00DA7340"/>
    <w:rsid w:val="00DB1C90"/>
    <w:rsid w:val="00DC10C5"/>
    <w:rsid w:val="00DD0FF5"/>
    <w:rsid w:val="00DD74B8"/>
    <w:rsid w:val="00DE682F"/>
    <w:rsid w:val="00DF0732"/>
    <w:rsid w:val="00DF0950"/>
    <w:rsid w:val="00DF0AA6"/>
    <w:rsid w:val="00DF2AE7"/>
    <w:rsid w:val="00DF3141"/>
    <w:rsid w:val="00DF4815"/>
    <w:rsid w:val="00E0232D"/>
    <w:rsid w:val="00E0468E"/>
    <w:rsid w:val="00E15435"/>
    <w:rsid w:val="00E21B6A"/>
    <w:rsid w:val="00E24196"/>
    <w:rsid w:val="00E26E84"/>
    <w:rsid w:val="00E31918"/>
    <w:rsid w:val="00E33803"/>
    <w:rsid w:val="00E35C21"/>
    <w:rsid w:val="00E44AD0"/>
    <w:rsid w:val="00E44CDF"/>
    <w:rsid w:val="00E44ED4"/>
    <w:rsid w:val="00E52A33"/>
    <w:rsid w:val="00E530C2"/>
    <w:rsid w:val="00E57664"/>
    <w:rsid w:val="00E60CA0"/>
    <w:rsid w:val="00E637C1"/>
    <w:rsid w:val="00E640FC"/>
    <w:rsid w:val="00E71545"/>
    <w:rsid w:val="00E71976"/>
    <w:rsid w:val="00E71DBB"/>
    <w:rsid w:val="00E722E5"/>
    <w:rsid w:val="00E759FA"/>
    <w:rsid w:val="00E7681D"/>
    <w:rsid w:val="00E80E32"/>
    <w:rsid w:val="00E84DF6"/>
    <w:rsid w:val="00E901F8"/>
    <w:rsid w:val="00E9686E"/>
    <w:rsid w:val="00EA6E6B"/>
    <w:rsid w:val="00EA704D"/>
    <w:rsid w:val="00EB49FD"/>
    <w:rsid w:val="00EB5BD5"/>
    <w:rsid w:val="00EC454C"/>
    <w:rsid w:val="00ED15A2"/>
    <w:rsid w:val="00ED3AB7"/>
    <w:rsid w:val="00ED3BEB"/>
    <w:rsid w:val="00ED3EBA"/>
    <w:rsid w:val="00ED6CB0"/>
    <w:rsid w:val="00EE00DE"/>
    <w:rsid w:val="00EE0123"/>
    <w:rsid w:val="00EE214E"/>
    <w:rsid w:val="00EE687C"/>
    <w:rsid w:val="00EF0EE3"/>
    <w:rsid w:val="00F02C92"/>
    <w:rsid w:val="00F03BB5"/>
    <w:rsid w:val="00F1444A"/>
    <w:rsid w:val="00F21243"/>
    <w:rsid w:val="00F249FC"/>
    <w:rsid w:val="00F269F0"/>
    <w:rsid w:val="00F311EA"/>
    <w:rsid w:val="00F317AD"/>
    <w:rsid w:val="00F32CAC"/>
    <w:rsid w:val="00F32F39"/>
    <w:rsid w:val="00F337CB"/>
    <w:rsid w:val="00F3664D"/>
    <w:rsid w:val="00F373BD"/>
    <w:rsid w:val="00F40EF8"/>
    <w:rsid w:val="00F471C5"/>
    <w:rsid w:val="00F52BF6"/>
    <w:rsid w:val="00F61B79"/>
    <w:rsid w:val="00F657BA"/>
    <w:rsid w:val="00F661E4"/>
    <w:rsid w:val="00F72AB1"/>
    <w:rsid w:val="00F775B4"/>
    <w:rsid w:val="00F777FA"/>
    <w:rsid w:val="00F82C49"/>
    <w:rsid w:val="00F85C33"/>
    <w:rsid w:val="00F8605F"/>
    <w:rsid w:val="00F92039"/>
    <w:rsid w:val="00F95E4B"/>
    <w:rsid w:val="00FA0B8C"/>
    <w:rsid w:val="00FA11A1"/>
    <w:rsid w:val="00FA126F"/>
    <w:rsid w:val="00FA1D43"/>
    <w:rsid w:val="00FA3C53"/>
    <w:rsid w:val="00FA5AC4"/>
    <w:rsid w:val="00FC4110"/>
    <w:rsid w:val="00FD0D1B"/>
    <w:rsid w:val="00FD27CB"/>
    <w:rsid w:val="00FD28A1"/>
    <w:rsid w:val="00FD405C"/>
    <w:rsid w:val="00FD7CF7"/>
    <w:rsid w:val="00FE12A9"/>
    <w:rsid w:val="00FE361E"/>
    <w:rsid w:val="00FE5A65"/>
    <w:rsid w:val="00FE69FE"/>
    <w:rsid w:val="00FF5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1407"/>
  <w15:docId w15:val="{97EEDCEE-6C78-429C-A421-3A9ECF6A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AF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1545"/>
    <w:pPr>
      <w:ind w:left="720"/>
      <w:contextualSpacing/>
    </w:pPr>
  </w:style>
  <w:style w:type="paragraph" w:styleId="Debesliotekstas">
    <w:name w:val="Balloon Text"/>
    <w:basedOn w:val="prastasis"/>
    <w:link w:val="DebesliotekstasDiagrama"/>
    <w:uiPriority w:val="99"/>
    <w:semiHidden/>
    <w:unhideWhenUsed/>
    <w:rsid w:val="006867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673C"/>
    <w:rPr>
      <w:rFonts w:ascii="Segoe UI" w:eastAsia="Times New Roman" w:hAnsi="Segoe UI" w:cs="Segoe UI"/>
      <w:sz w:val="18"/>
      <w:szCs w:val="18"/>
      <w:lang w:eastAsia="lt-LT"/>
    </w:rPr>
  </w:style>
  <w:style w:type="paragraph" w:styleId="Antrats">
    <w:name w:val="header"/>
    <w:basedOn w:val="prastasis"/>
    <w:link w:val="AntratsDiagrama"/>
    <w:uiPriority w:val="99"/>
    <w:rsid w:val="00763FBB"/>
    <w:pPr>
      <w:tabs>
        <w:tab w:val="center" w:pos="4153"/>
        <w:tab w:val="right" w:pos="8306"/>
      </w:tabs>
    </w:pPr>
    <w:rPr>
      <w:szCs w:val="20"/>
      <w:lang w:val="en-GB" w:eastAsia="en-US"/>
    </w:rPr>
  </w:style>
  <w:style w:type="character" w:customStyle="1" w:styleId="AntratsDiagrama">
    <w:name w:val="Antraštės Diagrama"/>
    <w:basedOn w:val="Numatytasispastraiposriftas"/>
    <w:link w:val="Antrats"/>
    <w:uiPriority w:val="99"/>
    <w:rsid w:val="00763FBB"/>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1C4D2D"/>
    <w:pPr>
      <w:tabs>
        <w:tab w:val="center" w:pos="4513"/>
        <w:tab w:val="right" w:pos="9026"/>
      </w:tabs>
    </w:pPr>
  </w:style>
  <w:style w:type="character" w:customStyle="1" w:styleId="PoratDiagrama">
    <w:name w:val="Poraštė Diagrama"/>
    <w:basedOn w:val="Numatytasispastraiposriftas"/>
    <w:link w:val="Porat"/>
    <w:uiPriority w:val="99"/>
    <w:rsid w:val="001C4D2D"/>
    <w:rPr>
      <w:rFonts w:ascii="Times New Roman" w:eastAsia="Times New Roman" w:hAnsi="Times New Roman" w:cs="Times New Roman"/>
      <w:sz w:val="24"/>
      <w:szCs w:val="24"/>
      <w:lang w:eastAsia="lt-LT"/>
    </w:rPr>
  </w:style>
  <w:style w:type="paragraph" w:styleId="Pataisymai">
    <w:name w:val="Revision"/>
    <w:hidden/>
    <w:uiPriority w:val="99"/>
    <w:semiHidden/>
    <w:rsid w:val="00F317AD"/>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F40EF8"/>
    <w:pPr>
      <w:spacing w:before="100" w:beforeAutospacing="1" w:after="100" w:afterAutospacing="1"/>
    </w:pPr>
    <w:rPr>
      <w:rFonts w:ascii="Aptos" w:eastAsiaTheme="minorHAnsi" w:hAnsi="Aptos" w:cs="Apto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5743">
      <w:bodyDiv w:val="1"/>
      <w:marLeft w:val="0"/>
      <w:marRight w:val="0"/>
      <w:marTop w:val="0"/>
      <w:marBottom w:val="0"/>
      <w:divBdr>
        <w:top w:val="none" w:sz="0" w:space="0" w:color="auto"/>
        <w:left w:val="none" w:sz="0" w:space="0" w:color="auto"/>
        <w:bottom w:val="none" w:sz="0" w:space="0" w:color="auto"/>
        <w:right w:val="none" w:sz="0" w:space="0" w:color="auto"/>
      </w:divBdr>
    </w:div>
    <w:div w:id="446777361">
      <w:bodyDiv w:val="1"/>
      <w:marLeft w:val="0"/>
      <w:marRight w:val="0"/>
      <w:marTop w:val="0"/>
      <w:marBottom w:val="0"/>
      <w:divBdr>
        <w:top w:val="none" w:sz="0" w:space="0" w:color="auto"/>
        <w:left w:val="none" w:sz="0" w:space="0" w:color="auto"/>
        <w:bottom w:val="none" w:sz="0" w:space="0" w:color="auto"/>
        <w:right w:val="none" w:sz="0" w:space="0" w:color="auto"/>
      </w:divBdr>
    </w:div>
    <w:div w:id="999310423">
      <w:bodyDiv w:val="1"/>
      <w:marLeft w:val="0"/>
      <w:marRight w:val="0"/>
      <w:marTop w:val="0"/>
      <w:marBottom w:val="0"/>
      <w:divBdr>
        <w:top w:val="none" w:sz="0" w:space="0" w:color="auto"/>
        <w:left w:val="none" w:sz="0" w:space="0" w:color="auto"/>
        <w:bottom w:val="none" w:sz="0" w:space="0" w:color="auto"/>
        <w:right w:val="none" w:sz="0" w:space="0" w:color="auto"/>
      </w:divBdr>
    </w:div>
    <w:div w:id="1049306953">
      <w:bodyDiv w:val="1"/>
      <w:marLeft w:val="0"/>
      <w:marRight w:val="0"/>
      <w:marTop w:val="0"/>
      <w:marBottom w:val="0"/>
      <w:divBdr>
        <w:top w:val="none" w:sz="0" w:space="0" w:color="auto"/>
        <w:left w:val="none" w:sz="0" w:space="0" w:color="auto"/>
        <w:bottom w:val="none" w:sz="0" w:space="0" w:color="auto"/>
        <w:right w:val="none" w:sz="0" w:space="0" w:color="auto"/>
      </w:divBdr>
    </w:div>
    <w:div w:id="1053579518">
      <w:bodyDiv w:val="1"/>
      <w:marLeft w:val="0"/>
      <w:marRight w:val="0"/>
      <w:marTop w:val="0"/>
      <w:marBottom w:val="0"/>
      <w:divBdr>
        <w:top w:val="none" w:sz="0" w:space="0" w:color="auto"/>
        <w:left w:val="none" w:sz="0" w:space="0" w:color="auto"/>
        <w:bottom w:val="none" w:sz="0" w:space="0" w:color="auto"/>
        <w:right w:val="none" w:sz="0" w:space="0" w:color="auto"/>
      </w:divBdr>
    </w:div>
    <w:div w:id="1072506644">
      <w:bodyDiv w:val="1"/>
      <w:marLeft w:val="0"/>
      <w:marRight w:val="0"/>
      <w:marTop w:val="0"/>
      <w:marBottom w:val="0"/>
      <w:divBdr>
        <w:top w:val="none" w:sz="0" w:space="0" w:color="auto"/>
        <w:left w:val="none" w:sz="0" w:space="0" w:color="auto"/>
        <w:bottom w:val="none" w:sz="0" w:space="0" w:color="auto"/>
        <w:right w:val="none" w:sz="0" w:space="0" w:color="auto"/>
      </w:divBdr>
    </w:div>
    <w:div w:id="1191607443">
      <w:bodyDiv w:val="1"/>
      <w:marLeft w:val="0"/>
      <w:marRight w:val="0"/>
      <w:marTop w:val="0"/>
      <w:marBottom w:val="0"/>
      <w:divBdr>
        <w:top w:val="none" w:sz="0" w:space="0" w:color="auto"/>
        <w:left w:val="none" w:sz="0" w:space="0" w:color="auto"/>
        <w:bottom w:val="none" w:sz="0" w:space="0" w:color="auto"/>
        <w:right w:val="none" w:sz="0" w:space="0" w:color="auto"/>
      </w:divBdr>
    </w:div>
    <w:div w:id="1315573358">
      <w:bodyDiv w:val="1"/>
      <w:marLeft w:val="0"/>
      <w:marRight w:val="0"/>
      <w:marTop w:val="0"/>
      <w:marBottom w:val="0"/>
      <w:divBdr>
        <w:top w:val="none" w:sz="0" w:space="0" w:color="auto"/>
        <w:left w:val="none" w:sz="0" w:space="0" w:color="auto"/>
        <w:bottom w:val="none" w:sz="0" w:space="0" w:color="auto"/>
        <w:right w:val="none" w:sz="0" w:space="0" w:color="auto"/>
      </w:divBdr>
    </w:div>
    <w:div w:id="1460487065">
      <w:bodyDiv w:val="1"/>
      <w:marLeft w:val="0"/>
      <w:marRight w:val="0"/>
      <w:marTop w:val="0"/>
      <w:marBottom w:val="0"/>
      <w:divBdr>
        <w:top w:val="none" w:sz="0" w:space="0" w:color="auto"/>
        <w:left w:val="none" w:sz="0" w:space="0" w:color="auto"/>
        <w:bottom w:val="none" w:sz="0" w:space="0" w:color="auto"/>
        <w:right w:val="none" w:sz="0" w:space="0" w:color="auto"/>
      </w:divBdr>
    </w:div>
    <w:div w:id="1481310459">
      <w:bodyDiv w:val="1"/>
      <w:marLeft w:val="0"/>
      <w:marRight w:val="0"/>
      <w:marTop w:val="0"/>
      <w:marBottom w:val="0"/>
      <w:divBdr>
        <w:top w:val="none" w:sz="0" w:space="0" w:color="auto"/>
        <w:left w:val="none" w:sz="0" w:space="0" w:color="auto"/>
        <w:bottom w:val="none" w:sz="0" w:space="0" w:color="auto"/>
        <w:right w:val="none" w:sz="0" w:space="0" w:color="auto"/>
      </w:divBdr>
    </w:div>
    <w:div w:id="18783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D35D-C066-470C-B6A1-E78AC415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2191</Words>
  <Characters>1250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Ničajienė</dc:creator>
  <cp:lastModifiedBy>Aušra Bačinskienė</cp:lastModifiedBy>
  <cp:revision>8</cp:revision>
  <cp:lastPrinted>2025-09-24T12:50:00Z</cp:lastPrinted>
  <dcterms:created xsi:type="dcterms:W3CDTF">2025-09-24T09:08:00Z</dcterms:created>
  <dcterms:modified xsi:type="dcterms:W3CDTF">2025-09-24T12:50:00Z</dcterms:modified>
</cp:coreProperties>
</file>