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1CE2C6DA" w:rsidR="0072301E" w:rsidRPr="000C4F73" w:rsidRDefault="00277D7E">
      <w:pPr>
        <w:spacing w:after="0" w:line="259" w:lineRule="auto"/>
        <w:ind w:left="0" w:right="4" w:firstLine="0"/>
        <w:jc w:val="center"/>
        <w:rPr>
          <w:color w:val="002060"/>
        </w:rPr>
      </w:pPr>
      <w:r w:rsidRPr="000C4F73">
        <w:rPr>
          <w:color w:val="002060"/>
        </w:rPr>
        <w:t>(</w:t>
      </w:r>
      <w:r w:rsidR="000C4F73">
        <w:rPr>
          <w:color w:val="002060"/>
        </w:rPr>
        <w:t xml:space="preserve">informacija </w:t>
      </w:r>
      <w:r w:rsidRPr="000C4F73">
        <w:rPr>
          <w:color w:val="002060"/>
        </w:rPr>
        <w:t xml:space="preserve">apie asmens duomenų tvarkymą </w:t>
      </w:r>
      <w:r w:rsidR="000214BE">
        <w:rPr>
          <w:color w:val="002060"/>
        </w:rPr>
        <w:t xml:space="preserve">Varėnos rajono savivaldybės </w:t>
      </w:r>
      <w:r w:rsidR="00EE576F">
        <w:rPr>
          <w:color w:val="002060"/>
        </w:rPr>
        <w:t>jaunimo</w:t>
      </w:r>
      <w:r w:rsidR="00EE576F" w:rsidRPr="00D71DE4">
        <w:rPr>
          <w:color w:val="002060"/>
        </w:rPr>
        <w:t xml:space="preserve"> </w:t>
      </w:r>
      <w:r w:rsidR="000214BE">
        <w:rPr>
          <w:color w:val="002060"/>
        </w:rPr>
        <w:t>reikalų tarybos</w:t>
      </w:r>
      <w:r w:rsidR="00EE576F" w:rsidRPr="00D71DE4">
        <w:rPr>
          <w:color w:val="002060"/>
        </w:rPr>
        <w:t xml:space="preserve"> </w:t>
      </w:r>
      <w:r w:rsidR="00D71DE4" w:rsidRPr="00D71DE4">
        <w:rPr>
          <w:color w:val="002060"/>
        </w:rPr>
        <w:t>administravimo tikslu</w:t>
      </w:r>
      <w:r w:rsidRPr="000C4F73">
        <w:rPr>
          <w:color w:val="002060"/>
        </w:rPr>
        <w:t xml:space="preserve">)  </w:t>
      </w:r>
    </w:p>
    <w:p w14:paraId="05AFF21A" w14:textId="77777777" w:rsidR="0047339A" w:rsidRDefault="0047339A">
      <w:pPr>
        <w:spacing w:after="0" w:line="259" w:lineRule="auto"/>
        <w:ind w:left="50" w:firstLine="0"/>
        <w:jc w:val="center"/>
        <w:rPr>
          <w:i/>
        </w:rPr>
      </w:pPr>
    </w:p>
    <w:p w14:paraId="53C28ECF" w14:textId="7B85EECA" w:rsidR="007E76CD" w:rsidRPr="00FA49F7" w:rsidRDefault="007E76CD" w:rsidP="007E76CD">
      <w:pPr>
        <w:ind w:firstLine="85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C10AD">
        <w:t xml:space="preserve"> </w:t>
      </w:r>
      <w:r>
        <w:t>straipsni</w:t>
      </w:r>
      <w:r w:rsidR="004C10AD">
        <w:t>u</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791B5D53" w14:textId="0F9A4B37" w:rsidR="00504A55" w:rsidRDefault="00287ADC" w:rsidP="00CB47D3">
      <w:pPr>
        <w:ind w:firstLine="851"/>
      </w:pPr>
      <w:r>
        <w:t xml:space="preserve">Šis privatumo pranešimas skirtas kandidatų į Varėnos rajono savivaldybės jaunimo reikalų tarybą (SJRT) paraiškas pateikusiems fiziniams asmenims ir juridinių asmenų atstovams. </w:t>
      </w:r>
      <w:r w:rsidR="00CB47D3" w:rsidRPr="00CB47D3">
        <w:t>Jų asmens duomenys Administracijoje tvarkomi siekiant priimti, registruoti ir, jei reikia, patikslinti kandidatų anketas, pristatyti kandidatus visuotinio susirinkimo dalyviams bei pateikti duomenis Varėnos rajono savivaldybės tarybai dėl jaunimo reikalų tarybos sudėties patvirtinimo.</w:t>
      </w:r>
    </w:p>
    <w:p w14:paraId="76E2F753" w14:textId="77777777" w:rsidR="00CB47D3" w:rsidRDefault="00CB47D3" w:rsidP="00CB47D3">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4D3178" w14:paraId="37957EE6" w14:textId="77777777" w:rsidTr="0047339A">
        <w:trPr>
          <w:trHeight w:val="634"/>
        </w:trPr>
        <w:tc>
          <w:tcPr>
            <w:tcW w:w="2830" w:type="dxa"/>
          </w:tcPr>
          <w:p w14:paraId="666B18B1" w14:textId="7E94038E" w:rsidR="0072301E" w:rsidRPr="004D3178" w:rsidRDefault="00453387">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790E79DB" w14:textId="6951FE36" w:rsidR="006213A4" w:rsidRDefault="00C24F51" w:rsidP="006213A4">
            <w:pPr>
              <w:spacing w:after="0" w:line="259" w:lineRule="auto"/>
              <w:ind w:left="0" w:right="55" w:firstLine="0"/>
              <w:jc w:val="left"/>
              <w:rPr>
                <w:color w:val="auto"/>
              </w:rPr>
            </w:pPr>
            <w:r>
              <w:rPr>
                <w:color w:val="auto"/>
              </w:rPr>
              <w:t xml:space="preserve">Kandidatų </w:t>
            </w:r>
            <w:r w:rsidR="004C0B7B">
              <w:rPr>
                <w:color w:val="auto"/>
              </w:rPr>
              <w:t xml:space="preserve">į Varėnos rajono savivaldybės jaunimo reikalų tarybą (SJRT) </w:t>
            </w:r>
            <w:r>
              <w:rPr>
                <w:color w:val="auto"/>
              </w:rPr>
              <w:t>anketoje</w:t>
            </w:r>
            <w:r w:rsidRPr="00504A55">
              <w:rPr>
                <w:color w:val="auto"/>
              </w:rPr>
              <w:t xml:space="preserve"> </w:t>
            </w:r>
            <w:r w:rsidR="00D71DE4" w:rsidRPr="00504A55">
              <w:rPr>
                <w:color w:val="auto"/>
              </w:rPr>
              <w:t>pateikta informacija (asmen</w:t>
            </w:r>
            <w:r w:rsidR="0037582D">
              <w:rPr>
                <w:color w:val="auto"/>
              </w:rPr>
              <w:t>s</w:t>
            </w:r>
            <w:r w:rsidR="00D71DE4" w:rsidRPr="00504A55">
              <w:rPr>
                <w:color w:val="auto"/>
              </w:rPr>
              <w:t xml:space="preserve"> vardas, pavardė, </w:t>
            </w:r>
            <w:r w:rsidR="006213A4">
              <w:rPr>
                <w:color w:val="auto"/>
              </w:rPr>
              <w:t>atstovaujama organizacija / savivalda)</w:t>
            </w:r>
          </w:p>
          <w:p w14:paraId="779C9B75" w14:textId="151B49D0" w:rsidR="0072301E" w:rsidRDefault="006213A4" w:rsidP="00D71DE4">
            <w:pPr>
              <w:spacing w:after="0" w:line="259" w:lineRule="auto"/>
              <w:ind w:left="0" w:firstLine="0"/>
              <w:jc w:val="left"/>
              <w:rPr>
                <w:color w:val="auto"/>
              </w:rPr>
            </w:pPr>
            <w:r>
              <w:rPr>
                <w:color w:val="auto"/>
              </w:rPr>
              <w:t>Visuotinio susirinkimo</w:t>
            </w:r>
            <w:r w:rsidRPr="00504A55">
              <w:rPr>
                <w:color w:val="auto"/>
              </w:rPr>
              <w:t xml:space="preserve"> </w:t>
            </w:r>
            <w:r w:rsidR="00D71DE4" w:rsidRPr="00504A55">
              <w:rPr>
                <w:color w:val="auto"/>
              </w:rPr>
              <w:t>narių duomenys</w:t>
            </w:r>
            <w:r w:rsidR="004C0B7B">
              <w:rPr>
                <w:color w:val="auto"/>
              </w:rPr>
              <w:t xml:space="preserve"> (kai renkama </w:t>
            </w:r>
            <w:r w:rsidR="004C0B7B" w:rsidRPr="004C0B7B">
              <w:rPr>
                <w:color w:val="auto"/>
              </w:rPr>
              <w:t>SJRT</w:t>
            </w:r>
            <w:r w:rsidR="004C0B7B">
              <w:rPr>
                <w:color w:val="auto"/>
              </w:rPr>
              <w:t>)</w:t>
            </w:r>
            <w:r w:rsidR="00D71DE4" w:rsidRPr="00504A55">
              <w:rPr>
                <w:color w:val="auto"/>
              </w:rPr>
              <w:t>: vardas, pavardė, pareigos, vertinimo balai, pastabos, parašai (protokole).</w:t>
            </w:r>
          </w:p>
          <w:p w14:paraId="359F33DD" w14:textId="0B9ED5E5" w:rsidR="00761220" w:rsidRPr="004D3178" w:rsidRDefault="00761220" w:rsidP="00D71DE4">
            <w:pPr>
              <w:spacing w:after="0" w:line="259" w:lineRule="auto"/>
              <w:ind w:left="0" w:firstLine="0"/>
              <w:jc w:val="left"/>
              <w:rPr>
                <w:color w:val="auto"/>
              </w:rPr>
            </w:pPr>
            <w:r>
              <w:rPr>
                <w:color w:val="auto"/>
              </w:rPr>
              <w:t xml:space="preserve">Varėnos rajono savivaldybės jaunimo reikalų tarybos narių duomenys: </w:t>
            </w:r>
            <w:r w:rsidRPr="00761220">
              <w:rPr>
                <w:color w:val="auto"/>
              </w:rPr>
              <w:t>vardas, pavardė</w:t>
            </w:r>
            <w:r>
              <w:rPr>
                <w:color w:val="auto"/>
              </w:rPr>
              <w:t>, parašas (susirinkimų protokole).</w:t>
            </w:r>
          </w:p>
        </w:tc>
      </w:tr>
      <w:tr w:rsidR="004D3178" w:rsidRPr="004D3178" w14:paraId="74E4C6C4" w14:textId="77777777" w:rsidTr="00F34FC4">
        <w:trPr>
          <w:trHeight w:val="429"/>
        </w:trPr>
        <w:tc>
          <w:tcPr>
            <w:tcW w:w="2830" w:type="dxa"/>
          </w:tcPr>
          <w:p w14:paraId="7D3220AE" w14:textId="77777777" w:rsidR="0072301E" w:rsidRPr="004D3178" w:rsidRDefault="00453387" w:rsidP="00E97F9E">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67DDCB1A" w14:textId="02862120" w:rsidR="00504A55" w:rsidRDefault="00453387" w:rsidP="00255DC1">
            <w:pPr>
              <w:spacing w:after="0" w:line="259" w:lineRule="auto"/>
              <w:ind w:left="0" w:right="55" w:firstLine="0"/>
              <w:jc w:val="left"/>
              <w:rPr>
                <w:color w:val="auto"/>
              </w:rPr>
            </w:pPr>
            <w:r w:rsidRPr="004D3178">
              <w:rPr>
                <w:color w:val="auto"/>
              </w:rPr>
              <w:t>telefono ryšio numeris</w:t>
            </w:r>
            <w:r w:rsidR="007E35DF" w:rsidRPr="004D3178">
              <w:rPr>
                <w:color w:val="auto"/>
              </w:rPr>
              <w:t>,</w:t>
            </w:r>
            <w:r w:rsidRPr="004D3178">
              <w:rPr>
                <w:color w:val="auto"/>
              </w:rPr>
              <w:t xml:space="preserve"> elektroninio pašto adresas</w:t>
            </w:r>
            <w:r w:rsidR="00504A55">
              <w:rPr>
                <w:color w:val="auto"/>
              </w:rPr>
              <w:t xml:space="preserve">. </w:t>
            </w:r>
          </w:p>
          <w:p w14:paraId="071CBF55" w14:textId="11D17D3A" w:rsidR="00504A55" w:rsidRPr="004D3178" w:rsidRDefault="00504A55" w:rsidP="00255DC1">
            <w:pPr>
              <w:spacing w:after="0" w:line="259" w:lineRule="auto"/>
              <w:ind w:left="0" w:right="55" w:firstLine="0"/>
              <w:jc w:val="left"/>
              <w:rPr>
                <w:color w:val="auto"/>
              </w:rPr>
            </w:pPr>
          </w:p>
        </w:tc>
      </w:tr>
      <w:tr w:rsidR="004D3178" w:rsidRPr="004D3178" w14:paraId="1BD030ED" w14:textId="77777777" w:rsidTr="0047339A">
        <w:trPr>
          <w:trHeight w:val="749"/>
        </w:trPr>
        <w:tc>
          <w:tcPr>
            <w:tcW w:w="2830" w:type="dxa"/>
          </w:tcPr>
          <w:p w14:paraId="440DF6C8" w14:textId="0080ACAD" w:rsidR="0072301E" w:rsidRPr="004D3178" w:rsidRDefault="00831901" w:rsidP="00E97F9E">
            <w:pPr>
              <w:spacing w:after="0" w:line="259" w:lineRule="auto"/>
              <w:ind w:left="0" w:firstLine="0"/>
              <w:jc w:val="left"/>
              <w:rPr>
                <w:color w:val="auto"/>
              </w:rPr>
            </w:pPr>
            <w:r w:rsidRPr="00831901">
              <w:rPr>
                <w:color w:val="auto"/>
              </w:rPr>
              <w:t>Duomenų tvarkymo teisinis pagrindas</w:t>
            </w:r>
          </w:p>
        </w:tc>
        <w:tc>
          <w:tcPr>
            <w:tcW w:w="7088" w:type="dxa"/>
          </w:tcPr>
          <w:p w14:paraId="2CF067B9" w14:textId="5E24F171" w:rsidR="00831901" w:rsidRPr="00831901" w:rsidRDefault="00831901" w:rsidP="00831901">
            <w:pPr>
              <w:spacing w:after="0" w:line="259" w:lineRule="auto"/>
              <w:ind w:left="0" w:firstLine="0"/>
              <w:jc w:val="left"/>
              <w:rPr>
                <w:color w:val="auto"/>
              </w:rPr>
            </w:pPr>
            <w:r w:rsidRPr="00831901">
              <w:rPr>
                <w:color w:val="auto"/>
              </w:rPr>
              <w:t>BDAR 6 straipsnio 1 dalies c punktas – duomenų tvarkymas būtinas vykdant teisinę prievolę.</w:t>
            </w:r>
          </w:p>
          <w:p w14:paraId="1DC7FEF3" w14:textId="3858FD4A" w:rsidR="00831901" w:rsidRDefault="00831901" w:rsidP="00831901">
            <w:pPr>
              <w:spacing w:after="0" w:line="259" w:lineRule="auto"/>
              <w:ind w:left="0" w:firstLine="0"/>
              <w:jc w:val="left"/>
              <w:rPr>
                <w:color w:val="auto"/>
              </w:rPr>
            </w:pPr>
            <w:r w:rsidRPr="00831901">
              <w:rPr>
                <w:color w:val="auto"/>
              </w:rPr>
              <w:t>Lietuvos Respublikos vietos savivaldos įstatymas</w:t>
            </w:r>
            <w:r>
              <w:rPr>
                <w:color w:val="auto"/>
              </w:rPr>
              <w:t xml:space="preserve">. </w:t>
            </w:r>
          </w:p>
          <w:p w14:paraId="1C8C627B" w14:textId="2D29587F" w:rsidR="00831901" w:rsidRDefault="00831901" w:rsidP="00831901">
            <w:pPr>
              <w:spacing w:after="0" w:line="259" w:lineRule="auto"/>
              <w:ind w:left="0" w:firstLine="0"/>
              <w:jc w:val="left"/>
              <w:rPr>
                <w:color w:val="auto"/>
              </w:rPr>
            </w:pPr>
            <w:r w:rsidRPr="00831901">
              <w:rPr>
                <w:color w:val="auto"/>
              </w:rPr>
              <w:t xml:space="preserve">Lietuvos Respublikos </w:t>
            </w:r>
            <w:r w:rsidR="00EE576F">
              <w:rPr>
                <w:color w:val="auto"/>
              </w:rPr>
              <w:t>jaunimo politikos pagrindų</w:t>
            </w:r>
            <w:r w:rsidRPr="00831901">
              <w:rPr>
                <w:color w:val="auto"/>
              </w:rPr>
              <w:t xml:space="preserve"> įstatymas</w:t>
            </w:r>
            <w:r>
              <w:rPr>
                <w:color w:val="auto"/>
              </w:rPr>
              <w:t>.</w:t>
            </w:r>
          </w:p>
          <w:p w14:paraId="414315DD" w14:textId="77777777" w:rsidR="001B7865" w:rsidRPr="001B7865" w:rsidRDefault="001B7865" w:rsidP="001B7865">
            <w:pPr>
              <w:spacing w:after="0" w:line="259" w:lineRule="auto"/>
              <w:ind w:left="0" w:firstLine="0"/>
              <w:jc w:val="left"/>
              <w:rPr>
                <w:color w:val="auto"/>
              </w:rPr>
            </w:pPr>
            <w:r w:rsidRPr="001B7865">
              <w:rPr>
                <w:color w:val="auto"/>
              </w:rPr>
              <w:t>Varėnos rajono savivaldybės tarybos 2019 m. gegužės 28 d. sprendimu</w:t>
            </w:r>
          </w:p>
          <w:p w14:paraId="3EDCB8AE" w14:textId="62F010B2" w:rsidR="0072301E" w:rsidRDefault="001B7865" w:rsidP="009E0212">
            <w:pPr>
              <w:spacing w:after="0" w:line="259" w:lineRule="auto"/>
              <w:ind w:left="0" w:firstLine="0"/>
              <w:jc w:val="left"/>
              <w:rPr>
                <w:color w:val="auto"/>
              </w:rPr>
            </w:pPr>
            <w:r w:rsidRPr="001B7865">
              <w:rPr>
                <w:color w:val="auto"/>
              </w:rPr>
              <w:t>Nr. T-IX-39 ,,Dėl Varėnos rajono savivaldybės jaunimo reikalų tarybos nuostatų patvirtinimo“</w:t>
            </w:r>
            <w:r>
              <w:rPr>
                <w:color w:val="auto"/>
              </w:rPr>
              <w:t>.</w:t>
            </w:r>
          </w:p>
          <w:p w14:paraId="66C12C5F" w14:textId="35828D37" w:rsidR="008132CA" w:rsidRPr="004D3178" w:rsidRDefault="005077CE" w:rsidP="005077CE">
            <w:pPr>
              <w:spacing w:after="0" w:line="259" w:lineRule="auto"/>
              <w:ind w:left="0" w:firstLine="0"/>
              <w:jc w:val="left"/>
              <w:rPr>
                <w:color w:val="auto"/>
              </w:rPr>
            </w:pPr>
            <w:r>
              <w:rPr>
                <w:color w:val="auto"/>
              </w:rPr>
              <w:t xml:space="preserve">Varėnos rajono savivaldybės administracijos įsakymas </w:t>
            </w:r>
            <w:r w:rsidRPr="005077CE">
              <w:rPr>
                <w:color w:val="auto"/>
              </w:rPr>
              <w:t>202</w:t>
            </w:r>
            <w:r>
              <w:rPr>
                <w:color w:val="auto"/>
              </w:rPr>
              <w:t>1</w:t>
            </w:r>
            <w:r w:rsidRPr="005077CE">
              <w:rPr>
                <w:color w:val="auto"/>
              </w:rPr>
              <w:t xml:space="preserve"> m. b</w:t>
            </w:r>
            <w:r>
              <w:rPr>
                <w:color w:val="auto"/>
              </w:rPr>
              <w:t>alandžio</w:t>
            </w:r>
            <w:r w:rsidRPr="005077CE">
              <w:rPr>
                <w:color w:val="auto"/>
              </w:rPr>
              <w:t xml:space="preserve"> 19 d. įsakymas Nr. DV-</w:t>
            </w:r>
            <w:r>
              <w:rPr>
                <w:color w:val="auto"/>
              </w:rPr>
              <w:t xml:space="preserve">275 </w:t>
            </w:r>
            <w:r w:rsidRPr="005077CE">
              <w:rPr>
                <w:color w:val="auto"/>
              </w:rPr>
              <w:t>,,</w:t>
            </w:r>
            <w:r>
              <w:rPr>
                <w:color w:val="auto"/>
              </w:rPr>
              <w:t>D</w:t>
            </w:r>
            <w:r w:rsidRPr="005077CE">
              <w:rPr>
                <w:color w:val="auto"/>
              </w:rPr>
              <w:t xml:space="preserve">ėl </w:t>
            </w:r>
            <w:r>
              <w:rPr>
                <w:color w:val="auto"/>
              </w:rPr>
              <w:t>V</w:t>
            </w:r>
            <w:r w:rsidRPr="005077CE">
              <w:rPr>
                <w:color w:val="auto"/>
              </w:rPr>
              <w:t>arėnos rajono savivaldybės tarybos jaunimo reikalų tarybos</w:t>
            </w:r>
            <w:r>
              <w:rPr>
                <w:color w:val="auto"/>
              </w:rPr>
              <w:t xml:space="preserve"> s</w:t>
            </w:r>
            <w:r w:rsidRPr="005077CE">
              <w:rPr>
                <w:color w:val="auto"/>
              </w:rPr>
              <w:t>ekretoriaus skyrimo“</w:t>
            </w:r>
            <w:r>
              <w:rPr>
                <w:color w:val="auto"/>
              </w:rPr>
              <w:t>.</w:t>
            </w:r>
          </w:p>
        </w:tc>
      </w:tr>
      <w:tr w:rsidR="004D3178" w:rsidRPr="004D3178" w14:paraId="5BE2320D" w14:textId="77777777" w:rsidTr="0047339A">
        <w:trPr>
          <w:trHeight w:val="1181"/>
        </w:trPr>
        <w:tc>
          <w:tcPr>
            <w:tcW w:w="2830" w:type="dxa"/>
          </w:tcPr>
          <w:p w14:paraId="052CBEBB" w14:textId="3A7E8042" w:rsidR="006554B1" w:rsidRPr="004D3178" w:rsidRDefault="0012713F" w:rsidP="00E97F9E">
            <w:pPr>
              <w:spacing w:after="0" w:line="259" w:lineRule="auto"/>
              <w:ind w:left="0" w:right="54" w:firstLine="0"/>
              <w:jc w:val="left"/>
              <w:rPr>
                <w:color w:val="auto"/>
              </w:rPr>
            </w:pPr>
            <w:r w:rsidRPr="0012713F">
              <w:rPr>
                <w:color w:val="auto"/>
              </w:rPr>
              <w:lastRenderedPageBreak/>
              <w:t xml:space="preserve">Duomenų gavimo šaltiniai </w:t>
            </w:r>
          </w:p>
        </w:tc>
        <w:tc>
          <w:tcPr>
            <w:tcW w:w="7088" w:type="dxa"/>
          </w:tcPr>
          <w:p w14:paraId="1F2F91A5" w14:textId="77777777" w:rsidR="005077CE" w:rsidRDefault="005077CE" w:rsidP="005077CE">
            <w:pPr>
              <w:spacing w:after="0" w:line="259" w:lineRule="auto"/>
              <w:ind w:left="0" w:right="57" w:firstLine="0"/>
              <w:jc w:val="left"/>
              <w:rPr>
                <w:color w:val="auto"/>
              </w:rPr>
            </w:pPr>
            <w:r>
              <w:rPr>
                <w:color w:val="auto"/>
              </w:rPr>
              <w:t xml:space="preserve">Kandidatus </w:t>
            </w:r>
            <w:r w:rsidRPr="005077CE">
              <w:rPr>
                <w:color w:val="auto"/>
              </w:rPr>
              <w:t xml:space="preserve">(14-29 m. amžiaus) į SJRT jaunimo atstovus </w:t>
            </w:r>
            <w:r>
              <w:rPr>
                <w:color w:val="auto"/>
              </w:rPr>
              <w:t>pateikia</w:t>
            </w:r>
            <w:r w:rsidRPr="005077CE">
              <w:rPr>
                <w:color w:val="auto"/>
              </w:rPr>
              <w:t xml:space="preserve"> jaunimo organizacijos,</w:t>
            </w:r>
            <w:r>
              <w:rPr>
                <w:color w:val="auto"/>
              </w:rPr>
              <w:t xml:space="preserve"> </w:t>
            </w:r>
            <w:r w:rsidRPr="005077CE">
              <w:rPr>
                <w:color w:val="auto"/>
              </w:rPr>
              <w:t>su jaunimu dirbančios organizacijos, mokinių ir</w:t>
            </w:r>
          </w:p>
          <w:p w14:paraId="209DAC28" w14:textId="3F615838" w:rsidR="005077CE" w:rsidRPr="004D3178" w:rsidRDefault="005077CE" w:rsidP="005077CE">
            <w:pPr>
              <w:spacing w:after="0" w:line="259" w:lineRule="auto"/>
              <w:ind w:left="0" w:right="57" w:firstLine="0"/>
              <w:jc w:val="left"/>
              <w:rPr>
                <w:color w:val="auto"/>
              </w:rPr>
            </w:pPr>
            <w:r w:rsidRPr="005077CE">
              <w:rPr>
                <w:color w:val="auto"/>
              </w:rPr>
              <w:t>(ar) studentų savivaldos, veikiančios savivaldybės</w:t>
            </w:r>
            <w:r>
              <w:rPr>
                <w:color w:val="auto"/>
              </w:rPr>
              <w:t xml:space="preserve"> </w:t>
            </w:r>
            <w:r w:rsidRPr="005077CE">
              <w:rPr>
                <w:color w:val="auto"/>
              </w:rPr>
              <w:t>teritorijoje, iš</w:t>
            </w:r>
            <w:r>
              <w:rPr>
                <w:color w:val="auto"/>
              </w:rPr>
              <w:t xml:space="preserve"> </w:t>
            </w:r>
            <w:r w:rsidRPr="005077CE">
              <w:rPr>
                <w:color w:val="auto"/>
              </w:rPr>
              <w:t>savo narių arba kandidatais gali save išsikelti pavieniai asmenys.</w:t>
            </w:r>
            <w:r w:rsidR="008132CA">
              <w:rPr>
                <w:color w:val="auto"/>
              </w:rPr>
              <w:t xml:space="preserve"> Varėnos rajono savivaldybės administracijos atstovai deleguojami savivaldybės administracijos direktorės įsakymu. Delegavimo raštai deleguojant </w:t>
            </w:r>
            <w:r w:rsidR="008132CA" w:rsidRPr="008132CA">
              <w:rPr>
                <w:color w:val="auto"/>
              </w:rPr>
              <w:t>jaunimo organizacijų ir su jaunimu dirbančių organizacijų, mokinių ir (ar) studentų savivaldų atstov</w:t>
            </w:r>
            <w:r w:rsidR="008132CA">
              <w:rPr>
                <w:color w:val="auto"/>
              </w:rPr>
              <w:t>us (</w:t>
            </w:r>
            <w:r w:rsidR="008132CA" w:rsidRPr="008132CA">
              <w:rPr>
                <w:color w:val="auto"/>
              </w:rPr>
              <w:t>veikiančių savivaldybės teritorijoje</w:t>
            </w:r>
            <w:r w:rsidR="008132CA">
              <w:rPr>
                <w:color w:val="auto"/>
              </w:rPr>
              <w:t xml:space="preserve">) </w:t>
            </w:r>
            <w:r w:rsidR="008132CA" w:rsidRPr="008132CA" w:rsidDel="005077CE">
              <w:rPr>
                <w:color w:val="auto"/>
              </w:rPr>
              <w:t xml:space="preserve"> </w:t>
            </w:r>
            <w:r w:rsidR="008132CA">
              <w:rPr>
                <w:color w:val="auto"/>
              </w:rPr>
              <w:t>dalyvauti</w:t>
            </w:r>
            <w:r w:rsidR="008132CA" w:rsidRPr="008132CA">
              <w:rPr>
                <w:color w:val="auto"/>
              </w:rPr>
              <w:t xml:space="preserve"> visuotiniame </w:t>
            </w:r>
            <w:r w:rsidR="008132CA">
              <w:rPr>
                <w:color w:val="auto"/>
              </w:rPr>
              <w:t>susirinkime.</w:t>
            </w:r>
          </w:p>
        </w:tc>
      </w:tr>
      <w:tr w:rsidR="0087236F" w:rsidRPr="004D3178" w14:paraId="6E65DCC3" w14:textId="77777777" w:rsidTr="00F34FC4">
        <w:trPr>
          <w:trHeight w:val="451"/>
        </w:trPr>
        <w:tc>
          <w:tcPr>
            <w:tcW w:w="2830" w:type="dxa"/>
          </w:tcPr>
          <w:p w14:paraId="147821CF" w14:textId="77777777" w:rsidR="0087236F" w:rsidRPr="004D3178" w:rsidRDefault="0087236F" w:rsidP="0087236F">
            <w:pPr>
              <w:spacing w:after="0" w:line="259" w:lineRule="auto"/>
              <w:ind w:left="0" w:firstLine="0"/>
              <w:rPr>
                <w:color w:val="auto"/>
              </w:rPr>
            </w:pPr>
            <w:r w:rsidRPr="004D3178">
              <w:rPr>
                <w:color w:val="auto"/>
              </w:rPr>
              <w:t xml:space="preserve">Kiti asmens duomenys  </w:t>
            </w:r>
          </w:p>
        </w:tc>
        <w:tc>
          <w:tcPr>
            <w:tcW w:w="7088" w:type="dxa"/>
          </w:tcPr>
          <w:p w14:paraId="4A3DF157" w14:textId="5686DC70" w:rsidR="0087236F" w:rsidRDefault="0087236F" w:rsidP="0087236F">
            <w:pPr>
              <w:spacing w:after="1" w:line="240" w:lineRule="auto"/>
              <w:ind w:left="0" w:right="53" w:firstLine="0"/>
              <w:jc w:val="left"/>
              <w:rPr>
                <w:color w:val="auto"/>
              </w:rPr>
            </w:pPr>
            <w:r w:rsidRPr="004D3178">
              <w:rPr>
                <w:color w:val="auto"/>
              </w:rPr>
              <w:t>susirašinėjimas (kai iš jo galima Jus identifikuoti</w:t>
            </w:r>
            <w:r w:rsidR="0037582D">
              <w:rPr>
                <w:color w:val="auto"/>
              </w:rPr>
              <w:t>)</w:t>
            </w:r>
            <w:r w:rsidR="001F47D5">
              <w:rPr>
                <w:color w:val="auto"/>
              </w:rPr>
              <w:t>.</w:t>
            </w:r>
          </w:p>
          <w:p w14:paraId="57FF0B6B" w14:textId="2722D403" w:rsidR="001F47D5" w:rsidRPr="004D3178" w:rsidRDefault="001F47D5" w:rsidP="0087236F">
            <w:pPr>
              <w:spacing w:after="1" w:line="240" w:lineRule="auto"/>
              <w:ind w:left="0" w:right="53" w:firstLine="0"/>
              <w:jc w:val="left"/>
              <w:rPr>
                <w:color w:val="auto"/>
              </w:rPr>
            </w:pPr>
          </w:p>
        </w:tc>
      </w:tr>
    </w:tbl>
    <w:p w14:paraId="2B9A47EE" w14:textId="11333DAB" w:rsidR="0072301E" w:rsidRPr="004D3178" w:rsidRDefault="00453387" w:rsidP="00F34FC4">
      <w:pPr>
        <w:spacing w:after="0" w:line="259" w:lineRule="auto"/>
        <w:ind w:left="0" w:firstLine="0"/>
        <w:jc w:val="left"/>
        <w:rPr>
          <w:color w:val="auto"/>
        </w:rPr>
      </w:pPr>
      <w:r w:rsidRPr="004D3178">
        <w:rPr>
          <w:color w:val="auto"/>
        </w:rPr>
        <w:t xml:space="preserve"> </w:t>
      </w:r>
    </w:p>
    <w:p w14:paraId="18C979F6" w14:textId="2875F1AD" w:rsidR="004D3178" w:rsidRPr="000C4F73" w:rsidRDefault="001F47D5" w:rsidP="00D625B6">
      <w:pPr>
        <w:spacing w:after="12" w:line="249" w:lineRule="auto"/>
        <w:ind w:left="-5" w:firstLine="841"/>
        <w:jc w:val="left"/>
        <w:rPr>
          <w:color w:val="002060"/>
        </w:rPr>
      </w:pPr>
      <w:r>
        <w:rPr>
          <w:color w:val="auto"/>
        </w:rPr>
        <w:t>5</w:t>
      </w:r>
      <w:r w:rsidR="00E97F9E" w:rsidRPr="004D3178">
        <w:rPr>
          <w:color w:val="auto"/>
        </w:rPr>
        <w:t xml:space="preserve">. </w:t>
      </w:r>
      <w:r w:rsidR="00453387" w:rsidRPr="000C4F73">
        <w:rPr>
          <w:color w:val="002060"/>
        </w:rPr>
        <w:t>Kam bus teikiami Jūsų asmens duomenys?</w:t>
      </w:r>
    </w:p>
    <w:p w14:paraId="3878163D" w14:textId="2B94675D" w:rsidR="001F47D5" w:rsidRPr="001F47D5" w:rsidRDefault="001F47D5" w:rsidP="001F47D5">
      <w:pPr>
        <w:spacing w:after="12" w:line="249" w:lineRule="auto"/>
        <w:ind w:left="-5" w:firstLine="841"/>
        <w:rPr>
          <w:color w:val="auto"/>
        </w:rPr>
      </w:pPr>
      <w:r>
        <w:rPr>
          <w:color w:val="auto"/>
        </w:rPr>
        <w:t xml:space="preserve">5.1. </w:t>
      </w:r>
      <w:r w:rsidR="009307CB">
        <w:rPr>
          <w:color w:val="auto"/>
        </w:rPr>
        <w:t xml:space="preserve">Visuotiniame susirinkime dalyvaujantiems </w:t>
      </w:r>
      <w:r w:rsidR="009307CB" w:rsidRPr="009307CB">
        <w:rPr>
          <w:color w:val="auto"/>
        </w:rPr>
        <w:t>jaunimo organizacijų ir su jaunimu dirbančių organizacijų, mokinių ir (ar) studentų savivaldų atstovus (veikiančių savivaldybės teritorijoje</w:t>
      </w:r>
      <w:r w:rsidR="009307CB">
        <w:rPr>
          <w:color w:val="auto"/>
        </w:rPr>
        <w:t>) atstovams</w:t>
      </w:r>
      <w:r w:rsidRPr="001F47D5">
        <w:rPr>
          <w:color w:val="auto"/>
        </w:rPr>
        <w:t>.</w:t>
      </w:r>
    </w:p>
    <w:p w14:paraId="71FA03DD" w14:textId="774E28DB" w:rsidR="001F47D5" w:rsidRPr="001F47D5" w:rsidRDefault="001F47D5" w:rsidP="001F47D5">
      <w:pPr>
        <w:spacing w:after="12" w:line="249" w:lineRule="auto"/>
        <w:ind w:left="-5" w:firstLine="841"/>
        <w:rPr>
          <w:color w:val="auto"/>
        </w:rPr>
      </w:pPr>
      <w:r>
        <w:rPr>
          <w:color w:val="auto"/>
        </w:rPr>
        <w:t>5</w:t>
      </w:r>
      <w:r w:rsidRPr="001F47D5">
        <w:rPr>
          <w:color w:val="auto"/>
        </w:rPr>
        <w:t xml:space="preserve">.2. Varėnos rajono savivaldybės </w:t>
      </w:r>
      <w:r w:rsidR="009307CB">
        <w:rPr>
          <w:color w:val="auto"/>
        </w:rPr>
        <w:t>tarybai</w:t>
      </w:r>
      <w:r w:rsidRPr="001F47D5">
        <w:rPr>
          <w:color w:val="auto"/>
        </w:rPr>
        <w:t>.</w:t>
      </w:r>
    </w:p>
    <w:p w14:paraId="6BA1F3A3" w14:textId="77777777" w:rsidR="0037582D" w:rsidRDefault="0037582D" w:rsidP="001F47D5">
      <w:pPr>
        <w:spacing w:after="12" w:line="249" w:lineRule="auto"/>
        <w:ind w:left="-5" w:firstLine="841"/>
        <w:rPr>
          <w:color w:val="auto"/>
        </w:rPr>
      </w:pPr>
    </w:p>
    <w:p w14:paraId="4B5E68D3" w14:textId="38E5AA3D" w:rsidR="0072301E" w:rsidRPr="004D3178" w:rsidRDefault="001F47D5" w:rsidP="001F47D5">
      <w:pPr>
        <w:spacing w:after="12" w:line="249" w:lineRule="auto"/>
        <w:ind w:left="-5" w:firstLine="841"/>
        <w:rPr>
          <w:color w:val="auto"/>
        </w:rPr>
      </w:pPr>
      <w:r w:rsidRPr="001F47D5">
        <w:rPr>
          <w:color w:val="auto"/>
        </w:rPr>
        <w:t>Asmens duomenų teikimas į trečiąsias valstybes nenumatytas.</w:t>
      </w:r>
      <w:r>
        <w:rPr>
          <w:color w:val="auto"/>
        </w:rPr>
        <w:t xml:space="preserve"> </w:t>
      </w:r>
    </w:p>
    <w:p w14:paraId="13317401" w14:textId="77777777" w:rsidR="004D3178" w:rsidRPr="004D3178" w:rsidRDefault="004D3178" w:rsidP="00D625B6">
      <w:pPr>
        <w:spacing w:after="12" w:line="249" w:lineRule="auto"/>
        <w:ind w:left="-5" w:firstLine="841"/>
        <w:jc w:val="left"/>
        <w:rPr>
          <w:color w:val="auto"/>
        </w:rPr>
      </w:pPr>
    </w:p>
    <w:p w14:paraId="053B2778" w14:textId="5C7F42C5" w:rsidR="0072301E" w:rsidRPr="004D3178" w:rsidRDefault="001F47D5" w:rsidP="00D625B6">
      <w:pPr>
        <w:spacing w:after="12" w:line="249" w:lineRule="auto"/>
        <w:ind w:left="-5" w:firstLine="841"/>
        <w:jc w:val="left"/>
        <w:rPr>
          <w:color w:val="auto"/>
        </w:rPr>
      </w:pPr>
      <w:r>
        <w:rPr>
          <w:color w:val="auto"/>
        </w:rPr>
        <w:t>6</w:t>
      </w:r>
      <w:r w:rsidR="00D625B6" w:rsidRPr="004D3178">
        <w:rPr>
          <w:color w:val="auto"/>
        </w:rPr>
        <w:t xml:space="preserve">. </w:t>
      </w:r>
      <w:r w:rsidR="00453387" w:rsidRPr="000C4F73">
        <w:rPr>
          <w:color w:val="002060"/>
        </w:rPr>
        <w:t xml:space="preserve">Kiek laiko bus saugomi Jūsų asmens duomenys? </w:t>
      </w:r>
    </w:p>
    <w:p w14:paraId="5C028C85" w14:textId="3077DCC7" w:rsidR="001F47D5" w:rsidRPr="001F47D5" w:rsidRDefault="001F47D5" w:rsidP="00F34FC4">
      <w:pPr>
        <w:spacing w:after="12" w:line="249" w:lineRule="auto"/>
        <w:ind w:left="-5" w:firstLine="856"/>
        <w:rPr>
          <w:color w:val="auto"/>
        </w:rPr>
      </w:pPr>
      <w:r>
        <w:rPr>
          <w:color w:val="auto"/>
        </w:rPr>
        <w:t xml:space="preserve">6.1. </w:t>
      </w:r>
      <w:r w:rsidR="009307CB">
        <w:rPr>
          <w:color w:val="auto"/>
        </w:rPr>
        <w:t>Kandidatų</w:t>
      </w:r>
      <w:r w:rsidR="009307CB" w:rsidRPr="001F47D5">
        <w:rPr>
          <w:color w:val="auto"/>
        </w:rPr>
        <w:t xml:space="preserve"> </w:t>
      </w:r>
      <w:r w:rsidRPr="001F47D5">
        <w:rPr>
          <w:color w:val="auto"/>
        </w:rPr>
        <w:t xml:space="preserve">paraiškos, patikslinimai, </w:t>
      </w:r>
      <w:r w:rsidR="009307CB">
        <w:rPr>
          <w:color w:val="auto"/>
        </w:rPr>
        <w:t>visuotinio susirinkimo</w:t>
      </w:r>
      <w:r w:rsidR="009307CB" w:rsidRPr="001F47D5">
        <w:rPr>
          <w:color w:val="auto"/>
        </w:rPr>
        <w:t xml:space="preserve"> </w:t>
      </w:r>
      <w:r w:rsidRPr="001F47D5">
        <w:rPr>
          <w:color w:val="auto"/>
        </w:rPr>
        <w:t xml:space="preserve">protokolai ir direktoriaus įsakymai saugomi pagal Lietuvos Respublikos dokumentų ir archyvų įstatymo bei </w:t>
      </w:r>
      <w:r w:rsidR="0037582D">
        <w:rPr>
          <w:color w:val="auto"/>
        </w:rPr>
        <w:t>V</w:t>
      </w:r>
      <w:r w:rsidRPr="001F47D5">
        <w:rPr>
          <w:color w:val="auto"/>
        </w:rPr>
        <w:t xml:space="preserve">yriausiojo archyvaro nustatytus terminus (protokolai 5 m., </w:t>
      </w:r>
      <w:r w:rsidR="009307CB">
        <w:rPr>
          <w:color w:val="auto"/>
        </w:rPr>
        <w:t>kandidatų</w:t>
      </w:r>
      <w:r w:rsidRPr="001F47D5">
        <w:rPr>
          <w:color w:val="auto"/>
        </w:rPr>
        <w:t xml:space="preserve"> paraiškos 3 m.).</w:t>
      </w:r>
    </w:p>
    <w:p w14:paraId="68D5C32C" w14:textId="58A53C91" w:rsidR="001F47D5" w:rsidRPr="001F47D5" w:rsidRDefault="001F47D5" w:rsidP="001F47D5">
      <w:pPr>
        <w:spacing w:after="12" w:line="249" w:lineRule="auto"/>
        <w:ind w:left="-5" w:firstLine="856"/>
        <w:jc w:val="left"/>
        <w:rPr>
          <w:color w:val="auto"/>
        </w:rPr>
      </w:pPr>
      <w:r>
        <w:rPr>
          <w:color w:val="auto"/>
        </w:rPr>
        <w:t>6</w:t>
      </w:r>
      <w:r w:rsidRPr="001F47D5">
        <w:rPr>
          <w:color w:val="auto"/>
        </w:rPr>
        <w:t>.2. Viešai skelbiami įsakymai dėl finansavimo skyrimo saugomi nuolat.</w:t>
      </w:r>
    </w:p>
    <w:p w14:paraId="309CE05C" w14:textId="74CFDB1D" w:rsidR="004D3178" w:rsidRDefault="001F47D5" w:rsidP="001F47D5">
      <w:pPr>
        <w:spacing w:after="12" w:line="249" w:lineRule="auto"/>
        <w:ind w:left="-5" w:firstLine="856"/>
        <w:jc w:val="left"/>
        <w:rPr>
          <w:color w:val="auto"/>
        </w:rPr>
      </w:pPr>
      <w:r>
        <w:rPr>
          <w:color w:val="auto"/>
        </w:rPr>
        <w:t>6</w:t>
      </w:r>
      <w:r w:rsidRPr="001F47D5">
        <w:rPr>
          <w:color w:val="auto"/>
        </w:rPr>
        <w:t xml:space="preserve">.3. </w:t>
      </w:r>
      <w:r w:rsidR="009307CB">
        <w:rPr>
          <w:color w:val="auto"/>
        </w:rPr>
        <w:t>Visuotinio susirinkimo</w:t>
      </w:r>
      <w:r w:rsidR="009307CB" w:rsidRPr="001F47D5">
        <w:rPr>
          <w:color w:val="auto"/>
        </w:rPr>
        <w:t xml:space="preserve"> </w:t>
      </w:r>
      <w:r w:rsidRPr="001F47D5">
        <w:rPr>
          <w:color w:val="auto"/>
        </w:rPr>
        <w:t>narių vertinimo duomenys (balai) saugomi 5 metus.</w:t>
      </w:r>
    </w:p>
    <w:p w14:paraId="68B9007C" w14:textId="553D51FE" w:rsidR="004C0B7B" w:rsidRDefault="004C0B7B" w:rsidP="001F47D5">
      <w:pPr>
        <w:spacing w:after="12" w:line="249" w:lineRule="auto"/>
        <w:ind w:left="-5" w:firstLine="856"/>
        <w:jc w:val="left"/>
        <w:rPr>
          <w:color w:val="auto"/>
        </w:rPr>
      </w:pPr>
      <w:r>
        <w:rPr>
          <w:color w:val="auto"/>
        </w:rPr>
        <w:t>6.4. Varėnos rajono jaunimo reikalų tarybos protokolai ir jų registras saugomi 5 metus.</w:t>
      </w:r>
    </w:p>
    <w:p w14:paraId="4CFA6467" w14:textId="77777777" w:rsidR="001F47D5" w:rsidRPr="004D3178" w:rsidRDefault="001F47D5" w:rsidP="001F47D5">
      <w:pPr>
        <w:spacing w:after="12" w:line="249" w:lineRule="auto"/>
        <w:ind w:left="-5" w:firstLine="856"/>
        <w:jc w:val="left"/>
        <w:rPr>
          <w:color w:val="auto"/>
        </w:rPr>
      </w:pPr>
    </w:p>
    <w:p w14:paraId="169E68AF" w14:textId="76B9CB08" w:rsidR="0072301E" w:rsidRPr="004D3178" w:rsidRDefault="007C428A" w:rsidP="00D625B6">
      <w:pPr>
        <w:spacing w:after="12" w:line="249" w:lineRule="auto"/>
        <w:ind w:left="-5" w:firstLine="856"/>
        <w:jc w:val="left"/>
        <w:rPr>
          <w:color w:val="auto"/>
        </w:rPr>
      </w:pPr>
      <w:r>
        <w:rPr>
          <w:color w:val="auto"/>
        </w:rPr>
        <w:t>7</w:t>
      </w:r>
      <w:r w:rsidR="00D625B6" w:rsidRPr="004D3178">
        <w:rPr>
          <w:color w:val="auto"/>
        </w:rPr>
        <w:t xml:space="preserve">. </w:t>
      </w:r>
      <w:r w:rsidR="00453387" w:rsidRPr="000C4F73">
        <w:rPr>
          <w:color w:val="002060"/>
        </w:rPr>
        <w:t xml:space="preserve">Kokias turite teises ir kaip jas įgyvendinti?  </w:t>
      </w:r>
    </w:p>
    <w:p w14:paraId="139907FD" w14:textId="20D774CC" w:rsidR="007007A1" w:rsidRPr="004D3178" w:rsidRDefault="00453387" w:rsidP="004D3178">
      <w:pPr>
        <w:spacing w:after="0" w:line="259" w:lineRule="auto"/>
        <w:ind w:left="0" w:firstLine="0"/>
        <w:jc w:val="left"/>
        <w:rPr>
          <w:color w:val="auto"/>
        </w:rPr>
      </w:pPr>
      <w:r w:rsidRPr="004D3178">
        <w:rPr>
          <w:color w:val="auto"/>
        </w:rPr>
        <w:t>Jūs, kaip duomenų subjektas, turite šias teises: teisę gauti informaciją apie duomenų tvarkymą (BDAR 13</w:t>
      </w:r>
      <w:r w:rsidR="00CB47D3">
        <w:rPr>
          <w:color w:val="auto"/>
        </w:rPr>
        <w:t xml:space="preserve"> </w:t>
      </w:r>
      <w:r w:rsidRPr="004D3178">
        <w:rPr>
          <w:color w:val="auto"/>
        </w:rPr>
        <w:t>straipsni</w:t>
      </w:r>
      <w:r w:rsidR="00CB47D3">
        <w:rPr>
          <w:color w:val="auto"/>
        </w:rPr>
        <w:t>u</w:t>
      </w:r>
      <w:r w:rsidRPr="004D3178">
        <w:rPr>
          <w:color w:val="auto"/>
        </w:rPr>
        <w:t xml:space="preserve">),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t xml:space="preserve">____________________ </w:t>
      </w:r>
    </w:p>
    <w:sectPr w:rsidR="0072301E" w:rsidSect="00255DC1">
      <w:footerReference w:type="even" r:id="rId9"/>
      <w:footerReference w:type="default" r:id="rId10"/>
      <w:footerReference w:type="first" r:id="rId11"/>
      <w:pgSz w:w="12240" w:h="15840"/>
      <w:pgMar w:top="1134"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86407" w14:textId="77777777" w:rsidR="00D273BC" w:rsidRDefault="00D273BC">
      <w:pPr>
        <w:spacing w:after="0" w:line="240" w:lineRule="auto"/>
      </w:pPr>
      <w:r>
        <w:separator/>
      </w:r>
    </w:p>
  </w:endnote>
  <w:endnote w:type="continuationSeparator" w:id="0">
    <w:p w14:paraId="1C450D96" w14:textId="77777777" w:rsidR="00D273BC" w:rsidRDefault="00D27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A4E4" w14:textId="77777777" w:rsidR="00D273BC" w:rsidRDefault="00D273BC">
      <w:pPr>
        <w:spacing w:after="0" w:line="240" w:lineRule="auto"/>
      </w:pPr>
      <w:r>
        <w:separator/>
      </w:r>
    </w:p>
  </w:footnote>
  <w:footnote w:type="continuationSeparator" w:id="0">
    <w:p w14:paraId="38419C58" w14:textId="77777777" w:rsidR="00D273BC" w:rsidRDefault="00D27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3"/>
  </w:num>
  <w:num w:numId="2" w16cid:durableId="890652523">
    <w:abstractNumId w:val="0"/>
  </w:num>
  <w:num w:numId="3" w16cid:durableId="601957980">
    <w:abstractNumId w:val="2"/>
  </w:num>
  <w:num w:numId="4" w16cid:durableId="1474640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16F4F"/>
    <w:rsid w:val="000214BE"/>
    <w:rsid w:val="00042B94"/>
    <w:rsid w:val="000830A9"/>
    <w:rsid w:val="000C4F73"/>
    <w:rsid w:val="0012713F"/>
    <w:rsid w:val="00157106"/>
    <w:rsid w:val="00164551"/>
    <w:rsid w:val="0018621E"/>
    <w:rsid w:val="001B7865"/>
    <w:rsid w:val="001F47D5"/>
    <w:rsid w:val="00255DC1"/>
    <w:rsid w:val="00277D7E"/>
    <w:rsid w:val="00287564"/>
    <w:rsid w:val="00287ADC"/>
    <w:rsid w:val="002938EB"/>
    <w:rsid w:val="002D6D90"/>
    <w:rsid w:val="002F2EE9"/>
    <w:rsid w:val="00344A01"/>
    <w:rsid w:val="00346BEF"/>
    <w:rsid w:val="003643EB"/>
    <w:rsid w:val="0037582D"/>
    <w:rsid w:val="00377E7D"/>
    <w:rsid w:val="00453387"/>
    <w:rsid w:val="0047339A"/>
    <w:rsid w:val="004C0B7B"/>
    <w:rsid w:val="004C10AD"/>
    <w:rsid w:val="004D239C"/>
    <w:rsid w:val="004D3178"/>
    <w:rsid w:val="00504A55"/>
    <w:rsid w:val="005077CE"/>
    <w:rsid w:val="00516DE1"/>
    <w:rsid w:val="00533276"/>
    <w:rsid w:val="00540072"/>
    <w:rsid w:val="00585F98"/>
    <w:rsid w:val="005A21F7"/>
    <w:rsid w:val="005C4942"/>
    <w:rsid w:val="005C79A3"/>
    <w:rsid w:val="005E6F5C"/>
    <w:rsid w:val="006213A4"/>
    <w:rsid w:val="006554B1"/>
    <w:rsid w:val="00667A6C"/>
    <w:rsid w:val="006956DC"/>
    <w:rsid w:val="006A0890"/>
    <w:rsid w:val="006C6E3F"/>
    <w:rsid w:val="007007A1"/>
    <w:rsid w:val="0072301E"/>
    <w:rsid w:val="007528E9"/>
    <w:rsid w:val="00761220"/>
    <w:rsid w:val="00774109"/>
    <w:rsid w:val="00782840"/>
    <w:rsid w:val="007A5A17"/>
    <w:rsid w:val="007A6308"/>
    <w:rsid w:val="007B0051"/>
    <w:rsid w:val="007B25FF"/>
    <w:rsid w:val="007C428A"/>
    <w:rsid w:val="007E35DF"/>
    <w:rsid w:val="007E618B"/>
    <w:rsid w:val="007E76CD"/>
    <w:rsid w:val="008132CA"/>
    <w:rsid w:val="008133DB"/>
    <w:rsid w:val="0082447B"/>
    <w:rsid w:val="00831901"/>
    <w:rsid w:val="00850249"/>
    <w:rsid w:val="0086041F"/>
    <w:rsid w:val="0087236F"/>
    <w:rsid w:val="00917A84"/>
    <w:rsid w:val="00926FFB"/>
    <w:rsid w:val="009307CB"/>
    <w:rsid w:val="00942512"/>
    <w:rsid w:val="009C442C"/>
    <w:rsid w:val="009E0212"/>
    <w:rsid w:val="00AB7413"/>
    <w:rsid w:val="00B17AF7"/>
    <w:rsid w:val="00B42CDB"/>
    <w:rsid w:val="00B548C1"/>
    <w:rsid w:val="00B967BB"/>
    <w:rsid w:val="00B97633"/>
    <w:rsid w:val="00BB0A3C"/>
    <w:rsid w:val="00C24F51"/>
    <w:rsid w:val="00C25B6C"/>
    <w:rsid w:val="00C77E4A"/>
    <w:rsid w:val="00CB47D3"/>
    <w:rsid w:val="00CC60C3"/>
    <w:rsid w:val="00CC73DD"/>
    <w:rsid w:val="00D273BC"/>
    <w:rsid w:val="00D625B6"/>
    <w:rsid w:val="00D64178"/>
    <w:rsid w:val="00D71DE4"/>
    <w:rsid w:val="00D97E17"/>
    <w:rsid w:val="00DB2AFD"/>
    <w:rsid w:val="00DC0DFE"/>
    <w:rsid w:val="00DD7D9C"/>
    <w:rsid w:val="00DE72A6"/>
    <w:rsid w:val="00E11D4A"/>
    <w:rsid w:val="00E53259"/>
    <w:rsid w:val="00E97F9E"/>
    <w:rsid w:val="00ED2151"/>
    <w:rsid w:val="00EE2DC5"/>
    <w:rsid w:val="00EE576F"/>
    <w:rsid w:val="00EF5D8F"/>
    <w:rsid w:val="00F16BC5"/>
    <w:rsid w:val="00F241AA"/>
    <w:rsid w:val="00F34FC4"/>
    <w:rsid w:val="00F579BB"/>
    <w:rsid w:val="00F72C9D"/>
    <w:rsid w:val="00F77D64"/>
    <w:rsid w:val="00FC1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Pataisymai">
    <w:name w:val="Revision"/>
    <w:hidden/>
    <w:uiPriority w:val="99"/>
    <w:semiHidden/>
    <w:rsid w:val="00D71DE4"/>
    <w:pPr>
      <w:spacing w:after="0" w:line="240" w:lineRule="auto"/>
    </w:pPr>
    <w:rPr>
      <w:rFonts w:ascii="Calibri" w:eastAsia="Calibri" w:hAnsi="Calibri" w:cs="Calibri"/>
      <w:color w:val="000000"/>
    </w:rPr>
  </w:style>
  <w:style w:type="character" w:styleId="Komentaronuoroda">
    <w:name w:val="annotation reference"/>
    <w:basedOn w:val="Numatytasispastraiposriftas"/>
    <w:uiPriority w:val="99"/>
    <w:semiHidden/>
    <w:unhideWhenUsed/>
    <w:rsid w:val="0037582D"/>
    <w:rPr>
      <w:sz w:val="16"/>
      <w:szCs w:val="16"/>
    </w:rPr>
  </w:style>
  <w:style w:type="paragraph" w:styleId="Komentarotekstas">
    <w:name w:val="annotation text"/>
    <w:basedOn w:val="prastasis"/>
    <w:link w:val="KomentarotekstasDiagrama"/>
    <w:uiPriority w:val="99"/>
    <w:unhideWhenUsed/>
    <w:rsid w:val="003758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582D"/>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37582D"/>
    <w:rPr>
      <w:b/>
      <w:bCs/>
    </w:rPr>
  </w:style>
  <w:style w:type="character" w:customStyle="1" w:styleId="KomentarotemaDiagrama">
    <w:name w:val="Komentaro tema Diagrama"/>
    <w:basedOn w:val="KomentarotekstasDiagrama"/>
    <w:link w:val="Komentarotema"/>
    <w:uiPriority w:val="99"/>
    <w:semiHidden/>
    <w:rsid w:val="0037582D"/>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3253</Words>
  <Characters>1855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Vartotojas</cp:lastModifiedBy>
  <cp:revision>12</cp:revision>
  <dcterms:created xsi:type="dcterms:W3CDTF">2025-09-25T08:20:00Z</dcterms:created>
  <dcterms:modified xsi:type="dcterms:W3CDTF">2025-10-08T06:43:00Z</dcterms:modified>
</cp:coreProperties>
</file>