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8F4657" w14:textId="4B518B05" w:rsidR="00DB63F3" w:rsidRPr="00747A7C" w:rsidRDefault="00C972B7" w:rsidP="00A300F6">
      <w:pPr>
        <w:jc w:val="center"/>
        <w:rPr>
          <w:b/>
          <w:bCs/>
          <w:sz w:val="28"/>
          <w:szCs w:val="28"/>
          <w:lang w:val="lt-LT"/>
        </w:rPr>
      </w:pPr>
      <w:bookmarkStart w:id="0" w:name="_Toc349887345"/>
      <w:bookmarkStart w:id="1" w:name="_Toc349887427"/>
      <w:r>
        <w:rPr>
          <w:b/>
          <w:noProof/>
          <w:sz w:val="28"/>
          <w:szCs w:val="28"/>
          <w:lang w:val="lt-LT" w:eastAsia="lt-LT"/>
        </w:rPr>
        <w:drawing>
          <wp:inline distT="0" distB="0" distL="0" distR="0" wp14:anchorId="42B16E01" wp14:editId="499622A9">
            <wp:extent cx="2681605" cy="878361"/>
            <wp:effectExtent l="0" t="0" r="4445" b="0"/>
            <wp:docPr id="1" name="Picture 1" descr="Description: C:\Users\Direktorius\Desktop\2012 m. ataskaita\Logo_Varenos_Siluma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Direktorius\Desktop\2012 m. ataskaita\Logo_Varenos_Siluma_300dpi.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9275" cy="880873"/>
                    </a:xfrm>
                    <a:prstGeom prst="rect">
                      <a:avLst/>
                    </a:prstGeom>
                    <a:noFill/>
                    <a:ln>
                      <a:noFill/>
                    </a:ln>
                  </pic:spPr>
                </pic:pic>
              </a:graphicData>
            </a:graphic>
          </wp:inline>
        </w:drawing>
      </w:r>
    </w:p>
    <w:p w14:paraId="6B8A53FD" w14:textId="77777777" w:rsidR="00DB63F3" w:rsidRPr="00747A7C" w:rsidRDefault="00DB63F3" w:rsidP="00A300F6">
      <w:pPr>
        <w:jc w:val="center"/>
        <w:rPr>
          <w:b/>
          <w:bCs/>
          <w:sz w:val="28"/>
          <w:szCs w:val="28"/>
          <w:lang w:val="lt-LT"/>
        </w:rPr>
      </w:pPr>
    </w:p>
    <w:p w14:paraId="34C50FB1" w14:textId="77777777" w:rsidR="00DB63F3" w:rsidRPr="00747A7C" w:rsidRDefault="00DB63F3" w:rsidP="00A300F6">
      <w:pPr>
        <w:jc w:val="center"/>
        <w:rPr>
          <w:b/>
          <w:bCs/>
          <w:sz w:val="28"/>
          <w:szCs w:val="28"/>
          <w:lang w:val="lt-LT"/>
        </w:rPr>
      </w:pPr>
    </w:p>
    <w:p w14:paraId="06F7B9AB" w14:textId="77777777" w:rsidR="00DB63F3" w:rsidRPr="00747A7C" w:rsidRDefault="00DB63F3" w:rsidP="00A300F6">
      <w:pPr>
        <w:jc w:val="center"/>
        <w:rPr>
          <w:b/>
          <w:bCs/>
          <w:sz w:val="28"/>
          <w:szCs w:val="28"/>
          <w:lang w:val="lt-LT"/>
        </w:rPr>
      </w:pPr>
    </w:p>
    <w:p w14:paraId="689A89B8" w14:textId="77777777" w:rsidR="00DB63F3" w:rsidRPr="00747A7C" w:rsidRDefault="00DB63F3" w:rsidP="00A300F6">
      <w:pPr>
        <w:jc w:val="center"/>
        <w:rPr>
          <w:b/>
          <w:sz w:val="40"/>
          <w:szCs w:val="40"/>
          <w:lang w:val="lt-LT"/>
        </w:rPr>
      </w:pPr>
      <w:r w:rsidRPr="00747A7C">
        <w:rPr>
          <w:b/>
          <w:sz w:val="40"/>
          <w:szCs w:val="40"/>
          <w:lang w:val="lt-LT"/>
        </w:rPr>
        <w:t xml:space="preserve">UŽDAROSIOS AKCINĖS BENDROVĖS </w:t>
      </w:r>
    </w:p>
    <w:p w14:paraId="0BA24551" w14:textId="77777777" w:rsidR="00DB63F3" w:rsidRPr="00747A7C" w:rsidRDefault="00DB63F3" w:rsidP="00A300F6">
      <w:pPr>
        <w:jc w:val="center"/>
        <w:rPr>
          <w:b/>
          <w:sz w:val="40"/>
          <w:szCs w:val="40"/>
          <w:lang w:val="lt-LT"/>
        </w:rPr>
      </w:pPr>
      <w:r w:rsidRPr="00747A7C">
        <w:rPr>
          <w:b/>
          <w:sz w:val="40"/>
          <w:szCs w:val="40"/>
          <w:lang w:val="lt-LT"/>
        </w:rPr>
        <w:t xml:space="preserve"> „VARĖNOS ŠILUMA”</w:t>
      </w:r>
    </w:p>
    <w:p w14:paraId="6B49F65C" w14:textId="77777777" w:rsidR="00DB63F3" w:rsidRPr="00747A7C" w:rsidRDefault="00DB63F3" w:rsidP="00A300F6">
      <w:pPr>
        <w:jc w:val="center"/>
        <w:rPr>
          <w:sz w:val="36"/>
          <w:szCs w:val="36"/>
          <w:lang w:val="lt-LT"/>
        </w:rPr>
      </w:pPr>
    </w:p>
    <w:p w14:paraId="0F7D21A2" w14:textId="77777777" w:rsidR="00DB63F3" w:rsidRPr="00747A7C" w:rsidRDefault="00DB63F3" w:rsidP="00A300F6">
      <w:pPr>
        <w:jc w:val="center"/>
        <w:rPr>
          <w:sz w:val="36"/>
          <w:szCs w:val="36"/>
          <w:lang w:val="lt-LT"/>
        </w:rPr>
      </w:pPr>
    </w:p>
    <w:p w14:paraId="4E800138" w14:textId="77777777" w:rsidR="00DB63F3" w:rsidRPr="00747A7C" w:rsidRDefault="00DB63F3" w:rsidP="00A300F6">
      <w:pPr>
        <w:jc w:val="center"/>
        <w:rPr>
          <w:sz w:val="36"/>
          <w:szCs w:val="36"/>
          <w:lang w:val="lt-LT"/>
        </w:rPr>
      </w:pPr>
    </w:p>
    <w:p w14:paraId="1FBB921E" w14:textId="77777777" w:rsidR="00DB63F3" w:rsidRPr="00747A7C" w:rsidRDefault="00DB63F3" w:rsidP="00A300F6">
      <w:pPr>
        <w:jc w:val="center"/>
        <w:rPr>
          <w:sz w:val="36"/>
          <w:szCs w:val="36"/>
          <w:lang w:val="lt-LT"/>
        </w:rPr>
      </w:pPr>
    </w:p>
    <w:p w14:paraId="79E15B64" w14:textId="77777777" w:rsidR="00DB63F3" w:rsidRPr="00747A7C" w:rsidRDefault="00DB63F3" w:rsidP="00A300F6">
      <w:pPr>
        <w:jc w:val="center"/>
        <w:rPr>
          <w:sz w:val="36"/>
          <w:szCs w:val="36"/>
          <w:lang w:val="lt-LT"/>
        </w:rPr>
      </w:pPr>
    </w:p>
    <w:p w14:paraId="557C0B01" w14:textId="77777777" w:rsidR="00DB63F3" w:rsidRPr="00747A7C" w:rsidRDefault="00DB63F3" w:rsidP="00A300F6">
      <w:pPr>
        <w:jc w:val="center"/>
        <w:rPr>
          <w:sz w:val="36"/>
          <w:szCs w:val="36"/>
          <w:lang w:val="lt-LT"/>
        </w:rPr>
      </w:pPr>
    </w:p>
    <w:p w14:paraId="12BF12FD" w14:textId="3066060C" w:rsidR="00DB63F3" w:rsidRPr="00747A7C" w:rsidRDefault="00DB63F3" w:rsidP="00A300F6">
      <w:pPr>
        <w:jc w:val="center"/>
        <w:rPr>
          <w:b/>
          <w:bCs/>
          <w:caps/>
          <w:sz w:val="40"/>
          <w:szCs w:val="40"/>
          <w:lang w:val="lt-LT"/>
        </w:rPr>
      </w:pPr>
      <w:r w:rsidRPr="00747A7C">
        <w:rPr>
          <w:b/>
          <w:bCs/>
          <w:caps/>
          <w:sz w:val="40"/>
          <w:szCs w:val="40"/>
          <w:lang w:val="lt-LT"/>
        </w:rPr>
        <w:t>202</w:t>
      </w:r>
      <w:r w:rsidR="008A49A1">
        <w:rPr>
          <w:b/>
          <w:bCs/>
          <w:caps/>
          <w:sz w:val="40"/>
          <w:szCs w:val="40"/>
          <w:lang w:val="lt-LT"/>
        </w:rPr>
        <w:t>3</w:t>
      </w:r>
      <w:r w:rsidRPr="00747A7C">
        <w:rPr>
          <w:b/>
          <w:bCs/>
          <w:caps/>
          <w:sz w:val="40"/>
          <w:szCs w:val="40"/>
          <w:lang w:val="lt-LT"/>
        </w:rPr>
        <w:t xml:space="preserve"> METŲ VEIKLOS ATASkaita</w:t>
      </w:r>
    </w:p>
    <w:p w14:paraId="47481D6C" w14:textId="77777777" w:rsidR="00DB63F3" w:rsidRPr="00747A7C" w:rsidRDefault="00DB63F3" w:rsidP="00A300F6">
      <w:pPr>
        <w:jc w:val="center"/>
        <w:rPr>
          <w:b/>
          <w:bCs/>
          <w:sz w:val="36"/>
          <w:szCs w:val="36"/>
          <w:lang w:val="lt-LT"/>
        </w:rPr>
      </w:pPr>
    </w:p>
    <w:p w14:paraId="349D83D7" w14:textId="77777777" w:rsidR="00DB63F3" w:rsidRPr="00747A7C" w:rsidRDefault="00DB63F3" w:rsidP="00A300F6">
      <w:pPr>
        <w:jc w:val="center"/>
        <w:rPr>
          <w:b/>
          <w:bCs/>
          <w:sz w:val="36"/>
          <w:szCs w:val="36"/>
          <w:lang w:val="lt-LT"/>
        </w:rPr>
      </w:pPr>
    </w:p>
    <w:p w14:paraId="19D78D26" w14:textId="77777777" w:rsidR="00DB63F3" w:rsidRPr="00747A7C" w:rsidRDefault="00DB63F3" w:rsidP="00A300F6">
      <w:pPr>
        <w:jc w:val="center"/>
        <w:rPr>
          <w:b/>
          <w:bCs/>
          <w:sz w:val="36"/>
          <w:szCs w:val="36"/>
          <w:lang w:val="lt-LT"/>
        </w:rPr>
      </w:pPr>
    </w:p>
    <w:p w14:paraId="7D4EAD90" w14:textId="77777777" w:rsidR="00DB63F3" w:rsidRPr="00747A7C" w:rsidRDefault="00DB63F3" w:rsidP="00A300F6">
      <w:pPr>
        <w:jc w:val="center"/>
        <w:rPr>
          <w:b/>
          <w:bCs/>
          <w:sz w:val="36"/>
          <w:szCs w:val="36"/>
          <w:lang w:val="lt-LT"/>
        </w:rPr>
      </w:pPr>
    </w:p>
    <w:p w14:paraId="4E656772" w14:textId="77777777" w:rsidR="00DB63F3" w:rsidRPr="00747A7C" w:rsidRDefault="00DB63F3" w:rsidP="00A300F6">
      <w:pPr>
        <w:jc w:val="center"/>
        <w:rPr>
          <w:b/>
          <w:bCs/>
          <w:sz w:val="36"/>
          <w:szCs w:val="36"/>
          <w:lang w:val="lt-LT"/>
        </w:rPr>
      </w:pPr>
    </w:p>
    <w:p w14:paraId="233E5D41" w14:textId="77777777" w:rsidR="00DB63F3" w:rsidRPr="00747A7C" w:rsidRDefault="00DB63F3" w:rsidP="00A300F6">
      <w:pPr>
        <w:jc w:val="center"/>
        <w:rPr>
          <w:b/>
          <w:bCs/>
          <w:sz w:val="28"/>
          <w:szCs w:val="28"/>
          <w:lang w:val="lt-LT"/>
        </w:rPr>
      </w:pPr>
    </w:p>
    <w:p w14:paraId="2A8C3C1D" w14:textId="2CE46134" w:rsidR="00DB63F3" w:rsidRPr="00747A7C" w:rsidRDefault="00DB63F3" w:rsidP="00A300F6">
      <w:pPr>
        <w:ind w:left="3600" w:firstLine="720"/>
        <w:jc w:val="center"/>
        <w:rPr>
          <w:bCs/>
          <w:sz w:val="28"/>
          <w:szCs w:val="28"/>
          <w:lang w:val="lt-LT"/>
        </w:rPr>
      </w:pPr>
      <w:r w:rsidRPr="00747A7C">
        <w:rPr>
          <w:bCs/>
          <w:sz w:val="28"/>
          <w:szCs w:val="28"/>
          <w:lang w:val="lt-LT"/>
        </w:rPr>
        <w:t>Direktorius  Jonas Endrikis</w:t>
      </w:r>
    </w:p>
    <w:p w14:paraId="60EAF289" w14:textId="77777777" w:rsidR="00DB63F3" w:rsidRPr="00747A7C" w:rsidRDefault="00DB63F3" w:rsidP="00A300F6">
      <w:pPr>
        <w:ind w:left="3600" w:firstLine="720"/>
        <w:jc w:val="center"/>
        <w:rPr>
          <w:bCs/>
          <w:sz w:val="28"/>
          <w:szCs w:val="28"/>
          <w:lang w:val="lt-LT"/>
        </w:rPr>
      </w:pPr>
    </w:p>
    <w:p w14:paraId="30674EFB" w14:textId="77777777" w:rsidR="00DB63F3" w:rsidRPr="00747A7C" w:rsidRDefault="00DB63F3" w:rsidP="00A300F6">
      <w:pPr>
        <w:ind w:left="3600" w:firstLine="720"/>
        <w:jc w:val="center"/>
        <w:rPr>
          <w:bCs/>
          <w:sz w:val="28"/>
          <w:szCs w:val="28"/>
          <w:lang w:val="lt-LT"/>
        </w:rPr>
      </w:pPr>
    </w:p>
    <w:p w14:paraId="064DCB87" w14:textId="77777777" w:rsidR="00DB63F3" w:rsidRPr="00747A7C" w:rsidRDefault="00DB63F3" w:rsidP="00A300F6">
      <w:pPr>
        <w:ind w:left="3600" w:firstLine="720"/>
        <w:jc w:val="center"/>
        <w:rPr>
          <w:bCs/>
          <w:sz w:val="28"/>
          <w:szCs w:val="28"/>
          <w:lang w:val="lt-LT"/>
        </w:rPr>
      </w:pPr>
    </w:p>
    <w:p w14:paraId="7185B36F" w14:textId="77777777" w:rsidR="00DB63F3" w:rsidRPr="00747A7C" w:rsidRDefault="00DB63F3" w:rsidP="00A300F6">
      <w:pPr>
        <w:ind w:left="3600" w:firstLine="720"/>
        <w:jc w:val="center"/>
        <w:rPr>
          <w:bCs/>
          <w:sz w:val="28"/>
          <w:szCs w:val="28"/>
          <w:lang w:val="lt-LT"/>
        </w:rPr>
      </w:pPr>
    </w:p>
    <w:p w14:paraId="3141AEC6" w14:textId="77777777" w:rsidR="00DB63F3" w:rsidRPr="00747A7C" w:rsidRDefault="00DB63F3" w:rsidP="00A300F6">
      <w:pPr>
        <w:ind w:left="3600" w:firstLine="720"/>
        <w:jc w:val="center"/>
        <w:rPr>
          <w:bCs/>
          <w:sz w:val="28"/>
          <w:szCs w:val="28"/>
          <w:lang w:val="lt-LT"/>
        </w:rPr>
      </w:pPr>
    </w:p>
    <w:p w14:paraId="3FDAA8BD" w14:textId="77777777" w:rsidR="00DB63F3" w:rsidRPr="00747A7C" w:rsidRDefault="00DB63F3" w:rsidP="00A300F6">
      <w:pPr>
        <w:ind w:left="3600" w:firstLine="720"/>
        <w:jc w:val="center"/>
        <w:rPr>
          <w:bCs/>
          <w:sz w:val="28"/>
          <w:szCs w:val="28"/>
          <w:lang w:val="lt-LT"/>
        </w:rPr>
      </w:pPr>
    </w:p>
    <w:p w14:paraId="42882716" w14:textId="77777777" w:rsidR="00DB63F3" w:rsidRPr="00747A7C" w:rsidRDefault="00DB63F3" w:rsidP="00A300F6">
      <w:pPr>
        <w:ind w:left="3600" w:firstLine="720"/>
        <w:jc w:val="center"/>
        <w:rPr>
          <w:bCs/>
          <w:sz w:val="28"/>
          <w:szCs w:val="28"/>
          <w:lang w:val="lt-LT"/>
        </w:rPr>
      </w:pPr>
    </w:p>
    <w:p w14:paraId="7C505B51" w14:textId="77777777" w:rsidR="00DB63F3" w:rsidRPr="00747A7C" w:rsidRDefault="00DB63F3" w:rsidP="00A300F6">
      <w:pPr>
        <w:ind w:left="3600" w:firstLine="720"/>
        <w:jc w:val="center"/>
        <w:rPr>
          <w:bCs/>
          <w:sz w:val="28"/>
          <w:szCs w:val="28"/>
          <w:lang w:val="lt-LT"/>
        </w:rPr>
      </w:pPr>
    </w:p>
    <w:p w14:paraId="31CC3AF2" w14:textId="77777777" w:rsidR="00DB63F3" w:rsidRPr="00747A7C" w:rsidRDefault="00DB63F3" w:rsidP="00A300F6">
      <w:pPr>
        <w:ind w:left="3600" w:firstLine="720"/>
        <w:jc w:val="center"/>
        <w:rPr>
          <w:bCs/>
          <w:sz w:val="28"/>
          <w:szCs w:val="28"/>
          <w:lang w:val="lt-LT"/>
        </w:rPr>
      </w:pPr>
    </w:p>
    <w:p w14:paraId="02FE2DF5" w14:textId="77777777" w:rsidR="00DB63F3" w:rsidRPr="00747A7C" w:rsidRDefault="00DB63F3" w:rsidP="00A300F6">
      <w:pPr>
        <w:ind w:left="3600" w:firstLine="720"/>
        <w:rPr>
          <w:bCs/>
          <w:sz w:val="28"/>
          <w:szCs w:val="28"/>
          <w:lang w:val="lt-LT"/>
        </w:rPr>
      </w:pPr>
    </w:p>
    <w:p w14:paraId="6C35D3E3" w14:textId="77777777" w:rsidR="00DB63F3" w:rsidRPr="00747A7C" w:rsidRDefault="00DB63F3" w:rsidP="00A300F6">
      <w:pPr>
        <w:jc w:val="center"/>
        <w:rPr>
          <w:b/>
          <w:bCs/>
          <w:sz w:val="28"/>
          <w:szCs w:val="28"/>
          <w:lang w:val="lt-LT"/>
        </w:rPr>
      </w:pPr>
    </w:p>
    <w:p w14:paraId="680E9B09" w14:textId="77777777" w:rsidR="00DB63F3" w:rsidRPr="00747A7C" w:rsidRDefault="00DB63F3" w:rsidP="00A300F6">
      <w:pPr>
        <w:jc w:val="center"/>
        <w:rPr>
          <w:bCs/>
          <w:sz w:val="28"/>
          <w:szCs w:val="28"/>
          <w:lang w:val="lt-LT"/>
        </w:rPr>
      </w:pPr>
    </w:p>
    <w:p w14:paraId="135E8482" w14:textId="77777777" w:rsidR="00DB63F3" w:rsidRPr="00747A7C" w:rsidRDefault="00DB63F3" w:rsidP="00A300F6">
      <w:pPr>
        <w:jc w:val="center"/>
        <w:rPr>
          <w:bCs/>
          <w:sz w:val="28"/>
          <w:szCs w:val="28"/>
          <w:lang w:val="lt-LT"/>
        </w:rPr>
      </w:pPr>
    </w:p>
    <w:p w14:paraId="2C0E39B5" w14:textId="77777777" w:rsidR="00DB63F3" w:rsidRPr="00747A7C" w:rsidRDefault="00DB63F3" w:rsidP="00A300F6">
      <w:pPr>
        <w:jc w:val="center"/>
        <w:rPr>
          <w:bCs/>
          <w:sz w:val="28"/>
          <w:szCs w:val="28"/>
          <w:lang w:val="lt-LT"/>
        </w:rPr>
      </w:pPr>
    </w:p>
    <w:p w14:paraId="38C89D5C" w14:textId="67B34449" w:rsidR="00DB63F3" w:rsidRPr="00747A7C" w:rsidRDefault="00DB63F3" w:rsidP="00A300F6">
      <w:pPr>
        <w:jc w:val="center"/>
        <w:rPr>
          <w:bCs/>
          <w:sz w:val="28"/>
          <w:szCs w:val="28"/>
          <w:lang w:val="lt-LT"/>
        </w:rPr>
      </w:pPr>
      <w:r w:rsidRPr="00747A7C">
        <w:rPr>
          <w:bCs/>
          <w:sz w:val="28"/>
          <w:szCs w:val="28"/>
          <w:lang w:val="lt-LT"/>
        </w:rPr>
        <w:t>202</w:t>
      </w:r>
      <w:r w:rsidR="008A49A1">
        <w:rPr>
          <w:bCs/>
          <w:sz w:val="28"/>
          <w:szCs w:val="28"/>
          <w:lang w:val="lt-LT"/>
        </w:rPr>
        <w:t>4</w:t>
      </w:r>
      <w:r w:rsidRPr="00747A7C">
        <w:rPr>
          <w:bCs/>
          <w:sz w:val="28"/>
          <w:szCs w:val="28"/>
          <w:lang w:val="lt-LT"/>
        </w:rPr>
        <w:t xml:space="preserve"> m. </w:t>
      </w:r>
    </w:p>
    <w:p w14:paraId="0349ACA4" w14:textId="370C1EC8" w:rsidR="00DB63F3" w:rsidRDefault="00DB63F3" w:rsidP="00A300F6">
      <w:pPr>
        <w:jc w:val="center"/>
        <w:rPr>
          <w:bCs/>
          <w:sz w:val="28"/>
          <w:szCs w:val="28"/>
          <w:lang w:val="lt-LT"/>
        </w:rPr>
      </w:pPr>
      <w:r w:rsidRPr="00747A7C">
        <w:rPr>
          <w:bCs/>
          <w:sz w:val="28"/>
          <w:szCs w:val="28"/>
          <w:lang w:val="lt-LT"/>
        </w:rPr>
        <w:t>Varėna</w:t>
      </w:r>
    </w:p>
    <w:p w14:paraId="6705ABC1" w14:textId="5F9B07CB" w:rsidR="00F94C93" w:rsidRDefault="00F94C93" w:rsidP="00A300F6">
      <w:pPr>
        <w:jc w:val="center"/>
        <w:rPr>
          <w:bCs/>
          <w:sz w:val="28"/>
          <w:szCs w:val="28"/>
          <w:lang w:val="lt-LT"/>
        </w:rPr>
      </w:pPr>
    </w:p>
    <w:p w14:paraId="5986DA2D" w14:textId="77777777" w:rsidR="00F94C93" w:rsidRDefault="00F94C93" w:rsidP="00A300F6">
      <w:pPr>
        <w:jc w:val="center"/>
        <w:rPr>
          <w:bCs/>
          <w:sz w:val="28"/>
          <w:szCs w:val="28"/>
          <w:lang w:val="lt-LT"/>
        </w:rPr>
      </w:pPr>
    </w:p>
    <w:p w14:paraId="12FB3820" w14:textId="77777777" w:rsidR="008F493E" w:rsidRPr="00747A7C" w:rsidRDefault="008F493E" w:rsidP="00A300F6">
      <w:pPr>
        <w:jc w:val="center"/>
        <w:rPr>
          <w:bCs/>
          <w:sz w:val="28"/>
          <w:szCs w:val="28"/>
          <w:lang w:val="lt-LT"/>
        </w:rPr>
      </w:pPr>
    </w:p>
    <w:p w14:paraId="3C70B75E" w14:textId="4601E8D0" w:rsidR="00DB63F3" w:rsidRPr="001E2907" w:rsidRDefault="00DB63F3" w:rsidP="009F65B6">
      <w:pPr>
        <w:tabs>
          <w:tab w:val="left" w:pos="900"/>
        </w:tabs>
        <w:jc w:val="both"/>
        <w:rPr>
          <w:bCs/>
          <w:lang w:val="lt-LT"/>
        </w:rPr>
      </w:pPr>
      <w:bookmarkStart w:id="2" w:name="_Toc349887344"/>
      <w:bookmarkStart w:id="3" w:name="_Toc349887426"/>
      <w:r w:rsidRPr="00747A7C">
        <w:rPr>
          <w:lang w:val="lt-LT"/>
        </w:rPr>
        <w:lastRenderedPageBreak/>
        <w:tab/>
      </w:r>
      <w:r w:rsidRPr="00747A7C">
        <w:rPr>
          <w:bCs/>
          <w:lang w:val="lt-LT"/>
        </w:rPr>
        <w:t>UAB „Varėnos šiluma” 202</w:t>
      </w:r>
      <w:r w:rsidR="008A49A1">
        <w:rPr>
          <w:bCs/>
          <w:lang w:val="lt-LT"/>
        </w:rPr>
        <w:t>3</w:t>
      </w:r>
      <w:r w:rsidRPr="00747A7C">
        <w:rPr>
          <w:bCs/>
          <w:lang w:val="lt-LT"/>
        </w:rPr>
        <w:t xml:space="preserve"> m. veiklos ataskaita parengta analizuojant įmonės veiklos rezultatus bei juos palyginant su 20</w:t>
      </w:r>
      <w:r w:rsidR="00B004E7">
        <w:rPr>
          <w:bCs/>
          <w:lang w:val="lt-LT"/>
        </w:rPr>
        <w:t>2</w:t>
      </w:r>
      <w:r w:rsidR="008A49A1">
        <w:rPr>
          <w:bCs/>
          <w:lang w:val="lt-LT"/>
        </w:rPr>
        <w:t>2</w:t>
      </w:r>
      <w:r w:rsidRPr="00747A7C">
        <w:rPr>
          <w:bCs/>
          <w:lang w:val="lt-LT"/>
        </w:rPr>
        <w:t xml:space="preserve"> m. (kai kurias atvejais ir ilgesniu </w:t>
      </w:r>
      <w:r w:rsidRPr="001E2907">
        <w:rPr>
          <w:bCs/>
          <w:lang w:val="lt-LT"/>
        </w:rPr>
        <w:t xml:space="preserve">laikotarpiu). </w:t>
      </w:r>
      <w:r w:rsidR="0087496E">
        <w:rPr>
          <w:bCs/>
          <w:lang w:val="lt-LT"/>
        </w:rPr>
        <w:t>Ataskaita yra neaudituota.</w:t>
      </w:r>
    </w:p>
    <w:p w14:paraId="4B3755EF" w14:textId="77777777" w:rsidR="00DB63F3" w:rsidRPr="00747A7C" w:rsidRDefault="00DB63F3" w:rsidP="001D542E">
      <w:pPr>
        <w:jc w:val="both"/>
        <w:rPr>
          <w:lang w:val="lt-LT"/>
        </w:rPr>
      </w:pPr>
    </w:p>
    <w:p w14:paraId="24E898ED" w14:textId="77777777" w:rsidR="00DB63F3" w:rsidRPr="00747A7C" w:rsidRDefault="00DB63F3" w:rsidP="001D542E">
      <w:pPr>
        <w:pStyle w:val="Antrat1"/>
      </w:pPr>
      <w:r w:rsidRPr="00747A7C">
        <w:t>ĮMONĖS ORGANIZACINĖ STRUKTŪRA IR VALDYMAS</w:t>
      </w:r>
      <w:bookmarkEnd w:id="2"/>
      <w:bookmarkEnd w:id="3"/>
    </w:p>
    <w:p w14:paraId="0A3F938B" w14:textId="77777777" w:rsidR="00DB63F3" w:rsidRPr="00747A7C" w:rsidRDefault="00DB63F3" w:rsidP="001A30E2">
      <w:pPr>
        <w:rPr>
          <w:lang w:val="lt-LT"/>
        </w:rPr>
      </w:pPr>
    </w:p>
    <w:p w14:paraId="440BEDFF" w14:textId="33D51845" w:rsidR="00DB63F3" w:rsidRPr="00CE6C2B" w:rsidRDefault="00DB63F3" w:rsidP="00EA1368">
      <w:pPr>
        <w:tabs>
          <w:tab w:val="left" w:pos="900"/>
        </w:tabs>
        <w:jc w:val="both"/>
        <w:rPr>
          <w:lang w:val="lt-LT"/>
        </w:rPr>
      </w:pPr>
      <w:r w:rsidRPr="00747A7C">
        <w:rPr>
          <w:lang w:val="lt-LT"/>
        </w:rPr>
        <w:t xml:space="preserve">        </w:t>
      </w:r>
      <w:r w:rsidRPr="00747A7C">
        <w:rPr>
          <w:lang w:val="lt-LT"/>
        </w:rPr>
        <w:tab/>
        <w:t>Uždaroji akcinė bendrovė „Varėnos šiluma“ įsteigta 2000 m. gegužės mėn. 28 d. Steigėjas – Varėnos rajono savivaldybės taryba</w:t>
      </w:r>
      <w:r w:rsidRPr="00CE6C2B">
        <w:rPr>
          <w:lang w:val="lt-LT"/>
        </w:rPr>
        <w:t xml:space="preserve">.  Bendrovės įstatinis kapitalas </w:t>
      </w:r>
      <w:r w:rsidR="007A6B45" w:rsidRPr="00CE6C2B">
        <w:rPr>
          <w:lang w:val="lt-LT"/>
        </w:rPr>
        <w:t>yra 32</w:t>
      </w:r>
      <w:r w:rsidR="00013C1A" w:rsidRPr="00CE6C2B">
        <w:rPr>
          <w:lang w:val="lt-LT"/>
        </w:rPr>
        <w:t>9</w:t>
      </w:r>
      <w:r w:rsidR="007A6B45" w:rsidRPr="00CE6C2B">
        <w:rPr>
          <w:lang w:val="lt-LT"/>
        </w:rPr>
        <w:t>6082</w:t>
      </w:r>
      <w:r w:rsidRPr="00CE6C2B">
        <w:rPr>
          <w:lang w:val="lt-LT"/>
        </w:rPr>
        <w:t xml:space="preserve"> Eur. </w:t>
      </w:r>
      <w:r w:rsidRPr="00CE6C2B">
        <w:rPr>
          <w:lang w:val="lt-LT" w:eastAsia="lt-LT"/>
        </w:rPr>
        <w:t>Bendrovė jung</w:t>
      </w:r>
      <w:r w:rsidR="007A6B45" w:rsidRPr="00CE6C2B">
        <w:rPr>
          <w:lang w:val="lt-LT" w:eastAsia="lt-LT"/>
        </w:rPr>
        <w:t>ia</w:t>
      </w:r>
      <w:r w:rsidRPr="00CE6C2B">
        <w:rPr>
          <w:lang w:val="lt-LT" w:eastAsia="lt-LT"/>
        </w:rPr>
        <w:t xml:space="preserve"> 25 akcininkus, </w:t>
      </w:r>
      <w:r w:rsidRPr="000B2CC0">
        <w:rPr>
          <w:lang w:val="lt-LT" w:eastAsia="lt-LT"/>
        </w:rPr>
        <w:t>turinčius 1 1</w:t>
      </w:r>
      <w:r w:rsidR="007A6B45" w:rsidRPr="000B2CC0">
        <w:rPr>
          <w:lang w:val="lt-LT" w:eastAsia="lt-LT"/>
        </w:rPr>
        <w:t>36 580</w:t>
      </w:r>
      <w:r w:rsidRPr="000B2CC0">
        <w:rPr>
          <w:lang w:val="lt-LT" w:eastAsia="lt-LT"/>
        </w:rPr>
        <w:t xml:space="preserve"> akcij</w:t>
      </w:r>
      <w:r w:rsidR="000B2CC0">
        <w:rPr>
          <w:lang w:val="lt-LT" w:eastAsia="lt-LT"/>
        </w:rPr>
        <w:t>ų</w:t>
      </w:r>
      <w:r w:rsidRPr="000B2CC0">
        <w:rPr>
          <w:lang w:val="lt-LT" w:eastAsia="lt-LT"/>
        </w:rPr>
        <w:t xml:space="preserve">. </w:t>
      </w:r>
      <w:bookmarkStart w:id="4" w:name="_Hlk60843486"/>
      <w:r w:rsidRPr="000B2CC0">
        <w:rPr>
          <w:lang w:val="lt-LT" w:eastAsia="lt-LT"/>
        </w:rPr>
        <w:t>Pagrindiniam bendrovės akcininkui – Varėnos rajono savivaldybei priklausė 1 1</w:t>
      </w:r>
      <w:r w:rsidR="007A6B45" w:rsidRPr="000B2CC0">
        <w:rPr>
          <w:lang w:val="lt-LT" w:eastAsia="lt-LT"/>
        </w:rPr>
        <w:t>3</w:t>
      </w:r>
      <w:r w:rsidRPr="000B2CC0">
        <w:rPr>
          <w:lang w:val="lt-LT" w:eastAsia="lt-LT"/>
        </w:rPr>
        <w:t>1 57</w:t>
      </w:r>
      <w:r w:rsidR="007A6B45" w:rsidRPr="000B2CC0">
        <w:rPr>
          <w:lang w:val="lt-LT" w:eastAsia="lt-LT"/>
        </w:rPr>
        <w:t>1</w:t>
      </w:r>
      <w:r w:rsidRPr="000B2CC0">
        <w:rPr>
          <w:lang w:val="lt-LT" w:eastAsia="lt-LT"/>
        </w:rPr>
        <w:t xml:space="preserve"> akcijos (99,5</w:t>
      </w:r>
      <w:r w:rsidR="007A6B45" w:rsidRPr="000B2CC0">
        <w:rPr>
          <w:lang w:val="lt-LT" w:eastAsia="lt-LT"/>
        </w:rPr>
        <w:t>6</w:t>
      </w:r>
      <w:r w:rsidRPr="000B2CC0">
        <w:rPr>
          <w:lang w:val="lt-LT" w:eastAsia="lt-LT"/>
        </w:rPr>
        <w:t xml:space="preserve"> </w:t>
      </w:r>
      <w:r w:rsidRPr="000B2CC0">
        <w:rPr>
          <w:lang w:val="lt-LT"/>
        </w:rPr>
        <w:t>%</w:t>
      </w:r>
      <w:r w:rsidRPr="000B2CC0">
        <w:rPr>
          <w:lang w:val="lt-LT" w:eastAsia="lt-LT"/>
        </w:rPr>
        <w:t xml:space="preserve">). </w:t>
      </w:r>
      <w:bookmarkEnd w:id="4"/>
      <w:r w:rsidRPr="000B2CC0">
        <w:rPr>
          <w:lang w:val="lt-LT" w:eastAsia="lt-LT"/>
        </w:rPr>
        <w:t>Kiti akcininkai yra esami arba buvę bendrovės darbuotojai. Bendrovė yra Lietuvos</w:t>
      </w:r>
      <w:r w:rsidRPr="00CE6C2B">
        <w:rPr>
          <w:lang w:val="lt-LT" w:eastAsia="lt-LT"/>
        </w:rPr>
        <w:t xml:space="preserve"> šilumos tiekėjų asociacijos narė. </w:t>
      </w:r>
    </w:p>
    <w:p w14:paraId="18B639D0" w14:textId="1FFA9F13" w:rsidR="00DB63F3" w:rsidRPr="00747A7C" w:rsidRDefault="008A49A1" w:rsidP="00336627">
      <w:pPr>
        <w:ind w:firstLine="900"/>
        <w:jc w:val="both"/>
        <w:rPr>
          <w:lang w:val="lt-LT" w:eastAsia="lt-LT"/>
        </w:rPr>
      </w:pPr>
      <w:r>
        <w:rPr>
          <w:lang w:val="lt-LT" w:eastAsia="lt-LT"/>
        </w:rPr>
        <w:t>Ataskaitiniais metais Bend</w:t>
      </w:r>
      <w:r w:rsidR="00DB63F3" w:rsidRPr="00CE6C2B">
        <w:rPr>
          <w:lang w:val="lt-LT" w:eastAsia="lt-LT"/>
        </w:rPr>
        <w:t xml:space="preserve">rovės valdymo organai </w:t>
      </w:r>
      <w:r>
        <w:rPr>
          <w:lang w:val="lt-LT" w:eastAsia="lt-LT"/>
        </w:rPr>
        <w:t>buvo</w:t>
      </w:r>
      <w:r w:rsidR="00DB63F3" w:rsidRPr="00CE6C2B">
        <w:rPr>
          <w:lang w:val="lt-LT" w:eastAsia="lt-LT"/>
        </w:rPr>
        <w:t xml:space="preserve"> visuotinis akcininkų susirinkimas, valdyba ir įmonės direktorius. </w:t>
      </w:r>
      <w:r>
        <w:rPr>
          <w:lang w:val="lt-LT" w:eastAsia="lt-LT"/>
        </w:rPr>
        <w:t xml:space="preserve">Tik besibaigiant ataskaitiniam laikotarpiui, 2023-12-29 Bendrovės akcininkų sprendimu atsisakyta Bendrovės valdymo organo – Valdybos. </w:t>
      </w:r>
      <w:r w:rsidR="00DB63F3" w:rsidRPr="00CE6C2B">
        <w:rPr>
          <w:lang w:val="lt-LT" w:eastAsia="lt-LT"/>
        </w:rPr>
        <w:t xml:space="preserve">Bendrovė </w:t>
      </w:r>
      <w:r>
        <w:rPr>
          <w:lang w:val="lt-LT" w:eastAsia="lt-LT"/>
        </w:rPr>
        <w:t xml:space="preserve">ataskaitiniais metais </w:t>
      </w:r>
      <w:r w:rsidR="00DB63F3" w:rsidRPr="00CE6C2B">
        <w:rPr>
          <w:lang w:val="lt-LT" w:eastAsia="lt-LT"/>
        </w:rPr>
        <w:t>veiklą vykd</w:t>
      </w:r>
      <w:r>
        <w:rPr>
          <w:lang w:val="lt-LT" w:eastAsia="lt-LT"/>
        </w:rPr>
        <w:t>ė</w:t>
      </w:r>
      <w:r w:rsidR="00DB63F3" w:rsidRPr="00CE6C2B">
        <w:rPr>
          <w:lang w:val="lt-LT" w:eastAsia="lt-LT"/>
        </w:rPr>
        <w:t xml:space="preserve"> vadovaudamasi Lietuvos Respublikos akcinių bendrovių įstatymu, Šilumos ūkio įstatymu, įmonės įstatais</w:t>
      </w:r>
      <w:r w:rsidR="00DB63F3" w:rsidRPr="00747A7C">
        <w:rPr>
          <w:lang w:val="lt-LT" w:eastAsia="lt-LT"/>
        </w:rPr>
        <w:t>, administracijos darbo reglamentu, pareiginiais nuostatais, administracijos vadovo įsakymais ir kitais Lietuvos Respublikos norminiais teisės aktais.</w:t>
      </w:r>
    </w:p>
    <w:p w14:paraId="2ABF0C92" w14:textId="77777777" w:rsidR="00747A7C" w:rsidRPr="00747A7C" w:rsidRDefault="00747A7C" w:rsidP="00747A7C">
      <w:pPr>
        <w:ind w:firstLine="900"/>
        <w:jc w:val="both"/>
        <w:rPr>
          <w:color w:val="000000"/>
          <w:lang w:val="lt-LT" w:eastAsia="lt-LT"/>
        </w:rPr>
      </w:pPr>
    </w:p>
    <w:p w14:paraId="58ADA72F" w14:textId="77777777" w:rsidR="00DB63F3" w:rsidRPr="00747A7C" w:rsidRDefault="00DB63F3" w:rsidP="001D542E">
      <w:pPr>
        <w:spacing w:line="360" w:lineRule="auto"/>
        <w:ind w:firstLine="900"/>
        <w:jc w:val="center"/>
        <w:rPr>
          <w:b/>
          <w:sz w:val="32"/>
          <w:szCs w:val="32"/>
          <w:lang w:val="lt-LT"/>
        </w:rPr>
      </w:pPr>
      <w:r w:rsidRPr="00747A7C">
        <w:rPr>
          <w:b/>
          <w:sz w:val="32"/>
          <w:szCs w:val="32"/>
          <w:lang w:val="lt-LT"/>
        </w:rPr>
        <w:t>ĮMONĖS VYKDOMOS VEIKLOS</w:t>
      </w:r>
    </w:p>
    <w:p w14:paraId="18F3A7E5" w14:textId="7D5C26C0" w:rsidR="00DB63F3" w:rsidRPr="00747A7C" w:rsidRDefault="005E4F1B" w:rsidP="001D542E">
      <w:pPr>
        <w:spacing w:line="360" w:lineRule="auto"/>
        <w:ind w:firstLine="900"/>
        <w:jc w:val="center"/>
        <w:rPr>
          <w:b/>
          <w:sz w:val="32"/>
          <w:szCs w:val="32"/>
          <w:lang w:val="lt-LT"/>
        </w:rPr>
      </w:pPr>
      <w:r>
        <w:rPr>
          <w:noProof/>
          <w:lang w:val="lt-LT" w:eastAsia="lt-LT"/>
        </w:rPr>
        <mc:AlternateContent>
          <mc:Choice Requires="wpg">
            <w:drawing>
              <wp:anchor distT="0" distB="0" distL="114300" distR="114300" simplePos="0" relativeHeight="251659264" behindDoc="0" locked="0" layoutInCell="1" allowOverlap="1" wp14:anchorId="2BD60304" wp14:editId="1A0C031B">
                <wp:simplePos x="0" y="0"/>
                <wp:positionH relativeFrom="column">
                  <wp:posOffset>457200</wp:posOffset>
                </wp:positionH>
                <wp:positionV relativeFrom="paragraph">
                  <wp:posOffset>421005</wp:posOffset>
                </wp:positionV>
                <wp:extent cx="5143500" cy="2319020"/>
                <wp:effectExtent l="0" t="0" r="19050" b="62230"/>
                <wp:wrapThrough wrapText="bothSides">
                  <wp:wrapPolygon edited="0">
                    <wp:start x="0" y="0"/>
                    <wp:lineTo x="0" y="5678"/>
                    <wp:lineTo x="3760" y="5855"/>
                    <wp:lineTo x="6880" y="8517"/>
                    <wp:lineTo x="6480" y="11356"/>
                    <wp:lineTo x="5920" y="14195"/>
                    <wp:lineTo x="0" y="16857"/>
                    <wp:lineTo x="0" y="22002"/>
                    <wp:lineTo x="21600" y="22002"/>
                    <wp:lineTo x="21600" y="16857"/>
                    <wp:lineTo x="14480" y="14195"/>
                    <wp:lineTo x="14480" y="11356"/>
                    <wp:lineTo x="13760" y="8517"/>
                    <wp:lineTo x="14160" y="8517"/>
                    <wp:lineTo x="17360" y="6033"/>
                    <wp:lineTo x="21600" y="5678"/>
                    <wp:lineTo x="21600" y="0"/>
                    <wp:lineTo x="0" y="0"/>
                  </wp:wrapPolygon>
                </wp:wrapThrough>
                <wp:docPr id="3"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319020"/>
                          <a:chOff x="0" y="0"/>
                          <a:chExt cx="51435" cy="37947"/>
                        </a:xfrm>
                      </wpg:grpSpPr>
                      <wps:wsp>
                        <wps:cNvPr id="4" name="Rectangle 20"/>
                        <wps:cNvSpPr>
                          <a:spLocks noChangeArrowheads="1"/>
                        </wps:cNvSpPr>
                        <wps:spPr bwMode="auto">
                          <a:xfrm>
                            <a:off x="0" y="0"/>
                            <a:ext cx="19431" cy="9144"/>
                          </a:xfrm>
                          <a:prstGeom prst="rect">
                            <a:avLst/>
                          </a:prstGeom>
                          <a:gradFill rotWithShape="1">
                            <a:gsLst>
                              <a:gs pos="0">
                                <a:srgbClr val="3A7CCB"/>
                              </a:gs>
                              <a:gs pos="20000">
                                <a:srgbClr val="3C7BC7"/>
                              </a:gs>
                              <a:gs pos="100000">
                                <a:srgbClr val="2C5D98"/>
                              </a:gs>
                            </a:gsLst>
                            <a:lin ang="5400000"/>
                          </a:gradFill>
                          <a:ln w="9525">
                            <a:solidFill>
                              <a:srgbClr val="4A7EBB"/>
                            </a:solidFill>
                            <a:miter lim="800000"/>
                            <a:headEnd/>
                            <a:tailEnd/>
                          </a:ln>
                          <a:effectLst>
                            <a:outerShdw dist="23000" dir="5400000" rotWithShape="0">
                              <a:srgbClr val="000000">
                                <a:alpha val="34998"/>
                              </a:srgbClr>
                            </a:outerShdw>
                          </a:effectLst>
                        </wps:spPr>
                        <wps:txbx>
                          <w:txbxContent>
                            <w:p w14:paraId="1CBA064F" w14:textId="77777777" w:rsidR="004A5305" w:rsidRPr="00307A2D" w:rsidRDefault="004A5305" w:rsidP="00A300F6">
                              <w:pPr>
                                <w:jc w:val="center"/>
                                <w:rPr>
                                  <w:color w:val="FFFFFF"/>
                                  <w:lang w:val="lt-LT"/>
                                </w:rPr>
                              </w:pPr>
                              <w:r w:rsidRPr="00307A2D">
                                <w:rPr>
                                  <w:color w:val="FFFFFF"/>
                                  <w:lang w:val="lt-LT"/>
                                </w:rPr>
                                <w:t>Šilumos tiekimas</w:t>
                              </w:r>
                            </w:p>
                          </w:txbxContent>
                        </wps:txbx>
                        <wps:bodyPr rot="0" vert="horz" wrap="square" lIns="91440" tIns="45720" rIns="91440" bIns="45720" anchor="ctr" anchorCtr="0" upright="1">
                          <a:noAutofit/>
                        </wps:bodyPr>
                      </wps:wsp>
                      <wps:wsp>
                        <wps:cNvPr id="9" name="Rectangle 21"/>
                        <wps:cNvSpPr>
                          <a:spLocks noChangeArrowheads="1"/>
                        </wps:cNvSpPr>
                        <wps:spPr bwMode="auto">
                          <a:xfrm>
                            <a:off x="29718" y="0"/>
                            <a:ext cx="21717" cy="9144"/>
                          </a:xfrm>
                          <a:prstGeom prst="rect">
                            <a:avLst/>
                          </a:prstGeom>
                          <a:gradFill rotWithShape="1">
                            <a:gsLst>
                              <a:gs pos="0">
                                <a:srgbClr val="3A7CCB"/>
                              </a:gs>
                              <a:gs pos="20000">
                                <a:srgbClr val="3C7BC7"/>
                              </a:gs>
                              <a:gs pos="100000">
                                <a:srgbClr val="2C5D98"/>
                              </a:gs>
                            </a:gsLst>
                            <a:lin ang="5400000"/>
                          </a:gradFill>
                          <a:ln w="9525">
                            <a:solidFill>
                              <a:srgbClr val="4A7EBB"/>
                            </a:solidFill>
                            <a:miter lim="800000"/>
                            <a:headEnd/>
                            <a:tailEnd/>
                          </a:ln>
                          <a:effectLst>
                            <a:outerShdw dist="23000" dir="5400000" rotWithShape="0">
                              <a:srgbClr val="000000">
                                <a:alpha val="34998"/>
                              </a:srgbClr>
                            </a:outerShdw>
                          </a:effectLst>
                        </wps:spPr>
                        <wps:txbx>
                          <w:txbxContent>
                            <w:p w14:paraId="7A68B4CE" w14:textId="77777777" w:rsidR="004A5305" w:rsidRPr="00882282" w:rsidRDefault="004A5305" w:rsidP="00A300F6">
                              <w:pPr>
                                <w:jc w:val="center"/>
                                <w:rPr>
                                  <w:color w:val="FFFFFF"/>
                                  <w:lang w:val="lt-LT"/>
                                </w:rPr>
                              </w:pPr>
                              <w:r w:rsidRPr="00882282">
                                <w:rPr>
                                  <w:color w:val="FFFFFF"/>
                                  <w:lang w:val="lt-LT"/>
                                </w:rPr>
                                <w:t>Karšto vandens tiekimas</w:t>
                              </w:r>
                            </w:p>
                          </w:txbxContent>
                        </wps:txbx>
                        <wps:bodyPr rot="0" vert="horz" wrap="square" lIns="91440" tIns="45720" rIns="91440" bIns="45720" anchor="ctr" anchorCtr="0" upright="1">
                          <a:noAutofit/>
                        </wps:bodyPr>
                      </wps:wsp>
                      <wps:wsp>
                        <wps:cNvPr id="13" name="Rectangle 22"/>
                        <wps:cNvSpPr>
                          <a:spLocks noChangeArrowheads="1"/>
                        </wps:cNvSpPr>
                        <wps:spPr bwMode="auto">
                          <a:xfrm>
                            <a:off x="0" y="29946"/>
                            <a:ext cx="19431" cy="8001"/>
                          </a:xfrm>
                          <a:prstGeom prst="rect">
                            <a:avLst/>
                          </a:prstGeom>
                          <a:gradFill rotWithShape="1">
                            <a:gsLst>
                              <a:gs pos="0">
                                <a:srgbClr val="3A7CCB"/>
                              </a:gs>
                              <a:gs pos="20000">
                                <a:srgbClr val="3C7BC7"/>
                              </a:gs>
                              <a:gs pos="100000">
                                <a:srgbClr val="2C5D98"/>
                              </a:gs>
                            </a:gsLst>
                            <a:lin ang="5400000"/>
                          </a:gradFill>
                          <a:ln w="9525">
                            <a:solidFill>
                              <a:srgbClr val="4A7EBB"/>
                            </a:solidFill>
                            <a:miter lim="800000"/>
                            <a:headEnd/>
                            <a:tailEnd/>
                          </a:ln>
                          <a:effectLst>
                            <a:outerShdw dist="23000" dir="5400000" rotWithShape="0">
                              <a:srgbClr val="000000">
                                <a:alpha val="34998"/>
                              </a:srgbClr>
                            </a:outerShdw>
                          </a:effectLst>
                        </wps:spPr>
                        <wps:txbx>
                          <w:txbxContent>
                            <w:p w14:paraId="2F070CDA" w14:textId="20B91C42" w:rsidR="004A5305" w:rsidRPr="00882282" w:rsidRDefault="004A5305" w:rsidP="00A300F6">
                              <w:pPr>
                                <w:jc w:val="center"/>
                                <w:rPr>
                                  <w:color w:val="FFFFFF"/>
                                  <w:lang w:val="lt-LT"/>
                                </w:rPr>
                              </w:pPr>
                              <w:r w:rsidRPr="00882282">
                                <w:rPr>
                                  <w:color w:val="FFFFFF"/>
                                  <w:lang w:val="lt-LT"/>
                                </w:rPr>
                                <w:t xml:space="preserve">Šildymo ir karšto </w:t>
                              </w:r>
                              <w:r w:rsidR="00882282">
                                <w:rPr>
                                  <w:color w:val="FFFFFF"/>
                                  <w:lang w:val="lt-LT"/>
                                </w:rPr>
                                <w:t>vandens</w:t>
                              </w:r>
                              <w:r w:rsidRPr="00882282">
                                <w:rPr>
                                  <w:color w:val="FFFFFF"/>
                                  <w:lang w:val="lt-LT"/>
                                </w:rPr>
                                <w:t xml:space="preserve"> sistemų priežiūra</w:t>
                              </w:r>
                            </w:p>
                          </w:txbxContent>
                        </wps:txbx>
                        <wps:bodyPr rot="0" vert="horz" wrap="square" lIns="91440" tIns="45720" rIns="91440" bIns="45720" anchor="ctr" anchorCtr="0" upright="1">
                          <a:noAutofit/>
                        </wps:bodyPr>
                      </wps:wsp>
                      <wps:wsp>
                        <wps:cNvPr id="16" name="Rectangle 23"/>
                        <wps:cNvSpPr>
                          <a:spLocks noChangeArrowheads="1"/>
                        </wps:cNvSpPr>
                        <wps:spPr bwMode="auto">
                          <a:xfrm>
                            <a:off x="29718" y="29946"/>
                            <a:ext cx="21717" cy="8001"/>
                          </a:xfrm>
                          <a:prstGeom prst="rect">
                            <a:avLst/>
                          </a:prstGeom>
                          <a:gradFill rotWithShape="1">
                            <a:gsLst>
                              <a:gs pos="0">
                                <a:srgbClr val="3A7CCB"/>
                              </a:gs>
                              <a:gs pos="20000">
                                <a:srgbClr val="3C7BC7"/>
                              </a:gs>
                              <a:gs pos="100000">
                                <a:srgbClr val="2C5D98"/>
                              </a:gs>
                            </a:gsLst>
                            <a:lin ang="5400000"/>
                          </a:gradFill>
                          <a:ln w="9525">
                            <a:solidFill>
                              <a:srgbClr val="4A7EBB"/>
                            </a:solidFill>
                            <a:miter lim="800000"/>
                            <a:headEnd/>
                            <a:tailEnd/>
                          </a:ln>
                          <a:effectLst>
                            <a:outerShdw dist="23000" dir="5400000" rotWithShape="0">
                              <a:srgbClr val="000000">
                                <a:alpha val="34998"/>
                              </a:srgbClr>
                            </a:outerShdw>
                          </a:effectLst>
                        </wps:spPr>
                        <wps:txbx>
                          <w:txbxContent>
                            <w:p w14:paraId="4DA36B81" w14:textId="77777777" w:rsidR="004A5305" w:rsidRPr="00882282" w:rsidRDefault="004A5305" w:rsidP="00A300F6">
                              <w:pPr>
                                <w:jc w:val="center"/>
                                <w:rPr>
                                  <w:color w:val="FFFFFF"/>
                                  <w:lang w:val="lt-LT"/>
                                </w:rPr>
                              </w:pPr>
                              <w:r w:rsidRPr="00882282">
                                <w:rPr>
                                  <w:color w:val="FFFFFF"/>
                                  <w:lang w:val="lt-LT"/>
                                </w:rPr>
                                <w:t>Kita veikla</w:t>
                              </w:r>
                            </w:p>
                          </w:txbxContent>
                        </wps:txbx>
                        <wps:bodyPr rot="0" vert="horz" wrap="square" lIns="91440" tIns="45720" rIns="91440" bIns="45720" anchor="ctr" anchorCtr="0" upright="1">
                          <a:noAutofit/>
                        </wps:bodyPr>
                      </wps:wsp>
                      <wps:wsp>
                        <wps:cNvPr id="17" name="Oval 24"/>
                        <wps:cNvSpPr>
                          <a:spLocks noChangeArrowheads="1"/>
                        </wps:cNvSpPr>
                        <wps:spPr bwMode="auto">
                          <a:xfrm>
                            <a:off x="15900" y="13716"/>
                            <a:ext cx="18151" cy="14981"/>
                          </a:xfrm>
                          <a:prstGeom prst="ellipse">
                            <a:avLst/>
                          </a:prstGeom>
                          <a:gradFill rotWithShape="1">
                            <a:gsLst>
                              <a:gs pos="0">
                                <a:srgbClr val="3A7CCB"/>
                              </a:gs>
                              <a:gs pos="20000">
                                <a:srgbClr val="3C7BC7"/>
                              </a:gs>
                              <a:gs pos="100000">
                                <a:srgbClr val="2C5D98"/>
                              </a:gs>
                            </a:gsLst>
                            <a:lin ang="5400000"/>
                          </a:gradFill>
                          <a:ln w="9525">
                            <a:solidFill>
                              <a:srgbClr val="4A7EBB"/>
                            </a:solidFill>
                            <a:round/>
                            <a:headEnd/>
                            <a:tailEnd/>
                          </a:ln>
                          <a:effectLst>
                            <a:outerShdw dist="23000" dir="5400000" rotWithShape="0">
                              <a:srgbClr val="000000">
                                <a:alpha val="34998"/>
                              </a:srgbClr>
                            </a:outerShdw>
                          </a:effectLst>
                        </wps:spPr>
                        <wps:txbx>
                          <w:txbxContent>
                            <w:p w14:paraId="30058104" w14:textId="77777777" w:rsidR="004A5305" w:rsidRPr="00307A2D" w:rsidRDefault="004A5305" w:rsidP="00A300F6">
                              <w:pPr>
                                <w:jc w:val="center"/>
                                <w:rPr>
                                  <w:color w:val="FFFFFF"/>
                                </w:rPr>
                              </w:pPr>
                              <w:r w:rsidRPr="00307A2D">
                                <w:rPr>
                                  <w:color w:val="FFFFFF"/>
                                </w:rPr>
                                <w:t>UAB „Varėnos šiluma”</w:t>
                              </w:r>
                            </w:p>
                          </w:txbxContent>
                        </wps:txbx>
                        <wps:bodyPr rot="0" vert="horz" wrap="square" lIns="91440" tIns="45720" rIns="91440" bIns="45720" anchor="ctr" anchorCtr="0" upright="1">
                          <a:noAutofit/>
                        </wps:bodyPr>
                      </wps:wsp>
                      <wps:wsp>
                        <wps:cNvPr id="18" name="Straight Arrow Connector 25"/>
                        <wps:cNvCnPr>
                          <a:cxnSpLocks noChangeShapeType="1"/>
                        </wps:cNvCnPr>
                        <wps:spPr bwMode="auto">
                          <a:xfrm flipV="1">
                            <a:off x="29718" y="9144"/>
                            <a:ext cx="11430" cy="6858"/>
                          </a:xfrm>
                          <a:prstGeom prst="straightConnector1">
                            <a:avLst/>
                          </a:prstGeom>
                          <a:noFill/>
                          <a:ln w="25400">
                            <a:solidFill>
                              <a:srgbClr val="4F81B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9" name="Straight Arrow Connector 26"/>
                        <wps:cNvCnPr>
                          <a:cxnSpLocks noChangeShapeType="1"/>
                        </wps:cNvCnPr>
                        <wps:spPr bwMode="auto">
                          <a:xfrm>
                            <a:off x="30861" y="22860"/>
                            <a:ext cx="9144" cy="6858"/>
                          </a:xfrm>
                          <a:prstGeom prst="straightConnector1">
                            <a:avLst/>
                          </a:prstGeom>
                          <a:noFill/>
                          <a:ln w="25400">
                            <a:solidFill>
                              <a:srgbClr val="4F81B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0" name="Straight Arrow Connector 27"/>
                        <wps:cNvCnPr>
                          <a:cxnSpLocks noChangeShapeType="1"/>
                        </wps:cNvCnPr>
                        <wps:spPr bwMode="auto">
                          <a:xfrm flipH="1" flipV="1">
                            <a:off x="9144" y="9144"/>
                            <a:ext cx="10287" cy="6858"/>
                          </a:xfrm>
                          <a:prstGeom prst="straightConnector1">
                            <a:avLst/>
                          </a:prstGeom>
                          <a:noFill/>
                          <a:ln w="25400">
                            <a:solidFill>
                              <a:srgbClr val="4F81B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1" name="Straight Arrow Connector 28"/>
                        <wps:cNvCnPr>
                          <a:cxnSpLocks noChangeShapeType="1"/>
                        </wps:cNvCnPr>
                        <wps:spPr bwMode="auto">
                          <a:xfrm flipH="1">
                            <a:off x="9144" y="21717"/>
                            <a:ext cx="9144" cy="8001"/>
                          </a:xfrm>
                          <a:prstGeom prst="straightConnector1">
                            <a:avLst/>
                          </a:prstGeom>
                          <a:noFill/>
                          <a:ln w="25400">
                            <a:solidFill>
                              <a:srgbClr val="4F81BD"/>
                            </a:solidFill>
                            <a:round/>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D60304" id="Group 19" o:spid="_x0000_s1026" style="position:absolute;left:0;text-align:left;margin-left:36pt;margin-top:33.15pt;width:405pt;height:182.6pt;z-index:251659264" coordsize="51435,37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33IQUAAC4iAAAOAAAAZHJzL2Uyb0RvYy54bWzsWltzozYUfu9M/4OG98YG4wtMyE7iJNvO&#10;bLs7zbZ9lkFcpiBRSQ5Of33PkQDjxGl2s6kfOrx4ECDpXD59Ovrw+btdVZJ7JlUheOS4Z1OHMB6L&#10;pOBZ5Pz2+faHlUOUpjyhpeAsch6Yct5dfP/deVOHzBO5KBMmCQzCVdjUkZNrXYeTiYpzVlF1JmrG&#10;4WEqZEU1NGU2SSRtYPSqnHjT6WLSCJnUUsRMKbh7bR86F2b8NGWx/pimimlSRg7Yps2vNL8b/J1c&#10;nNMwk7TOi7g1g77CiooWHCbth7qmmpKtLJ4MVRWxFEqk+iwW1USkaREz4wN4404fefNeim1tfMnC&#10;Jqv7MEFoH8Xp1cPGv9y/l/Vd/Ula6+Hyg4j/VBCXSVNn4fA5tjP7Mtk0P4sE8km3WhjHd6mscAhw&#10;iexMfB/6+LKdJjHcnLv+bD6FNMTwzJu5wdRrMxDnkKYn/eL8ZtjT9pstA3+JeZvQ0E5qDG0Nw8QD&#10;ktQ+WOrbgnWX05qZHCgMxidJiiRyfIdwWoH/vwLCKM9KRqwrODu81gVU2WgSLtY5vMYupRRNzmgC&#10;VrnGiYMO2FCQi9eF1w38mWuDFLi+fxAjGtZS6fdMVAQvIkeC4SZx9P6D0jac3SstkJPboiyJFPqP&#10;QucmDmi0eaigj70gtQBfpua2ktlmXUpyT2G1zS6X6/VVa0Smhm/DwgUU4J3DHuvl1bpL7WEPF3sc&#10;6eKt59fBajAJgCLrjCsLTiDogDvfdrdewmo3nuH8JSdN5ARzb27NEWXRPzuwzb9c3lx13qjha1Wh&#10;gcHKooqcVT8NDTHJNzyBKWmoaVHaazCv5HiLGW5qoyi2MMRdnjQkKTA33gydhQYQVWf7ozwciYWZ&#10;3N6nZZ3TNg1+0Aeo9cgsnX5O0xqYA6vJgtAuJb3b7MAJvLkRyQNgEwBh1jewPlzkQv7tkAYYNHLU&#10;X1sqmUPKnzhgAjGIlGsa/nwJC4TI4ZPN8AnlMQwVObGWDmQNG2ttiXpbyyLLYS4LPi4ugXTSwoB2&#10;b5chLLP0T8QBwREOMGsabToBB3jB0oXd9SnNeu7SXY48MPJA+MY8YLa+HuIjHdh13pYE7uwIH3i4&#10;NZ2ID4BesawKAn+Bs8Ie0xZPg7oAdihbdnS101gXwE4L0cK6YawLIApfUxcYPughPvLBIR8sjvDB&#10;7IR8sK8PjnDCoEYYOQEPAuNZAY5sb3BWMJzQw3zkhENOgLLc6gYf4YxMPHNGP1F54M4DPFRCieDO&#10;lu7jEmHlzlvpwPWD1Qs1AivLolaoitBwlA++TT4Aia9VCf5PikErko3CwTHxEE/tlgXutKQobRCj&#10;C5K14BxkOSEJ6FH7g8OaW3U23vFWne31RKPKfX6oQYm0a7YlE9sFG8/LiSSFVfx7p6q0uu2+aOgk&#10;xME5AuRbYBAUbxereae6dcJvJx62+qJqXet9suLNM3TBBWqN5tRiJTkPda+XNLnblXt13VbvB5rc&#10;vy4qok28KEqxoFxFTsUS0KwYfL/AK3sY+BKVDgW3t1LplkEQdJ5YFfWrVDq7z6LpmHOQv0+kgbm9&#10;CPY8lM1Wc4BLGr4xlHEjagE8m64WsJPhSdhbLdrPC91J2GB6BHAnM48AdlCUfomLzSeJ/xbAhot/&#10;RC4+ysoWt4DpI6Q89Vat2DuSMiz6EdOOByh6CdNm9z4Vpgf03CPZChBmx3/Kzi9LEmN5ASXfl38E&#10;fPvywnx0hz8ldNIp/oEC//UwbJtyZP83j4t/AAAA//8DAFBLAwQUAAYACAAAACEA31A96OAAAAAJ&#10;AQAADwAAAGRycy9kb3ducmV2LnhtbEyPQW+CQBCF7036HzbTpLe6IJUSZDDGtD2ZJtUmjbcRRiCy&#10;u4RdAf9911M9vnmT976XrSbVioF72xiNEM4CEKwLUza6QvjZf7wkIKwjXVJrNCNc2cIqf3zIKC3N&#10;qL952LlK+BBtU0KonetSKW1RsyI7Mx1r751Mr8h52Vey7Gn04aqV8yCIpaJG+4aaOt7UXJx3F4Xw&#10;OdK4jsL3YXs+ba6H/eLrdxsy4vPTtF6CcDy5/2e44Xt0yD3T0Vx0aUWL8Db3UxxCHEcgvJ8kt8MR&#10;4TUKFyDzTN4vyP8AAAD//wMAUEsBAi0AFAAGAAgAAAAhALaDOJL+AAAA4QEAABMAAAAAAAAAAAAA&#10;AAAAAAAAAFtDb250ZW50X1R5cGVzXS54bWxQSwECLQAUAAYACAAAACEAOP0h/9YAAACUAQAACwAA&#10;AAAAAAAAAAAAAAAvAQAAX3JlbHMvLnJlbHNQSwECLQAUAAYACAAAACEADBqN9yEFAAAuIgAADgAA&#10;AAAAAAAAAAAAAAAuAgAAZHJzL2Uyb0RvYy54bWxQSwECLQAUAAYACAAAACEA31A96OAAAAAJAQAA&#10;DwAAAAAAAAAAAAAAAAB7BwAAZHJzL2Rvd25yZXYueG1sUEsFBgAAAAAEAAQA8wAAAIgIAAAAAA==&#10;">
                <v:rect id="Rectangle 20" o:spid="_x0000_s1027" style="position:absolute;width:19431;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en/wgAAANoAAAAPAAAAZHJzL2Rvd25yZXYueG1sRI/RagIx&#10;FETfBf8hXME3N2spRbdGEbGgDwWrfsDt5nazNLlZk1S3/fqmUPBxmJkzzGLVOyuuFGLrWcG0KEEQ&#10;11633Cg4n14mMxAxIWu0nknBN0VYLYeDBVba3/iNrsfUiAzhWKECk1JXSRlrQw5j4Tvi7H344DBl&#10;GRqpA94y3Fn5UJZP0mHLecFgRxtD9efxyyl4lfvd1Nbbi3Xz955n5vATzEGp8ahfP4NI1Kd7+L+9&#10;0woe4e9KvgFy+QsAAP//AwBQSwECLQAUAAYACAAAACEA2+H2y+4AAACFAQAAEwAAAAAAAAAAAAAA&#10;AAAAAAAAW0NvbnRlbnRfVHlwZXNdLnhtbFBLAQItABQABgAIAAAAIQBa9CxbvwAAABUBAAALAAAA&#10;AAAAAAAAAAAAAB8BAABfcmVscy8ucmVsc1BLAQItABQABgAIAAAAIQCGzen/wgAAANoAAAAPAAAA&#10;AAAAAAAAAAAAAAcCAABkcnMvZG93bnJldi54bWxQSwUGAAAAAAMAAwC3AAAA9gIAAAAA&#10;" fillcolor="#3a7ccb" strokecolor="#4a7ebb">
                  <v:fill color2="#2c5d98" rotate="t" colors="0 #3a7ccb;13107f #3c7bc7;1 #2c5d98" focus="100%" type="gradient">
                    <o:fill v:ext="view" type="gradientUnscaled"/>
                  </v:fill>
                  <v:shadow on="t" color="black" opacity="22936f" origin=",.5" offset="0,.63889mm"/>
                  <v:textbox>
                    <w:txbxContent>
                      <w:p w14:paraId="1CBA064F" w14:textId="77777777" w:rsidR="004A5305" w:rsidRPr="00307A2D" w:rsidRDefault="004A5305" w:rsidP="00A300F6">
                        <w:pPr>
                          <w:jc w:val="center"/>
                          <w:rPr>
                            <w:color w:val="FFFFFF"/>
                            <w:lang w:val="lt-LT"/>
                          </w:rPr>
                        </w:pPr>
                        <w:r w:rsidRPr="00307A2D">
                          <w:rPr>
                            <w:color w:val="FFFFFF"/>
                            <w:lang w:val="lt-LT"/>
                          </w:rPr>
                          <w:t>Šilumos tiekimas</w:t>
                        </w:r>
                      </w:p>
                    </w:txbxContent>
                  </v:textbox>
                </v:rect>
                <v:rect id="Rectangle 21" o:spid="_x0000_s1028" style="position:absolute;left:29718;width:21717;height:9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ZhwQAAANoAAAAPAAAAZHJzL2Rvd25yZXYueG1sRI9BawIx&#10;FITvBf9DeEJvNauHoqtRRBTsQVDbH/DcPDeLycuapLr21zdCocdhZr5hZovOWXGjEBvPCoaDAgRx&#10;5XXDtYKvz83bGERMyBqtZ1LwoAiLee9lhqX2dz7Q7ZhqkSEcS1RgUmpLKWNlyGEc+JY4e2cfHKYs&#10;Qy11wHuGOytHRfEuHTacFwy2tDJUXY7fTsFOfmyHtlpfrZucOh6b/U8we6Ve+91yCiJRl/7Df+2t&#10;VjCB55V8A+T8FwAA//8DAFBLAQItABQABgAIAAAAIQDb4fbL7gAAAIUBAAATAAAAAAAAAAAAAAAA&#10;AAAAAABbQ29udGVudF9UeXBlc10ueG1sUEsBAi0AFAAGAAgAAAAhAFr0LFu/AAAAFQEAAAsAAAAA&#10;AAAAAAAAAAAAHwEAAF9yZWxzLy5yZWxzUEsBAi0AFAAGAAgAAAAhAGjMRmHBAAAA2gAAAA8AAAAA&#10;AAAAAAAAAAAABwIAAGRycy9kb3ducmV2LnhtbFBLBQYAAAAAAwADALcAAAD1AgAAAAA=&#10;" fillcolor="#3a7ccb" strokecolor="#4a7ebb">
                  <v:fill color2="#2c5d98" rotate="t" colors="0 #3a7ccb;13107f #3c7bc7;1 #2c5d98" focus="100%" type="gradient">
                    <o:fill v:ext="view" type="gradientUnscaled"/>
                  </v:fill>
                  <v:shadow on="t" color="black" opacity="22936f" origin=",.5" offset="0,.63889mm"/>
                  <v:textbox>
                    <w:txbxContent>
                      <w:p w14:paraId="7A68B4CE" w14:textId="77777777" w:rsidR="004A5305" w:rsidRPr="00882282" w:rsidRDefault="004A5305" w:rsidP="00A300F6">
                        <w:pPr>
                          <w:jc w:val="center"/>
                          <w:rPr>
                            <w:color w:val="FFFFFF"/>
                            <w:lang w:val="lt-LT"/>
                          </w:rPr>
                        </w:pPr>
                        <w:r w:rsidRPr="00882282">
                          <w:rPr>
                            <w:color w:val="FFFFFF"/>
                            <w:lang w:val="lt-LT"/>
                          </w:rPr>
                          <w:t>Karšto vandens tiekimas</w:t>
                        </w:r>
                      </w:p>
                    </w:txbxContent>
                  </v:textbox>
                </v:rect>
                <v:rect id="Rectangle 22" o:spid="_x0000_s1029" style="position:absolute;top:29946;width:19431;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q7swQAAANsAAAAPAAAAZHJzL2Rvd25yZXYueG1sRE/NagIx&#10;EL4LvkMYwZubtYWiW6OIWNBDwaoPMN1MN0uTyZqkuu3TN4WCt/n4fmex6p0VVwqx9axgWpQgiGuv&#10;W24UnE8vkxmImJA1Ws+k4JsirJbDwQIr7W/8RtdjakQO4VihApNSV0kZa0MOY+E74sx9+OAwZRga&#10;qQPecriz8qEsn6TDlnODwY42hurP45dT8Cr3u6mttxfr5u89z8zhJ5iDUuNRv34GkahPd/G/e6fz&#10;/Ef4+yUfIJe/AAAA//8DAFBLAQItABQABgAIAAAAIQDb4fbL7gAAAIUBAAATAAAAAAAAAAAAAAAA&#10;AAAAAABbQ29udGVudF9UeXBlc10ueG1sUEsBAi0AFAAGAAgAAAAhAFr0LFu/AAAAFQEAAAsAAAAA&#10;AAAAAAAAAAAAHwEAAF9yZWxzLy5yZWxzUEsBAi0AFAAGAAgAAAAhAIg2ruzBAAAA2wAAAA8AAAAA&#10;AAAAAAAAAAAABwIAAGRycy9kb3ducmV2LnhtbFBLBQYAAAAAAwADALcAAAD1AgAAAAA=&#10;" fillcolor="#3a7ccb" strokecolor="#4a7ebb">
                  <v:fill color2="#2c5d98" rotate="t" colors="0 #3a7ccb;13107f #3c7bc7;1 #2c5d98" focus="100%" type="gradient">
                    <o:fill v:ext="view" type="gradientUnscaled"/>
                  </v:fill>
                  <v:shadow on="t" color="black" opacity="22936f" origin=",.5" offset="0,.63889mm"/>
                  <v:textbox>
                    <w:txbxContent>
                      <w:p w14:paraId="2F070CDA" w14:textId="20B91C42" w:rsidR="004A5305" w:rsidRPr="00882282" w:rsidRDefault="004A5305" w:rsidP="00A300F6">
                        <w:pPr>
                          <w:jc w:val="center"/>
                          <w:rPr>
                            <w:color w:val="FFFFFF"/>
                            <w:lang w:val="lt-LT"/>
                          </w:rPr>
                        </w:pPr>
                        <w:r w:rsidRPr="00882282">
                          <w:rPr>
                            <w:color w:val="FFFFFF"/>
                            <w:lang w:val="lt-LT"/>
                          </w:rPr>
                          <w:t xml:space="preserve">Šildymo ir karšto </w:t>
                        </w:r>
                        <w:r w:rsidR="00882282">
                          <w:rPr>
                            <w:color w:val="FFFFFF"/>
                            <w:lang w:val="lt-LT"/>
                          </w:rPr>
                          <w:t>vandens</w:t>
                        </w:r>
                        <w:r w:rsidRPr="00882282">
                          <w:rPr>
                            <w:color w:val="FFFFFF"/>
                            <w:lang w:val="lt-LT"/>
                          </w:rPr>
                          <w:t xml:space="preserve"> sistemų priežiūra</w:t>
                        </w:r>
                      </w:p>
                    </w:txbxContent>
                  </v:textbox>
                </v:rect>
                <v:rect id="Rectangle 23" o:spid="_x0000_s1030" style="position:absolute;left:29718;top:29946;width:21717;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Q10wAAAANsAAAAPAAAAZHJzL2Rvd25yZXYueG1sRE/NagIx&#10;EL4XfIcwQm81qwexq1FKUdCDYNUHGDfTzdJksiZRtz69EQq9zcf3O7NF56y4UoiNZwXDQQGCuPK6&#10;4VrB8bB6m4CICVmj9UwKfinCYt57mWGp/Y2/6LpPtcghHEtUYFJqSyljZchhHPiWOHPfPjhMGYZa&#10;6oC3HO6sHBXFWDpsODcYbOnTUPWzvzgFW7lZD221PFv3fup4Ynb3YHZKvfa7jymIRF36F/+51zrP&#10;H8Pzl3yAnD8AAAD//wMAUEsBAi0AFAAGAAgAAAAhANvh9svuAAAAhQEAABMAAAAAAAAAAAAAAAAA&#10;AAAAAFtDb250ZW50X1R5cGVzXS54bWxQSwECLQAUAAYACAAAACEAWvQsW78AAAAVAQAACwAAAAAA&#10;AAAAAAAAAAAfAQAAX3JlbHMvLnJlbHNQSwECLQAUAAYACAAAACEAmEENdMAAAADbAAAADwAAAAAA&#10;AAAAAAAAAAAHAgAAZHJzL2Rvd25yZXYueG1sUEsFBgAAAAADAAMAtwAAAPQCAAAAAA==&#10;" fillcolor="#3a7ccb" strokecolor="#4a7ebb">
                  <v:fill color2="#2c5d98" rotate="t" colors="0 #3a7ccb;13107f #3c7bc7;1 #2c5d98" focus="100%" type="gradient">
                    <o:fill v:ext="view" type="gradientUnscaled"/>
                  </v:fill>
                  <v:shadow on="t" color="black" opacity="22936f" origin=",.5" offset="0,.63889mm"/>
                  <v:textbox>
                    <w:txbxContent>
                      <w:p w14:paraId="4DA36B81" w14:textId="77777777" w:rsidR="004A5305" w:rsidRPr="00882282" w:rsidRDefault="004A5305" w:rsidP="00A300F6">
                        <w:pPr>
                          <w:jc w:val="center"/>
                          <w:rPr>
                            <w:color w:val="FFFFFF"/>
                            <w:lang w:val="lt-LT"/>
                          </w:rPr>
                        </w:pPr>
                        <w:r w:rsidRPr="00882282">
                          <w:rPr>
                            <w:color w:val="FFFFFF"/>
                            <w:lang w:val="lt-LT"/>
                          </w:rPr>
                          <w:t>Kita veikla</w:t>
                        </w:r>
                      </w:p>
                    </w:txbxContent>
                  </v:textbox>
                </v:rect>
                <v:oval id="Oval 24" o:spid="_x0000_s1031" style="position:absolute;left:15900;top:13716;width:18151;height:149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9jwQAAANsAAAAPAAAAZHJzL2Rvd25yZXYueG1sRE/NasJA&#10;EL4X+g7LCL01Gz0YSbOKCAUvlpr0AYbsmA1mZ2N2TeLbdwsFb/Px/U6xm20nRhp861jBMklBENdO&#10;t9wo+Kk+3zcgfEDW2DkmBQ/ysNu+vhSYazfxmcYyNCKGsM9RgQmhz6X0tSGLPnE9ceQubrAYIhwa&#10;qQecYrjt5CpN19Jiy7HBYE8HQ/W1vFsFp9u0t3p1N+P345qtuT58natSqbfFvP8AEWgOT/G/+6jj&#10;/Az+fokHyO0vAAAA//8DAFBLAQItABQABgAIAAAAIQDb4fbL7gAAAIUBAAATAAAAAAAAAAAAAAAA&#10;AAAAAABbQ29udGVudF9UeXBlc10ueG1sUEsBAi0AFAAGAAgAAAAhAFr0LFu/AAAAFQEAAAsAAAAA&#10;AAAAAAAAAAAAHwEAAF9yZWxzLy5yZWxzUEsBAi0AFAAGAAgAAAAhAANYr2PBAAAA2wAAAA8AAAAA&#10;AAAAAAAAAAAABwIAAGRycy9kb3ducmV2LnhtbFBLBQYAAAAAAwADALcAAAD1AgAAAAA=&#10;" fillcolor="#3a7ccb" strokecolor="#4a7ebb">
                  <v:fill color2="#2c5d98" rotate="t" colors="0 #3a7ccb;13107f #3c7bc7;1 #2c5d98" focus="100%" type="gradient">
                    <o:fill v:ext="view" type="gradientUnscaled"/>
                  </v:fill>
                  <v:shadow on="t" color="black" opacity="22936f" origin=",.5" offset="0,.63889mm"/>
                  <v:textbox>
                    <w:txbxContent>
                      <w:p w14:paraId="30058104" w14:textId="77777777" w:rsidR="004A5305" w:rsidRPr="00307A2D" w:rsidRDefault="004A5305" w:rsidP="00A300F6">
                        <w:pPr>
                          <w:jc w:val="center"/>
                          <w:rPr>
                            <w:color w:val="FFFFFF"/>
                          </w:rPr>
                        </w:pPr>
                        <w:r w:rsidRPr="00307A2D">
                          <w:rPr>
                            <w:color w:val="FFFFFF"/>
                          </w:rPr>
                          <w:t>UAB „Varėnos šiluma”</w:t>
                        </w:r>
                      </w:p>
                    </w:txbxContent>
                  </v:textbox>
                </v:oval>
                <v:shapetype id="_x0000_t32" coordsize="21600,21600" o:spt="32" o:oned="t" path="m,l21600,21600e" filled="f">
                  <v:path arrowok="t" fillok="f" o:connecttype="none"/>
                  <o:lock v:ext="edit" shapetype="t"/>
                </v:shapetype>
                <v:shape id="Straight Arrow Connector 25" o:spid="_x0000_s1032" type="#_x0000_t32" style="position:absolute;left:29718;top:9144;width:11430;height:6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9qMxQAAANsAAAAPAAAAZHJzL2Rvd25yZXYueG1sRI9Ba8JA&#10;EIXvBf/DMkJvdWMPQVJXkYogimBND+1tyI5JaHY2ZLdJ6q93DkJvM7w3732zXI+uUT11ofZsYD5L&#10;QBEX3tZcGvjMdy8LUCEiW2w8k4E/CrBeTZ6WmFk/8Af1l1gqCeGQoYEqxjbTOhQVOQwz3xKLdvWd&#10;wyhrV2rb4SDhrtGvSZJqhzVLQ4UtvVdU/Fx+nYFz0g+L+nDM02u6+eLtqfzOb2djnqfj5g1UpDH+&#10;mx/Xeyv4Aiu/yAB6dQcAAP//AwBQSwECLQAUAAYACAAAACEA2+H2y+4AAACFAQAAEwAAAAAAAAAA&#10;AAAAAAAAAAAAW0NvbnRlbnRfVHlwZXNdLnhtbFBLAQItABQABgAIAAAAIQBa9CxbvwAAABUBAAAL&#10;AAAAAAAAAAAAAAAAAB8BAABfcmVscy8ucmVsc1BLAQItABQABgAIAAAAIQAke9qMxQAAANsAAAAP&#10;AAAAAAAAAAAAAAAAAAcCAABkcnMvZG93bnJldi54bWxQSwUGAAAAAAMAAwC3AAAA+QIAAAAA&#10;" strokecolor="#4f81bd" strokeweight="2pt">
                  <v:stroke endarrow="open"/>
                  <v:shadow on="t" color="black" opacity="24903f" origin=",.5" offset="0,.55556mm"/>
                </v:shape>
                <v:shape id="Straight Arrow Connector 26" o:spid="_x0000_s1033" type="#_x0000_t32" style="position:absolute;left:30861;top:22860;width:9144;height:6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6LwQAAANsAAAAPAAAAZHJzL2Rvd25yZXYueG1sRE9Li8Iw&#10;EL4L/ocwgjdNVdjVahTRXVi8LFbF69BMH9hMSpPVrr/eCIK3+fies1i1phJXalxpWcFoGIEgTq0u&#10;OVdwPHwPpiCcR9ZYWSYF/+Rgtex2Fhhre+M9XROfixDCLkYFhfd1LKVLCzLohrYmDlxmG4M+wCaX&#10;usFbCDeVHEfRhzRYcmgosKZNQekl+TMKfuV2Oin3p2R3zrbj7HKPaPP5pVS/167nIDy1/i1+uX90&#10;mD+D5y/hALl8AAAA//8DAFBLAQItABQABgAIAAAAIQDb4fbL7gAAAIUBAAATAAAAAAAAAAAAAAAA&#10;AAAAAABbQ29udGVudF9UeXBlc10ueG1sUEsBAi0AFAAGAAgAAAAhAFr0LFu/AAAAFQEAAAsAAAAA&#10;AAAAAAAAAAAAHwEAAF9yZWxzLy5yZWxzUEsBAi0AFAAGAAgAAAAhAAjAjovBAAAA2wAAAA8AAAAA&#10;AAAAAAAAAAAABwIAAGRycy9kb3ducmV2LnhtbFBLBQYAAAAAAwADALcAAAD1AgAAAAA=&#10;" strokecolor="#4f81bd" strokeweight="2pt">
                  <v:stroke endarrow="open"/>
                  <v:shadow on="t" color="black" opacity="24903f" origin=",.5" offset="0,.55556mm"/>
                </v:shape>
                <v:shape id="Straight Arrow Connector 27" o:spid="_x0000_s1034" type="#_x0000_t32" style="position:absolute;left:9144;top:9144;width:10287;height:685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amxwgAAANsAAAAPAAAAZHJzL2Rvd25yZXYueG1sRE/LisIw&#10;FN0P+A/hCm4GTcdR0WqUQSxWEMHHwuWlubbF5qY0Ga1/bxYDszyc92LVmko8qHGlZQVfgwgEcWZ1&#10;ybmCyznpT0E4j6yxskwKXuRgtex8LDDW9slHepx8LkIIuxgVFN7XsZQuK8igG9iaOHA32xj0ATa5&#10;1A0+Q7ip5DCKJtJgyaGhwJrWBWX3069RwKN9dtgk3xt53X6Od+c0maU2UarXbX/mIDy1/l/85061&#10;gmFYH76EHyCXbwAAAP//AwBQSwECLQAUAAYACAAAACEA2+H2y+4AAACFAQAAEwAAAAAAAAAAAAAA&#10;AAAAAAAAW0NvbnRlbnRfVHlwZXNdLnhtbFBLAQItABQABgAIAAAAIQBa9CxbvwAAABUBAAALAAAA&#10;AAAAAAAAAAAAAB8BAABfcmVscy8ucmVsc1BLAQItABQABgAIAAAAIQBjTamxwgAAANsAAAAPAAAA&#10;AAAAAAAAAAAAAAcCAABkcnMvZG93bnJldi54bWxQSwUGAAAAAAMAAwC3AAAA9gIAAAAA&#10;" strokecolor="#4f81bd" strokeweight="2pt">
                  <v:stroke endarrow="open"/>
                  <v:shadow on="t" color="black" opacity="24903f" origin=",.5" offset="0,.55556mm"/>
                </v:shape>
                <v:shape id="Straight Arrow Connector 28" o:spid="_x0000_s1035" type="#_x0000_t32" style="position:absolute;left:9144;top:21717;width:9144;height:80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msxQAAANsAAAAPAAAAZHJzL2Rvd25yZXYueG1sRI9Ba4NA&#10;FITvhfyH5QVyq6seJBg3IbQEQkMhjTmkt4f7olL3rbhbtf313UKhx2FmvmGK3Ww6MdLgWssKkigG&#10;QVxZ3XKt4FoeHtcgnEfW2FkmBV/kYLddPBSYazvxG40XX4sAYZejgsb7PpfSVQ0ZdJHtiYN3t4NB&#10;H+RQSz3gFOCmk2kcZ9Jgy2GhwZ6eGqo+Lp9GwTkep3X7ciqze7a/8fNr/V5+n5VaLef9BoSn2f+H&#10;/9pHrSBN4PdL+AFy+wMAAP//AwBQSwECLQAUAAYACAAAACEA2+H2y+4AAACFAQAAEwAAAAAAAAAA&#10;AAAAAAAAAAAAW0NvbnRlbnRfVHlwZXNdLnhtbFBLAQItABQABgAIAAAAIQBa9CxbvwAAABUBAAAL&#10;AAAAAAAAAAAAAAAAAB8BAABfcmVscy8ucmVsc1BLAQItABQABgAIAAAAIQB7LbmsxQAAANsAAAAP&#10;AAAAAAAAAAAAAAAAAAcCAABkcnMvZG93bnJldi54bWxQSwUGAAAAAAMAAwC3AAAA+QIAAAAA&#10;" strokecolor="#4f81bd" strokeweight="2pt">
                  <v:stroke endarrow="open"/>
                  <v:shadow on="t" color="black" opacity="24903f" origin=",.5" offset="0,.55556mm"/>
                </v:shape>
                <w10:wrap type="through"/>
              </v:group>
            </w:pict>
          </mc:Fallback>
        </mc:AlternateContent>
      </w:r>
    </w:p>
    <w:p w14:paraId="567CAC4B" w14:textId="2083DA58" w:rsidR="00DB63F3" w:rsidRPr="00747A7C" w:rsidRDefault="00DB63F3" w:rsidP="00A300F6">
      <w:pPr>
        <w:spacing w:line="360" w:lineRule="auto"/>
        <w:ind w:firstLine="900"/>
        <w:jc w:val="both"/>
        <w:rPr>
          <w:lang w:val="lt-LT"/>
        </w:rPr>
      </w:pPr>
    </w:p>
    <w:p w14:paraId="07EAAA9E" w14:textId="77777777" w:rsidR="00DB63F3" w:rsidRPr="00747A7C" w:rsidRDefault="00DB63F3" w:rsidP="00A300F6">
      <w:pPr>
        <w:spacing w:line="360" w:lineRule="auto"/>
        <w:ind w:firstLine="900"/>
        <w:jc w:val="both"/>
        <w:rPr>
          <w:lang w:val="lt-LT"/>
        </w:rPr>
      </w:pPr>
    </w:p>
    <w:p w14:paraId="50A01C0E" w14:textId="77777777" w:rsidR="00DB63F3" w:rsidRPr="00747A7C" w:rsidRDefault="00DB63F3" w:rsidP="00A300F6">
      <w:pPr>
        <w:spacing w:line="360" w:lineRule="auto"/>
        <w:ind w:firstLine="900"/>
        <w:jc w:val="both"/>
        <w:rPr>
          <w:lang w:val="lt-LT"/>
        </w:rPr>
      </w:pPr>
    </w:p>
    <w:p w14:paraId="296128D1" w14:textId="77777777" w:rsidR="00DB63F3" w:rsidRPr="00747A7C" w:rsidRDefault="00DB63F3" w:rsidP="00A300F6">
      <w:pPr>
        <w:spacing w:line="360" w:lineRule="auto"/>
        <w:ind w:firstLine="900"/>
        <w:jc w:val="both"/>
        <w:rPr>
          <w:lang w:val="lt-LT"/>
        </w:rPr>
      </w:pPr>
    </w:p>
    <w:p w14:paraId="1D75E3F3" w14:textId="77777777" w:rsidR="0086272B" w:rsidRDefault="0086272B" w:rsidP="001D542E">
      <w:pPr>
        <w:spacing w:line="360" w:lineRule="auto"/>
        <w:jc w:val="both"/>
        <w:rPr>
          <w:b/>
          <w:i/>
          <w:u w:val="single"/>
          <w:lang w:val="lt-LT"/>
        </w:rPr>
      </w:pPr>
    </w:p>
    <w:p w14:paraId="460F8092" w14:textId="77777777" w:rsidR="00DB63F3" w:rsidRPr="00747A7C" w:rsidRDefault="00DB63F3" w:rsidP="00BE093E">
      <w:pPr>
        <w:tabs>
          <w:tab w:val="left" w:pos="561"/>
        </w:tabs>
        <w:jc w:val="both"/>
        <w:rPr>
          <w:lang w:val="lt-LT"/>
        </w:rPr>
      </w:pPr>
    </w:p>
    <w:p w14:paraId="14B9FCE4" w14:textId="588AA892" w:rsidR="00DB63F3" w:rsidRPr="00747A7C" w:rsidRDefault="00DB63F3" w:rsidP="00747A7C">
      <w:pPr>
        <w:tabs>
          <w:tab w:val="left" w:pos="561"/>
        </w:tabs>
        <w:ind w:firstLine="900"/>
        <w:jc w:val="both"/>
        <w:rPr>
          <w:lang w:val="lt-LT"/>
        </w:rPr>
      </w:pPr>
      <w:r w:rsidRPr="006824A2">
        <w:rPr>
          <w:lang w:val="lt-LT"/>
        </w:rPr>
        <w:t xml:space="preserve">Šilumos gamybos ir jos </w:t>
      </w:r>
      <w:r w:rsidRPr="006B30B1">
        <w:rPr>
          <w:lang w:val="lt-LT"/>
        </w:rPr>
        <w:t>pardavimo vartotojams pajamos 202</w:t>
      </w:r>
      <w:r w:rsidR="00F10880" w:rsidRPr="006B30B1">
        <w:rPr>
          <w:lang w:val="lt-LT"/>
        </w:rPr>
        <w:t>3</w:t>
      </w:r>
      <w:r w:rsidRPr="006B30B1">
        <w:rPr>
          <w:lang w:val="lt-LT"/>
        </w:rPr>
        <w:t xml:space="preserve"> m. sudarė </w:t>
      </w:r>
      <w:r w:rsidR="006B30B1" w:rsidRPr="006B30B1">
        <w:rPr>
          <w:lang w:val="lt-LT"/>
        </w:rPr>
        <w:t xml:space="preserve">80 </w:t>
      </w:r>
      <w:r w:rsidRPr="006B30B1">
        <w:rPr>
          <w:lang w:val="lt-LT"/>
        </w:rPr>
        <w:t xml:space="preserve">% visų įmonės gautų pajamų, karšto vandens tiekimas kartu su skaitiklių aptarnavimu – </w:t>
      </w:r>
      <w:r w:rsidR="006B30B1" w:rsidRPr="006B30B1">
        <w:rPr>
          <w:lang w:val="lt-LT"/>
        </w:rPr>
        <w:t>6</w:t>
      </w:r>
      <w:r w:rsidR="006824A2" w:rsidRPr="006B30B1">
        <w:rPr>
          <w:lang w:val="lt-LT"/>
        </w:rPr>
        <w:t>,3</w:t>
      </w:r>
      <w:r w:rsidRPr="006B30B1">
        <w:rPr>
          <w:lang w:val="lt-LT"/>
        </w:rPr>
        <w:t xml:space="preserve"> %, šildymo ir karšto vandens sistemų eksploatavimas – </w:t>
      </w:r>
      <w:r w:rsidR="00E31AF0" w:rsidRPr="006B30B1">
        <w:rPr>
          <w:lang w:val="lt-LT"/>
        </w:rPr>
        <w:t>2,</w:t>
      </w:r>
      <w:r w:rsidR="006B30B1" w:rsidRPr="006B30B1">
        <w:rPr>
          <w:lang w:val="lt-LT"/>
        </w:rPr>
        <w:t>2</w:t>
      </w:r>
      <w:r w:rsidRPr="006B30B1">
        <w:rPr>
          <w:lang w:val="lt-LT"/>
        </w:rPr>
        <w:t xml:space="preserve"> %, kita veikla, </w:t>
      </w:r>
      <w:proofErr w:type="spellStart"/>
      <w:r w:rsidRPr="006B30B1">
        <w:rPr>
          <w:lang w:val="lt-LT"/>
        </w:rPr>
        <w:t>t.y</w:t>
      </w:r>
      <w:proofErr w:type="spellEnd"/>
      <w:r w:rsidRPr="006B30B1">
        <w:rPr>
          <w:lang w:val="lt-LT"/>
        </w:rPr>
        <w:t xml:space="preserve">. </w:t>
      </w:r>
      <w:r w:rsidR="004056BE" w:rsidRPr="006B30B1">
        <w:rPr>
          <w:lang w:val="lt-LT"/>
        </w:rPr>
        <w:t>daugiabučių namų</w:t>
      </w:r>
      <w:r w:rsidRPr="006B30B1">
        <w:rPr>
          <w:lang w:val="lt-LT"/>
        </w:rPr>
        <w:t xml:space="preserve"> administravimas, techninė priežiūra, pastatų atnaujinimas (modernizavimas</w:t>
      </w:r>
      <w:r w:rsidRPr="006824A2">
        <w:rPr>
          <w:lang w:val="lt-LT"/>
        </w:rPr>
        <w:t xml:space="preserve">), </w:t>
      </w:r>
      <w:r w:rsidR="00B004E7" w:rsidRPr="006824A2">
        <w:rPr>
          <w:lang w:val="lt-LT"/>
        </w:rPr>
        <w:t xml:space="preserve">patalpų valymas, </w:t>
      </w:r>
      <w:r w:rsidRPr="006824A2">
        <w:rPr>
          <w:lang w:val="lt-LT"/>
        </w:rPr>
        <w:t xml:space="preserve">transporto bei nekilnojamojo turto nuoma, paslaugos vartotojams – </w:t>
      </w:r>
      <w:r w:rsidR="006B30B1">
        <w:rPr>
          <w:lang w:val="lt-LT"/>
        </w:rPr>
        <w:t>11,5</w:t>
      </w:r>
      <w:r w:rsidR="00E31AF0" w:rsidRPr="006824A2">
        <w:rPr>
          <w:lang w:val="lt-LT"/>
        </w:rPr>
        <w:t xml:space="preserve"> %</w:t>
      </w:r>
      <w:r w:rsidR="00BF1C11" w:rsidRPr="006824A2">
        <w:rPr>
          <w:lang w:val="lt-LT"/>
        </w:rPr>
        <w:t>.</w:t>
      </w:r>
      <w:r w:rsidRPr="00747A7C">
        <w:rPr>
          <w:lang w:val="lt-LT"/>
        </w:rPr>
        <w:t xml:space="preserve"> </w:t>
      </w:r>
    </w:p>
    <w:p w14:paraId="373FF12E" w14:textId="77777777" w:rsidR="007A6B45" w:rsidRDefault="007A6B45" w:rsidP="0001589B">
      <w:pPr>
        <w:rPr>
          <w:b/>
          <w:sz w:val="32"/>
          <w:szCs w:val="32"/>
          <w:lang w:val="lt-LT"/>
        </w:rPr>
      </w:pPr>
    </w:p>
    <w:p w14:paraId="3E2782BB" w14:textId="078EC84C" w:rsidR="00DB63F3" w:rsidRPr="00747A7C" w:rsidRDefault="005E4F1B" w:rsidP="005E4F1B">
      <w:pPr>
        <w:rPr>
          <w:b/>
          <w:sz w:val="32"/>
          <w:szCs w:val="32"/>
          <w:lang w:val="lt-LT"/>
        </w:rPr>
      </w:pPr>
      <w:r>
        <w:rPr>
          <w:b/>
          <w:sz w:val="32"/>
          <w:szCs w:val="32"/>
          <w:lang w:val="lt-LT"/>
        </w:rPr>
        <w:t xml:space="preserve">                      </w:t>
      </w:r>
      <w:r w:rsidR="00DB63F3" w:rsidRPr="00747A7C">
        <w:rPr>
          <w:b/>
          <w:sz w:val="32"/>
          <w:szCs w:val="32"/>
          <w:lang w:val="lt-LT"/>
        </w:rPr>
        <w:t>I. ŠILUMOS GAMYBA IR P</w:t>
      </w:r>
      <w:r w:rsidR="00C918D0">
        <w:rPr>
          <w:b/>
          <w:sz w:val="32"/>
          <w:szCs w:val="32"/>
          <w:lang w:val="lt-LT"/>
        </w:rPr>
        <w:t>A</w:t>
      </w:r>
      <w:r w:rsidR="00DB63F3" w:rsidRPr="00747A7C">
        <w:rPr>
          <w:b/>
          <w:sz w:val="32"/>
          <w:szCs w:val="32"/>
          <w:lang w:val="lt-LT"/>
        </w:rPr>
        <w:t>RDAVIMAS</w:t>
      </w:r>
    </w:p>
    <w:p w14:paraId="0CCF19DA" w14:textId="77777777" w:rsidR="00DB63F3" w:rsidRPr="00747A7C" w:rsidRDefault="00DB63F3" w:rsidP="001D542E">
      <w:pPr>
        <w:rPr>
          <w:lang w:val="lt-LT"/>
        </w:rPr>
      </w:pPr>
    </w:p>
    <w:p w14:paraId="001F727A" w14:textId="11E7A9EE" w:rsidR="00DB63F3" w:rsidRDefault="00DB63F3" w:rsidP="009F65B6">
      <w:pPr>
        <w:pStyle w:val="Pagrindiniotekstotrauka"/>
        <w:ind w:firstLine="900"/>
      </w:pPr>
      <w:r w:rsidRPr="00747A7C">
        <w:t xml:space="preserve">UAB ,,Varėnos šiluma“ </w:t>
      </w:r>
      <w:r w:rsidR="0087551A">
        <w:t>202</w:t>
      </w:r>
      <w:r w:rsidR="00F10880">
        <w:t>3</w:t>
      </w:r>
      <w:r w:rsidR="0087551A">
        <w:t xml:space="preserve"> metais </w:t>
      </w:r>
      <w:r w:rsidRPr="00747A7C">
        <w:t xml:space="preserve">eksploatavo Varėnos miesto, Naujųjų Valkininkų, Matuizų, Merkinės, Panočių, </w:t>
      </w:r>
      <w:proofErr w:type="spellStart"/>
      <w:r w:rsidRPr="00747A7C">
        <w:t>Vilkiautinio</w:t>
      </w:r>
      <w:proofErr w:type="spellEnd"/>
      <w:r w:rsidRPr="00747A7C">
        <w:t xml:space="preserve">, </w:t>
      </w:r>
      <w:proofErr w:type="spellStart"/>
      <w:r w:rsidRPr="00747A7C">
        <w:t>Užuperkasio</w:t>
      </w:r>
      <w:proofErr w:type="spellEnd"/>
      <w:r w:rsidR="00C51C33">
        <w:t>,</w:t>
      </w:r>
      <w:r w:rsidRPr="00747A7C">
        <w:t xml:space="preserve"> Perlojos ir Senosios Varėnos katilines</w:t>
      </w:r>
      <w:r w:rsidR="00DB153A">
        <w:t>.</w:t>
      </w:r>
    </w:p>
    <w:p w14:paraId="569B29F9" w14:textId="122B9D1B" w:rsidR="00DB153A" w:rsidRDefault="00DB153A" w:rsidP="009F65B6">
      <w:pPr>
        <w:pStyle w:val="Pagrindiniotekstotrauka"/>
        <w:ind w:firstLine="900"/>
      </w:pPr>
      <w:r>
        <w:t>Svarbiausias įmonės uždavinys yra nepertraukiama šilumos gamyba ir tiekimas vartotojams mažiausiomis galimomis sąnaudomis. Ataskaitiniais metais įmonė šilumą vartotojams tiekė be registruotų avarijų bei sutrikimų.</w:t>
      </w:r>
    </w:p>
    <w:p w14:paraId="68FECBA0" w14:textId="77777777" w:rsidR="00892818" w:rsidRPr="00747A7C" w:rsidRDefault="00892818" w:rsidP="009F65B6">
      <w:pPr>
        <w:pStyle w:val="Pagrindiniotekstotrauka"/>
        <w:ind w:firstLine="900"/>
      </w:pPr>
    </w:p>
    <w:p w14:paraId="3D92C45D" w14:textId="325B2C6B" w:rsidR="00091EEC" w:rsidRPr="00892818" w:rsidRDefault="008E12E3" w:rsidP="009E1925">
      <w:pPr>
        <w:pStyle w:val="Pagrindiniotekstotrauka"/>
        <w:ind w:firstLine="0"/>
      </w:pPr>
      <w:r>
        <w:rPr>
          <w:b/>
          <w:bCs/>
        </w:rPr>
        <w:t xml:space="preserve">          </w:t>
      </w:r>
      <w:r w:rsidRPr="00892818">
        <w:t>1 lentelėje pateikiamas 202</w:t>
      </w:r>
      <w:r w:rsidR="00F10880">
        <w:t>3</w:t>
      </w:r>
      <w:r w:rsidRPr="00892818">
        <w:t xml:space="preserve"> metais pagamintas, </w:t>
      </w:r>
      <w:r w:rsidR="00892818" w:rsidRPr="00892818">
        <w:t xml:space="preserve">parduotas šilumos </w:t>
      </w:r>
      <w:r w:rsidR="00892818">
        <w:t>kiekis pagal šilumos tiekimo sistemas</w:t>
      </w:r>
      <w:r w:rsidR="008412F4">
        <w:t xml:space="preserve"> (palyginimui su 2022 metais)</w:t>
      </w:r>
    </w:p>
    <w:p w14:paraId="1BAF5766" w14:textId="77777777" w:rsidR="00225F2B" w:rsidRDefault="00DB63F3" w:rsidP="004C720B">
      <w:pPr>
        <w:pStyle w:val="Pagrindiniotekstotrauka"/>
        <w:ind w:firstLine="0"/>
        <w:rPr>
          <w:color w:val="000000"/>
        </w:rPr>
      </w:pPr>
      <w:r w:rsidRPr="000B2CC0">
        <w:rPr>
          <w:color w:val="000000"/>
        </w:rPr>
        <w:lastRenderedPageBreak/>
        <w:t xml:space="preserve">   </w:t>
      </w:r>
    </w:p>
    <w:p w14:paraId="1F3558C1" w14:textId="129FE8B6" w:rsidR="004C720B" w:rsidRPr="000B2CC0" w:rsidRDefault="004C720B" w:rsidP="004C720B">
      <w:pPr>
        <w:pStyle w:val="Pagrindiniotekstotrauka"/>
        <w:ind w:firstLine="0"/>
      </w:pPr>
      <w:r w:rsidRPr="000B2CC0">
        <w:t>1 lentelė</w:t>
      </w: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3104"/>
        <w:gridCol w:w="1665"/>
        <w:gridCol w:w="1571"/>
        <w:gridCol w:w="1571"/>
        <w:gridCol w:w="1572"/>
      </w:tblGrid>
      <w:tr w:rsidR="008A49A1" w:rsidRPr="000B2CC0" w14:paraId="102DB4F3" w14:textId="16B65BBA" w:rsidTr="00EE3F5C">
        <w:trPr>
          <w:trHeight w:val="274"/>
        </w:trPr>
        <w:tc>
          <w:tcPr>
            <w:tcW w:w="3104" w:type="dxa"/>
            <w:noWrap/>
            <w:vAlign w:val="center"/>
          </w:tcPr>
          <w:p w14:paraId="5C9AAE5E" w14:textId="3A080283" w:rsidR="008A49A1" w:rsidRPr="000B2CC0" w:rsidRDefault="008A49A1" w:rsidP="005E4F1B">
            <w:pPr>
              <w:jc w:val="center"/>
              <w:rPr>
                <w:lang w:val="lt-LT"/>
              </w:rPr>
            </w:pPr>
            <w:r w:rsidRPr="000B2CC0">
              <w:rPr>
                <w:lang w:val="lt-LT"/>
              </w:rPr>
              <w:t>Šilumos tiekimo sistema</w:t>
            </w:r>
          </w:p>
        </w:tc>
        <w:tc>
          <w:tcPr>
            <w:tcW w:w="1665" w:type="dxa"/>
            <w:noWrap/>
            <w:vAlign w:val="center"/>
          </w:tcPr>
          <w:p w14:paraId="35202637" w14:textId="77777777" w:rsidR="008A49A1" w:rsidRPr="000B2CC0" w:rsidRDefault="008A49A1" w:rsidP="005E4F1B">
            <w:pPr>
              <w:jc w:val="center"/>
              <w:rPr>
                <w:lang w:val="lt-LT"/>
              </w:rPr>
            </w:pPr>
            <w:r w:rsidRPr="000B2CC0">
              <w:rPr>
                <w:lang w:val="lt-LT"/>
              </w:rPr>
              <w:t xml:space="preserve">Mato </w:t>
            </w:r>
            <w:proofErr w:type="spellStart"/>
            <w:r w:rsidRPr="000B2CC0">
              <w:rPr>
                <w:lang w:val="lt-LT"/>
              </w:rPr>
              <w:t>vnt</w:t>
            </w:r>
            <w:proofErr w:type="spellEnd"/>
          </w:p>
        </w:tc>
        <w:tc>
          <w:tcPr>
            <w:tcW w:w="1571" w:type="dxa"/>
            <w:vAlign w:val="center"/>
          </w:tcPr>
          <w:p w14:paraId="32E79227" w14:textId="6DA3EE73" w:rsidR="008A49A1" w:rsidRPr="000B2CC0" w:rsidRDefault="008A49A1" w:rsidP="005E4F1B">
            <w:pPr>
              <w:jc w:val="center"/>
              <w:rPr>
                <w:lang w:val="lt-LT"/>
              </w:rPr>
            </w:pPr>
            <w:r w:rsidRPr="000B2CC0">
              <w:rPr>
                <w:lang w:val="lt-LT"/>
              </w:rPr>
              <w:t>2022</w:t>
            </w:r>
          </w:p>
        </w:tc>
        <w:tc>
          <w:tcPr>
            <w:tcW w:w="1571" w:type="dxa"/>
            <w:vAlign w:val="center"/>
          </w:tcPr>
          <w:p w14:paraId="32E876E1" w14:textId="66CF1295" w:rsidR="008A49A1" w:rsidRPr="000B2CC0" w:rsidRDefault="008A49A1" w:rsidP="005E4F1B">
            <w:pPr>
              <w:jc w:val="center"/>
              <w:rPr>
                <w:lang w:val="lt-LT"/>
              </w:rPr>
            </w:pPr>
            <w:r w:rsidRPr="000B2CC0">
              <w:rPr>
                <w:lang w:val="lt-LT"/>
              </w:rPr>
              <w:t>2023</w:t>
            </w:r>
          </w:p>
        </w:tc>
        <w:tc>
          <w:tcPr>
            <w:tcW w:w="1572" w:type="dxa"/>
            <w:vAlign w:val="center"/>
          </w:tcPr>
          <w:p w14:paraId="6CE9BF0A" w14:textId="293AD877" w:rsidR="008A49A1" w:rsidRPr="000B2CC0" w:rsidRDefault="008A49A1" w:rsidP="005E4F1B">
            <w:pPr>
              <w:jc w:val="center"/>
              <w:rPr>
                <w:lang w:val="lt-LT"/>
              </w:rPr>
            </w:pPr>
            <w:r w:rsidRPr="000B2CC0">
              <w:rPr>
                <w:lang w:val="lt-LT"/>
              </w:rPr>
              <w:t>Skirtumas</w:t>
            </w:r>
          </w:p>
        </w:tc>
      </w:tr>
      <w:tr w:rsidR="008A49A1" w:rsidRPr="000B2CC0" w14:paraId="27241E5A" w14:textId="5E52E5FB" w:rsidTr="00EE3F5C">
        <w:trPr>
          <w:trHeight w:val="251"/>
        </w:trPr>
        <w:tc>
          <w:tcPr>
            <w:tcW w:w="3104" w:type="dxa"/>
            <w:noWrap/>
            <w:vAlign w:val="center"/>
          </w:tcPr>
          <w:p w14:paraId="44838E7E" w14:textId="77777777" w:rsidR="008A49A1" w:rsidRPr="000B2CC0" w:rsidRDefault="008A49A1" w:rsidP="005E4F1B">
            <w:pPr>
              <w:jc w:val="center"/>
              <w:rPr>
                <w:lang w:val="lt-LT"/>
              </w:rPr>
            </w:pPr>
            <w:r w:rsidRPr="000B2CC0">
              <w:rPr>
                <w:lang w:val="lt-LT"/>
              </w:rPr>
              <w:t>Varėnos</w:t>
            </w:r>
          </w:p>
        </w:tc>
        <w:tc>
          <w:tcPr>
            <w:tcW w:w="1665" w:type="dxa"/>
            <w:noWrap/>
            <w:vAlign w:val="center"/>
          </w:tcPr>
          <w:p w14:paraId="05FE44CE" w14:textId="77777777" w:rsidR="008A49A1" w:rsidRPr="000B2CC0" w:rsidRDefault="008A49A1" w:rsidP="005E4F1B">
            <w:pPr>
              <w:jc w:val="center"/>
              <w:rPr>
                <w:lang w:val="lt-LT"/>
              </w:rPr>
            </w:pPr>
            <w:r w:rsidRPr="000B2CC0">
              <w:rPr>
                <w:lang w:val="lt-LT"/>
              </w:rPr>
              <w:t>MWh</w:t>
            </w:r>
          </w:p>
        </w:tc>
        <w:tc>
          <w:tcPr>
            <w:tcW w:w="1571" w:type="dxa"/>
            <w:shd w:val="clear" w:color="000000" w:fill="FFFFFF"/>
            <w:vAlign w:val="center"/>
          </w:tcPr>
          <w:p w14:paraId="1054E8FF" w14:textId="77777777" w:rsidR="008A49A1" w:rsidRPr="000B2CC0" w:rsidRDefault="008A49A1" w:rsidP="005E4F1B">
            <w:pPr>
              <w:jc w:val="center"/>
              <w:rPr>
                <w:lang w:val="lt-LT"/>
              </w:rPr>
            </w:pPr>
            <w:r w:rsidRPr="000B2CC0">
              <w:rPr>
                <w:lang w:val="lt-LT"/>
              </w:rPr>
              <w:t>39612</w:t>
            </w:r>
          </w:p>
        </w:tc>
        <w:tc>
          <w:tcPr>
            <w:tcW w:w="1571" w:type="dxa"/>
            <w:shd w:val="clear" w:color="000000" w:fill="FFFFFF"/>
            <w:vAlign w:val="center"/>
          </w:tcPr>
          <w:p w14:paraId="0364D2E7" w14:textId="62EDD25E" w:rsidR="008A49A1" w:rsidRPr="000B2CC0" w:rsidRDefault="008A49A1" w:rsidP="005E4F1B">
            <w:pPr>
              <w:jc w:val="center"/>
              <w:rPr>
                <w:lang w:val="lt-LT"/>
              </w:rPr>
            </w:pPr>
            <w:r w:rsidRPr="000B2CC0">
              <w:rPr>
                <w:lang w:val="lt-LT"/>
              </w:rPr>
              <w:t>38406</w:t>
            </w:r>
          </w:p>
        </w:tc>
        <w:tc>
          <w:tcPr>
            <w:tcW w:w="1572" w:type="dxa"/>
            <w:shd w:val="clear" w:color="000000" w:fill="FFFFFF"/>
            <w:vAlign w:val="center"/>
          </w:tcPr>
          <w:p w14:paraId="2D4DB80F" w14:textId="6BE431EB" w:rsidR="008A49A1" w:rsidRPr="000B2CC0" w:rsidRDefault="008A49A1" w:rsidP="005E4F1B">
            <w:pPr>
              <w:jc w:val="center"/>
              <w:rPr>
                <w:lang w:val="lt-LT"/>
              </w:rPr>
            </w:pPr>
            <w:r w:rsidRPr="000B2CC0">
              <w:rPr>
                <w:lang w:val="lt-LT"/>
              </w:rPr>
              <w:t>-1206</w:t>
            </w:r>
          </w:p>
        </w:tc>
      </w:tr>
      <w:tr w:rsidR="008A49A1" w:rsidRPr="000B2CC0" w14:paraId="5636747F" w14:textId="199AE42E" w:rsidTr="00EE3F5C">
        <w:trPr>
          <w:trHeight w:val="227"/>
        </w:trPr>
        <w:tc>
          <w:tcPr>
            <w:tcW w:w="3104" w:type="dxa"/>
            <w:noWrap/>
            <w:vAlign w:val="center"/>
          </w:tcPr>
          <w:p w14:paraId="2FAD362B" w14:textId="77777777" w:rsidR="008A49A1" w:rsidRPr="000B2CC0" w:rsidRDefault="008A49A1" w:rsidP="005E4F1B">
            <w:pPr>
              <w:jc w:val="center"/>
              <w:rPr>
                <w:lang w:val="lt-LT"/>
              </w:rPr>
            </w:pPr>
            <w:proofErr w:type="spellStart"/>
            <w:r w:rsidRPr="000B2CC0">
              <w:rPr>
                <w:lang w:val="lt-LT"/>
              </w:rPr>
              <w:t>N.Valkininkų</w:t>
            </w:r>
            <w:proofErr w:type="spellEnd"/>
          </w:p>
        </w:tc>
        <w:tc>
          <w:tcPr>
            <w:tcW w:w="1665" w:type="dxa"/>
            <w:noWrap/>
            <w:vAlign w:val="center"/>
          </w:tcPr>
          <w:p w14:paraId="2303D070" w14:textId="77777777" w:rsidR="008A49A1" w:rsidRPr="000B2CC0" w:rsidRDefault="008A49A1" w:rsidP="005E4F1B">
            <w:pPr>
              <w:jc w:val="center"/>
              <w:rPr>
                <w:lang w:val="lt-LT"/>
              </w:rPr>
            </w:pPr>
            <w:r w:rsidRPr="000B2CC0">
              <w:rPr>
                <w:lang w:val="lt-LT"/>
              </w:rPr>
              <w:t>MWh</w:t>
            </w:r>
          </w:p>
        </w:tc>
        <w:tc>
          <w:tcPr>
            <w:tcW w:w="1571" w:type="dxa"/>
            <w:shd w:val="clear" w:color="000000" w:fill="FFFFFF"/>
            <w:vAlign w:val="center"/>
          </w:tcPr>
          <w:p w14:paraId="3A56572E" w14:textId="77777777" w:rsidR="008A49A1" w:rsidRPr="000B2CC0" w:rsidRDefault="008A49A1" w:rsidP="005E4F1B">
            <w:pPr>
              <w:jc w:val="center"/>
              <w:rPr>
                <w:lang w:val="lt-LT"/>
              </w:rPr>
            </w:pPr>
            <w:r w:rsidRPr="000B2CC0">
              <w:rPr>
                <w:lang w:val="lt-LT"/>
              </w:rPr>
              <w:t>2626,74</w:t>
            </w:r>
          </w:p>
        </w:tc>
        <w:tc>
          <w:tcPr>
            <w:tcW w:w="1571" w:type="dxa"/>
            <w:shd w:val="clear" w:color="000000" w:fill="FFFFFF"/>
            <w:vAlign w:val="center"/>
          </w:tcPr>
          <w:p w14:paraId="483D6699" w14:textId="36D89455" w:rsidR="008A49A1" w:rsidRPr="000B2CC0" w:rsidRDefault="008A49A1" w:rsidP="005E4F1B">
            <w:pPr>
              <w:jc w:val="center"/>
              <w:rPr>
                <w:lang w:val="lt-LT"/>
              </w:rPr>
            </w:pPr>
            <w:r w:rsidRPr="000B2CC0">
              <w:rPr>
                <w:lang w:val="lt-LT"/>
              </w:rPr>
              <w:t>2745,87</w:t>
            </w:r>
          </w:p>
        </w:tc>
        <w:tc>
          <w:tcPr>
            <w:tcW w:w="1572" w:type="dxa"/>
            <w:shd w:val="clear" w:color="000000" w:fill="FFFFFF"/>
            <w:vAlign w:val="center"/>
          </w:tcPr>
          <w:p w14:paraId="66306C2F" w14:textId="721D5F76" w:rsidR="008A49A1" w:rsidRPr="000B2CC0" w:rsidRDefault="008A49A1" w:rsidP="005E4F1B">
            <w:pPr>
              <w:jc w:val="center"/>
              <w:rPr>
                <w:lang w:val="lt-LT"/>
              </w:rPr>
            </w:pPr>
            <w:r w:rsidRPr="000B2CC0">
              <w:rPr>
                <w:lang w:val="lt-LT"/>
              </w:rPr>
              <w:t>119,13</w:t>
            </w:r>
          </w:p>
        </w:tc>
      </w:tr>
      <w:tr w:rsidR="008A49A1" w:rsidRPr="000B2CC0" w14:paraId="564B4BEA" w14:textId="6AB33F1B" w:rsidTr="00EE3F5C">
        <w:trPr>
          <w:trHeight w:val="217"/>
        </w:trPr>
        <w:tc>
          <w:tcPr>
            <w:tcW w:w="3104" w:type="dxa"/>
            <w:noWrap/>
            <w:vAlign w:val="center"/>
          </w:tcPr>
          <w:p w14:paraId="0220012F" w14:textId="77777777" w:rsidR="008A49A1" w:rsidRPr="000B2CC0" w:rsidRDefault="008A49A1" w:rsidP="005E4F1B">
            <w:pPr>
              <w:jc w:val="center"/>
              <w:rPr>
                <w:lang w:val="lt-LT"/>
              </w:rPr>
            </w:pPr>
            <w:r w:rsidRPr="000B2CC0">
              <w:rPr>
                <w:lang w:val="lt-LT"/>
              </w:rPr>
              <w:t>Matuizų</w:t>
            </w:r>
          </w:p>
        </w:tc>
        <w:tc>
          <w:tcPr>
            <w:tcW w:w="1665" w:type="dxa"/>
            <w:noWrap/>
            <w:vAlign w:val="center"/>
          </w:tcPr>
          <w:p w14:paraId="20DA21C5" w14:textId="77777777" w:rsidR="008A49A1" w:rsidRPr="000B2CC0" w:rsidRDefault="008A49A1" w:rsidP="005E4F1B">
            <w:pPr>
              <w:jc w:val="center"/>
              <w:rPr>
                <w:lang w:val="lt-LT"/>
              </w:rPr>
            </w:pPr>
            <w:r w:rsidRPr="000B2CC0">
              <w:rPr>
                <w:lang w:val="lt-LT"/>
              </w:rPr>
              <w:t>MWh</w:t>
            </w:r>
          </w:p>
        </w:tc>
        <w:tc>
          <w:tcPr>
            <w:tcW w:w="1571" w:type="dxa"/>
            <w:shd w:val="clear" w:color="000000" w:fill="FFFFFF"/>
            <w:vAlign w:val="center"/>
          </w:tcPr>
          <w:p w14:paraId="465D668E" w14:textId="77777777" w:rsidR="008A49A1" w:rsidRPr="000B2CC0" w:rsidRDefault="008A49A1" w:rsidP="005E4F1B">
            <w:pPr>
              <w:jc w:val="center"/>
              <w:rPr>
                <w:lang w:val="lt-LT"/>
              </w:rPr>
            </w:pPr>
            <w:r w:rsidRPr="000B2CC0">
              <w:rPr>
                <w:lang w:val="lt-LT"/>
              </w:rPr>
              <w:t>3854,45</w:t>
            </w:r>
          </w:p>
        </w:tc>
        <w:tc>
          <w:tcPr>
            <w:tcW w:w="1571" w:type="dxa"/>
            <w:shd w:val="clear" w:color="000000" w:fill="FFFFFF"/>
            <w:vAlign w:val="center"/>
          </w:tcPr>
          <w:p w14:paraId="6B495780" w14:textId="7CDD775D" w:rsidR="008A49A1" w:rsidRPr="000B2CC0" w:rsidRDefault="008A49A1" w:rsidP="005E4F1B">
            <w:pPr>
              <w:jc w:val="center"/>
              <w:rPr>
                <w:lang w:val="lt-LT"/>
              </w:rPr>
            </w:pPr>
            <w:r w:rsidRPr="000B2CC0">
              <w:rPr>
                <w:lang w:val="lt-LT"/>
              </w:rPr>
              <w:t>3642,79</w:t>
            </w:r>
          </w:p>
        </w:tc>
        <w:tc>
          <w:tcPr>
            <w:tcW w:w="1572" w:type="dxa"/>
            <w:shd w:val="clear" w:color="000000" w:fill="FFFFFF"/>
            <w:vAlign w:val="center"/>
          </w:tcPr>
          <w:p w14:paraId="7988EE8F" w14:textId="37778019" w:rsidR="008A49A1" w:rsidRPr="000B2CC0" w:rsidRDefault="008A49A1" w:rsidP="005E4F1B">
            <w:pPr>
              <w:jc w:val="center"/>
              <w:rPr>
                <w:lang w:val="lt-LT"/>
              </w:rPr>
            </w:pPr>
            <w:r w:rsidRPr="000B2CC0">
              <w:rPr>
                <w:lang w:val="lt-LT"/>
              </w:rPr>
              <w:t>-211,66</w:t>
            </w:r>
          </w:p>
        </w:tc>
      </w:tr>
      <w:tr w:rsidR="008A49A1" w:rsidRPr="000B2CC0" w14:paraId="5F0D3388" w14:textId="1534D88A" w:rsidTr="00EE3F5C">
        <w:trPr>
          <w:trHeight w:val="179"/>
        </w:trPr>
        <w:tc>
          <w:tcPr>
            <w:tcW w:w="3104" w:type="dxa"/>
            <w:noWrap/>
            <w:vAlign w:val="center"/>
          </w:tcPr>
          <w:p w14:paraId="21AC2C52" w14:textId="11D36023" w:rsidR="008A49A1" w:rsidRPr="000B2CC0" w:rsidRDefault="008A49A1" w:rsidP="005E4F1B">
            <w:pPr>
              <w:jc w:val="center"/>
              <w:rPr>
                <w:lang w:val="lt-LT"/>
              </w:rPr>
            </w:pPr>
            <w:r w:rsidRPr="000B2CC0">
              <w:rPr>
                <w:lang w:val="lt-LT"/>
              </w:rPr>
              <w:t>Senosios Varėnos</w:t>
            </w:r>
          </w:p>
        </w:tc>
        <w:tc>
          <w:tcPr>
            <w:tcW w:w="1665" w:type="dxa"/>
            <w:noWrap/>
            <w:vAlign w:val="center"/>
          </w:tcPr>
          <w:p w14:paraId="652D173C" w14:textId="77777777" w:rsidR="008A49A1" w:rsidRPr="000B2CC0" w:rsidRDefault="008A49A1" w:rsidP="005E4F1B">
            <w:pPr>
              <w:jc w:val="center"/>
              <w:rPr>
                <w:lang w:val="lt-LT"/>
              </w:rPr>
            </w:pPr>
            <w:r w:rsidRPr="000B2CC0">
              <w:rPr>
                <w:lang w:val="lt-LT"/>
              </w:rPr>
              <w:t>MWh</w:t>
            </w:r>
          </w:p>
        </w:tc>
        <w:tc>
          <w:tcPr>
            <w:tcW w:w="1571" w:type="dxa"/>
            <w:shd w:val="clear" w:color="000000" w:fill="FFFFFF"/>
            <w:vAlign w:val="center"/>
          </w:tcPr>
          <w:p w14:paraId="3D148B09" w14:textId="77777777" w:rsidR="008A49A1" w:rsidRPr="000B2CC0" w:rsidRDefault="008A49A1" w:rsidP="005E4F1B">
            <w:pPr>
              <w:jc w:val="center"/>
              <w:rPr>
                <w:lang w:val="lt-LT"/>
              </w:rPr>
            </w:pPr>
            <w:r w:rsidRPr="000B2CC0">
              <w:rPr>
                <w:lang w:val="lt-LT"/>
              </w:rPr>
              <w:t>533,22</w:t>
            </w:r>
          </w:p>
        </w:tc>
        <w:tc>
          <w:tcPr>
            <w:tcW w:w="1571" w:type="dxa"/>
            <w:shd w:val="clear" w:color="000000" w:fill="FFFFFF"/>
            <w:vAlign w:val="center"/>
          </w:tcPr>
          <w:p w14:paraId="071554CC" w14:textId="6B077EC0" w:rsidR="008A49A1" w:rsidRPr="000B2CC0" w:rsidRDefault="008A49A1" w:rsidP="005E4F1B">
            <w:pPr>
              <w:jc w:val="center"/>
              <w:rPr>
                <w:lang w:val="lt-LT"/>
              </w:rPr>
            </w:pPr>
            <w:r w:rsidRPr="000B2CC0">
              <w:rPr>
                <w:lang w:val="lt-LT"/>
              </w:rPr>
              <w:t>483,93</w:t>
            </w:r>
          </w:p>
        </w:tc>
        <w:tc>
          <w:tcPr>
            <w:tcW w:w="1572" w:type="dxa"/>
            <w:shd w:val="clear" w:color="000000" w:fill="FFFFFF"/>
            <w:vAlign w:val="center"/>
          </w:tcPr>
          <w:p w14:paraId="2763F1E3" w14:textId="03571B02" w:rsidR="008A49A1" w:rsidRPr="000B2CC0" w:rsidRDefault="008A49A1" w:rsidP="005E4F1B">
            <w:pPr>
              <w:jc w:val="center"/>
              <w:rPr>
                <w:lang w:val="lt-LT"/>
              </w:rPr>
            </w:pPr>
            <w:r w:rsidRPr="000B2CC0">
              <w:rPr>
                <w:lang w:val="lt-LT"/>
              </w:rPr>
              <w:t>-49,29</w:t>
            </w:r>
          </w:p>
        </w:tc>
      </w:tr>
      <w:tr w:rsidR="008A49A1" w:rsidRPr="000B2CC0" w14:paraId="00F9BCB7" w14:textId="40435D71" w:rsidTr="00EE3F5C">
        <w:trPr>
          <w:trHeight w:val="169"/>
        </w:trPr>
        <w:tc>
          <w:tcPr>
            <w:tcW w:w="3104" w:type="dxa"/>
            <w:noWrap/>
            <w:vAlign w:val="center"/>
          </w:tcPr>
          <w:p w14:paraId="187EDDAC" w14:textId="77777777" w:rsidR="008A49A1" w:rsidRPr="000B2CC0" w:rsidRDefault="008A49A1" w:rsidP="005E4F1B">
            <w:pPr>
              <w:jc w:val="center"/>
              <w:rPr>
                <w:lang w:val="lt-LT"/>
              </w:rPr>
            </w:pPr>
            <w:r w:rsidRPr="000B2CC0">
              <w:rPr>
                <w:lang w:val="lt-LT"/>
              </w:rPr>
              <w:t>Panočių</w:t>
            </w:r>
          </w:p>
        </w:tc>
        <w:tc>
          <w:tcPr>
            <w:tcW w:w="1665" w:type="dxa"/>
            <w:noWrap/>
            <w:vAlign w:val="center"/>
          </w:tcPr>
          <w:p w14:paraId="560ACD39" w14:textId="77777777" w:rsidR="008A49A1" w:rsidRPr="000B2CC0" w:rsidRDefault="008A49A1" w:rsidP="005E4F1B">
            <w:pPr>
              <w:jc w:val="center"/>
              <w:rPr>
                <w:lang w:val="lt-LT"/>
              </w:rPr>
            </w:pPr>
            <w:r w:rsidRPr="000B2CC0">
              <w:rPr>
                <w:lang w:val="lt-LT"/>
              </w:rPr>
              <w:t>MWh</w:t>
            </w:r>
          </w:p>
        </w:tc>
        <w:tc>
          <w:tcPr>
            <w:tcW w:w="1571" w:type="dxa"/>
            <w:shd w:val="clear" w:color="000000" w:fill="FFFFFF"/>
            <w:vAlign w:val="center"/>
          </w:tcPr>
          <w:p w14:paraId="694C2655" w14:textId="77777777" w:rsidR="008A49A1" w:rsidRPr="000B2CC0" w:rsidRDefault="008A49A1" w:rsidP="005E4F1B">
            <w:pPr>
              <w:jc w:val="center"/>
              <w:rPr>
                <w:lang w:val="lt-LT"/>
              </w:rPr>
            </w:pPr>
            <w:r w:rsidRPr="000B2CC0">
              <w:rPr>
                <w:lang w:val="lt-LT"/>
              </w:rPr>
              <w:t>584,81</w:t>
            </w:r>
          </w:p>
        </w:tc>
        <w:tc>
          <w:tcPr>
            <w:tcW w:w="1571" w:type="dxa"/>
            <w:shd w:val="clear" w:color="000000" w:fill="FFFFFF"/>
            <w:vAlign w:val="center"/>
          </w:tcPr>
          <w:p w14:paraId="6115CE93" w14:textId="3169D90A" w:rsidR="008A49A1" w:rsidRPr="000B2CC0" w:rsidRDefault="008A49A1" w:rsidP="005E4F1B">
            <w:pPr>
              <w:jc w:val="center"/>
              <w:rPr>
                <w:lang w:val="lt-LT"/>
              </w:rPr>
            </w:pPr>
            <w:r w:rsidRPr="000B2CC0">
              <w:rPr>
                <w:lang w:val="lt-LT"/>
              </w:rPr>
              <w:t>537,35</w:t>
            </w:r>
          </w:p>
        </w:tc>
        <w:tc>
          <w:tcPr>
            <w:tcW w:w="1572" w:type="dxa"/>
            <w:shd w:val="clear" w:color="000000" w:fill="FFFFFF"/>
            <w:vAlign w:val="center"/>
          </w:tcPr>
          <w:p w14:paraId="736498EE" w14:textId="35BCF010" w:rsidR="008A49A1" w:rsidRPr="000B2CC0" w:rsidRDefault="008A49A1" w:rsidP="005E4F1B">
            <w:pPr>
              <w:jc w:val="center"/>
              <w:rPr>
                <w:lang w:val="lt-LT"/>
              </w:rPr>
            </w:pPr>
            <w:r w:rsidRPr="000B2CC0">
              <w:rPr>
                <w:lang w:val="lt-LT"/>
              </w:rPr>
              <w:t>-47,46</w:t>
            </w:r>
          </w:p>
        </w:tc>
      </w:tr>
      <w:tr w:rsidR="008A49A1" w:rsidRPr="00F869E8" w14:paraId="2ED455B8" w14:textId="754BDD57" w:rsidTr="00EE3F5C">
        <w:trPr>
          <w:trHeight w:val="131"/>
        </w:trPr>
        <w:tc>
          <w:tcPr>
            <w:tcW w:w="3104" w:type="dxa"/>
            <w:noWrap/>
            <w:vAlign w:val="center"/>
          </w:tcPr>
          <w:p w14:paraId="07C967D7" w14:textId="77777777" w:rsidR="008A49A1" w:rsidRPr="00F869E8" w:rsidRDefault="008A49A1" w:rsidP="005E4F1B">
            <w:pPr>
              <w:jc w:val="center"/>
              <w:rPr>
                <w:lang w:val="lt-LT"/>
              </w:rPr>
            </w:pPr>
            <w:proofErr w:type="spellStart"/>
            <w:r w:rsidRPr="00F869E8">
              <w:rPr>
                <w:lang w:val="lt-LT"/>
              </w:rPr>
              <w:t>Užuperkasio</w:t>
            </w:r>
            <w:proofErr w:type="spellEnd"/>
          </w:p>
        </w:tc>
        <w:tc>
          <w:tcPr>
            <w:tcW w:w="1665" w:type="dxa"/>
            <w:noWrap/>
            <w:vAlign w:val="center"/>
          </w:tcPr>
          <w:p w14:paraId="54A14ECA" w14:textId="77777777" w:rsidR="008A49A1" w:rsidRPr="00F869E8" w:rsidRDefault="008A49A1" w:rsidP="005E4F1B">
            <w:pPr>
              <w:jc w:val="center"/>
              <w:rPr>
                <w:lang w:val="lt-LT"/>
              </w:rPr>
            </w:pPr>
            <w:r w:rsidRPr="00F869E8">
              <w:rPr>
                <w:lang w:val="lt-LT"/>
              </w:rPr>
              <w:t>MWh</w:t>
            </w:r>
          </w:p>
        </w:tc>
        <w:tc>
          <w:tcPr>
            <w:tcW w:w="1571" w:type="dxa"/>
            <w:shd w:val="clear" w:color="000000" w:fill="FFFFFF"/>
            <w:vAlign w:val="center"/>
          </w:tcPr>
          <w:p w14:paraId="29FDCDB5" w14:textId="77777777" w:rsidR="008A49A1" w:rsidRPr="00F869E8" w:rsidRDefault="008A49A1" w:rsidP="005E4F1B">
            <w:pPr>
              <w:jc w:val="center"/>
              <w:rPr>
                <w:lang w:val="lt-LT"/>
              </w:rPr>
            </w:pPr>
            <w:r>
              <w:rPr>
                <w:lang w:val="lt-LT"/>
              </w:rPr>
              <w:t>478,32</w:t>
            </w:r>
          </w:p>
        </w:tc>
        <w:tc>
          <w:tcPr>
            <w:tcW w:w="1571" w:type="dxa"/>
            <w:shd w:val="clear" w:color="000000" w:fill="FFFFFF"/>
            <w:vAlign w:val="center"/>
          </w:tcPr>
          <w:p w14:paraId="2E309F96" w14:textId="210DC09C" w:rsidR="008A49A1" w:rsidRDefault="008A49A1" w:rsidP="005E4F1B">
            <w:pPr>
              <w:jc w:val="center"/>
              <w:rPr>
                <w:lang w:val="lt-LT"/>
              </w:rPr>
            </w:pPr>
            <w:r>
              <w:rPr>
                <w:lang w:val="lt-LT"/>
              </w:rPr>
              <w:t>419,72</w:t>
            </w:r>
          </w:p>
        </w:tc>
        <w:tc>
          <w:tcPr>
            <w:tcW w:w="1572" w:type="dxa"/>
            <w:shd w:val="clear" w:color="000000" w:fill="FFFFFF"/>
            <w:vAlign w:val="center"/>
          </w:tcPr>
          <w:p w14:paraId="7A774E9C" w14:textId="45680326" w:rsidR="008A49A1" w:rsidRDefault="008A49A1" w:rsidP="005E4F1B">
            <w:pPr>
              <w:jc w:val="center"/>
              <w:rPr>
                <w:lang w:val="lt-LT"/>
              </w:rPr>
            </w:pPr>
            <w:r>
              <w:rPr>
                <w:lang w:val="lt-LT"/>
              </w:rPr>
              <w:t>-58,6</w:t>
            </w:r>
          </w:p>
        </w:tc>
      </w:tr>
      <w:tr w:rsidR="008A49A1" w:rsidRPr="00F869E8" w14:paraId="45A74F79" w14:textId="4E0FA830" w:rsidTr="00EE3F5C">
        <w:trPr>
          <w:trHeight w:val="263"/>
        </w:trPr>
        <w:tc>
          <w:tcPr>
            <w:tcW w:w="3104" w:type="dxa"/>
            <w:noWrap/>
            <w:vAlign w:val="center"/>
          </w:tcPr>
          <w:p w14:paraId="22E92F30" w14:textId="77777777" w:rsidR="008A49A1" w:rsidRPr="00F869E8" w:rsidRDefault="008A49A1" w:rsidP="005E4F1B">
            <w:pPr>
              <w:jc w:val="center"/>
              <w:rPr>
                <w:lang w:val="lt-LT"/>
              </w:rPr>
            </w:pPr>
            <w:r w:rsidRPr="00F869E8">
              <w:rPr>
                <w:lang w:val="lt-LT"/>
              </w:rPr>
              <w:t>Merkinės</w:t>
            </w:r>
          </w:p>
        </w:tc>
        <w:tc>
          <w:tcPr>
            <w:tcW w:w="1665" w:type="dxa"/>
            <w:noWrap/>
            <w:vAlign w:val="center"/>
          </w:tcPr>
          <w:p w14:paraId="66C418E1" w14:textId="77777777" w:rsidR="008A49A1" w:rsidRPr="00F869E8" w:rsidRDefault="008A49A1" w:rsidP="005E4F1B">
            <w:pPr>
              <w:jc w:val="center"/>
              <w:rPr>
                <w:lang w:val="lt-LT"/>
              </w:rPr>
            </w:pPr>
            <w:r w:rsidRPr="00F869E8">
              <w:rPr>
                <w:lang w:val="lt-LT"/>
              </w:rPr>
              <w:t>MWh</w:t>
            </w:r>
          </w:p>
        </w:tc>
        <w:tc>
          <w:tcPr>
            <w:tcW w:w="1571" w:type="dxa"/>
            <w:shd w:val="clear" w:color="000000" w:fill="FFFFFF"/>
            <w:vAlign w:val="center"/>
          </w:tcPr>
          <w:p w14:paraId="6AB7BC63" w14:textId="77777777" w:rsidR="008A49A1" w:rsidRPr="00F869E8" w:rsidRDefault="008A49A1" w:rsidP="005E4F1B">
            <w:pPr>
              <w:jc w:val="center"/>
              <w:rPr>
                <w:lang w:val="lt-LT"/>
              </w:rPr>
            </w:pPr>
            <w:r>
              <w:rPr>
                <w:lang w:val="lt-LT"/>
              </w:rPr>
              <w:t>564,6</w:t>
            </w:r>
          </w:p>
        </w:tc>
        <w:tc>
          <w:tcPr>
            <w:tcW w:w="1571" w:type="dxa"/>
            <w:shd w:val="clear" w:color="000000" w:fill="FFFFFF"/>
            <w:vAlign w:val="center"/>
          </w:tcPr>
          <w:p w14:paraId="7ECBF6FF" w14:textId="52BD0A0E" w:rsidR="008A49A1" w:rsidRDefault="008A49A1" w:rsidP="005E4F1B">
            <w:pPr>
              <w:jc w:val="center"/>
              <w:rPr>
                <w:lang w:val="lt-LT"/>
              </w:rPr>
            </w:pPr>
            <w:r>
              <w:rPr>
                <w:lang w:val="lt-LT"/>
              </w:rPr>
              <w:t>386,81</w:t>
            </w:r>
          </w:p>
        </w:tc>
        <w:tc>
          <w:tcPr>
            <w:tcW w:w="1572" w:type="dxa"/>
            <w:shd w:val="clear" w:color="000000" w:fill="FFFFFF"/>
            <w:vAlign w:val="center"/>
          </w:tcPr>
          <w:p w14:paraId="49B41A78" w14:textId="67010CE4" w:rsidR="008A49A1" w:rsidRDefault="008A49A1" w:rsidP="005E4F1B">
            <w:pPr>
              <w:jc w:val="center"/>
              <w:rPr>
                <w:lang w:val="lt-LT"/>
              </w:rPr>
            </w:pPr>
            <w:r>
              <w:rPr>
                <w:lang w:val="lt-LT"/>
              </w:rPr>
              <w:t>-177,79</w:t>
            </w:r>
          </w:p>
        </w:tc>
      </w:tr>
      <w:tr w:rsidR="008A49A1" w:rsidRPr="00F869E8" w14:paraId="7BBE3FE8" w14:textId="1D68500D" w:rsidTr="00EE3F5C">
        <w:trPr>
          <w:trHeight w:val="97"/>
        </w:trPr>
        <w:tc>
          <w:tcPr>
            <w:tcW w:w="3104" w:type="dxa"/>
            <w:noWrap/>
            <w:vAlign w:val="center"/>
          </w:tcPr>
          <w:p w14:paraId="3EA0A20F" w14:textId="77777777" w:rsidR="008A49A1" w:rsidRPr="00F869E8" w:rsidRDefault="008A49A1" w:rsidP="005E4F1B">
            <w:pPr>
              <w:jc w:val="center"/>
              <w:rPr>
                <w:lang w:val="lt-LT"/>
              </w:rPr>
            </w:pPr>
            <w:proofErr w:type="spellStart"/>
            <w:r w:rsidRPr="00F869E8">
              <w:rPr>
                <w:lang w:val="lt-LT"/>
              </w:rPr>
              <w:t>Vilkiautinio</w:t>
            </w:r>
            <w:proofErr w:type="spellEnd"/>
          </w:p>
        </w:tc>
        <w:tc>
          <w:tcPr>
            <w:tcW w:w="1665" w:type="dxa"/>
            <w:noWrap/>
            <w:vAlign w:val="center"/>
          </w:tcPr>
          <w:p w14:paraId="3375EFC5" w14:textId="77777777" w:rsidR="008A49A1" w:rsidRPr="00F869E8" w:rsidRDefault="008A49A1" w:rsidP="005E4F1B">
            <w:pPr>
              <w:jc w:val="center"/>
              <w:rPr>
                <w:lang w:val="lt-LT"/>
              </w:rPr>
            </w:pPr>
            <w:r w:rsidRPr="00F869E8">
              <w:rPr>
                <w:lang w:val="lt-LT"/>
              </w:rPr>
              <w:t>MWh</w:t>
            </w:r>
          </w:p>
        </w:tc>
        <w:tc>
          <w:tcPr>
            <w:tcW w:w="1571" w:type="dxa"/>
            <w:shd w:val="clear" w:color="000000" w:fill="FFFFFF"/>
            <w:vAlign w:val="center"/>
          </w:tcPr>
          <w:p w14:paraId="60881284" w14:textId="77777777" w:rsidR="008A49A1" w:rsidRPr="00F869E8" w:rsidRDefault="008A49A1" w:rsidP="005E4F1B">
            <w:pPr>
              <w:jc w:val="center"/>
              <w:rPr>
                <w:lang w:val="lt-LT"/>
              </w:rPr>
            </w:pPr>
            <w:r>
              <w:rPr>
                <w:lang w:val="lt-LT"/>
              </w:rPr>
              <w:t>552,13</w:t>
            </w:r>
          </w:p>
        </w:tc>
        <w:tc>
          <w:tcPr>
            <w:tcW w:w="1571" w:type="dxa"/>
            <w:shd w:val="clear" w:color="000000" w:fill="FFFFFF"/>
            <w:vAlign w:val="center"/>
          </w:tcPr>
          <w:p w14:paraId="4479833F" w14:textId="079C9480" w:rsidR="008A49A1" w:rsidRDefault="008A49A1" w:rsidP="005E4F1B">
            <w:pPr>
              <w:jc w:val="center"/>
              <w:rPr>
                <w:lang w:val="lt-LT"/>
              </w:rPr>
            </w:pPr>
            <w:r>
              <w:rPr>
                <w:lang w:val="lt-LT"/>
              </w:rPr>
              <w:t>505,63</w:t>
            </w:r>
          </w:p>
        </w:tc>
        <w:tc>
          <w:tcPr>
            <w:tcW w:w="1572" w:type="dxa"/>
            <w:shd w:val="clear" w:color="000000" w:fill="FFFFFF"/>
            <w:vAlign w:val="center"/>
          </w:tcPr>
          <w:p w14:paraId="45D3D020" w14:textId="5A316245" w:rsidR="008A49A1" w:rsidRDefault="008A49A1" w:rsidP="005E4F1B">
            <w:pPr>
              <w:jc w:val="center"/>
              <w:rPr>
                <w:lang w:val="lt-LT"/>
              </w:rPr>
            </w:pPr>
            <w:r>
              <w:rPr>
                <w:lang w:val="lt-LT"/>
              </w:rPr>
              <w:t>-46,5</w:t>
            </w:r>
          </w:p>
        </w:tc>
      </w:tr>
      <w:tr w:rsidR="008A49A1" w:rsidRPr="00F869E8" w14:paraId="0CC7E05E" w14:textId="69E42773" w:rsidTr="00EE3F5C">
        <w:trPr>
          <w:trHeight w:val="215"/>
        </w:trPr>
        <w:tc>
          <w:tcPr>
            <w:tcW w:w="3104" w:type="dxa"/>
            <w:noWrap/>
            <w:vAlign w:val="center"/>
          </w:tcPr>
          <w:p w14:paraId="4CA6A336" w14:textId="77777777" w:rsidR="008A49A1" w:rsidRPr="00A96101" w:rsidRDefault="008A49A1" w:rsidP="005E4F1B">
            <w:pPr>
              <w:jc w:val="center"/>
              <w:rPr>
                <w:lang w:val="lt-LT"/>
              </w:rPr>
            </w:pPr>
            <w:r w:rsidRPr="00A96101">
              <w:rPr>
                <w:lang w:val="lt-LT"/>
              </w:rPr>
              <w:t>Perlojos</w:t>
            </w:r>
          </w:p>
        </w:tc>
        <w:tc>
          <w:tcPr>
            <w:tcW w:w="1665" w:type="dxa"/>
            <w:noWrap/>
            <w:vAlign w:val="center"/>
          </w:tcPr>
          <w:p w14:paraId="2FD0393E" w14:textId="77777777" w:rsidR="008A49A1" w:rsidRPr="00A96101" w:rsidRDefault="008A49A1" w:rsidP="005E4F1B">
            <w:pPr>
              <w:jc w:val="center"/>
              <w:rPr>
                <w:lang w:val="lt-LT"/>
              </w:rPr>
            </w:pPr>
            <w:r w:rsidRPr="00A96101">
              <w:rPr>
                <w:lang w:val="lt-LT"/>
              </w:rPr>
              <w:t>MWh</w:t>
            </w:r>
          </w:p>
        </w:tc>
        <w:tc>
          <w:tcPr>
            <w:tcW w:w="1571" w:type="dxa"/>
            <w:shd w:val="clear" w:color="000000" w:fill="FFFFFF"/>
            <w:vAlign w:val="center"/>
          </w:tcPr>
          <w:p w14:paraId="1C0E9B4F" w14:textId="77777777" w:rsidR="008A49A1" w:rsidRPr="00A96101" w:rsidRDefault="008A49A1" w:rsidP="005E4F1B">
            <w:pPr>
              <w:jc w:val="center"/>
              <w:rPr>
                <w:lang w:val="lt-LT"/>
              </w:rPr>
            </w:pPr>
            <w:r w:rsidRPr="00A96101">
              <w:rPr>
                <w:lang w:val="lt-LT"/>
              </w:rPr>
              <w:t>500,6</w:t>
            </w:r>
          </w:p>
        </w:tc>
        <w:tc>
          <w:tcPr>
            <w:tcW w:w="1571" w:type="dxa"/>
            <w:shd w:val="clear" w:color="000000" w:fill="FFFFFF"/>
            <w:vAlign w:val="center"/>
          </w:tcPr>
          <w:p w14:paraId="7973162F" w14:textId="29C731B2" w:rsidR="008A49A1" w:rsidRPr="00A96101" w:rsidRDefault="008A49A1" w:rsidP="005E4F1B">
            <w:pPr>
              <w:jc w:val="center"/>
              <w:rPr>
                <w:lang w:val="lt-LT"/>
              </w:rPr>
            </w:pPr>
            <w:r w:rsidRPr="00A96101">
              <w:rPr>
                <w:lang w:val="lt-LT"/>
              </w:rPr>
              <w:t>408,3</w:t>
            </w:r>
          </w:p>
        </w:tc>
        <w:tc>
          <w:tcPr>
            <w:tcW w:w="1572" w:type="dxa"/>
            <w:shd w:val="clear" w:color="000000" w:fill="FFFFFF"/>
            <w:vAlign w:val="center"/>
          </w:tcPr>
          <w:p w14:paraId="70CA6015" w14:textId="2E8F5AD0" w:rsidR="008A49A1" w:rsidRPr="00A96101" w:rsidRDefault="008A49A1" w:rsidP="005E4F1B">
            <w:pPr>
              <w:jc w:val="center"/>
              <w:rPr>
                <w:lang w:val="lt-LT"/>
              </w:rPr>
            </w:pPr>
            <w:r w:rsidRPr="00A96101">
              <w:rPr>
                <w:lang w:val="lt-LT"/>
              </w:rPr>
              <w:t>-92,3</w:t>
            </w:r>
          </w:p>
        </w:tc>
      </w:tr>
      <w:tr w:rsidR="008A49A1" w:rsidRPr="00F869E8" w14:paraId="6259D17E" w14:textId="1ED508C1" w:rsidTr="00EE3F5C">
        <w:trPr>
          <w:trHeight w:val="191"/>
        </w:trPr>
        <w:tc>
          <w:tcPr>
            <w:tcW w:w="3104" w:type="dxa"/>
            <w:noWrap/>
            <w:vAlign w:val="center"/>
          </w:tcPr>
          <w:p w14:paraId="6AF72E6B" w14:textId="77777777" w:rsidR="008A49A1" w:rsidRPr="00A96101" w:rsidRDefault="008A49A1" w:rsidP="005E4F1B">
            <w:pPr>
              <w:jc w:val="center"/>
              <w:rPr>
                <w:lang w:val="lt-LT"/>
              </w:rPr>
            </w:pPr>
            <w:r w:rsidRPr="00A96101">
              <w:rPr>
                <w:lang w:val="lt-LT"/>
              </w:rPr>
              <w:t>Viso pagaminta šilumos</w:t>
            </w:r>
          </w:p>
        </w:tc>
        <w:tc>
          <w:tcPr>
            <w:tcW w:w="1665" w:type="dxa"/>
            <w:noWrap/>
            <w:vAlign w:val="center"/>
          </w:tcPr>
          <w:p w14:paraId="27BCA886" w14:textId="77777777" w:rsidR="008A49A1" w:rsidRPr="00A96101" w:rsidRDefault="008A49A1" w:rsidP="005E4F1B">
            <w:pPr>
              <w:jc w:val="center"/>
              <w:rPr>
                <w:lang w:val="lt-LT"/>
              </w:rPr>
            </w:pPr>
            <w:r w:rsidRPr="00A96101">
              <w:rPr>
                <w:lang w:val="lt-LT"/>
              </w:rPr>
              <w:t>MWh</w:t>
            </w:r>
          </w:p>
        </w:tc>
        <w:tc>
          <w:tcPr>
            <w:tcW w:w="1571" w:type="dxa"/>
            <w:noWrap/>
            <w:vAlign w:val="center"/>
          </w:tcPr>
          <w:p w14:paraId="6E9F55B8" w14:textId="77777777" w:rsidR="008A49A1" w:rsidRPr="00A96101" w:rsidRDefault="008A49A1" w:rsidP="005E4F1B">
            <w:pPr>
              <w:jc w:val="center"/>
              <w:rPr>
                <w:lang w:val="lt-LT"/>
              </w:rPr>
            </w:pPr>
            <w:r w:rsidRPr="00A96101">
              <w:rPr>
                <w:lang w:val="lt-LT"/>
              </w:rPr>
              <w:t>49306,86</w:t>
            </w:r>
          </w:p>
        </w:tc>
        <w:tc>
          <w:tcPr>
            <w:tcW w:w="1571" w:type="dxa"/>
            <w:vAlign w:val="center"/>
          </w:tcPr>
          <w:p w14:paraId="27A73A06" w14:textId="5F9630DC" w:rsidR="008A49A1" w:rsidRPr="00A96101" w:rsidRDefault="008A49A1" w:rsidP="005E4F1B">
            <w:pPr>
              <w:jc w:val="center"/>
              <w:rPr>
                <w:lang w:val="lt-LT"/>
              </w:rPr>
            </w:pPr>
            <w:r w:rsidRPr="00A96101">
              <w:rPr>
                <w:lang w:val="lt-LT"/>
              </w:rPr>
              <w:t>47536,4</w:t>
            </w:r>
          </w:p>
        </w:tc>
        <w:tc>
          <w:tcPr>
            <w:tcW w:w="1572" w:type="dxa"/>
            <w:vAlign w:val="center"/>
          </w:tcPr>
          <w:p w14:paraId="6DBDA928" w14:textId="4BBF745A" w:rsidR="008A49A1" w:rsidRPr="00A96101" w:rsidRDefault="008A49A1" w:rsidP="005E4F1B">
            <w:pPr>
              <w:jc w:val="center"/>
              <w:rPr>
                <w:lang w:val="lt-LT"/>
              </w:rPr>
            </w:pPr>
            <w:r w:rsidRPr="00A96101">
              <w:rPr>
                <w:lang w:val="lt-LT"/>
              </w:rPr>
              <w:t>-1770,46</w:t>
            </w:r>
          </w:p>
        </w:tc>
      </w:tr>
      <w:tr w:rsidR="008A49A1" w:rsidRPr="00F869E8" w14:paraId="350612E0" w14:textId="200F4397" w:rsidTr="00EE3F5C">
        <w:trPr>
          <w:trHeight w:val="166"/>
        </w:trPr>
        <w:tc>
          <w:tcPr>
            <w:tcW w:w="3104" w:type="dxa"/>
            <w:noWrap/>
            <w:vAlign w:val="center"/>
          </w:tcPr>
          <w:p w14:paraId="2AC6B880" w14:textId="77777777" w:rsidR="008A49A1" w:rsidRPr="00A96101" w:rsidRDefault="008A49A1" w:rsidP="005E4F1B">
            <w:pPr>
              <w:jc w:val="center"/>
              <w:rPr>
                <w:lang w:val="lt-LT"/>
              </w:rPr>
            </w:pPr>
            <w:r w:rsidRPr="00A96101">
              <w:rPr>
                <w:lang w:val="lt-LT"/>
              </w:rPr>
              <w:t>Viso pateikta į tinklą.</w:t>
            </w:r>
          </w:p>
        </w:tc>
        <w:tc>
          <w:tcPr>
            <w:tcW w:w="1665" w:type="dxa"/>
            <w:noWrap/>
            <w:vAlign w:val="center"/>
          </w:tcPr>
          <w:p w14:paraId="24A0C54B" w14:textId="77777777" w:rsidR="008A49A1" w:rsidRPr="00A96101" w:rsidRDefault="008A49A1" w:rsidP="005E4F1B">
            <w:pPr>
              <w:jc w:val="center"/>
              <w:rPr>
                <w:lang w:val="lt-LT"/>
              </w:rPr>
            </w:pPr>
            <w:r w:rsidRPr="00A96101">
              <w:rPr>
                <w:lang w:val="lt-LT"/>
              </w:rPr>
              <w:t>MWh</w:t>
            </w:r>
          </w:p>
        </w:tc>
        <w:tc>
          <w:tcPr>
            <w:tcW w:w="1571" w:type="dxa"/>
            <w:noWrap/>
            <w:vAlign w:val="center"/>
          </w:tcPr>
          <w:p w14:paraId="477EC298" w14:textId="2EEBAF23" w:rsidR="008A49A1" w:rsidRPr="00A96101" w:rsidRDefault="008A49A1" w:rsidP="005E4F1B">
            <w:pPr>
              <w:jc w:val="center"/>
              <w:rPr>
                <w:lang w:val="lt-LT" w:eastAsia="lt-LT"/>
              </w:rPr>
            </w:pPr>
            <w:r w:rsidRPr="00A96101">
              <w:t>48769.823</w:t>
            </w:r>
          </w:p>
        </w:tc>
        <w:tc>
          <w:tcPr>
            <w:tcW w:w="1571" w:type="dxa"/>
            <w:vAlign w:val="center"/>
          </w:tcPr>
          <w:p w14:paraId="562C8CB0" w14:textId="721AA2A8" w:rsidR="008A49A1" w:rsidRPr="00A96101" w:rsidRDefault="008A49A1" w:rsidP="005E4F1B">
            <w:pPr>
              <w:jc w:val="center"/>
              <w:rPr>
                <w:lang w:val="lt-LT"/>
              </w:rPr>
            </w:pPr>
            <w:r w:rsidRPr="00A96101">
              <w:rPr>
                <w:lang w:val="lt-LT"/>
              </w:rPr>
              <w:t>47069,74</w:t>
            </w:r>
          </w:p>
        </w:tc>
        <w:tc>
          <w:tcPr>
            <w:tcW w:w="1572" w:type="dxa"/>
            <w:vAlign w:val="center"/>
          </w:tcPr>
          <w:p w14:paraId="04A0CC9A" w14:textId="5C380B7F" w:rsidR="008A49A1" w:rsidRPr="00A96101" w:rsidRDefault="008A49A1" w:rsidP="005E4F1B">
            <w:pPr>
              <w:jc w:val="center"/>
              <w:rPr>
                <w:lang w:val="lt-LT"/>
              </w:rPr>
            </w:pPr>
            <w:r w:rsidRPr="00A96101">
              <w:rPr>
                <w:lang w:val="lt-LT"/>
              </w:rPr>
              <w:t>-1700,08</w:t>
            </w:r>
          </w:p>
        </w:tc>
      </w:tr>
      <w:tr w:rsidR="008A49A1" w:rsidRPr="00F869E8" w14:paraId="29AEA211" w14:textId="27D5F422" w:rsidTr="00EE3F5C">
        <w:trPr>
          <w:trHeight w:val="143"/>
        </w:trPr>
        <w:tc>
          <w:tcPr>
            <w:tcW w:w="3104" w:type="dxa"/>
            <w:noWrap/>
            <w:vAlign w:val="center"/>
          </w:tcPr>
          <w:p w14:paraId="450EE481" w14:textId="77777777" w:rsidR="008A49A1" w:rsidRPr="00A96101" w:rsidRDefault="008A49A1" w:rsidP="005E4F1B">
            <w:pPr>
              <w:jc w:val="center"/>
              <w:rPr>
                <w:lang w:val="lt-LT"/>
              </w:rPr>
            </w:pPr>
            <w:r w:rsidRPr="00A96101">
              <w:rPr>
                <w:lang w:val="lt-LT"/>
              </w:rPr>
              <w:t>Parduotas kiekis</w:t>
            </w:r>
          </w:p>
        </w:tc>
        <w:tc>
          <w:tcPr>
            <w:tcW w:w="1665" w:type="dxa"/>
            <w:noWrap/>
            <w:vAlign w:val="center"/>
          </w:tcPr>
          <w:p w14:paraId="67610D7D" w14:textId="77777777" w:rsidR="008A49A1" w:rsidRPr="00A96101" w:rsidRDefault="008A49A1" w:rsidP="005E4F1B">
            <w:pPr>
              <w:jc w:val="center"/>
              <w:rPr>
                <w:lang w:val="lt-LT"/>
              </w:rPr>
            </w:pPr>
            <w:r w:rsidRPr="00A96101">
              <w:rPr>
                <w:lang w:val="lt-LT"/>
              </w:rPr>
              <w:t>MWh</w:t>
            </w:r>
          </w:p>
        </w:tc>
        <w:tc>
          <w:tcPr>
            <w:tcW w:w="1571" w:type="dxa"/>
            <w:shd w:val="clear" w:color="000000" w:fill="FFFFFF"/>
            <w:vAlign w:val="center"/>
          </w:tcPr>
          <w:p w14:paraId="599714C9" w14:textId="6259ED26" w:rsidR="008A49A1" w:rsidRPr="00A96101" w:rsidRDefault="008A49A1" w:rsidP="005E4F1B">
            <w:pPr>
              <w:jc w:val="center"/>
              <w:rPr>
                <w:lang w:val="lt-LT" w:eastAsia="lt-LT"/>
              </w:rPr>
            </w:pPr>
            <w:r w:rsidRPr="00A96101">
              <w:t>40266.040</w:t>
            </w:r>
          </w:p>
        </w:tc>
        <w:tc>
          <w:tcPr>
            <w:tcW w:w="1571" w:type="dxa"/>
            <w:shd w:val="clear" w:color="000000" w:fill="FFFFFF"/>
            <w:vAlign w:val="center"/>
          </w:tcPr>
          <w:p w14:paraId="4CCB92BB" w14:textId="44FFB3DA" w:rsidR="008A49A1" w:rsidRPr="00A96101" w:rsidRDefault="008A49A1" w:rsidP="005E4F1B">
            <w:pPr>
              <w:jc w:val="center"/>
              <w:rPr>
                <w:lang w:val="lt-LT"/>
              </w:rPr>
            </w:pPr>
            <w:r w:rsidRPr="00A96101">
              <w:rPr>
                <w:lang w:val="lt-LT"/>
              </w:rPr>
              <w:t>37623,76</w:t>
            </w:r>
          </w:p>
        </w:tc>
        <w:tc>
          <w:tcPr>
            <w:tcW w:w="1572" w:type="dxa"/>
            <w:shd w:val="clear" w:color="000000" w:fill="FFFFFF"/>
            <w:vAlign w:val="center"/>
          </w:tcPr>
          <w:p w14:paraId="56037B11" w14:textId="12186DC8" w:rsidR="008A49A1" w:rsidRPr="00A96101" w:rsidRDefault="008A49A1" w:rsidP="005E4F1B">
            <w:pPr>
              <w:jc w:val="center"/>
              <w:rPr>
                <w:lang w:val="lt-LT"/>
              </w:rPr>
            </w:pPr>
            <w:r w:rsidRPr="00A96101">
              <w:rPr>
                <w:lang w:val="lt-LT"/>
              </w:rPr>
              <w:t>-2642,28</w:t>
            </w:r>
          </w:p>
        </w:tc>
      </w:tr>
    </w:tbl>
    <w:p w14:paraId="68B464D8" w14:textId="77777777" w:rsidR="004C720B" w:rsidRPr="00F869E8" w:rsidRDefault="004C720B" w:rsidP="004C720B">
      <w:pPr>
        <w:pStyle w:val="Pagrindiniotekstotrauka"/>
        <w:ind w:firstLine="0"/>
      </w:pPr>
    </w:p>
    <w:p w14:paraId="3AAF2C0E" w14:textId="03970236" w:rsidR="00892818" w:rsidRPr="002C2227" w:rsidRDefault="00892818" w:rsidP="00892818">
      <w:pPr>
        <w:pStyle w:val="Pagrindiniotekstotrauka"/>
        <w:ind w:firstLine="900"/>
        <w:rPr>
          <w:bCs/>
        </w:rPr>
      </w:pPr>
      <w:r w:rsidRPr="002C2227">
        <w:rPr>
          <w:bCs/>
        </w:rPr>
        <w:t>Per 202</w:t>
      </w:r>
      <w:r w:rsidR="00D24811">
        <w:rPr>
          <w:bCs/>
        </w:rPr>
        <w:t>3</w:t>
      </w:r>
      <w:r w:rsidRPr="002C2227">
        <w:rPr>
          <w:bCs/>
        </w:rPr>
        <w:t xml:space="preserve"> m. įmonė pagamino </w:t>
      </w:r>
      <w:r w:rsidR="008A49A1">
        <w:rPr>
          <w:bCs/>
        </w:rPr>
        <w:t>1770,46</w:t>
      </w:r>
      <w:r w:rsidRPr="00BB6887">
        <w:rPr>
          <w:bCs/>
          <w:color w:val="FF0000"/>
        </w:rPr>
        <w:t xml:space="preserve"> </w:t>
      </w:r>
      <w:r w:rsidRPr="002C2227">
        <w:rPr>
          <w:bCs/>
        </w:rPr>
        <w:t xml:space="preserve">MWh šilumos </w:t>
      </w:r>
      <w:r>
        <w:rPr>
          <w:bCs/>
        </w:rPr>
        <w:t>mažia</w:t>
      </w:r>
      <w:r w:rsidRPr="002C2227">
        <w:rPr>
          <w:bCs/>
        </w:rPr>
        <w:t xml:space="preserve">u, o pardavė </w:t>
      </w:r>
      <w:r w:rsidR="008A49A1" w:rsidRPr="001E2907">
        <w:t>2642,28</w:t>
      </w:r>
      <w:r>
        <w:rPr>
          <w:b/>
          <w:bCs/>
        </w:rPr>
        <w:t xml:space="preserve"> </w:t>
      </w:r>
      <w:r w:rsidRPr="002C2227">
        <w:rPr>
          <w:bCs/>
        </w:rPr>
        <w:t xml:space="preserve">MWh </w:t>
      </w:r>
      <w:r>
        <w:rPr>
          <w:bCs/>
        </w:rPr>
        <w:t>mažiau</w:t>
      </w:r>
      <w:r w:rsidRPr="002C2227">
        <w:rPr>
          <w:bCs/>
        </w:rPr>
        <w:t xml:space="preserve"> nei 202</w:t>
      </w:r>
      <w:r w:rsidR="00D24811">
        <w:rPr>
          <w:bCs/>
        </w:rPr>
        <w:t>2</w:t>
      </w:r>
      <w:r w:rsidRPr="002C2227">
        <w:rPr>
          <w:bCs/>
        </w:rPr>
        <w:t xml:space="preserve"> metais. </w:t>
      </w:r>
      <w:r w:rsidR="008412F4">
        <w:rPr>
          <w:bCs/>
        </w:rPr>
        <w:t>Dėl</w:t>
      </w:r>
      <w:r w:rsidR="008A49A1">
        <w:rPr>
          <w:bCs/>
        </w:rPr>
        <w:t xml:space="preserve"> mažesnės šilumos gamybos </w:t>
      </w:r>
      <w:r w:rsidR="009543E6">
        <w:rPr>
          <w:bCs/>
        </w:rPr>
        <w:t xml:space="preserve">2023 metais </w:t>
      </w:r>
      <w:r w:rsidR="008412F4">
        <w:rPr>
          <w:bCs/>
        </w:rPr>
        <w:t>technologiniai šilumos nuostoliai padidėjo</w:t>
      </w:r>
      <w:r w:rsidR="008A49A1">
        <w:rPr>
          <w:bCs/>
        </w:rPr>
        <w:t xml:space="preserve"> 2,6 proc. </w:t>
      </w:r>
      <w:r w:rsidR="009543E6">
        <w:rPr>
          <w:bCs/>
        </w:rPr>
        <w:t>lyginant su 2022 m.</w:t>
      </w:r>
    </w:p>
    <w:p w14:paraId="6D39E3AF" w14:textId="48AFC740" w:rsidR="00892818" w:rsidRDefault="00892818" w:rsidP="00892818">
      <w:pPr>
        <w:pStyle w:val="Pagrindiniotekstotrauka"/>
        <w:ind w:firstLine="900"/>
        <w:rPr>
          <w:bCs/>
        </w:rPr>
      </w:pPr>
      <w:r w:rsidRPr="008A49A1">
        <w:rPr>
          <w:bCs/>
        </w:rPr>
        <w:t xml:space="preserve">Šilumos gamybos, o tuo pačiu ir pardavimo sumažėjimą </w:t>
      </w:r>
      <w:r w:rsidR="008A49A1">
        <w:rPr>
          <w:bCs/>
        </w:rPr>
        <w:t xml:space="preserve">pagrinde </w:t>
      </w:r>
      <w:r w:rsidRPr="008A49A1">
        <w:rPr>
          <w:bCs/>
        </w:rPr>
        <w:t>lėmė aukštesnė vidutinė šalčiausių šildymo sezono mėnesių lauko temperatūra nei 202</w:t>
      </w:r>
      <w:r w:rsidR="008A49A1">
        <w:rPr>
          <w:bCs/>
        </w:rPr>
        <w:t>2</w:t>
      </w:r>
      <w:r w:rsidRPr="008A49A1">
        <w:rPr>
          <w:bCs/>
        </w:rPr>
        <w:t xml:space="preserve"> metais. 202</w:t>
      </w:r>
      <w:r w:rsidR="008A49A1">
        <w:rPr>
          <w:bCs/>
        </w:rPr>
        <w:t>2</w:t>
      </w:r>
      <w:r w:rsidRPr="008A49A1">
        <w:rPr>
          <w:bCs/>
        </w:rPr>
        <w:t xml:space="preserve"> m. vidutinė šalčiausių šildymo sezono </w:t>
      </w:r>
      <w:r w:rsidRPr="008412F4">
        <w:rPr>
          <w:bCs/>
        </w:rPr>
        <w:t xml:space="preserve">mėnesių lauko temperatūra buvo </w:t>
      </w:r>
      <w:r w:rsidR="008A49A1" w:rsidRPr="008412F4">
        <w:rPr>
          <w:bCs/>
        </w:rPr>
        <w:t>0,26</w:t>
      </w:r>
      <w:r w:rsidRPr="008412F4">
        <w:rPr>
          <w:bCs/>
        </w:rPr>
        <w:t xml:space="preserve"> </w:t>
      </w:r>
      <w:r w:rsidRPr="008412F4">
        <w:rPr>
          <w:bCs/>
          <w:vertAlign w:val="superscript"/>
        </w:rPr>
        <w:t>0</w:t>
      </w:r>
      <w:r w:rsidRPr="008412F4">
        <w:rPr>
          <w:bCs/>
        </w:rPr>
        <w:t>C, o 202</w:t>
      </w:r>
      <w:r w:rsidR="008A49A1" w:rsidRPr="008412F4">
        <w:rPr>
          <w:bCs/>
        </w:rPr>
        <w:t>3</w:t>
      </w:r>
      <w:r w:rsidRPr="008412F4">
        <w:rPr>
          <w:bCs/>
        </w:rPr>
        <w:t xml:space="preserve"> – apie </w:t>
      </w:r>
      <w:r w:rsidR="008A49A1" w:rsidRPr="008412F4">
        <w:rPr>
          <w:bCs/>
        </w:rPr>
        <w:t>1</w:t>
      </w:r>
      <w:r w:rsidRPr="008412F4">
        <w:rPr>
          <w:bCs/>
        </w:rPr>
        <w:t>,</w:t>
      </w:r>
      <w:r w:rsidR="008A49A1" w:rsidRPr="008412F4">
        <w:rPr>
          <w:bCs/>
        </w:rPr>
        <w:t>1</w:t>
      </w:r>
      <w:r w:rsidRPr="008412F4">
        <w:rPr>
          <w:bCs/>
        </w:rPr>
        <w:t xml:space="preserve"> </w:t>
      </w:r>
      <w:r w:rsidRPr="008412F4">
        <w:rPr>
          <w:bCs/>
          <w:vertAlign w:val="superscript"/>
        </w:rPr>
        <w:t>0</w:t>
      </w:r>
      <w:r w:rsidRPr="008412F4">
        <w:rPr>
          <w:bCs/>
        </w:rPr>
        <w:t>C.  Dėl šios priežasties visose bendrovės eksploatuojamose katilinėse</w:t>
      </w:r>
      <w:r w:rsidR="008A49A1" w:rsidRPr="008412F4">
        <w:rPr>
          <w:bCs/>
        </w:rPr>
        <w:t xml:space="preserve"> (išskyrus Naujųjų Valkininkų)</w:t>
      </w:r>
      <w:r w:rsidRPr="008412F4">
        <w:rPr>
          <w:bCs/>
        </w:rPr>
        <w:t xml:space="preserve"> buvo pagaminta, o tuo pačiu ir parduota  mažiau šilumos energijos nei 202</w:t>
      </w:r>
      <w:r w:rsidR="008A49A1" w:rsidRPr="008412F4">
        <w:rPr>
          <w:bCs/>
        </w:rPr>
        <w:t>2</w:t>
      </w:r>
      <w:r w:rsidRPr="008412F4">
        <w:rPr>
          <w:bCs/>
        </w:rPr>
        <w:t xml:space="preserve"> metais. Šilumos pardavimo sumažėjimo apimtis įtakojo </w:t>
      </w:r>
      <w:r w:rsidR="00AB1EE1">
        <w:rPr>
          <w:bCs/>
        </w:rPr>
        <w:t xml:space="preserve">pastatų renovacija </w:t>
      </w:r>
      <w:r w:rsidRPr="008412F4">
        <w:rPr>
          <w:bCs/>
        </w:rPr>
        <w:t xml:space="preserve">ir </w:t>
      </w:r>
      <w:r w:rsidR="00AB1EE1">
        <w:rPr>
          <w:bCs/>
        </w:rPr>
        <w:t xml:space="preserve">kiti </w:t>
      </w:r>
      <w:r w:rsidR="008412F4" w:rsidRPr="008412F4">
        <w:rPr>
          <w:bCs/>
        </w:rPr>
        <w:t xml:space="preserve">gyventojų </w:t>
      </w:r>
      <w:r w:rsidR="009543E6">
        <w:rPr>
          <w:bCs/>
        </w:rPr>
        <w:t xml:space="preserve">priimti </w:t>
      </w:r>
      <w:r w:rsidR="008412F4" w:rsidRPr="008412F4">
        <w:rPr>
          <w:bCs/>
        </w:rPr>
        <w:t>sprendimai taupyti šilumos energiją</w:t>
      </w:r>
      <w:r w:rsidR="009543E6">
        <w:rPr>
          <w:bCs/>
        </w:rPr>
        <w:t>.</w:t>
      </w:r>
    </w:p>
    <w:p w14:paraId="5027AFFC" w14:textId="16479F67" w:rsidR="00892818" w:rsidRPr="00667708" w:rsidRDefault="00892818" w:rsidP="00667708">
      <w:pPr>
        <w:pStyle w:val="Pagrindiniotekstotrauka"/>
        <w:ind w:firstLine="900"/>
        <w:rPr>
          <w:bCs/>
          <w:lang w:val="en-US"/>
        </w:rPr>
      </w:pPr>
      <w:r w:rsidRPr="008A49A1">
        <w:rPr>
          <w:bCs/>
        </w:rPr>
        <w:t>Šilumos gamybos apimtys 202</w:t>
      </w:r>
      <w:r w:rsidR="00F10880" w:rsidRPr="008A49A1">
        <w:rPr>
          <w:bCs/>
        </w:rPr>
        <w:t>3</w:t>
      </w:r>
      <w:r w:rsidRPr="008A49A1">
        <w:rPr>
          <w:bCs/>
        </w:rPr>
        <w:t xml:space="preserve"> metais, lyginant su 202</w:t>
      </w:r>
      <w:r w:rsidR="00F10880" w:rsidRPr="008A49A1">
        <w:rPr>
          <w:bCs/>
        </w:rPr>
        <w:t>2</w:t>
      </w:r>
      <w:r w:rsidRPr="008A49A1">
        <w:rPr>
          <w:bCs/>
        </w:rPr>
        <w:t xml:space="preserve"> metais pagal šilumos tiekimo sistemas sumažėjo sekančiai: Varėnos </w:t>
      </w:r>
      <w:r w:rsidR="008412F4">
        <w:rPr>
          <w:bCs/>
        </w:rPr>
        <w:t xml:space="preserve">katilinėje </w:t>
      </w:r>
      <w:r w:rsidR="008A49A1" w:rsidRPr="008A49A1">
        <w:rPr>
          <w:bCs/>
        </w:rPr>
        <w:t>apie 3 proc.</w:t>
      </w:r>
      <w:r w:rsidRPr="008A49A1">
        <w:rPr>
          <w:bCs/>
        </w:rPr>
        <w:t xml:space="preserve"> Matuizų katilinė</w:t>
      </w:r>
      <w:r w:rsidR="008412F4">
        <w:rPr>
          <w:bCs/>
        </w:rPr>
        <w:t>j</w:t>
      </w:r>
      <w:r w:rsidRPr="008A49A1">
        <w:rPr>
          <w:bCs/>
        </w:rPr>
        <w:t xml:space="preserve">e – apie </w:t>
      </w:r>
      <w:r w:rsidR="00DC6320">
        <w:rPr>
          <w:bCs/>
        </w:rPr>
        <w:t>6</w:t>
      </w:r>
      <w:r w:rsidRPr="008A49A1">
        <w:rPr>
          <w:bCs/>
        </w:rPr>
        <w:t xml:space="preserve"> proc., o mažosiose katilinėse vidutiniškai </w:t>
      </w:r>
      <w:r w:rsidR="00DC6320">
        <w:rPr>
          <w:bCs/>
        </w:rPr>
        <w:t>nuo 8 iki 22</w:t>
      </w:r>
      <w:r w:rsidRPr="008A49A1">
        <w:rPr>
          <w:bCs/>
        </w:rPr>
        <w:t xml:space="preserve"> proc.</w:t>
      </w:r>
      <w:r w:rsidR="00667708">
        <w:rPr>
          <w:bCs/>
        </w:rPr>
        <w:t xml:space="preserve"> </w:t>
      </w:r>
      <w:r w:rsidR="00DC6320">
        <w:rPr>
          <w:bCs/>
        </w:rPr>
        <w:t>(Merkinės katilinėje dėl mokyklos šildymo tik minimaliu režimu</w:t>
      </w:r>
      <w:r w:rsidR="00667708">
        <w:rPr>
          <w:bCs/>
        </w:rPr>
        <w:t xml:space="preserve"> </w:t>
      </w:r>
      <w:r w:rsidR="00DC6320">
        <w:rPr>
          <w:bCs/>
        </w:rPr>
        <w:t>- šilumos gamyba buvo mažesnė net 46 proc.). T</w:t>
      </w:r>
      <w:r w:rsidR="008A49A1" w:rsidRPr="008A49A1">
        <w:rPr>
          <w:bCs/>
        </w:rPr>
        <w:t>ik Naujųjų Valkininkų katilinėje dėl didesnio Senjorų nam</w:t>
      </w:r>
      <w:r w:rsidR="001E2907">
        <w:rPr>
          <w:bCs/>
        </w:rPr>
        <w:t>ų</w:t>
      </w:r>
      <w:r w:rsidR="008A49A1" w:rsidRPr="008A49A1">
        <w:rPr>
          <w:bCs/>
        </w:rPr>
        <w:t xml:space="preserve"> ,,Pušelė“ šilumos vartojimo, gamyba ataskaitiniais metais padidėjo  apie 4 proc.</w:t>
      </w:r>
    </w:p>
    <w:p w14:paraId="53956E54" w14:textId="77777777" w:rsidR="005E4F1B" w:rsidRDefault="00762A45" w:rsidP="00E403BC">
      <w:pPr>
        <w:pStyle w:val="Pagrindiniotekstotrauka"/>
        <w:ind w:firstLine="0"/>
        <w:rPr>
          <w:bCs/>
        </w:rPr>
      </w:pPr>
      <w:r w:rsidRPr="005E024A">
        <w:rPr>
          <w:bCs/>
        </w:rPr>
        <w:t>1 grafike pateikti 20</w:t>
      </w:r>
      <w:r w:rsidR="00091EEC" w:rsidRPr="005E024A">
        <w:rPr>
          <w:bCs/>
        </w:rPr>
        <w:t>19</w:t>
      </w:r>
      <w:r w:rsidRPr="005E024A">
        <w:rPr>
          <w:bCs/>
        </w:rPr>
        <w:t xml:space="preserve"> - 202</w:t>
      </w:r>
      <w:r w:rsidR="00F10880" w:rsidRPr="005E024A">
        <w:rPr>
          <w:bCs/>
        </w:rPr>
        <w:t>3</w:t>
      </w:r>
      <w:r w:rsidRPr="005E024A">
        <w:rPr>
          <w:bCs/>
        </w:rPr>
        <w:t xml:space="preserve"> m. </w:t>
      </w:r>
      <w:r w:rsidR="00091EEC" w:rsidRPr="005E024A">
        <w:rPr>
          <w:bCs/>
        </w:rPr>
        <w:t xml:space="preserve">šilumos </w:t>
      </w:r>
      <w:r w:rsidRPr="005E024A">
        <w:rPr>
          <w:bCs/>
        </w:rPr>
        <w:t>gamybos</w:t>
      </w:r>
      <w:r w:rsidR="00091EEC" w:rsidRPr="005E024A">
        <w:rPr>
          <w:bCs/>
        </w:rPr>
        <w:t xml:space="preserve"> ir</w:t>
      </w:r>
      <w:r w:rsidRPr="005E024A">
        <w:rPr>
          <w:bCs/>
        </w:rPr>
        <w:t xml:space="preserve"> pardavimo </w:t>
      </w:r>
      <w:r w:rsidR="00091EEC" w:rsidRPr="005E024A">
        <w:rPr>
          <w:bCs/>
        </w:rPr>
        <w:t>apim</w:t>
      </w:r>
      <w:r w:rsidR="005E024A" w:rsidRPr="005E024A">
        <w:rPr>
          <w:bCs/>
        </w:rPr>
        <w:t xml:space="preserve">tys. </w:t>
      </w:r>
    </w:p>
    <w:p w14:paraId="7885B245" w14:textId="77777777" w:rsidR="0087496E" w:rsidRDefault="0087496E" w:rsidP="00E403BC">
      <w:pPr>
        <w:pStyle w:val="Pagrindiniotekstotrauka"/>
        <w:ind w:firstLine="0"/>
        <w:rPr>
          <w:b/>
          <w:bCs/>
          <w:color w:val="000000"/>
        </w:rPr>
      </w:pPr>
    </w:p>
    <w:p w14:paraId="52CBCCC1" w14:textId="1824B737" w:rsidR="003040CD" w:rsidRPr="005E4F1B" w:rsidRDefault="001A23AB" w:rsidP="00E403BC">
      <w:pPr>
        <w:pStyle w:val="Pagrindiniotekstotrauka"/>
        <w:ind w:firstLine="0"/>
        <w:rPr>
          <w:b/>
          <w:bCs/>
          <w:color w:val="000000"/>
        </w:rPr>
      </w:pPr>
      <w:r w:rsidRPr="005E024A">
        <w:rPr>
          <w:bCs/>
        </w:rPr>
        <w:t>1</w:t>
      </w:r>
      <w:r w:rsidR="001821C6" w:rsidRPr="005E024A">
        <w:rPr>
          <w:bCs/>
        </w:rPr>
        <w:t xml:space="preserve"> grafikas</w:t>
      </w:r>
    </w:p>
    <w:p w14:paraId="5B4BDC01" w14:textId="39F494F3" w:rsidR="003040CD" w:rsidRDefault="00E617B0" w:rsidP="005E024A">
      <w:pPr>
        <w:pStyle w:val="Pagrindiniotekstotrauka"/>
        <w:ind w:right="-1" w:firstLine="0"/>
        <w:rPr>
          <w:bCs/>
        </w:rPr>
      </w:pPr>
      <w:r>
        <w:rPr>
          <w:noProof/>
        </w:rPr>
        <w:drawing>
          <wp:inline distT="0" distB="0" distL="0" distR="0" wp14:anchorId="7702F528" wp14:editId="225F1FAB">
            <wp:extent cx="6004560" cy="2750024"/>
            <wp:effectExtent l="0" t="0" r="15240" b="12700"/>
            <wp:docPr id="1326184828" name="Diagrama 1">
              <a:extLst xmlns:a="http://schemas.openxmlformats.org/drawingml/2006/main">
                <a:ext uri="{FF2B5EF4-FFF2-40B4-BE49-F238E27FC236}">
                  <a16:creationId xmlns:a16="http://schemas.microsoft.com/office/drawing/2014/main" id="{FD7649E7-1D87-173A-711D-A54A0BD29C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E5CDDA5" w14:textId="77777777" w:rsidR="00DB63F3" w:rsidRPr="00CC1A3D" w:rsidRDefault="00DB63F3" w:rsidP="00F030C3">
      <w:pPr>
        <w:pStyle w:val="Pagrindiniotekstotrauka"/>
        <w:ind w:firstLine="0"/>
        <w:rPr>
          <w:bCs/>
        </w:rPr>
      </w:pPr>
    </w:p>
    <w:p w14:paraId="2BAFF908" w14:textId="7D0AD85F" w:rsidR="00DB63F3" w:rsidRPr="00780367" w:rsidRDefault="00DB63F3" w:rsidP="009F65B6">
      <w:pPr>
        <w:pStyle w:val="Pagrindiniotekstotrauka"/>
        <w:tabs>
          <w:tab w:val="left" w:pos="4680"/>
        </w:tabs>
        <w:ind w:firstLine="900"/>
      </w:pPr>
      <w:r w:rsidRPr="00780367">
        <w:lastRenderedPageBreak/>
        <w:t>Žemiau pateiktose lentelėse nurodyti lyginamieji rodikliai pagal 1 lentelėje nurodytus faktinius 202</w:t>
      </w:r>
      <w:r w:rsidR="001E2907">
        <w:t>3</w:t>
      </w:r>
      <w:r w:rsidRPr="00780367">
        <w:t xml:space="preserve"> m. šilumos gamybos ir realizacijos duomenis. </w:t>
      </w:r>
    </w:p>
    <w:p w14:paraId="1E9D0C3D" w14:textId="2273C856" w:rsidR="00B004E7" w:rsidRPr="00CC1A3D" w:rsidRDefault="00B004E7" w:rsidP="00862630">
      <w:pPr>
        <w:pStyle w:val="Pagrindiniotekstotrauka"/>
        <w:spacing w:line="360" w:lineRule="auto"/>
        <w:ind w:firstLine="0"/>
        <w:rPr>
          <w:b/>
          <w:bCs/>
        </w:rPr>
      </w:pPr>
    </w:p>
    <w:p w14:paraId="24D1DFA9" w14:textId="7478F045" w:rsidR="00A4600F" w:rsidRDefault="00DB63F3" w:rsidP="002D28A7">
      <w:pPr>
        <w:pStyle w:val="Pagrindiniotekstotrauka"/>
        <w:spacing w:line="360" w:lineRule="auto"/>
        <w:ind w:firstLine="0"/>
        <w:jc w:val="center"/>
        <w:rPr>
          <w:b/>
          <w:bCs/>
          <w:sz w:val="28"/>
          <w:szCs w:val="28"/>
        </w:rPr>
      </w:pPr>
      <w:r w:rsidRPr="003A7CE2">
        <w:rPr>
          <w:b/>
          <w:bCs/>
          <w:sz w:val="28"/>
          <w:szCs w:val="28"/>
        </w:rPr>
        <w:t xml:space="preserve">I.I KINTAMOS </w:t>
      </w:r>
      <w:r w:rsidRPr="00747A7C">
        <w:rPr>
          <w:b/>
          <w:bCs/>
          <w:sz w:val="28"/>
          <w:szCs w:val="28"/>
        </w:rPr>
        <w:t>ŠILUMOS GAMYBOS SĄNAUDOS</w:t>
      </w:r>
    </w:p>
    <w:p w14:paraId="39B92A12" w14:textId="3CC3C00D" w:rsidR="00A4600F" w:rsidRPr="0008116D" w:rsidRDefault="00A4600F" w:rsidP="00E403BC">
      <w:pPr>
        <w:ind w:right="-1"/>
        <w:jc w:val="both"/>
        <w:rPr>
          <w:lang w:val="lt-LT"/>
        </w:rPr>
      </w:pPr>
      <w:r>
        <w:rPr>
          <w:lang w:val="lt-LT"/>
        </w:rPr>
        <w:t xml:space="preserve">     </w:t>
      </w:r>
      <w:r w:rsidRPr="0008116D">
        <w:rPr>
          <w:lang w:val="lt-LT"/>
        </w:rPr>
        <w:t>Šilumos gamybos kintamas sąnaudas sudaro kuro technologijai sąnaudos, elektros energijos sąnaudos, vandens technologijai sąnaudos bei kitos sąnaudos (biokuro biržos mokestis, pelenų utilizavimo ir laboratorinių tyrimų, skirtų kuro kokybei nustatyti, sąnaudos</w:t>
      </w:r>
      <w:r w:rsidR="005E024A">
        <w:rPr>
          <w:lang w:val="lt-LT"/>
        </w:rPr>
        <w:t>).</w:t>
      </w:r>
    </w:p>
    <w:p w14:paraId="5BC89997" w14:textId="5AE33A22" w:rsidR="00A4600F" w:rsidRPr="00762A45" w:rsidRDefault="00A4600F" w:rsidP="00E403BC">
      <w:pPr>
        <w:tabs>
          <w:tab w:val="left" w:pos="900"/>
          <w:tab w:val="left" w:pos="9498"/>
        </w:tabs>
        <w:ind w:right="-1"/>
        <w:jc w:val="both"/>
        <w:rPr>
          <w:lang w:val="lt-LT"/>
        </w:rPr>
      </w:pPr>
      <w:r w:rsidRPr="0008116D">
        <w:rPr>
          <w:lang w:val="lt-LT"/>
        </w:rPr>
        <w:t xml:space="preserve">    Apie </w:t>
      </w:r>
      <w:r>
        <w:rPr>
          <w:lang w:val="lt-LT"/>
        </w:rPr>
        <w:t xml:space="preserve">atskirų </w:t>
      </w:r>
      <w:r w:rsidRPr="0008116D">
        <w:rPr>
          <w:lang w:val="lt-LT"/>
        </w:rPr>
        <w:t>sąnaudų pokytį ir to priežastis pateik</w:t>
      </w:r>
      <w:r>
        <w:rPr>
          <w:lang w:val="lt-LT"/>
        </w:rPr>
        <w:t>iam</w:t>
      </w:r>
      <w:r w:rsidR="00762A45">
        <w:rPr>
          <w:lang w:val="lt-LT"/>
        </w:rPr>
        <w:t>a</w:t>
      </w:r>
      <w:r>
        <w:rPr>
          <w:lang w:val="lt-LT"/>
        </w:rPr>
        <w:t xml:space="preserve"> žemiau</w:t>
      </w:r>
      <w:r w:rsidRPr="0008116D">
        <w:rPr>
          <w:lang w:val="lt-LT"/>
        </w:rPr>
        <w:t>, apžvelgiant atskiras sąnaudų grupes.</w:t>
      </w:r>
    </w:p>
    <w:p w14:paraId="54D43A9A" w14:textId="3C6FF404" w:rsidR="00357962" w:rsidRDefault="00DB63F3" w:rsidP="00762A45">
      <w:pPr>
        <w:pStyle w:val="Pagrindiniotekstotrauka"/>
        <w:spacing w:line="360" w:lineRule="auto"/>
        <w:jc w:val="center"/>
        <w:rPr>
          <w:b/>
          <w:bCs/>
        </w:rPr>
      </w:pPr>
      <w:r w:rsidRPr="00747A7C">
        <w:rPr>
          <w:b/>
          <w:bCs/>
        </w:rPr>
        <w:t>I.I.I KURAS</w:t>
      </w:r>
    </w:p>
    <w:p w14:paraId="4DD90D4A" w14:textId="572BEF3F" w:rsidR="00DB63F3" w:rsidRPr="000B2CC0" w:rsidRDefault="00DB63F3" w:rsidP="00283D0B">
      <w:pPr>
        <w:pStyle w:val="Pagrindiniotekstotrauka"/>
        <w:spacing w:line="360" w:lineRule="auto"/>
        <w:ind w:firstLine="0"/>
      </w:pPr>
      <w:r w:rsidRPr="000B2CC0">
        <w:t xml:space="preserve">  </w:t>
      </w:r>
      <w:r w:rsidR="001A23AB" w:rsidRPr="000B2CC0">
        <w:t>2</w:t>
      </w:r>
      <w:r w:rsidRPr="000B2CC0">
        <w:t xml:space="preserve"> grafikas </w:t>
      </w:r>
    </w:p>
    <w:p w14:paraId="1ADFB2DE" w14:textId="26441400" w:rsidR="00DB63F3" w:rsidRPr="00747A7C" w:rsidRDefault="00C972B7" w:rsidP="00D31686">
      <w:pPr>
        <w:pStyle w:val="Pagrindiniotekstotrauka"/>
        <w:spacing w:line="360" w:lineRule="auto"/>
        <w:ind w:firstLine="0"/>
        <w:jc w:val="center"/>
        <w:rPr>
          <w:b/>
          <w:bCs/>
        </w:rPr>
      </w:pPr>
      <w:r w:rsidRPr="00744B99">
        <w:rPr>
          <w:noProof/>
        </w:rPr>
        <w:drawing>
          <wp:inline distT="0" distB="0" distL="0" distR="0" wp14:anchorId="32724378" wp14:editId="473152E1">
            <wp:extent cx="5956935" cy="1862919"/>
            <wp:effectExtent l="0" t="0" r="5715" b="4445"/>
            <wp:docPr id="71" name="Objektas 7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B58A8D6" w14:textId="06F0785A" w:rsidR="00511865" w:rsidRPr="00994619" w:rsidRDefault="00511865" w:rsidP="00045541">
      <w:pPr>
        <w:jc w:val="both"/>
        <w:rPr>
          <w:lang w:val="lt-LT"/>
        </w:rPr>
      </w:pPr>
      <w:r w:rsidRPr="003A7CE2">
        <w:rPr>
          <w:lang w:val="lt-LT"/>
        </w:rPr>
        <w:t xml:space="preserve">         </w:t>
      </w:r>
      <w:r w:rsidR="00DB63F3" w:rsidRPr="003A7CE2">
        <w:rPr>
          <w:lang w:val="lt-LT"/>
        </w:rPr>
        <w:t xml:space="preserve">2 grafike </w:t>
      </w:r>
      <w:r w:rsidR="00DB63F3" w:rsidRPr="00994619">
        <w:rPr>
          <w:lang w:val="lt-LT"/>
        </w:rPr>
        <w:t>pateiktas fakti</w:t>
      </w:r>
      <w:r w:rsidRPr="00994619">
        <w:rPr>
          <w:lang w:val="lt-LT"/>
        </w:rPr>
        <w:t>nis</w:t>
      </w:r>
      <w:r w:rsidR="00DB63F3" w:rsidRPr="00994619">
        <w:rPr>
          <w:lang w:val="lt-LT"/>
        </w:rPr>
        <w:t xml:space="preserve"> 202</w:t>
      </w:r>
      <w:r w:rsidR="008A49A1">
        <w:rPr>
          <w:lang w:val="lt-LT"/>
        </w:rPr>
        <w:t>3</w:t>
      </w:r>
      <w:r w:rsidR="00DB63F3" w:rsidRPr="00994619">
        <w:rPr>
          <w:lang w:val="lt-LT"/>
        </w:rPr>
        <w:t xml:space="preserve"> m. (palyginimui </w:t>
      </w:r>
      <w:r w:rsidR="00566A21" w:rsidRPr="00994619">
        <w:rPr>
          <w:lang w:val="lt-LT"/>
        </w:rPr>
        <w:t>20</w:t>
      </w:r>
      <w:r w:rsidR="00994619" w:rsidRPr="00994619">
        <w:rPr>
          <w:lang w:val="lt-LT"/>
        </w:rPr>
        <w:t>2</w:t>
      </w:r>
      <w:r w:rsidR="008A49A1">
        <w:rPr>
          <w:lang w:val="lt-LT"/>
        </w:rPr>
        <w:t>1</w:t>
      </w:r>
      <w:r w:rsidR="00FF6FC6" w:rsidRPr="00994619">
        <w:rPr>
          <w:lang w:val="lt-LT"/>
        </w:rPr>
        <w:t xml:space="preserve"> m.</w:t>
      </w:r>
      <w:r w:rsidR="00566A21" w:rsidRPr="00994619">
        <w:rPr>
          <w:lang w:val="lt-LT"/>
        </w:rPr>
        <w:t xml:space="preserve"> ir </w:t>
      </w:r>
      <w:r w:rsidR="00DB63F3" w:rsidRPr="00994619">
        <w:rPr>
          <w:lang w:val="lt-LT"/>
        </w:rPr>
        <w:t>20</w:t>
      </w:r>
      <w:r w:rsidRPr="00994619">
        <w:rPr>
          <w:lang w:val="lt-LT"/>
        </w:rPr>
        <w:t>2</w:t>
      </w:r>
      <w:r w:rsidR="008A49A1">
        <w:rPr>
          <w:lang w:val="lt-LT"/>
        </w:rPr>
        <w:t>2</w:t>
      </w:r>
      <w:r w:rsidR="00DB63F3" w:rsidRPr="00994619">
        <w:rPr>
          <w:lang w:val="lt-LT"/>
        </w:rPr>
        <w:t xml:space="preserve"> m.) įmonės pasiektas</w:t>
      </w:r>
      <w:r w:rsidRPr="00994619">
        <w:rPr>
          <w:lang w:val="lt-LT"/>
        </w:rPr>
        <w:t xml:space="preserve"> lyginamojo kuro suvartojimo</w:t>
      </w:r>
      <w:r w:rsidR="00DB63F3" w:rsidRPr="00994619">
        <w:rPr>
          <w:lang w:val="lt-LT"/>
        </w:rPr>
        <w:t xml:space="preserve"> r</w:t>
      </w:r>
      <w:r w:rsidR="002B78CE">
        <w:rPr>
          <w:lang w:val="lt-LT"/>
        </w:rPr>
        <w:t>odiklis</w:t>
      </w:r>
      <w:r w:rsidR="00DB63F3" w:rsidRPr="00994619">
        <w:rPr>
          <w:lang w:val="lt-LT"/>
        </w:rPr>
        <w:t xml:space="preserve">. </w:t>
      </w:r>
      <w:r w:rsidR="0070777D" w:rsidRPr="00994619">
        <w:rPr>
          <w:lang w:val="lt-LT"/>
        </w:rPr>
        <w:t>202</w:t>
      </w:r>
      <w:r w:rsidR="008A49A1">
        <w:rPr>
          <w:lang w:val="lt-LT"/>
        </w:rPr>
        <w:t>3</w:t>
      </w:r>
      <w:r w:rsidR="0070777D" w:rsidRPr="00994619">
        <w:rPr>
          <w:lang w:val="lt-LT"/>
        </w:rPr>
        <w:t xml:space="preserve"> metais lyginamasis kuro suvartojimas </w:t>
      </w:r>
      <w:r w:rsidR="00994619" w:rsidRPr="00994619">
        <w:rPr>
          <w:lang w:val="lt-LT"/>
        </w:rPr>
        <w:t xml:space="preserve">išliko </w:t>
      </w:r>
      <w:r w:rsidR="008A49A1">
        <w:rPr>
          <w:lang w:val="lt-LT"/>
        </w:rPr>
        <w:t xml:space="preserve">beveik </w:t>
      </w:r>
      <w:r w:rsidR="00994619" w:rsidRPr="00994619">
        <w:rPr>
          <w:lang w:val="lt-LT"/>
        </w:rPr>
        <w:t xml:space="preserve">toks pat kaip ir </w:t>
      </w:r>
      <w:r w:rsidR="008A49A1">
        <w:rPr>
          <w:lang w:val="lt-LT"/>
        </w:rPr>
        <w:t xml:space="preserve">ankstesniais </w:t>
      </w:r>
      <w:r w:rsidR="00994619" w:rsidRPr="00994619">
        <w:rPr>
          <w:lang w:val="lt-LT"/>
        </w:rPr>
        <w:t xml:space="preserve"> metais. Tai parodo nusistovėjusį katilinių darbo režimą.</w:t>
      </w:r>
      <w:r w:rsidR="0070777D" w:rsidRPr="00994619">
        <w:rPr>
          <w:lang w:val="lt-LT"/>
        </w:rPr>
        <w:t xml:space="preserve"> </w:t>
      </w:r>
      <w:r w:rsidR="00994619" w:rsidRPr="00994619">
        <w:rPr>
          <w:lang w:val="lt-LT"/>
        </w:rPr>
        <w:t xml:space="preserve">Reikia paminėti, kad </w:t>
      </w:r>
      <w:r w:rsidR="0070777D" w:rsidRPr="00994619">
        <w:rPr>
          <w:lang w:val="lt-LT"/>
        </w:rPr>
        <w:t xml:space="preserve"> lyginamasis kuro suvartojimas </w:t>
      </w:r>
      <w:r w:rsidR="00994619" w:rsidRPr="00994619">
        <w:rPr>
          <w:lang w:val="lt-LT"/>
        </w:rPr>
        <w:t>yra</w:t>
      </w:r>
      <w:r w:rsidR="0070777D" w:rsidRPr="00994619">
        <w:rPr>
          <w:lang w:val="lt-LT"/>
        </w:rPr>
        <w:t xml:space="preserve"> mažesnis už VERT </w:t>
      </w:r>
      <w:r w:rsidR="00D0348E" w:rsidRPr="00994619">
        <w:rPr>
          <w:lang w:val="lt-LT"/>
        </w:rPr>
        <w:t xml:space="preserve">apskaičiuotas ir </w:t>
      </w:r>
      <w:r w:rsidR="006E04FA" w:rsidRPr="00994619">
        <w:rPr>
          <w:lang w:val="lt-LT"/>
        </w:rPr>
        <w:t>nustatyt</w:t>
      </w:r>
      <w:r w:rsidR="00D0348E" w:rsidRPr="00994619">
        <w:rPr>
          <w:lang w:val="lt-LT"/>
        </w:rPr>
        <w:t>as lyginamąsias kuro sąnaudas</w:t>
      </w:r>
      <w:r w:rsidR="006E04FA" w:rsidRPr="00994619">
        <w:rPr>
          <w:lang w:val="lt-LT"/>
        </w:rPr>
        <w:t xml:space="preserve"> </w:t>
      </w:r>
      <w:r w:rsidR="00D0348E" w:rsidRPr="00994619">
        <w:rPr>
          <w:lang w:val="lt-LT"/>
        </w:rPr>
        <w:t xml:space="preserve">(94,565 </w:t>
      </w:r>
      <w:proofErr w:type="spellStart"/>
      <w:r w:rsidR="00D0348E" w:rsidRPr="00994619">
        <w:rPr>
          <w:lang w:val="lt-LT"/>
        </w:rPr>
        <w:t>kg.n.e</w:t>
      </w:r>
      <w:proofErr w:type="spellEnd"/>
      <w:r w:rsidR="00D0348E" w:rsidRPr="00994619">
        <w:rPr>
          <w:lang w:val="lt-LT"/>
        </w:rPr>
        <w:t xml:space="preserve"> /MWh) atitinkamos kategorijos šilumos tiekimo įmonių grupei. </w:t>
      </w:r>
    </w:p>
    <w:p w14:paraId="29EDE6F8" w14:textId="241113EB" w:rsidR="00223C9E" w:rsidRDefault="001A23AB" w:rsidP="00045541">
      <w:pPr>
        <w:jc w:val="both"/>
        <w:rPr>
          <w:lang w:val="lt-LT" w:eastAsia="lt-LT"/>
        </w:rPr>
      </w:pPr>
      <w:r>
        <w:rPr>
          <w:lang w:val="lt-LT" w:eastAsia="lt-LT"/>
        </w:rPr>
        <w:t xml:space="preserve">       Pagamintos šilumos kiekis ir lyginamasis kuro suvartojimo rodiklis įtakoja suvartoto kuro kiekį. Ataskaitiniu laikotarpiu bendrovė eksploatuojamose katilinėse naudojo </w:t>
      </w:r>
      <w:r w:rsidR="00223C9E">
        <w:rPr>
          <w:lang w:val="lt-LT" w:eastAsia="lt-LT"/>
        </w:rPr>
        <w:t xml:space="preserve">tik medienos kilmės kurą kapotą skiedrą, medienos granules ir malkinę medieną.  Biokuras naudotas Varėnos, Matuizų, Naujųjų Valkininkų katilinėse, granulės – Senosios Varėnos katilinėje, </w:t>
      </w:r>
      <w:r w:rsidR="008A49A1">
        <w:rPr>
          <w:lang w:val="lt-LT" w:eastAsia="lt-LT"/>
        </w:rPr>
        <w:t xml:space="preserve">o nuo 2023-2024 šildymo sezono pradžios, įvertinus ekonominį naudingumą ir </w:t>
      </w:r>
      <w:r w:rsidR="00223C9E">
        <w:rPr>
          <w:lang w:val="lt-LT" w:eastAsia="lt-LT"/>
        </w:rPr>
        <w:t>Perlojos</w:t>
      </w:r>
      <w:r w:rsidR="008A49A1">
        <w:rPr>
          <w:lang w:val="lt-LT" w:eastAsia="lt-LT"/>
        </w:rPr>
        <w:t xml:space="preserve"> bei Merkinės katilinėse. Granulės</w:t>
      </w:r>
      <w:r w:rsidR="00223C9E">
        <w:rPr>
          <w:lang w:val="lt-LT" w:eastAsia="lt-LT"/>
        </w:rPr>
        <w:t xml:space="preserve"> </w:t>
      </w:r>
      <w:proofErr w:type="spellStart"/>
      <w:r w:rsidR="00223C9E">
        <w:rPr>
          <w:lang w:val="lt-LT" w:eastAsia="lt-LT"/>
        </w:rPr>
        <w:t>nešildymo</w:t>
      </w:r>
      <w:proofErr w:type="spellEnd"/>
      <w:r w:rsidR="00223C9E">
        <w:rPr>
          <w:lang w:val="lt-LT" w:eastAsia="lt-LT"/>
        </w:rPr>
        <w:t xml:space="preserve"> sezono metu </w:t>
      </w:r>
      <w:r w:rsidR="008A49A1">
        <w:rPr>
          <w:lang w:val="lt-LT" w:eastAsia="lt-LT"/>
        </w:rPr>
        <w:t xml:space="preserve">naudotos ir </w:t>
      </w:r>
      <w:r w:rsidR="00223C9E">
        <w:rPr>
          <w:lang w:val="lt-LT" w:eastAsia="lt-LT"/>
        </w:rPr>
        <w:t>Naujųjų Valkininkų katilinėje. Malkinė mediena – kitose mažosiose katilinėse.</w:t>
      </w:r>
      <w:r w:rsidR="00517557">
        <w:rPr>
          <w:lang w:val="lt-LT" w:eastAsia="lt-LT"/>
        </w:rPr>
        <w:t xml:space="preserve"> </w:t>
      </w:r>
      <w:r>
        <w:rPr>
          <w:lang w:val="lt-LT" w:eastAsia="lt-LT"/>
        </w:rPr>
        <w:t>2 lentelėje pateik</w:t>
      </w:r>
      <w:r w:rsidR="00223C9E">
        <w:rPr>
          <w:lang w:val="lt-LT" w:eastAsia="lt-LT"/>
        </w:rPr>
        <w:t>ti ataskaitiniais metais suvartoto kuro kiekai pagal jo rūšis ir palyginimas su 202</w:t>
      </w:r>
      <w:r w:rsidR="008A49A1">
        <w:rPr>
          <w:lang w:val="lt-LT" w:eastAsia="lt-LT"/>
        </w:rPr>
        <w:t>2</w:t>
      </w:r>
      <w:r w:rsidR="00223C9E">
        <w:rPr>
          <w:lang w:val="lt-LT" w:eastAsia="lt-LT"/>
        </w:rPr>
        <w:t xml:space="preserve"> metais..</w:t>
      </w:r>
    </w:p>
    <w:p w14:paraId="03EE18B9" w14:textId="77777777" w:rsidR="003A7CE2" w:rsidRPr="00994619" w:rsidRDefault="003A7CE2" w:rsidP="00045541">
      <w:pPr>
        <w:jc w:val="both"/>
        <w:rPr>
          <w:lang w:val="lt-LT" w:eastAsia="lt-LT"/>
        </w:rPr>
      </w:pPr>
    </w:p>
    <w:p w14:paraId="11184D98" w14:textId="0C117C77" w:rsidR="00882282" w:rsidRPr="000B2CC0" w:rsidRDefault="00DB63F3" w:rsidP="004825CB">
      <w:pPr>
        <w:pStyle w:val="Pagrindiniotekstotrauka"/>
        <w:ind w:firstLine="0"/>
      </w:pPr>
      <w:r w:rsidRPr="00747A7C">
        <w:rPr>
          <w:b/>
          <w:bCs/>
        </w:rPr>
        <w:t xml:space="preserve">  </w:t>
      </w:r>
      <w:r w:rsidR="001A23AB" w:rsidRPr="000B2CC0">
        <w:t>2</w:t>
      </w:r>
      <w:r w:rsidRPr="000B2CC0">
        <w:t xml:space="preserve"> lentelė</w:t>
      </w:r>
    </w:p>
    <w:tbl>
      <w:tblPr>
        <w:tblW w:w="9365" w:type="dxa"/>
        <w:tblInd w:w="118" w:type="dxa"/>
        <w:tblLayout w:type="fixed"/>
        <w:tblLook w:val="04A0" w:firstRow="1" w:lastRow="0" w:firstColumn="1" w:lastColumn="0" w:noHBand="0" w:noVBand="1"/>
      </w:tblPr>
      <w:tblGrid>
        <w:gridCol w:w="2419"/>
        <w:gridCol w:w="1383"/>
        <w:gridCol w:w="1310"/>
        <w:gridCol w:w="1134"/>
        <w:gridCol w:w="3119"/>
      </w:tblGrid>
      <w:tr w:rsidR="00E617B0" w:rsidRPr="000B2CC0" w14:paraId="5904D1CE" w14:textId="77777777" w:rsidTr="00EE3F5C">
        <w:trPr>
          <w:trHeight w:val="488"/>
        </w:trPr>
        <w:tc>
          <w:tcPr>
            <w:tcW w:w="2419" w:type="dxa"/>
            <w:tcBorders>
              <w:top w:val="single" w:sz="12" w:space="0" w:color="auto"/>
              <w:left w:val="single" w:sz="12" w:space="0" w:color="auto"/>
              <w:bottom w:val="single" w:sz="12" w:space="0" w:color="auto"/>
              <w:right w:val="single" w:sz="12" w:space="0" w:color="auto"/>
            </w:tcBorders>
            <w:noWrap/>
            <w:vAlign w:val="center"/>
            <w:hideMark/>
          </w:tcPr>
          <w:p w14:paraId="6C656A1A" w14:textId="77777777" w:rsidR="00E617B0" w:rsidRPr="000B2CC0" w:rsidRDefault="00E617B0" w:rsidP="00762A45">
            <w:pPr>
              <w:jc w:val="center"/>
              <w:rPr>
                <w:color w:val="000000"/>
                <w:lang w:val="lt-LT" w:eastAsia="lt-LT"/>
              </w:rPr>
            </w:pPr>
            <w:r w:rsidRPr="000B2CC0">
              <w:rPr>
                <w:color w:val="000000"/>
                <w:lang w:val="lt-LT"/>
              </w:rPr>
              <w:t>Kuro rūšis</w:t>
            </w:r>
          </w:p>
        </w:tc>
        <w:tc>
          <w:tcPr>
            <w:tcW w:w="1383" w:type="dxa"/>
            <w:tcBorders>
              <w:top w:val="single" w:sz="12" w:space="0" w:color="auto"/>
              <w:left w:val="single" w:sz="12" w:space="0" w:color="auto"/>
              <w:bottom w:val="single" w:sz="12" w:space="0" w:color="auto"/>
              <w:right w:val="single" w:sz="12" w:space="0" w:color="auto"/>
            </w:tcBorders>
            <w:vAlign w:val="center"/>
            <w:hideMark/>
          </w:tcPr>
          <w:p w14:paraId="09A455E5" w14:textId="77777777" w:rsidR="00E617B0" w:rsidRPr="000B2CC0" w:rsidRDefault="00E617B0" w:rsidP="003A7CE2">
            <w:pPr>
              <w:jc w:val="center"/>
              <w:rPr>
                <w:color w:val="000000"/>
                <w:sz w:val="22"/>
                <w:szCs w:val="22"/>
                <w:lang w:val="lt-LT"/>
              </w:rPr>
            </w:pPr>
            <w:r w:rsidRPr="000B2CC0">
              <w:rPr>
                <w:color w:val="000000"/>
                <w:sz w:val="22"/>
                <w:szCs w:val="22"/>
                <w:lang w:val="lt-LT"/>
              </w:rPr>
              <w:t>Mato vnt.</w:t>
            </w:r>
          </w:p>
        </w:tc>
        <w:tc>
          <w:tcPr>
            <w:tcW w:w="1310" w:type="dxa"/>
            <w:tcBorders>
              <w:top w:val="single" w:sz="12" w:space="0" w:color="auto"/>
              <w:left w:val="single" w:sz="12" w:space="0" w:color="auto"/>
              <w:right w:val="single" w:sz="12" w:space="0" w:color="auto"/>
            </w:tcBorders>
            <w:vAlign w:val="center"/>
          </w:tcPr>
          <w:p w14:paraId="1E379C57" w14:textId="347F8659" w:rsidR="00E617B0" w:rsidRPr="000B2CC0" w:rsidRDefault="00E617B0" w:rsidP="00E617B0">
            <w:pPr>
              <w:jc w:val="center"/>
              <w:rPr>
                <w:color w:val="000000"/>
                <w:lang w:val="lt-LT"/>
              </w:rPr>
            </w:pPr>
            <w:r w:rsidRPr="000B2CC0">
              <w:rPr>
                <w:color w:val="000000"/>
                <w:lang w:val="lt-LT"/>
              </w:rPr>
              <w:t>2022</w:t>
            </w:r>
          </w:p>
        </w:tc>
        <w:tc>
          <w:tcPr>
            <w:tcW w:w="1134" w:type="dxa"/>
            <w:tcBorders>
              <w:top w:val="single" w:sz="12" w:space="0" w:color="auto"/>
              <w:left w:val="single" w:sz="12" w:space="0" w:color="auto"/>
              <w:right w:val="single" w:sz="12" w:space="0" w:color="auto"/>
            </w:tcBorders>
            <w:vAlign w:val="center"/>
          </w:tcPr>
          <w:p w14:paraId="45A4C493" w14:textId="5770E145" w:rsidR="00E617B0" w:rsidRPr="000B2CC0" w:rsidRDefault="00E617B0" w:rsidP="00E617B0">
            <w:pPr>
              <w:jc w:val="center"/>
              <w:rPr>
                <w:color w:val="000000"/>
                <w:lang w:val="lt-LT"/>
              </w:rPr>
            </w:pPr>
            <w:r w:rsidRPr="000B2CC0">
              <w:rPr>
                <w:color w:val="000000"/>
                <w:lang w:val="lt-LT"/>
              </w:rPr>
              <w:t>2023</w:t>
            </w:r>
          </w:p>
        </w:tc>
        <w:tc>
          <w:tcPr>
            <w:tcW w:w="3119" w:type="dxa"/>
            <w:tcBorders>
              <w:top w:val="single" w:sz="12" w:space="0" w:color="auto"/>
              <w:left w:val="single" w:sz="12" w:space="0" w:color="auto"/>
              <w:bottom w:val="single" w:sz="12" w:space="0" w:color="auto"/>
              <w:right w:val="single" w:sz="12" w:space="0" w:color="auto"/>
            </w:tcBorders>
            <w:vAlign w:val="center"/>
            <w:hideMark/>
          </w:tcPr>
          <w:p w14:paraId="60B200A3" w14:textId="1B51D089" w:rsidR="00E617B0" w:rsidRPr="000B2CC0" w:rsidRDefault="00E617B0" w:rsidP="00E617B0">
            <w:pPr>
              <w:jc w:val="center"/>
              <w:rPr>
                <w:color w:val="000000"/>
                <w:lang w:val="lt-LT"/>
              </w:rPr>
            </w:pPr>
            <w:r w:rsidRPr="000B2CC0">
              <w:rPr>
                <w:color w:val="000000"/>
                <w:lang w:val="lt-LT"/>
              </w:rPr>
              <w:t>Skirtumas lyginant su 2022</w:t>
            </w:r>
          </w:p>
        </w:tc>
      </w:tr>
      <w:tr w:rsidR="00E617B0" w:rsidRPr="000B2CC0" w14:paraId="4B458A90" w14:textId="77777777" w:rsidTr="00EE3F5C">
        <w:trPr>
          <w:trHeight w:val="192"/>
        </w:trPr>
        <w:tc>
          <w:tcPr>
            <w:tcW w:w="2419" w:type="dxa"/>
            <w:tcBorders>
              <w:top w:val="single" w:sz="12" w:space="0" w:color="auto"/>
              <w:left w:val="single" w:sz="12" w:space="0" w:color="auto"/>
              <w:bottom w:val="single" w:sz="12" w:space="0" w:color="auto"/>
              <w:right w:val="single" w:sz="12" w:space="0" w:color="auto"/>
            </w:tcBorders>
            <w:noWrap/>
            <w:vAlign w:val="center"/>
            <w:hideMark/>
          </w:tcPr>
          <w:p w14:paraId="029D1094" w14:textId="77777777" w:rsidR="00E617B0" w:rsidRPr="000B2CC0" w:rsidRDefault="00E617B0" w:rsidP="00762A45">
            <w:pPr>
              <w:jc w:val="center"/>
              <w:rPr>
                <w:color w:val="000000"/>
                <w:lang w:val="lt-LT"/>
              </w:rPr>
            </w:pPr>
            <w:r w:rsidRPr="000B2CC0">
              <w:rPr>
                <w:color w:val="000000"/>
                <w:lang w:val="lt-LT"/>
              </w:rPr>
              <w:t>Biokuras</w:t>
            </w:r>
          </w:p>
        </w:tc>
        <w:tc>
          <w:tcPr>
            <w:tcW w:w="1383" w:type="dxa"/>
            <w:tcBorders>
              <w:top w:val="single" w:sz="12" w:space="0" w:color="auto"/>
              <w:left w:val="single" w:sz="12" w:space="0" w:color="auto"/>
              <w:bottom w:val="single" w:sz="12" w:space="0" w:color="auto"/>
              <w:right w:val="single" w:sz="12" w:space="0" w:color="auto"/>
            </w:tcBorders>
            <w:noWrap/>
            <w:vAlign w:val="center"/>
            <w:hideMark/>
          </w:tcPr>
          <w:p w14:paraId="5E91B62F" w14:textId="45DEF980" w:rsidR="00E617B0" w:rsidRPr="000B2CC0" w:rsidRDefault="00E617B0" w:rsidP="00361E68">
            <w:pPr>
              <w:jc w:val="center"/>
              <w:rPr>
                <w:color w:val="000000"/>
                <w:lang w:val="lt-LT"/>
              </w:rPr>
            </w:pPr>
            <w:proofErr w:type="spellStart"/>
            <w:r w:rsidRPr="000B2CC0">
              <w:rPr>
                <w:color w:val="000000"/>
                <w:lang w:val="lt-LT"/>
              </w:rPr>
              <w:t>t.n.e</w:t>
            </w:r>
            <w:proofErr w:type="spellEnd"/>
          </w:p>
        </w:tc>
        <w:tc>
          <w:tcPr>
            <w:tcW w:w="1310" w:type="dxa"/>
            <w:tcBorders>
              <w:top w:val="single" w:sz="12" w:space="0" w:color="auto"/>
              <w:left w:val="single" w:sz="12" w:space="0" w:color="auto"/>
              <w:bottom w:val="single" w:sz="12" w:space="0" w:color="auto"/>
              <w:right w:val="single" w:sz="12" w:space="0" w:color="auto"/>
            </w:tcBorders>
            <w:vAlign w:val="center"/>
          </w:tcPr>
          <w:p w14:paraId="4E5A8892" w14:textId="15C0D791" w:rsidR="00E617B0" w:rsidRPr="000B2CC0" w:rsidRDefault="00E617B0" w:rsidP="00361E68">
            <w:pPr>
              <w:jc w:val="center"/>
              <w:rPr>
                <w:lang w:val="lt-LT" w:eastAsia="lt-LT"/>
              </w:rPr>
            </w:pPr>
            <w:r w:rsidRPr="000B2CC0">
              <w:t>4131.999</w:t>
            </w:r>
          </w:p>
        </w:tc>
        <w:tc>
          <w:tcPr>
            <w:tcW w:w="1134" w:type="dxa"/>
            <w:tcBorders>
              <w:top w:val="single" w:sz="12" w:space="0" w:color="auto"/>
              <w:left w:val="single" w:sz="12" w:space="0" w:color="auto"/>
              <w:bottom w:val="single" w:sz="12" w:space="0" w:color="auto"/>
              <w:right w:val="single" w:sz="12" w:space="0" w:color="auto"/>
            </w:tcBorders>
            <w:vAlign w:val="center"/>
          </w:tcPr>
          <w:p w14:paraId="0D72C20C" w14:textId="5C5D9562" w:rsidR="00E617B0" w:rsidRPr="000B2CC0" w:rsidRDefault="00E617B0" w:rsidP="00361E68">
            <w:pPr>
              <w:ind w:right="52"/>
              <w:jc w:val="center"/>
              <w:rPr>
                <w:lang w:val="lt-LT"/>
              </w:rPr>
            </w:pPr>
            <w:r w:rsidRPr="000B2CC0">
              <w:rPr>
                <w:lang w:val="lt-LT"/>
              </w:rPr>
              <w:t>4020,83</w:t>
            </w:r>
          </w:p>
        </w:tc>
        <w:tc>
          <w:tcPr>
            <w:tcW w:w="3119" w:type="dxa"/>
            <w:tcBorders>
              <w:top w:val="single" w:sz="12" w:space="0" w:color="auto"/>
              <w:left w:val="single" w:sz="12" w:space="0" w:color="auto"/>
              <w:bottom w:val="single" w:sz="12" w:space="0" w:color="auto"/>
              <w:right w:val="single" w:sz="12" w:space="0" w:color="auto"/>
            </w:tcBorders>
            <w:noWrap/>
            <w:vAlign w:val="center"/>
            <w:hideMark/>
          </w:tcPr>
          <w:p w14:paraId="7E3E7719" w14:textId="57502368" w:rsidR="00E617B0" w:rsidRPr="000B2CC0" w:rsidRDefault="00E617B0" w:rsidP="008412F4">
            <w:pPr>
              <w:ind w:right="52"/>
              <w:jc w:val="center"/>
              <w:rPr>
                <w:lang w:val="lt-LT"/>
              </w:rPr>
            </w:pPr>
            <w:r w:rsidRPr="000B2CC0">
              <w:rPr>
                <w:lang w:val="lt-LT"/>
              </w:rPr>
              <w:t>-111,169</w:t>
            </w:r>
          </w:p>
        </w:tc>
      </w:tr>
      <w:tr w:rsidR="00E617B0" w:rsidRPr="000B2CC0" w14:paraId="3436809C" w14:textId="77777777" w:rsidTr="00EE3F5C">
        <w:trPr>
          <w:trHeight w:val="169"/>
        </w:trPr>
        <w:tc>
          <w:tcPr>
            <w:tcW w:w="2419" w:type="dxa"/>
            <w:tcBorders>
              <w:top w:val="single" w:sz="12" w:space="0" w:color="auto"/>
              <w:left w:val="single" w:sz="12" w:space="0" w:color="auto"/>
              <w:bottom w:val="single" w:sz="12" w:space="0" w:color="auto"/>
              <w:right w:val="single" w:sz="12" w:space="0" w:color="auto"/>
            </w:tcBorders>
            <w:noWrap/>
            <w:vAlign w:val="center"/>
            <w:hideMark/>
          </w:tcPr>
          <w:p w14:paraId="45E1A488" w14:textId="77777777" w:rsidR="00E617B0" w:rsidRPr="000B2CC0" w:rsidRDefault="00E617B0" w:rsidP="003A7CE2">
            <w:pPr>
              <w:jc w:val="center"/>
              <w:rPr>
                <w:color w:val="000000"/>
                <w:lang w:val="lt-LT"/>
              </w:rPr>
            </w:pPr>
            <w:r w:rsidRPr="000B2CC0">
              <w:rPr>
                <w:color w:val="000000"/>
                <w:lang w:val="lt-LT"/>
              </w:rPr>
              <w:t>Malkinė mediena</w:t>
            </w:r>
          </w:p>
        </w:tc>
        <w:tc>
          <w:tcPr>
            <w:tcW w:w="1383" w:type="dxa"/>
            <w:tcBorders>
              <w:top w:val="single" w:sz="12" w:space="0" w:color="auto"/>
              <w:left w:val="single" w:sz="12" w:space="0" w:color="auto"/>
              <w:bottom w:val="single" w:sz="12" w:space="0" w:color="auto"/>
              <w:right w:val="single" w:sz="12" w:space="0" w:color="auto"/>
            </w:tcBorders>
            <w:noWrap/>
            <w:vAlign w:val="center"/>
            <w:hideMark/>
          </w:tcPr>
          <w:p w14:paraId="7C71D6A9" w14:textId="62E685A0" w:rsidR="00E617B0" w:rsidRPr="000B2CC0" w:rsidRDefault="00E617B0" w:rsidP="00361E68">
            <w:pPr>
              <w:jc w:val="center"/>
              <w:rPr>
                <w:color w:val="000000"/>
                <w:lang w:val="lt-LT"/>
              </w:rPr>
            </w:pPr>
            <w:proofErr w:type="spellStart"/>
            <w:r w:rsidRPr="000B2CC0">
              <w:rPr>
                <w:color w:val="000000"/>
                <w:lang w:val="lt-LT"/>
              </w:rPr>
              <w:t>t.n.e</w:t>
            </w:r>
            <w:proofErr w:type="spellEnd"/>
          </w:p>
        </w:tc>
        <w:tc>
          <w:tcPr>
            <w:tcW w:w="1310" w:type="dxa"/>
            <w:tcBorders>
              <w:top w:val="single" w:sz="12" w:space="0" w:color="auto"/>
              <w:left w:val="single" w:sz="12" w:space="0" w:color="auto"/>
              <w:bottom w:val="single" w:sz="12" w:space="0" w:color="auto"/>
              <w:right w:val="single" w:sz="12" w:space="0" w:color="auto"/>
            </w:tcBorders>
            <w:vAlign w:val="center"/>
          </w:tcPr>
          <w:p w14:paraId="6FFF1943" w14:textId="16CC4A5C" w:rsidR="00E617B0" w:rsidRPr="000B2CC0" w:rsidRDefault="00E617B0" w:rsidP="00361E68">
            <w:pPr>
              <w:jc w:val="center"/>
              <w:rPr>
                <w:lang w:val="lt-LT" w:eastAsia="lt-LT"/>
              </w:rPr>
            </w:pPr>
            <w:r w:rsidRPr="000B2CC0">
              <w:t>249.549</w:t>
            </w:r>
          </w:p>
        </w:tc>
        <w:tc>
          <w:tcPr>
            <w:tcW w:w="1134" w:type="dxa"/>
            <w:tcBorders>
              <w:top w:val="single" w:sz="12" w:space="0" w:color="auto"/>
              <w:left w:val="single" w:sz="12" w:space="0" w:color="auto"/>
              <w:bottom w:val="single" w:sz="12" w:space="0" w:color="auto"/>
              <w:right w:val="single" w:sz="12" w:space="0" w:color="auto"/>
            </w:tcBorders>
            <w:vAlign w:val="center"/>
          </w:tcPr>
          <w:p w14:paraId="1B072AC8" w14:textId="4C9339E8" w:rsidR="00E617B0" w:rsidRPr="000B2CC0" w:rsidRDefault="00E617B0" w:rsidP="00361E68">
            <w:pPr>
              <w:jc w:val="center"/>
              <w:rPr>
                <w:lang w:val="lt-LT"/>
              </w:rPr>
            </w:pPr>
            <w:r w:rsidRPr="000B2CC0">
              <w:rPr>
                <w:lang w:val="lt-LT"/>
              </w:rPr>
              <w:t>208,922</w:t>
            </w:r>
          </w:p>
        </w:tc>
        <w:tc>
          <w:tcPr>
            <w:tcW w:w="3119" w:type="dxa"/>
            <w:tcBorders>
              <w:top w:val="single" w:sz="12" w:space="0" w:color="auto"/>
              <w:left w:val="single" w:sz="12" w:space="0" w:color="auto"/>
              <w:bottom w:val="single" w:sz="12" w:space="0" w:color="auto"/>
              <w:right w:val="single" w:sz="12" w:space="0" w:color="auto"/>
            </w:tcBorders>
            <w:noWrap/>
            <w:vAlign w:val="center"/>
            <w:hideMark/>
          </w:tcPr>
          <w:p w14:paraId="717A8D8D" w14:textId="021E7F0E" w:rsidR="00E617B0" w:rsidRPr="000B2CC0" w:rsidRDefault="00E617B0" w:rsidP="008412F4">
            <w:pPr>
              <w:jc w:val="center"/>
              <w:rPr>
                <w:lang w:val="lt-LT"/>
              </w:rPr>
            </w:pPr>
            <w:r w:rsidRPr="000B2CC0">
              <w:rPr>
                <w:lang w:val="lt-LT"/>
              </w:rPr>
              <w:t>-40,627</w:t>
            </w:r>
          </w:p>
        </w:tc>
      </w:tr>
      <w:tr w:rsidR="00E617B0" w:rsidRPr="000B2CC0" w14:paraId="157F2BC6" w14:textId="77777777" w:rsidTr="00EE3F5C">
        <w:trPr>
          <w:trHeight w:val="144"/>
        </w:trPr>
        <w:tc>
          <w:tcPr>
            <w:tcW w:w="2419" w:type="dxa"/>
            <w:tcBorders>
              <w:top w:val="single" w:sz="12" w:space="0" w:color="auto"/>
              <w:left w:val="single" w:sz="12" w:space="0" w:color="auto"/>
              <w:bottom w:val="single" w:sz="12" w:space="0" w:color="auto"/>
              <w:right w:val="single" w:sz="12" w:space="0" w:color="auto"/>
            </w:tcBorders>
            <w:noWrap/>
            <w:vAlign w:val="center"/>
            <w:hideMark/>
          </w:tcPr>
          <w:p w14:paraId="29F0B4F8" w14:textId="77777777" w:rsidR="00E617B0" w:rsidRPr="000B2CC0" w:rsidRDefault="00E617B0" w:rsidP="003A7CE2">
            <w:pPr>
              <w:jc w:val="center"/>
              <w:rPr>
                <w:color w:val="000000"/>
                <w:lang w:val="lt-LT"/>
              </w:rPr>
            </w:pPr>
            <w:r w:rsidRPr="000B2CC0">
              <w:rPr>
                <w:color w:val="000000"/>
                <w:lang w:val="lt-LT"/>
              </w:rPr>
              <w:t>Medienos granulės</w:t>
            </w:r>
          </w:p>
        </w:tc>
        <w:tc>
          <w:tcPr>
            <w:tcW w:w="1383" w:type="dxa"/>
            <w:tcBorders>
              <w:top w:val="single" w:sz="12" w:space="0" w:color="auto"/>
              <w:left w:val="single" w:sz="12" w:space="0" w:color="auto"/>
              <w:bottom w:val="single" w:sz="12" w:space="0" w:color="auto"/>
              <w:right w:val="single" w:sz="12" w:space="0" w:color="auto"/>
            </w:tcBorders>
            <w:noWrap/>
            <w:vAlign w:val="center"/>
            <w:hideMark/>
          </w:tcPr>
          <w:p w14:paraId="125B4ED6" w14:textId="412D2DCE" w:rsidR="00E617B0" w:rsidRPr="000B2CC0" w:rsidRDefault="00E617B0" w:rsidP="00361E68">
            <w:pPr>
              <w:jc w:val="center"/>
              <w:rPr>
                <w:color w:val="000000"/>
                <w:lang w:val="lt-LT"/>
              </w:rPr>
            </w:pPr>
            <w:proofErr w:type="spellStart"/>
            <w:r w:rsidRPr="000B2CC0">
              <w:rPr>
                <w:color w:val="000000"/>
                <w:lang w:val="lt-LT"/>
              </w:rPr>
              <w:t>t.n.e</w:t>
            </w:r>
            <w:proofErr w:type="spellEnd"/>
          </w:p>
        </w:tc>
        <w:tc>
          <w:tcPr>
            <w:tcW w:w="1310" w:type="dxa"/>
            <w:tcBorders>
              <w:top w:val="single" w:sz="12" w:space="0" w:color="auto"/>
              <w:left w:val="single" w:sz="12" w:space="0" w:color="auto"/>
              <w:bottom w:val="single" w:sz="12" w:space="0" w:color="auto"/>
              <w:right w:val="single" w:sz="12" w:space="0" w:color="auto"/>
            </w:tcBorders>
            <w:vAlign w:val="center"/>
          </w:tcPr>
          <w:p w14:paraId="4A8DD6CE" w14:textId="364D71B5" w:rsidR="00E617B0" w:rsidRPr="000B2CC0" w:rsidRDefault="00E617B0" w:rsidP="00361E68">
            <w:pPr>
              <w:jc w:val="center"/>
              <w:rPr>
                <w:lang w:val="lt-LT" w:eastAsia="lt-LT"/>
              </w:rPr>
            </w:pPr>
            <w:r w:rsidRPr="000B2CC0">
              <w:t>154.357</w:t>
            </w:r>
          </w:p>
        </w:tc>
        <w:tc>
          <w:tcPr>
            <w:tcW w:w="1134" w:type="dxa"/>
            <w:tcBorders>
              <w:top w:val="single" w:sz="12" w:space="0" w:color="auto"/>
              <w:left w:val="single" w:sz="12" w:space="0" w:color="auto"/>
              <w:bottom w:val="single" w:sz="12" w:space="0" w:color="auto"/>
              <w:right w:val="single" w:sz="12" w:space="0" w:color="auto"/>
            </w:tcBorders>
            <w:vAlign w:val="center"/>
          </w:tcPr>
          <w:p w14:paraId="2920CFFD" w14:textId="3EDBE639" w:rsidR="00E617B0" w:rsidRPr="000B2CC0" w:rsidRDefault="00E617B0" w:rsidP="00361E68">
            <w:pPr>
              <w:jc w:val="center"/>
              <w:rPr>
                <w:lang w:val="lt-LT"/>
              </w:rPr>
            </w:pPr>
            <w:r w:rsidRPr="000B2CC0">
              <w:rPr>
                <w:lang w:val="lt-LT"/>
              </w:rPr>
              <w:t>142,088</w:t>
            </w:r>
          </w:p>
        </w:tc>
        <w:tc>
          <w:tcPr>
            <w:tcW w:w="3119" w:type="dxa"/>
            <w:tcBorders>
              <w:top w:val="single" w:sz="12" w:space="0" w:color="auto"/>
              <w:left w:val="single" w:sz="12" w:space="0" w:color="auto"/>
              <w:bottom w:val="single" w:sz="12" w:space="0" w:color="auto"/>
              <w:right w:val="single" w:sz="12" w:space="0" w:color="auto"/>
            </w:tcBorders>
            <w:noWrap/>
            <w:vAlign w:val="center"/>
            <w:hideMark/>
          </w:tcPr>
          <w:p w14:paraId="14AB7D35" w14:textId="4ACDEA88" w:rsidR="00E617B0" w:rsidRPr="000B2CC0" w:rsidRDefault="00E617B0" w:rsidP="008412F4">
            <w:pPr>
              <w:jc w:val="center"/>
              <w:rPr>
                <w:lang w:val="lt-LT"/>
              </w:rPr>
            </w:pPr>
            <w:r w:rsidRPr="000B2CC0">
              <w:rPr>
                <w:lang w:val="lt-LT"/>
              </w:rPr>
              <w:t>-12,269</w:t>
            </w:r>
          </w:p>
        </w:tc>
      </w:tr>
      <w:tr w:rsidR="00E617B0" w:rsidRPr="000B2CC0" w14:paraId="05AE787A" w14:textId="77777777" w:rsidTr="00EE3F5C">
        <w:trPr>
          <w:trHeight w:val="263"/>
        </w:trPr>
        <w:tc>
          <w:tcPr>
            <w:tcW w:w="2419" w:type="dxa"/>
            <w:tcBorders>
              <w:top w:val="single" w:sz="12" w:space="0" w:color="auto"/>
              <w:left w:val="single" w:sz="12" w:space="0" w:color="auto"/>
              <w:bottom w:val="single" w:sz="12" w:space="0" w:color="auto"/>
              <w:right w:val="single" w:sz="12" w:space="0" w:color="auto"/>
            </w:tcBorders>
            <w:noWrap/>
            <w:vAlign w:val="center"/>
            <w:hideMark/>
          </w:tcPr>
          <w:p w14:paraId="433BDBE4" w14:textId="77777777" w:rsidR="00E617B0" w:rsidRPr="000B2CC0" w:rsidRDefault="00E617B0" w:rsidP="003A7CE2">
            <w:pPr>
              <w:jc w:val="center"/>
              <w:rPr>
                <w:color w:val="000000"/>
                <w:lang w:val="lt-LT"/>
              </w:rPr>
            </w:pPr>
            <w:r w:rsidRPr="000B2CC0">
              <w:rPr>
                <w:color w:val="000000"/>
                <w:lang w:val="lt-LT"/>
              </w:rPr>
              <w:t>Viso:</w:t>
            </w:r>
          </w:p>
        </w:tc>
        <w:tc>
          <w:tcPr>
            <w:tcW w:w="1383" w:type="dxa"/>
            <w:tcBorders>
              <w:top w:val="single" w:sz="12" w:space="0" w:color="auto"/>
              <w:left w:val="single" w:sz="12" w:space="0" w:color="auto"/>
              <w:bottom w:val="single" w:sz="12" w:space="0" w:color="auto"/>
              <w:right w:val="single" w:sz="12" w:space="0" w:color="auto"/>
            </w:tcBorders>
            <w:noWrap/>
            <w:vAlign w:val="center"/>
            <w:hideMark/>
          </w:tcPr>
          <w:p w14:paraId="6A6FA353" w14:textId="2FDA2D62" w:rsidR="00E617B0" w:rsidRPr="000B2CC0" w:rsidRDefault="00E617B0" w:rsidP="003A7CE2">
            <w:pPr>
              <w:jc w:val="center"/>
              <w:rPr>
                <w:color w:val="000000"/>
                <w:lang w:val="lt-LT"/>
              </w:rPr>
            </w:pPr>
            <w:proofErr w:type="spellStart"/>
            <w:r w:rsidRPr="000B2CC0">
              <w:rPr>
                <w:color w:val="000000"/>
                <w:lang w:val="lt-LT"/>
              </w:rPr>
              <w:t>t.n.e</w:t>
            </w:r>
            <w:proofErr w:type="spellEnd"/>
          </w:p>
        </w:tc>
        <w:tc>
          <w:tcPr>
            <w:tcW w:w="1310" w:type="dxa"/>
            <w:tcBorders>
              <w:top w:val="single" w:sz="12" w:space="0" w:color="auto"/>
              <w:left w:val="single" w:sz="12" w:space="0" w:color="auto"/>
              <w:bottom w:val="single" w:sz="12" w:space="0" w:color="auto"/>
              <w:right w:val="single" w:sz="12" w:space="0" w:color="auto"/>
            </w:tcBorders>
            <w:vAlign w:val="center"/>
          </w:tcPr>
          <w:p w14:paraId="623AB670" w14:textId="6AA4795B" w:rsidR="00E617B0" w:rsidRPr="000B2CC0" w:rsidRDefault="00E617B0" w:rsidP="008412F4">
            <w:pPr>
              <w:jc w:val="center"/>
              <w:rPr>
                <w:lang w:val="lt-LT"/>
              </w:rPr>
            </w:pPr>
            <w:r w:rsidRPr="000B2CC0">
              <w:rPr>
                <w:lang w:val="lt-LT"/>
              </w:rPr>
              <w:t>4535,905</w:t>
            </w:r>
          </w:p>
        </w:tc>
        <w:tc>
          <w:tcPr>
            <w:tcW w:w="1134" w:type="dxa"/>
            <w:tcBorders>
              <w:top w:val="single" w:sz="12" w:space="0" w:color="auto"/>
              <w:left w:val="single" w:sz="12" w:space="0" w:color="auto"/>
              <w:bottom w:val="single" w:sz="12" w:space="0" w:color="auto"/>
              <w:right w:val="single" w:sz="12" w:space="0" w:color="auto"/>
            </w:tcBorders>
            <w:vAlign w:val="center"/>
          </w:tcPr>
          <w:p w14:paraId="783F0B25" w14:textId="73FA5B07" w:rsidR="00E617B0" w:rsidRPr="000B2CC0" w:rsidRDefault="00E617B0" w:rsidP="008412F4">
            <w:pPr>
              <w:jc w:val="center"/>
              <w:rPr>
                <w:lang w:val="lt-LT"/>
              </w:rPr>
            </w:pPr>
            <w:r w:rsidRPr="000B2CC0">
              <w:rPr>
                <w:lang w:val="lt-LT"/>
              </w:rPr>
              <w:t>4371,84</w:t>
            </w:r>
          </w:p>
        </w:tc>
        <w:tc>
          <w:tcPr>
            <w:tcW w:w="3119" w:type="dxa"/>
            <w:tcBorders>
              <w:top w:val="single" w:sz="12" w:space="0" w:color="auto"/>
              <w:left w:val="single" w:sz="12" w:space="0" w:color="auto"/>
              <w:bottom w:val="single" w:sz="12" w:space="0" w:color="auto"/>
              <w:right w:val="single" w:sz="12" w:space="0" w:color="auto"/>
            </w:tcBorders>
            <w:noWrap/>
            <w:vAlign w:val="center"/>
            <w:hideMark/>
          </w:tcPr>
          <w:p w14:paraId="26057E6D" w14:textId="4766785A" w:rsidR="00E617B0" w:rsidRPr="000B2CC0" w:rsidRDefault="00E617B0" w:rsidP="008412F4">
            <w:pPr>
              <w:jc w:val="center"/>
              <w:rPr>
                <w:lang w:val="lt-LT"/>
              </w:rPr>
            </w:pPr>
            <w:r w:rsidRPr="000B2CC0">
              <w:rPr>
                <w:lang w:val="lt-LT"/>
              </w:rPr>
              <w:t>-164,065</w:t>
            </w:r>
          </w:p>
        </w:tc>
      </w:tr>
    </w:tbl>
    <w:p w14:paraId="72E73151" w14:textId="77777777" w:rsidR="00E617B0" w:rsidRDefault="003A7CE2" w:rsidP="003A7CE2">
      <w:pPr>
        <w:pStyle w:val="Pagrindiniotekstotrauka"/>
        <w:ind w:firstLine="0"/>
        <w:rPr>
          <w:color w:val="000000"/>
        </w:rPr>
      </w:pPr>
      <w:r>
        <w:rPr>
          <w:color w:val="000000"/>
        </w:rPr>
        <w:t xml:space="preserve">          </w:t>
      </w:r>
    </w:p>
    <w:p w14:paraId="732AADC5" w14:textId="50C78658" w:rsidR="00892818" w:rsidRPr="004825CB" w:rsidRDefault="003A7CE2" w:rsidP="003A7CE2">
      <w:pPr>
        <w:pStyle w:val="Pagrindiniotekstotrauka"/>
        <w:ind w:firstLine="0"/>
        <w:rPr>
          <w:color w:val="000000"/>
        </w:rPr>
      </w:pPr>
      <w:r>
        <w:rPr>
          <w:color w:val="000000"/>
        </w:rPr>
        <w:t xml:space="preserve"> </w:t>
      </w:r>
      <w:r w:rsidR="00EE3F5C">
        <w:rPr>
          <w:color w:val="000000"/>
        </w:rPr>
        <w:t xml:space="preserve">   </w:t>
      </w:r>
      <w:r>
        <w:rPr>
          <w:color w:val="000000"/>
        </w:rPr>
        <w:t xml:space="preserve">   </w:t>
      </w:r>
      <w:proofErr w:type="spellStart"/>
      <w:r w:rsidR="00882282" w:rsidRPr="00747A7C">
        <w:rPr>
          <w:color w:val="000000"/>
        </w:rPr>
        <w:t>t</w:t>
      </w:r>
      <w:r>
        <w:rPr>
          <w:color w:val="000000"/>
        </w:rPr>
        <w:t>.</w:t>
      </w:r>
      <w:r w:rsidR="00882282" w:rsidRPr="00747A7C">
        <w:rPr>
          <w:color w:val="000000"/>
        </w:rPr>
        <w:t>n</w:t>
      </w:r>
      <w:r>
        <w:rPr>
          <w:color w:val="000000"/>
        </w:rPr>
        <w:t>.</w:t>
      </w:r>
      <w:r w:rsidR="00882282" w:rsidRPr="00747A7C">
        <w:rPr>
          <w:color w:val="000000"/>
        </w:rPr>
        <w:t>e</w:t>
      </w:r>
      <w:proofErr w:type="spellEnd"/>
      <w:r>
        <w:rPr>
          <w:color w:val="000000"/>
        </w:rPr>
        <w:t>.</w:t>
      </w:r>
      <w:r w:rsidR="00882282" w:rsidRPr="00747A7C">
        <w:rPr>
          <w:color w:val="000000"/>
        </w:rPr>
        <w:t xml:space="preserve"> – </w:t>
      </w:r>
      <w:r w:rsidR="00882282" w:rsidRPr="00F2424B">
        <w:rPr>
          <w:color w:val="000000"/>
        </w:rPr>
        <w:t>tona naftos ekvivalento</w:t>
      </w:r>
      <w:r>
        <w:rPr>
          <w:color w:val="000000"/>
        </w:rPr>
        <w:t>. Tai sąlyginis kuro kiekio vienetas, įvertinus skirtingų kuro rūšių energetinę vertę.</w:t>
      </w:r>
    </w:p>
    <w:p w14:paraId="38B77766" w14:textId="097F9021" w:rsidR="00892818" w:rsidRPr="005E024A" w:rsidRDefault="00EE3F5C" w:rsidP="00EE3F5C">
      <w:pPr>
        <w:pStyle w:val="Pagrindinistekstas"/>
        <w:ind w:right="23"/>
        <w:jc w:val="both"/>
        <w:rPr>
          <w:bCs/>
          <w:lang w:val="en-US"/>
        </w:rPr>
      </w:pPr>
      <w:r>
        <w:rPr>
          <w:bCs/>
          <w:lang w:val="lt-LT"/>
        </w:rPr>
        <w:t xml:space="preserve">      </w:t>
      </w:r>
      <w:r w:rsidR="00DB63F3" w:rsidRPr="005E024A">
        <w:rPr>
          <w:bCs/>
          <w:lang w:val="lt-LT"/>
        </w:rPr>
        <w:t>202</w:t>
      </w:r>
      <w:r w:rsidR="001E2907" w:rsidRPr="005E024A">
        <w:rPr>
          <w:bCs/>
          <w:lang w:val="lt-LT"/>
        </w:rPr>
        <w:t>3</w:t>
      </w:r>
      <w:r w:rsidR="00DB63F3" w:rsidRPr="005E024A">
        <w:rPr>
          <w:bCs/>
          <w:lang w:val="lt-LT"/>
        </w:rPr>
        <w:t xml:space="preserve"> m. dėl </w:t>
      </w:r>
      <w:r w:rsidR="00994619" w:rsidRPr="005E024A">
        <w:rPr>
          <w:bCs/>
          <w:lang w:val="lt-LT"/>
        </w:rPr>
        <w:t>mažesnės</w:t>
      </w:r>
      <w:r w:rsidR="00D52DDA" w:rsidRPr="005E024A">
        <w:rPr>
          <w:bCs/>
          <w:lang w:val="lt-LT"/>
        </w:rPr>
        <w:t xml:space="preserve"> </w:t>
      </w:r>
      <w:r w:rsidR="00DB63F3" w:rsidRPr="005E024A">
        <w:rPr>
          <w:bCs/>
          <w:lang w:val="lt-LT"/>
        </w:rPr>
        <w:t xml:space="preserve">šilumos gamybos, </w:t>
      </w:r>
      <w:r w:rsidR="00D52DDA" w:rsidRPr="005E024A">
        <w:rPr>
          <w:bCs/>
          <w:lang w:val="lt-LT"/>
        </w:rPr>
        <w:t>visų kuro rūšių buvo sunaudota</w:t>
      </w:r>
      <w:r w:rsidR="002B78CE" w:rsidRPr="005E024A">
        <w:rPr>
          <w:bCs/>
          <w:lang w:val="lt-LT"/>
        </w:rPr>
        <w:t xml:space="preserve"> </w:t>
      </w:r>
      <w:r w:rsidR="001E2907" w:rsidRPr="005E024A">
        <w:rPr>
          <w:bCs/>
          <w:lang w:val="lt-LT"/>
        </w:rPr>
        <w:t>16</w:t>
      </w:r>
      <w:r w:rsidR="005E024A" w:rsidRPr="005E024A">
        <w:rPr>
          <w:bCs/>
          <w:lang w:val="lt-LT"/>
        </w:rPr>
        <w:t>4</w:t>
      </w:r>
      <w:r w:rsidR="002B78CE" w:rsidRPr="005E024A">
        <w:rPr>
          <w:bCs/>
          <w:lang w:val="lt-LT"/>
        </w:rPr>
        <w:t xml:space="preserve"> </w:t>
      </w:r>
      <w:proofErr w:type="spellStart"/>
      <w:r w:rsidR="002B78CE" w:rsidRPr="005E024A">
        <w:rPr>
          <w:bCs/>
          <w:lang w:val="lt-LT"/>
        </w:rPr>
        <w:t>t.n.e</w:t>
      </w:r>
      <w:proofErr w:type="spellEnd"/>
      <w:r w:rsidR="002B78CE" w:rsidRPr="005E024A">
        <w:rPr>
          <w:bCs/>
          <w:lang w:val="lt-LT"/>
        </w:rPr>
        <w:t xml:space="preserve">. </w:t>
      </w:r>
      <w:r w:rsidR="00D52DDA" w:rsidRPr="005E024A">
        <w:rPr>
          <w:bCs/>
          <w:lang w:val="lt-LT"/>
        </w:rPr>
        <w:t xml:space="preserve"> </w:t>
      </w:r>
      <w:r w:rsidR="00994619" w:rsidRPr="005E024A">
        <w:rPr>
          <w:bCs/>
          <w:lang w:val="lt-LT"/>
        </w:rPr>
        <w:t>mažiau</w:t>
      </w:r>
      <w:r w:rsidR="00D52DDA" w:rsidRPr="005E024A">
        <w:rPr>
          <w:bCs/>
          <w:lang w:val="lt-LT"/>
        </w:rPr>
        <w:t xml:space="preserve"> nei 202</w:t>
      </w:r>
      <w:r w:rsidR="001E2907" w:rsidRPr="005E024A">
        <w:rPr>
          <w:bCs/>
          <w:lang w:val="lt-LT"/>
        </w:rPr>
        <w:t>2</w:t>
      </w:r>
      <w:r w:rsidR="00D52DDA" w:rsidRPr="005E024A">
        <w:rPr>
          <w:bCs/>
          <w:lang w:val="lt-LT"/>
        </w:rPr>
        <w:t xml:space="preserve"> metais</w:t>
      </w:r>
      <w:r w:rsidR="002B78CE" w:rsidRPr="005E024A">
        <w:rPr>
          <w:bCs/>
          <w:lang w:val="lt-LT"/>
        </w:rPr>
        <w:t>.</w:t>
      </w:r>
      <w:r w:rsidR="00DB63F3" w:rsidRPr="005E024A">
        <w:rPr>
          <w:bCs/>
          <w:lang w:val="lt-LT"/>
        </w:rPr>
        <w:t xml:space="preserve"> </w:t>
      </w:r>
    </w:p>
    <w:p w14:paraId="20AB1C5D" w14:textId="693CB4BE" w:rsidR="00DB63F3" w:rsidRPr="002D22B6" w:rsidRDefault="00892818" w:rsidP="009B25B2">
      <w:pPr>
        <w:pStyle w:val="Pagrindinistekstas"/>
        <w:tabs>
          <w:tab w:val="left" w:pos="900"/>
        </w:tabs>
        <w:spacing w:after="0"/>
        <w:jc w:val="both"/>
        <w:rPr>
          <w:color w:val="FF0000"/>
          <w:lang w:val="en-US"/>
        </w:rPr>
      </w:pPr>
      <w:r>
        <w:rPr>
          <w:lang w:val="lt-LT"/>
        </w:rPr>
        <w:t xml:space="preserve">      </w:t>
      </w:r>
      <w:r w:rsidR="00DB63F3" w:rsidRPr="00747A7C">
        <w:rPr>
          <w:lang w:val="lt-LT"/>
        </w:rPr>
        <w:t>Biokuras ir medienos granulės 202</w:t>
      </w:r>
      <w:r w:rsidR="008A49A1">
        <w:rPr>
          <w:lang w:val="lt-LT"/>
        </w:rPr>
        <w:t>3</w:t>
      </w:r>
      <w:r w:rsidR="00DB63F3" w:rsidRPr="00747A7C">
        <w:rPr>
          <w:lang w:val="lt-LT"/>
        </w:rPr>
        <w:t xml:space="preserve"> m. buvo perkamos per biokuro biržą ,,</w:t>
      </w:r>
      <w:proofErr w:type="spellStart"/>
      <w:r w:rsidR="00DB63F3" w:rsidRPr="00747A7C">
        <w:rPr>
          <w:lang w:val="lt-LT"/>
        </w:rPr>
        <w:t>Baltpool</w:t>
      </w:r>
      <w:proofErr w:type="spellEnd"/>
      <w:r w:rsidR="00DB63F3" w:rsidRPr="00747A7C">
        <w:rPr>
          <w:lang w:val="lt-LT"/>
        </w:rPr>
        <w:t>”, o malkinė mediena pagal sudaryt</w:t>
      </w:r>
      <w:r w:rsidR="00714FCE">
        <w:rPr>
          <w:lang w:val="lt-LT"/>
        </w:rPr>
        <w:t>as</w:t>
      </w:r>
      <w:r w:rsidR="00DB63F3" w:rsidRPr="00747A7C">
        <w:rPr>
          <w:lang w:val="lt-LT"/>
        </w:rPr>
        <w:t xml:space="preserve"> dvišal</w:t>
      </w:r>
      <w:r w:rsidR="00714FCE">
        <w:rPr>
          <w:lang w:val="lt-LT"/>
        </w:rPr>
        <w:t>es</w:t>
      </w:r>
      <w:r w:rsidR="00DB63F3" w:rsidRPr="00747A7C">
        <w:rPr>
          <w:lang w:val="lt-LT"/>
        </w:rPr>
        <w:t xml:space="preserve"> sutart</w:t>
      </w:r>
      <w:r w:rsidR="00714FCE">
        <w:rPr>
          <w:lang w:val="lt-LT"/>
        </w:rPr>
        <w:t>is</w:t>
      </w:r>
      <w:r w:rsidR="00DB63F3" w:rsidRPr="00747A7C">
        <w:rPr>
          <w:lang w:val="lt-LT"/>
        </w:rPr>
        <w:t xml:space="preserve"> su viešą konkursą laimėjusi</w:t>
      </w:r>
      <w:r w:rsidR="00714FCE">
        <w:rPr>
          <w:lang w:val="lt-LT"/>
        </w:rPr>
        <w:t>omis</w:t>
      </w:r>
      <w:r w:rsidR="00DB63F3" w:rsidRPr="00747A7C">
        <w:rPr>
          <w:lang w:val="lt-LT"/>
        </w:rPr>
        <w:t xml:space="preserve"> įmon</w:t>
      </w:r>
      <w:r w:rsidR="00714FCE">
        <w:rPr>
          <w:lang w:val="lt-LT"/>
        </w:rPr>
        <w:t>ėmis</w:t>
      </w:r>
      <w:r w:rsidR="00DB63F3" w:rsidRPr="00747A7C">
        <w:rPr>
          <w:lang w:val="lt-LT"/>
        </w:rPr>
        <w:t xml:space="preserve">. </w:t>
      </w:r>
      <w:r w:rsidR="00AE2096">
        <w:rPr>
          <w:lang w:val="lt-LT"/>
        </w:rPr>
        <w:t>A</w:t>
      </w:r>
      <w:r w:rsidR="00D81CB8">
        <w:rPr>
          <w:lang w:val="lt-LT"/>
        </w:rPr>
        <w:t>taskaitini</w:t>
      </w:r>
      <w:r w:rsidR="001E2907">
        <w:rPr>
          <w:lang w:val="lt-LT"/>
        </w:rPr>
        <w:t xml:space="preserve">o </w:t>
      </w:r>
      <w:r w:rsidR="001E2907">
        <w:rPr>
          <w:lang w:val="lt-LT"/>
        </w:rPr>
        <w:lastRenderedPageBreak/>
        <w:t>laikotarpio pradžioje (sausio mėn.) gamybai naudoto technologinio kuro vidutinė kaina buvo aukščiausia ir siekė 592 Eur/</w:t>
      </w:r>
      <w:proofErr w:type="spellStart"/>
      <w:r w:rsidR="001E2907">
        <w:rPr>
          <w:lang w:val="lt-LT"/>
        </w:rPr>
        <w:t>t.n.e</w:t>
      </w:r>
      <w:proofErr w:type="spellEnd"/>
      <w:r w:rsidR="001E2907">
        <w:rPr>
          <w:lang w:val="lt-LT"/>
        </w:rPr>
        <w:t xml:space="preserve">. Tai pagrinde lėmė </w:t>
      </w:r>
      <w:r w:rsidR="008412F4">
        <w:rPr>
          <w:lang w:val="lt-LT"/>
        </w:rPr>
        <w:t xml:space="preserve">tuo metu </w:t>
      </w:r>
      <w:r w:rsidR="001E2907">
        <w:rPr>
          <w:lang w:val="lt-LT"/>
        </w:rPr>
        <w:t xml:space="preserve">biokuro </w:t>
      </w:r>
      <w:r w:rsidR="00DB63F3" w:rsidRPr="00747A7C">
        <w:rPr>
          <w:lang w:val="lt-LT"/>
        </w:rPr>
        <w:t>biržoje</w:t>
      </w:r>
      <w:r w:rsidR="00AE2096">
        <w:rPr>
          <w:lang w:val="lt-LT"/>
        </w:rPr>
        <w:t xml:space="preserve"> </w:t>
      </w:r>
      <w:r w:rsidR="001E2907">
        <w:rPr>
          <w:lang w:val="lt-LT"/>
        </w:rPr>
        <w:t xml:space="preserve">išaugusios </w:t>
      </w:r>
      <w:r w:rsidR="00DB63F3" w:rsidRPr="00747A7C">
        <w:rPr>
          <w:lang w:val="lt-LT"/>
        </w:rPr>
        <w:t xml:space="preserve"> biokuro kain</w:t>
      </w:r>
      <w:r w:rsidR="001E2907">
        <w:rPr>
          <w:lang w:val="lt-LT"/>
        </w:rPr>
        <w:t xml:space="preserve">os.  Ataskaitinio laikotarpio bėgyje </w:t>
      </w:r>
      <w:r w:rsidR="008412F4">
        <w:rPr>
          <w:lang w:val="lt-LT"/>
        </w:rPr>
        <w:t xml:space="preserve">vidutinės </w:t>
      </w:r>
      <w:r w:rsidR="001E2907">
        <w:rPr>
          <w:lang w:val="lt-LT"/>
        </w:rPr>
        <w:t>biokuro kainos tolygiai mažėjo, ir jo pabaigoje buvo 329 Eur/</w:t>
      </w:r>
      <w:proofErr w:type="spellStart"/>
      <w:r w:rsidR="001E2907">
        <w:rPr>
          <w:lang w:val="lt-LT"/>
        </w:rPr>
        <w:t>t.n.e</w:t>
      </w:r>
      <w:proofErr w:type="spellEnd"/>
      <w:r w:rsidR="001E2907">
        <w:rPr>
          <w:lang w:val="lt-LT"/>
        </w:rPr>
        <w:t>. Vidutinė technologinio kuro kaina 2023 metais buvo 401 Eur/</w:t>
      </w:r>
      <w:proofErr w:type="spellStart"/>
      <w:r w:rsidR="001E2907">
        <w:rPr>
          <w:lang w:val="lt-LT"/>
        </w:rPr>
        <w:t>t.n.e</w:t>
      </w:r>
      <w:proofErr w:type="spellEnd"/>
      <w:r w:rsidR="001E2907">
        <w:rPr>
          <w:lang w:val="lt-LT"/>
        </w:rPr>
        <w:t xml:space="preserve"> (palyginimui </w:t>
      </w:r>
      <w:r w:rsidR="000B2CC0">
        <w:rPr>
          <w:lang w:val="lt-LT"/>
        </w:rPr>
        <w:t xml:space="preserve">        </w:t>
      </w:r>
      <w:r w:rsidR="001E2907">
        <w:rPr>
          <w:lang w:val="lt-LT"/>
        </w:rPr>
        <w:t>2022 m. – 395,4 Eur/</w:t>
      </w:r>
      <w:proofErr w:type="spellStart"/>
      <w:r w:rsidR="001E2907">
        <w:rPr>
          <w:lang w:val="lt-LT"/>
        </w:rPr>
        <w:t>t.n.e</w:t>
      </w:r>
      <w:proofErr w:type="spellEnd"/>
      <w:r w:rsidR="001E2907">
        <w:rPr>
          <w:lang w:val="lt-LT"/>
        </w:rPr>
        <w:t xml:space="preserve">.).Vidutinės </w:t>
      </w:r>
      <w:r w:rsidR="007930F3">
        <w:rPr>
          <w:lang w:val="lt-LT"/>
        </w:rPr>
        <w:t xml:space="preserve">mėnesio </w:t>
      </w:r>
      <w:r w:rsidR="001E2907">
        <w:rPr>
          <w:lang w:val="lt-LT"/>
        </w:rPr>
        <w:t xml:space="preserve">kuro kainos pokytis tarp didžiausios ir mažiausios sudaro 80 proc. </w:t>
      </w:r>
    </w:p>
    <w:p w14:paraId="4EF999E3" w14:textId="3FDBBAC2" w:rsidR="00954F07" w:rsidRDefault="00DB63F3" w:rsidP="00517557">
      <w:pPr>
        <w:pStyle w:val="Pagrindinistekstas"/>
        <w:tabs>
          <w:tab w:val="left" w:pos="900"/>
        </w:tabs>
        <w:spacing w:after="0"/>
        <w:jc w:val="both"/>
        <w:rPr>
          <w:color w:val="000000"/>
          <w:lang w:val="lt-LT"/>
        </w:rPr>
      </w:pPr>
      <w:r w:rsidRPr="00747A7C">
        <w:rPr>
          <w:color w:val="000000"/>
          <w:lang w:val="lt-LT"/>
        </w:rPr>
        <w:t xml:space="preserve">    </w:t>
      </w:r>
      <w:r w:rsidR="00657D0A">
        <w:rPr>
          <w:color w:val="000000"/>
          <w:lang w:val="lt-LT"/>
        </w:rPr>
        <w:t>Biokuras ir medienos granulės per biokuro biržą buvo perkamos Eur/</w:t>
      </w:r>
      <w:r w:rsidR="005E024A">
        <w:rPr>
          <w:color w:val="000000"/>
          <w:lang w:val="lt-LT"/>
        </w:rPr>
        <w:t>M</w:t>
      </w:r>
      <w:r w:rsidR="00657D0A">
        <w:rPr>
          <w:color w:val="000000"/>
          <w:lang w:val="lt-LT"/>
        </w:rPr>
        <w:t>Wh, o malkinė mediena – Eur/m</w:t>
      </w:r>
      <w:r w:rsidR="00657D0A" w:rsidRPr="00657D0A">
        <w:rPr>
          <w:color w:val="000000"/>
          <w:vertAlign w:val="superscript"/>
          <w:lang w:val="lt-LT"/>
        </w:rPr>
        <w:t>3</w:t>
      </w:r>
      <w:r w:rsidR="00657D0A">
        <w:rPr>
          <w:color w:val="000000"/>
          <w:lang w:val="lt-LT"/>
        </w:rPr>
        <w:t>.</w:t>
      </w:r>
      <w:r w:rsidRPr="00747A7C">
        <w:rPr>
          <w:color w:val="000000"/>
          <w:lang w:val="lt-LT"/>
        </w:rPr>
        <w:t xml:space="preserve">      </w:t>
      </w:r>
      <w:r w:rsidRPr="00747A7C">
        <w:rPr>
          <w:color w:val="000000"/>
          <w:lang w:val="lt-LT"/>
        </w:rPr>
        <w:tab/>
      </w:r>
    </w:p>
    <w:p w14:paraId="4483180F" w14:textId="2FA60401" w:rsidR="00657D0A" w:rsidRDefault="000B2CC0" w:rsidP="00517557">
      <w:pPr>
        <w:pStyle w:val="Pagrindinistekstas"/>
        <w:tabs>
          <w:tab w:val="left" w:pos="900"/>
        </w:tabs>
        <w:spacing w:after="0"/>
        <w:jc w:val="both"/>
        <w:rPr>
          <w:color w:val="000000"/>
          <w:lang w:val="lt-LT"/>
        </w:rPr>
      </w:pPr>
      <w:r>
        <w:rPr>
          <w:color w:val="000000"/>
          <w:lang w:val="lt-LT"/>
        </w:rPr>
        <w:t xml:space="preserve">   </w:t>
      </w:r>
      <w:r w:rsidR="00657D0A">
        <w:rPr>
          <w:color w:val="000000"/>
          <w:lang w:val="lt-LT"/>
        </w:rPr>
        <w:t xml:space="preserve">Žemiau </w:t>
      </w:r>
      <w:r w:rsidR="005E024A">
        <w:rPr>
          <w:color w:val="000000"/>
          <w:lang w:val="lt-LT"/>
        </w:rPr>
        <w:t>grafike</w:t>
      </w:r>
      <w:r w:rsidR="00657D0A">
        <w:rPr>
          <w:color w:val="000000"/>
          <w:lang w:val="lt-LT"/>
        </w:rPr>
        <w:t xml:space="preserve"> pateikta vidutinė naudoto kuro</w:t>
      </w:r>
      <w:r w:rsidR="005E024A">
        <w:rPr>
          <w:color w:val="000000"/>
          <w:lang w:val="lt-LT"/>
        </w:rPr>
        <w:t xml:space="preserve"> pagal jo rūšis</w:t>
      </w:r>
      <w:r w:rsidR="00657D0A">
        <w:rPr>
          <w:color w:val="000000"/>
          <w:lang w:val="lt-LT"/>
        </w:rPr>
        <w:t xml:space="preserve"> kaina palyginus su 2022 metais. </w:t>
      </w:r>
    </w:p>
    <w:p w14:paraId="35C992B3" w14:textId="77777777" w:rsidR="005E024A" w:rsidRDefault="005E024A" w:rsidP="00517557">
      <w:pPr>
        <w:pStyle w:val="Pagrindinistekstas"/>
        <w:tabs>
          <w:tab w:val="left" w:pos="900"/>
        </w:tabs>
        <w:spacing w:after="0"/>
        <w:jc w:val="both"/>
        <w:rPr>
          <w:lang w:val="lt-LT"/>
        </w:rPr>
      </w:pPr>
    </w:p>
    <w:p w14:paraId="7390D396" w14:textId="4CC90EEC" w:rsidR="00892818" w:rsidRDefault="009C2347" w:rsidP="003D4B69">
      <w:pPr>
        <w:pStyle w:val="Pagrindinistekstas"/>
        <w:tabs>
          <w:tab w:val="left" w:pos="900"/>
        </w:tabs>
        <w:spacing w:after="0"/>
        <w:ind w:right="283"/>
        <w:jc w:val="both"/>
        <w:rPr>
          <w:lang w:val="lt-LT"/>
        </w:rPr>
      </w:pPr>
      <w:r>
        <w:rPr>
          <w:lang w:val="lt-LT"/>
        </w:rPr>
        <w:t xml:space="preserve"> </w:t>
      </w:r>
      <w:r w:rsidR="005E024A">
        <w:rPr>
          <w:lang w:val="lt-LT"/>
        </w:rPr>
        <w:t>3 grafikas</w:t>
      </w:r>
    </w:p>
    <w:p w14:paraId="3A0F55C3" w14:textId="6A2A4872" w:rsidR="00657D0A" w:rsidRDefault="00657D0A" w:rsidP="003D4B69">
      <w:pPr>
        <w:pStyle w:val="Pagrindinistekstas"/>
        <w:tabs>
          <w:tab w:val="left" w:pos="900"/>
        </w:tabs>
        <w:spacing w:after="0"/>
        <w:ind w:right="283"/>
        <w:jc w:val="both"/>
        <w:rPr>
          <w:lang w:val="lt-LT"/>
        </w:rPr>
      </w:pPr>
      <w:r>
        <w:rPr>
          <w:noProof/>
        </w:rPr>
        <w:drawing>
          <wp:inline distT="0" distB="0" distL="0" distR="0" wp14:anchorId="732A3658" wp14:editId="2E448863">
            <wp:extent cx="6045835" cy="2149522"/>
            <wp:effectExtent l="0" t="0" r="12065" b="3175"/>
            <wp:docPr id="1534610348" name="Diagrama 1">
              <a:extLst xmlns:a="http://schemas.openxmlformats.org/drawingml/2006/main">
                <a:ext uri="{FF2B5EF4-FFF2-40B4-BE49-F238E27FC236}">
                  <a16:creationId xmlns:a16="http://schemas.microsoft.com/office/drawing/2014/main" id="{4B307E9C-55B0-DDCF-0AFC-DD24C01491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022BB2A" w14:textId="77777777" w:rsidR="00657D0A" w:rsidRDefault="00657D0A" w:rsidP="00657D0A">
      <w:pPr>
        <w:pStyle w:val="Pagrindinistekstas"/>
        <w:tabs>
          <w:tab w:val="left" w:pos="900"/>
        </w:tabs>
        <w:spacing w:after="0"/>
        <w:ind w:right="283"/>
        <w:jc w:val="both"/>
        <w:rPr>
          <w:lang w:val="lt-LT"/>
        </w:rPr>
      </w:pPr>
    </w:p>
    <w:p w14:paraId="047976A0" w14:textId="1994D622" w:rsidR="00657D0A" w:rsidRDefault="005E4F1B" w:rsidP="00E403BC">
      <w:pPr>
        <w:pStyle w:val="Pagrindinistekstas"/>
        <w:tabs>
          <w:tab w:val="left" w:pos="900"/>
        </w:tabs>
        <w:spacing w:after="0"/>
        <w:ind w:right="-1"/>
        <w:jc w:val="both"/>
        <w:rPr>
          <w:lang w:val="lt-LT"/>
        </w:rPr>
      </w:pPr>
      <w:r>
        <w:rPr>
          <w:lang w:val="lt-LT"/>
        </w:rPr>
        <w:t xml:space="preserve">      </w:t>
      </w:r>
      <w:r w:rsidR="00657D0A">
        <w:rPr>
          <w:lang w:val="lt-LT"/>
        </w:rPr>
        <w:t>Matome, kad 2023 m. vidutinė skiedros kaina buvo artima 2022 m., tačiau</w:t>
      </w:r>
      <w:r w:rsidR="0087496E">
        <w:rPr>
          <w:lang w:val="lt-LT"/>
        </w:rPr>
        <w:t xml:space="preserve"> 5,4 Eur/MWh</w:t>
      </w:r>
      <w:r w:rsidR="00657D0A">
        <w:rPr>
          <w:lang w:val="lt-LT"/>
        </w:rPr>
        <w:t xml:space="preserve"> buvo brangesnės granulės ir net 20,6 Eur/m</w:t>
      </w:r>
      <w:r w:rsidR="00657D0A" w:rsidRPr="00657D0A">
        <w:rPr>
          <w:vertAlign w:val="superscript"/>
          <w:lang w:val="lt-LT"/>
        </w:rPr>
        <w:t>3</w:t>
      </w:r>
      <w:r w:rsidR="00657D0A">
        <w:rPr>
          <w:lang w:val="lt-LT"/>
        </w:rPr>
        <w:t xml:space="preserve"> brangesnė malkinė mediena.</w:t>
      </w:r>
    </w:p>
    <w:p w14:paraId="30DC4549" w14:textId="27DB96CA" w:rsidR="00657D0A" w:rsidRDefault="005E4F1B" w:rsidP="00E403BC">
      <w:pPr>
        <w:pStyle w:val="Pagrindinistekstas"/>
        <w:tabs>
          <w:tab w:val="left" w:pos="900"/>
        </w:tabs>
        <w:spacing w:after="0"/>
        <w:ind w:right="-1"/>
        <w:jc w:val="both"/>
        <w:rPr>
          <w:lang w:val="lt-LT"/>
        </w:rPr>
      </w:pPr>
      <w:r>
        <w:rPr>
          <w:lang w:val="lt-LT"/>
        </w:rPr>
        <w:t xml:space="preserve">       </w:t>
      </w:r>
      <w:r w:rsidR="00657D0A">
        <w:rPr>
          <w:lang w:val="lt-LT"/>
        </w:rPr>
        <w:t>4 grafike pavaizduota, kaip ataskaitinių metų (palyginimui 2022 m.) atskirais mėnesiais kito pirkto biokuro kaina.</w:t>
      </w:r>
      <w:r w:rsidR="00657D0A" w:rsidRPr="00023498">
        <w:rPr>
          <w:lang w:val="lt-LT"/>
        </w:rPr>
        <w:t xml:space="preserve"> </w:t>
      </w:r>
    </w:p>
    <w:p w14:paraId="518F30CE" w14:textId="77777777" w:rsidR="00892818" w:rsidRDefault="00892818" w:rsidP="003D4B69">
      <w:pPr>
        <w:pStyle w:val="Pagrindinistekstas"/>
        <w:tabs>
          <w:tab w:val="left" w:pos="900"/>
        </w:tabs>
        <w:spacing w:after="0"/>
        <w:ind w:right="283"/>
        <w:jc w:val="both"/>
        <w:rPr>
          <w:lang w:val="lt-LT"/>
        </w:rPr>
      </w:pPr>
    </w:p>
    <w:p w14:paraId="0E472ACB" w14:textId="7B622CC1" w:rsidR="00954F07" w:rsidRPr="00E403BC" w:rsidRDefault="009C2347" w:rsidP="003D4B69">
      <w:pPr>
        <w:pStyle w:val="Pagrindinistekstas"/>
        <w:tabs>
          <w:tab w:val="left" w:pos="900"/>
        </w:tabs>
        <w:spacing w:after="0"/>
        <w:ind w:right="283"/>
        <w:jc w:val="both"/>
        <w:rPr>
          <w:lang w:val="lt-LT"/>
        </w:rPr>
      </w:pPr>
      <w:r>
        <w:rPr>
          <w:lang w:val="lt-LT"/>
        </w:rPr>
        <w:t>4 grafikas</w:t>
      </w:r>
    </w:p>
    <w:p w14:paraId="42C42A8F" w14:textId="570FC44B" w:rsidR="00A75724" w:rsidRDefault="008A49A1" w:rsidP="0069662B">
      <w:pPr>
        <w:pStyle w:val="Pagrindinistekstas"/>
        <w:spacing w:line="360" w:lineRule="auto"/>
        <w:ind w:right="22"/>
        <w:jc w:val="both"/>
        <w:rPr>
          <w:lang w:val="lt-LT"/>
        </w:rPr>
      </w:pPr>
      <w:r>
        <w:rPr>
          <w:noProof/>
        </w:rPr>
        <w:drawing>
          <wp:inline distT="0" distB="0" distL="0" distR="0" wp14:anchorId="184986DE" wp14:editId="0B52394D">
            <wp:extent cx="6120765" cy="2947916"/>
            <wp:effectExtent l="0" t="0" r="13335" b="5080"/>
            <wp:docPr id="638883782" name="Diagrama 1">
              <a:extLst xmlns:a="http://schemas.openxmlformats.org/drawingml/2006/main">
                <a:ext uri="{FF2B5EF4-FFF2-40B4-BE49-F238E27FC236}">
                  <a16:creationId xmlns:a16="http://schemas.microsoft.com/office/drawing/2014/main" id="{3219969A-C6B7-3919-F600-FC24DB74E8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B16422" w14:textId="5AE25D72" w:rsidR="00517557" w:rsidRDefault="00892818" w:rsidP="00E403BC">
      <w:pPr>
        <w:pStyle w:val="Pagrindinistekstas"/>
        <w:spacing w:after="0"/>
        <w:ind w:right="-142"/>
        <w:jc w:val="both"/>
        <w:rPr>
          <w:lang w:val="lt-LT"/>
        </w:rPr>
      </w:pPr>
      <w:r>
        <w:rPr>
          <w:lang w:val="lt-LT"/>
        </w:rPr>
        <w:t xml:space="preserve">        </w:t>
      </w:r>
      <w:r w:rsidR="00A75724">
        <w:rPr>
          <w:lang w:val="lt-LT"/>
        </w:rPr>
        <w:t>Grafike pateiktos viso šilumos gamybai naudojamo kuro (biokuras, granulės ir malkinė mediena) vidutinės kainos</w:t>
      </w:r>
      <w:r w:rsidR="005037C7">
        <w:rPr>
          <w:lang w:val="lt-LT"/>
        </w:rPr>
        <w:t xml:space="preserve"> (Eur/</w:t>
      </w:r>
      <w:proofErr w:type="spellStart"/>
      <w:r w:rsidR="005037C7">
        <w:rPr>
          <w:lang w:val="lt-LT"/>
        </w:rPr>
        <w:t>t.n.e</w:t>
      </w:r>
      <w:proofErr w:type="spellEnd"/>
      <w:r w:rsidR="005037C7">
        <w:rPr>
          <w:lang w:val="lt-LT"/>
        </w:rPr>
        <w:t>)</w:t>
      </w:r>
      <w:r w:rsidR="00A75724">
        <w:rPr>
          <w:lang w:val="lt-LT"/>
        </w:rPr>
        <w:t>.</w:t>
      </w:r>
      <w:r w:rsidR="00DD475F">
        <w:rPr>
          <w:lang w:val="lt-LT"/>
        </w:rPr>
        <w:t xml:space="preserve"> </w:t>
      </w:r>
      <w:r w:rsidR="002A2CE6">
        <w:rPr>
          <w:lang w:val="lt-LT"/>
        </w:rPr>
        <w:t>Kaip matoma  grafike,</w:t>
      </w:r>
      <w:r w:rsidR="00B37C81">
        <w:rPr>
          <w:lang w:val="lt-LT"/>
        </w:rPr>
        <w:t xml:space="preserve"> </w:t>
      </w:r>
      <w:r w:rsidR="001E2907">
        <w:rPr>
          <w:lang w:val="lt-LT"/>
        </w:rPr>
        <w:t xml:space="preserve">kuro kainos lyginant su 2022 metais kito ,,veidrodiniu“ principu, </w:t>
      </w:r>
      <w:proofErr w:type="spellStart"/>
      <w:r w:rsidR="001E2907">
        <w:rPr>
          <w:lang w:val="lt-LT"/>
        </w:rPr>
        <w:t>t.y</w:t>
      </w:r>
      <w:proofErr w:type="spellEnd"/>
      <w:r w:rsidR="001E2907">
        <w:rPr>
          <w:lang w:val="lt-LT"/>
        </w:rPr>
        <w:t xml:space="preserve">. </w:t>
      </w:r>
      <w:r w:rsidR="008412F4">
        <w:rPr>
          <w:lang w:val="lt-LT"/>
        </w:rPr>
        <w:t>metų</w:t>
      </w:r>
      <w:r w:rsidR="001E2907">
        <w:rPr>
          <w:lang w:val="lt-LT"/>
        </w:rPr>
        <w:t xml:space="preserve"> pradžioje buvo didžiausios 2023 metais, o mažiausios 2022 m.</w:t>
      </w:r>
      <w:r w:rsidR="008412F4">
        <w:rPr>
          <w:lang w:val="lt-LT"/>
        </w:rPr>
        <w:t xml:space="preserve">, o metų gale priešingai. </w:t>
      </w:r>
      <w:r w:rsidR="001E2907">
        <w:rPr>
          <w:lang w:val="lt-LT"/>
        </w:rPr>
        <w:t xml:space="preserve"> Tik dal</w:t>
      </w:r>
      <w:r w:rsidR="009543E6">
        <w:rPr>
          <w:lang w:val="lt-LT"/>
        </w:rPr>
        <w:t>į</w:t>
      </w:r>
      <w:r w:rsidR="001E2907">
        <w:rPr>
          <w:lang w:val="lt-LT"/>
        </w:rPr>
        <w:t xml:space="preserve"> </w:t>
      </w:r>
      <w:proofErr w:type="spellStart"/>
      <w:r w:rsidR="001E2907">
        <w:rPr>
          <w:lang w:val="lt-LT"/>
        </w:rPr>
        <w:t>nešildymo</w:t>
      </w:r>
      <w:proofErr w:type="spellEnd"/>
      <w:r w:rsidR="001E2907">
        <w:rPr>
          <w:lang w:val="lt-LT"/>
        </w:rPr>
        <w:t xml:space="preserve"> sezono mėnesi</w:t>
      </w:r>
      <w:r w:rsidR="00667708">
        <w:rPr>
          <w:lang w:val="lt-LT"/>
        </w:rPr>
        <w:t>ų</w:t>
      </w:r>
      <w:r w:rsidR="001E2907">
        <w:rPr>
          <w:lang w:val="lt-LT"/>
        </w:rPr>
        <w:t xml:space="preserve"> kuro kainos buvo beveik </w:t>
      </w:r>
      <w:r w:rsidR="005E024A">
        <w:rPr>
          <w:lang w:val="lt-LT"/>
        </w:rPr>
        <w:t>tokios p</w:t>
      </w:r>
      <w:r w:rsidR="007930F3">
        <w:rPr>
          <w:lang w:val="lt-LT"/>
        </w:rPr>
        <w:t>a</w:t>
      </w:r>
      <w:r w:rsidR="005E024A">
        <w:rPr>
          <w:lang w:val="lt-LT"/>
        </w:rPr>
        <w:t>čios</w:t>
      </w:r>
      <w:r w:rsidR="001E2907">
        <w:rPr>
          <w:lang w:val="lt-LT"/>
        </w:rPr>
        <w:t xml:space="preserve"> abiem lyginamais metais. </w:t>
      </w:r>
    </w:p>
    <w:p w14:paraId="25F3537E" w14:textId="3927C85D" w:rsidR="002A2CE6" w:rsidRDefault="00892818" w:rsidP="00E403BC">
      <w:pPr>
        <w:pStyle w:val="Pagrindinistekstas"/>
        <w:spacing w:after="0"/>
        <w:ind w:right="-142"/>
        <w:jc w:val="both"/>
        <w:rPr>
          <w:color w:val="000000"/>
          <w:lang w:val="lt-LT"/>
        </w:rPr>
      </w:pPr>
      <w:r w:rsidRPr="006B00CA">
        <w:rPr>
          <w:color w:val="000000"/>
          <w:lang w:val="lt-LT"/>
        </w:rPr>
        <w:lastRenderedPageBreak/>
        <w:t xml:space="preserve">      </w:t>
      </w:r>
      <w:r w:rsidR="005E024A">
        <w:rPr>
          <w:color w:val="000000"/>
          <w:lang w:val="lt-LT"/>
        </w:rPr>
        <w:t>3</w:t>
      </w:r>
      <w:r w:rsidRPr="006B00CA">
        <w:rPr>
          <w:color w:val="000000"/>
          <w:lang w:val="lt-LT"/>
        </w:rPr>
        <w:t xml:space="preserve"> lentelėje </w:t>
      </w:r>
      <w:r w:rsidR="006B00CA" w:rsidRPr="006B00CA">
        <w:rPr>
          <w:color w:val="000000"/>
          <w:lang w:val="lt-LT"/>
        </w:rPr>
        <w:t xml:space="preserve">nurodytos per ataskaitinius metus </w:t>
      </w:r>
      <w:r w:rsidR="00780367">
        <w:rPr>
          <w:color w:val="000000"/>
          <w:lang w:val="lt-LT"/>
        </w:rPr>
        <w:t>(palyginimui 202</w:t>
      </w:r>
      <w:r w:rsidR="008412F4">
        <w:rPr>
          <w:color w:val="000000"/>
          <w:lang w:val="lt-LT"/>
        </w:rPr>
        <w:t>2</w:t>
      </w:r>
      <w:r w:rsidR="00780367">
        <w:rPr>
          <w:color w:val="000000"/>
          <w:lang w:val="lt-LT"/>
        </w:rPr>
        <w:t xml:space="preserve"> m.) </w:t>
      </w:r>
      <w:r w:rsidR="006B00CA" w:rsidRPr="006B00CA">
        <w:rPr>
          <w:color w:val="000000"/>
          <w:lang w:val="lt-LT"/>
        </w:rPr>
        <w:t>pagal naudoto kuro rūšis</w:t>
      </w:r>
      <w:r w:rsidR="006B00CA">
        <w:rPr>
          <w:color w:val="000000"/>
          <w:lang w:val="lt-LT"/>
        </w:rPr>
        <w:t xml:space="preserve"> </w:t>
      </w:r>
      <w:r w:rsidR="006B00CA" w:rsidRPr="006B00CA">
        <w:rPr>
          <w:color w:val="000000"/>
          <w:lang w:val="lt-LT"/>
        </w:rPr>
        <w:t>patirtos</w:t>
      </w:r>
      <w:r w:rsidRPr="006B00CA">
        <w:rPr>
          <w:color w:val="000000"/>
          <w:lang w:val="lt-LT"/>
        </w:rPr>
        <w:t xml:space="preserve"> sąnaudos kurui </w:t>
      </w:r>
      <w:r w:rsidR="006B00CA" w:rsidRPr="006B00CA">
        <w:rPr>
          <w:color w:val="000000"/>
          <w:lang w:val="lt-LT"/>
        </w:rPr>
        <w:t>įsigyti</w:t>
      </w:r>
      <w:r w:rsidR="005037C7">
        <w:rPr>
          <w:color w:val="000000"/>
          <w:lang w:val="lt-LT"/>
        </w:rPr>
        <w:t>.</w:t>
      </w:r>
      <w:r w:rsidR="006B00CA" w:rsidRPr="006B00CA">
        <w:rPr>
          <w:color w:val="000000"/>
          <w:lang w:val="lt-LT"/>
        </w:rPr>
        <w:t xml:space="preserve"> </w:t>
      </w:r>
    </w:p>
    <w:p w14:paraId="064269BA" w14:textId="77777777" w:rsidR="00EE3F5C" w:rsidRPr="006B00CA" w:rsidRDefault="00EE3F5C" w:rsidP="006B00CA">
      <w:pPr>
        <w:pStyle w:val="Pagrindinistekstas"/>
        <w:spacing w:after="0"/>
        <w:ind w:right="23"/>
        <w:jc w:val="both"/>
        <w:rPr>
          <w:color w:val="000000"/>
          <w:lang w:val="lt-LT"/>
        </w:rPr>
      </w:pPr>
    </w:p>
    <w:p w14:paraId="687F90DD" w14:textId="3D631017" w:rsidR="00DB63F3" w:rsidRPr="000B2CC0" w:rsidRDefault="005E024A" w:rsidP="00361E68">
      <w:pPr>
        <w:pStyle w:val="Pagrindinistekstas"/>
        <w:spacing w:after="0"/>
        <w:ind w:right="23"/>
        <w:jc w:val="both"/>
        <w:rPr>
          <w:color w:val="000000"/>
          <w:lang w:val="en-US"/>
        </w:rPr>
      </w:pPr>
      <w:r w:rsidRPr="000B2CC0">
        <w:rPr>
          <w:color w:val="000000"/>
          <w:lang w:val="lt-LT"/>
        </w:rPr>
        <w:t>3</w:t>
      </w:r>
      <w:r w:rsidR="00DB63F3" w:rsidRPr="000B2CC0">
        <w:rPr>
          <w:color w:val="000000"/>
          <w:lang w:val="lt-LT"/>
        </w:rPr>
        <w:t xml:space="preserve"> lentelė. </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127"/>
        <w:gridCol w:w="1275"/>
        <w:gridCol w:w="2079"/>
        <w:gridCol w:w="2079"/>
        <w:gridCol w:w="1938"/>
      </w:tblGrid>
      <w:tr w:rsidR="00EE3F5C" w:rsidRPr="000B2CC0" w14:paraId="30899EA0" w14:textId="5EF8CBAA" w:rsidTr="003F6C8F">
        <w:trPr>
          <w:trHeight w:val="334"/>
        </w:trPr>
        <w:tc>
          <w:tcPr>
            <w:tcW w:w="2127" w:type="dxa"/>
            <w:noWrap/>
            <w:vAlign w:val="center"/>
          </w:tcPr>
          <w:p w14:paraId="158192E0" w14:textId="77777777" w:rsidR="00EE3F5C" w:rsidRPr="000B2CC0" w:rsidRDefault="00EE3F5C" w:rsidP="00FB5058">
            <w:pPr>
              <w:jc w:val="center"/>
              <w:rPr>
                <w:lang w:val="lt-LT"/>
              </w:rPr>
            </w:pPr>
            <w:r w:rsidRPr="000B2CC0">
              <w:rPr>
                <w:lang w:val="lt-LT"/>
              </w:rPr>
              <w:t>Kuro rūšis</w:t>
            </w:r>
          </w:p>
        </w:tc>
        <w:tc>
          <w:tcPr>
            <w:tcW w:w="1275" w:type="dxa"/>
            <w:vAlign w:val="center"/>
          </w:tcPr>
          <w:p w14:paraId="00E558B0" w14:textId="773347BA" w:rsidR="00EE3F5C" w:rsidRPr="000B2CC0" w:rsidRDefault="00EE3F5C" w:rsidP="00FB5058">
            <w:pPr>
              <w:jc w:val="center"/>
              <w:rPr>
                <w:lang w:val="lt-LT"/>
              </w:rPr>
            </w:pPr>
            <w:r w:rsidRPr="000B2CC0">
              <w:rPr>
                <w:lang w:val="lt-LT"/>
              </w:rPr>
              <w:t>Mato vnt.</w:t>
            </w:r>
          </w:p>
        </w:tc>
        <w:tc>
          <w:tcPr>
            <w:tcW w:w="2079" w:type="dxa"/>
            <w:vAlign w:val="center"/>
          </w:tcPr>
          <w:p w14:paraId="40E78290" w14:textId="24F44399" w:rsidR="00EE3F5C" w:rsidRPr="000B2CC0" w:rsidRDefault="00EE3F5C" w:rsidP="00B96881">
            <w:pPr>
              <w:jc w:val="center"/>
              <w:rPr>
                <w:lang w:val="lt-LT"/>
              </w:rPr>
            </w:pPr>
            <w:r w:rsidRPr="000B2CC0">
              <w:rPr>
                <w:lang w:val="lt-LT"/>
              </w:rPr>
              <w:t>2022</w:t>
            </w:r>
          </w:p>
        </w:tc>
        <w:tc>
          <w:tcPr>
            <w:tcW w:w="2079" w:type="dxa"/>
            <w:vAlign w:val="center"/>
          </w:tcPr>
          <w:p w14:paraId="171FF28D" w14:textId="35534CBA" w:rsidR="00EE3F5C" w:rsidRPr="000B2CC0" w:rsidRDefault="00EE3F5C" w:rsidP="00B96881">
            <w:pPr>
              <w:jc w:val="center"/>
              <w:rPr>
                <w:lang w:val="lt-LT"/>
              </w:rPr>
            </w:pPr>
            <w:r w:rsidRPr="000B2CC0">
              <w:rPr>
                <w:lang w:val="lt-LT"/>
              </w:rPr>
              <w:t>2023</w:t>
            </w:r>
          </w:p>
        </w:tc>
        <w:tc>
          <w:tcPr>
            <w:tcW w:w="1938" w:type="dxa"/>
            <w:vAlign w:val="center"/>
          </w:tcPr>
          <w:p w14:paraId="09AA154C" w14:textId="0FA110BB" w:rsidR="00EE3F5C" w:rsidRPr="000B2CC0" w:rsidRDefault="00EE3F5C" w:rsidP="00B96881">
            <w:pPr>
              <w:jc w:val="center"/>
              <w:rPr>
                <w:lang w:val="lt-LT"/>
              </w:rPr>
            </w:pPr>
            <w:r w:rsidRPr="000B2CC0">
              <w:rPr>
                <w:lang w:val="lt-LT"/>
              </w:rPr>
              <w:t>Skirtumas</w:t>
            </w:r>
          </w:p>
        </w:tc>
      </w:tr>
      <w:tr w:rsidR="004769D7" w:rsidRPr="000B2CC0" w14:paraId="3F43D699" w14:textId="5CFFC499" w:rsidTr="003F6C8F">
        <w:trPr>
          <w:trHeight w:val="332"/>
        </w:trPr>
        <w:tc>
          <w:tcPr>
            <w:tcW w:w="2127" w:type="dxa"/>
            <w:noWrap/>
            <w:vAlign w:val="center"/>
          </w:tcPr>
          <w:p w14:paraId="2A971F11" w14:textId="1E0B19C5" w:rsidR="004769D7" w:rsidRPr="000B2CC0" w:rsidRDefault="004769D7" w:rsidP="00FB5058">
            <w:pPr>
              <w:jc w:val="center"/>
              <w:rPr>
                <w:lang w:val="lt-LT"/>
              </w:rPr>
            </w:pPr>
            <w:r w:rsidRPr="000B2CC0">
              <w:rPr>
                <w:lang w:val="lt-LT"/>
              </w:rPr>
              <w:t>Biokuras</w:t>
            </w:r>
          </w:p>
        </w:tc>
        <w:tc>
          <w:tcPr>
            <w:tcW w:w="1275" w:type="dxa"/>
            <w:noWrap/>
            <w:vAlign w:val="center"/>
          </w:tcPr>
          <w:p w14:paraId="028F98D6" w14:textId="77777777" w:rsidR="004769D7" w:rsidRPr="000B2CC0" w:rsidRDefault="004769D7" w:rsidP="00FB5058">
            <w:pPr>
              <w:jc w:val="center"/>
              <w:rPr>
                <w:lang w:val="lt-LT"/>
              </w:rPr>
            </w:pPr>
            <w:r w:rsidRPr="000B2CC0">
              <w:rPr>
                <w:lang w:val="lt-LT"/>
              </w:rPr>
              <w:t>Tūkst. Eur</w:t>
            </w:r>
          </w:p>
        </w:tc>
        <w:tc>
          <w:tcPr>
            <w:tcW w:w="2079" w:type="dxa"/>
            <w:vAlign w:val="center"/>
          </w:tcPr>
          <w:p w14:paraId="716B548E" w14:textId="5BC47514" w:rsidR="004769D7" w:rsidRPr="000B2CC0" w:rsidRDefault="004769D7" w:rsidP="00FB5058">
            <w:pPr>
              <w:jc w:val="center"/>
              <w:rPr>
                <w:lang w:val="lt-LT"/>
              </w:rPr>
            </w:pPr>
            <w:r w:rsidRPr="000B2CC0">
              <w:rPr>
                <w:lang w:val="lt-LT"/>
              </w:rPr>
              <w:t>1614.701</w:t>
            </w:r>
          </w:p>
        </w:tc>
        <w:tc>
          <w:tcPr>
            <w:tcW w:w="2079" w:type="dxa"/>
          </w:tcPr>
          <w:p w14:paraId="47440F3A" w14:textId="78A3E9D9" w:rsidR="004769D7" w:rsidRPr="000B2CC0" w:rsidRDefault="004769D7" w:rsidP="00FB5058">
            <w:pPr>
              <w:jc w:val="center"/>
              <w:rPr>
                <w:lang w:val="lt-LT"/>
              </w:rPr>
            </w:pPr>
            <w:r w:rsidRPr="000B2CC0">
              <w:rPr>
                <w:lang w:val="lt-LT"/>
              </w:rPr>
              <w:t>1553.060</w:t>
            </w:r>
          </w:p>
        </w:tc>
        <w:tc>
          <w:tcPr>
            <w:tcW w:w="1938" w:type="dxa"/>
          </w:tcPr>
          <w:p w14:paraId="5B260011" w14:textId="6FBCDF4D" w:rsidR="004769D7" w:rsidRPr="000B2CC0" w:rsidRDefault="004769D7" w:rsidP="00FB5058">
            <w:pPr>
              <w:jc w:val="center"/>
              <w:rPr>
                <w:lang w:val="lt-LT"/>
              </w:rPr>
            </w:pPr>
            <w:r w:rsidRPr="000B2CC0">
              <w:rPr>
                <w:lang w:val="lt-LT"/>
              </w:rPr>
              <w:t>-61,641</w:t>
            </w:r>
          </w:p>
        </w:tc>
      </w:tr>
      <w:tr w:rsidR="004769D7" w:rsidRPr="000B2CC0" w14:paraId="2E0ED35A" w14:textId="5BDD67E3" w:rsidTr="003F6C8F">
        <w:trPr>
          <w:trHeight w:val="332"/>
        </w:trPr>
        <w:tc>
          <w:tcPr>
            <w:tcW w:w="2127" w:type="dxa"/>
            <w:noWrap/>
            <w:vAlign w:val="center"/>
          </w:tcPr>
          <w:p w14:paraId="288C857F" w14:textId="77777777" w:rsidR="004769D7" w:rsidRPr="000B2CC0" w:rsidRDefault="004769D7" w:rsidP="00FB5058">
            <w:pPr>
              <w:jc w:val="center"/>
              <w:rPr>
                <w:lang w:val="lt-LT"/>
              </w:rPr>
            </w:pPr>
            <w:r w:rsidRPr="000B2CC0">
              <w:rPr>
                <w:lang w:val="lt-LT"/>
              </w:rPr>
              <w:t>Malkinė mediena</w:t>
            </w:r>
          </w:p>
        </w:tc>
        <w:tc>
          <w:tcPr>
            <w:tcW w:w="1275" w:type="dxa"/>
            <w:noWrap/>
            <w:vAlign w:val="center"/>
          </w:tcPr>
          <w:p w14:paraId="31EA31C7" w14:textId="77777777" w:rsidR="004769D7" w:rsidRPr="000B2CC0" w:rsidRDefault="004769D7" w:rsidP="00FB5058">
            <w:pPr>
              <w:jc w:val="center"/>
              <w:rPr>
                <w:lang w:val="lt-LT"/>
              </w:rPr>
            </w:pPr>
            <w:r w:rsidRPr="000B2CC0">
              <w:rPr>
                <w:lang w:val="lt-LT"/>
              </w:rPr>
              <w:t>Tūkst. Eur</w:t>
            </w:r>
          </w:p>
        </w:tc>
        <w:tc>
          <w:tcPr>
            <w:tcW w:w="2079" w:type="dxa"/>
            <w:vAlign w:val="center"/>
          </w:tcPr>
          <w:p w14:paraId="7F19681A" w14:textId="2F7DEEE4" w:rsidR="004769D7" w:rsidRPr="000B2CC0" w:rsidRDefault="004769D7" w:rsidP="00FB5058">
            <w:pPr>
              <w:jc w:val="center"/>
              <w:rPr>
                <w:lang w:val="lt-LT"/>
              </w:rPr>
            </w:pPr>
            <w:r w:rsidRPr="000B2CC0">
              <w:rPr>
                <w:lang w:val="lt-LT"/>
              </w:rPr>
              <w:t>90.387</w:t>
            </w:r>
          </w:p>
        </w:tc>
        <w:tc>
          <w:tcPr>
            <w:tcW w:w="2079" w:type="dxa"/>
          </w:tcPr>
          <w:p w14:paraId="078ED601" w14:textId="1EF7B8C7" w:rsidR="004769D7" w:rsidRPr="000B2CC0" w:rsidRDefault="004769D7" w:rsidP="00FB5058">
            <w:pPr>
              <w:jc w:val="center"/>
              <w:rPr>
                <w:lang w:val="lt-LT"/>
              </w:rPr>
            </w:pPr>
            <w:r w:rsidRPr="000B2CC0">
              <w:rPr>
                <w:lang w:val="lt-LT"/>
              </w:rPr>
              <w:t>110,435</w:t>
            </w:r>
          </w:p>
        </w:tc>
        <w:tc>
          <w:tcPr>
            <w:tcW w:w="1938" w:type="dxa"/>
          </w:tcPr>
          <w:p w14:paraId="57E755E4" w14:textId="172D8EE0" w:rsidR="004769D7" w:rsidRPr="000B2CC0" w:rsidRDefault="004769D7" w:rsidP="00FB5058">
            <w:pPr>
              <w:jc w:val="center"/>
              <w:rPr>
                <w:lang w:val="lt-LT"/>
              </w:rPr>
            </w:pPr>
            <w:r w:rsidRPr="000B2CC0">
              <w:rPr>
                <w:lang w:val="lt-LT"/>
              </w:rPr>
              <w:t>20,048</w:t>
            </w:r>
          </w:p>
        </w:tc>
      </w:tr>
      <w:tr w:rsidR="004769D7" w:rsidRPr="000B2CC0" w14:paraId="4BF9979C" w14:textId="60D6F148" w:rsidTr="003F6C8F">
        <w:trPr>
          <w:trHeight w:val="332"/>
        </w:trPr>
        <w:tc>
          <w:tcPr>
            <w:tcW w:w="2127" w:type="dxa"/>
            <w:noWrap/>
            <w:vAlign w:val="center"/>
          </w:tcPr>
          <w:p w14:paraId="09CEF260" w14:textId="77777777" w:rsidR="004769D7" w:rsidRPr="000B2CC0" w:rsidRDefault="004769D7" w:rsidP="00FB5058">
            <w:pPr>
              <w:jc w:val="center"/>
              <w:rPr>
                <w:lang w:val="lt-LT"/>
              </w:rPr>
            </w:pPr>
            <w:r w:rsidRPr="000B2CC0">
              <w:rPr>
                <w:lang w:val="lt-LT"/>
              </w:rPr>
              <w:t>Medienos granulės</w:t>
            </w:r>
          </w:p>
        </w:tc>
        <w:tc>
          <w:tcPr>
            <w:tcW w:w="1275" w:type="dxa"/>
            <w:noWrap/>
            <w:vAlign w:val="center"/>
          </w:tcPr>
          <w:p w14:paraId="6334F5B6" w14:textId="77777777" w:rsidR="004769D7" w:rsidRPr="000B2CC0" w:rsidRDefault="004769D7" w:rsidP="00FB5058">
            <w:pPr>
              <w:jc w:val="center"/>
              <w:rPr>
                <w:lang w:val="lt-LT"/>
              </w:rPr>
            </w:pPr>
            <w:r w:rsidRPr="000B2CC0">
              <w:rPr>
                <w:lang w:val="lt-LT"/>
              </w:rPr>
              <w:t>Tūkst. Eur</w:t>
            </w:r>
          </w:p>
        </w:tc>
        <w:tc>
          <w:tcPr>
            <w:tcW w:w="2079" w:type="dxa"/>
            <w:vAlign w:val="center"/>
          </w:tcPr>
          <w:p w14:paraId="147AC83A" w14:textId="49F00939" w:rsidR="004769D7" w:rsidRPr="000B2CC0" w:rsidRDefault="004769D7" w:rsidP="00FB5058">
            <w:pPr>
              <w:jc w:val="center"/>
              <w:rPr>
                <w:lang w:val="lt-LT"/>
              </w:rPr>
            </w:pPr>
            <w:r w:rsidRPr="000B2CC0">
              <w:rPr>
                <w:lang w:val="lt-LT"/>
              </w:rPr>
              <w:t>88.314</w:t>
            </w:r>
          </w:p>
        </w:tc>
        <w:tc>
          <w:tcPr>
            <w:tcW w:w="2079" w:type="dxa"/>
          </w:tcPr>
          <w:p w14:paraId="634ECEFE" w14:textId="65114604" w:rsidR="004769D7" w:rsidRPr="000B2CC0" w:rsidRDefault="004769D7" w:rsidP="00FB5058">
            <w:pPr>
              <w:jc w:val="center"/>
              <w:rPr>
                <w:lang w:val="lt-LT"/>
              </w:rPr>
            </w:pPr>
            <w:r w:rsidRPr="000B2CC0">
              <w:rPr>
                <w:lang w:val="lt-LT"/>
              </w:rPr>
              <w:t>90.193</w:t>
            </w:r>
          </w:p>
        </w:tc>
        <w:tc>
          <w:tcPr>
            <w:tcW w:w="1938" w:type="dxa"/>
          </w:tcPr>
          <w:p w14:paraId="30F32EC0" w14:textId="22DE5BEB" w:rsidR="004769D7" w:rsidRPr="000B2CC0" w:rsidRDefault="004769D7" w:rsidP="00FB5058">
            <w:pPr>
              <w:jc w:val="center"/>
              <w:rPr>
                <w:lang w:val="lt-LT"/>
              </w:rPr>
            </w:pPr>
            <w:r w:rsidRPr="000B2CC0">
              <w:rPr>
                <w:lang w:val="lt-LT"/>
              </w:rPr>
              <w:t>1,879</w:t>
            </w:r>
          </w:p>
        </w:tc>
      </w:tr>
      <w:tr w:rsidR="004769D7" w:rsidRPr="000B2CC0" w14:paraId="1BBB100E" w14:textId="7C553C2F" w:rsidTr="003F6C8F">
        <w:trPr>
          <w:trHeight w:val="332"/>
        </w:trPr>
        <w:tc>
          <w:tcPr>
            <w:tcW w:w="2127" w:type="dxa"/>
            <w:noWrap/>
            <w:vAlign w:val="center"/>
          </w:tcPr>
          <w:p w14:paraId="0916A755" w14:textId="77777777" w:rsidR="004769D7" w:rsidRPr="000B2CC0" w:rsidRDefault="004769D7" w:rsidP="00FB5058">
            <w:pPr>
              <w:jc w:val="center"/>
              <w:rPr>
                <w:lang w:val="lt-LT"/>
              </w:rPr>
            </w:pPr>
            <w:r w:rsidRPr="000B2CC0">
              <w:rPr>
                <w:lang w:val="lt-LT"/>
              </w:rPr>
              <w:t>Viso:</w:t>
            </w:r>
          </w:p>
        </w:tc>
        <w:tc>
          <w:tcPr>
            <w:tcW w:w="1275" w:type="dxa"/>
            <w:noWrap/>
            <w:vAlign w:val="center"/>
          </w:tcPr>
          <w:p w14:paraId="451E119D" w14:textId="77777777" w:rsidR="004769D7" w:rsidRPr="000B2CC0" w:rsidRDefault="004769D7" w:rsidP="00FB5058">
            <w:pPr>
              <w:jc w:val="center"/>
              <w:rPr>
                <w:lang w:val="lt-LT"/>
              </w:rPr>
            </w:pPr>
            <w:r w:rsidRPr="000B2CC0">
              <w:rPr>
                <w:lang w:val="lt-LT"/>
              </w:rPr>
              <w:t>Tūkst. Eur</w:t>
            </w:r>
          </w:p>
        </w:tc>
        <w:tc>
          <w:tcPr>
            <w:tcW w:w="2079" w:type="dxa"/>
            <w:vAlign w:val="center"/>
          </w:tcPr>
          <w:p w14:paraId="13CDA601" w14:textId="1CBB106D" w:rsidR="004769D7" w:rsidRPr="000B2CC0" w:rsidRDefault="004769D7" w:rsidP="00FB5058">
            <w:pPr>
              <w:jc w:val="center"/>
              <w:rPr>
                <w:lang w:val="lt-LT"/>
              </w:rPr>
            </w:pPr>
            <w:r w:rsidRPr="000B2CC0">
              <w:rPr>
                <w:lang w:val="lt-LT"/>
              </w:rPr>
              <w:t>1793.40</w:t>
            </w:r>
          </w:p>
        </w:tc>
        <w:tc>
          <w:tcPr>
            <w:tcW w:w="2079" w:type="dxa"/>
          </w:tcPr>
          <w:p w14:paraId="66FC6AC7" w14:textId="5E59DD45" w:rsidR="004769D7" w:rsidRPr="000B2CC0" w:rsidRDefault="004769D7" w:rsidP="00FB5058">
            <w:pPr>
              <w:jc w:val="center"/>
              <w:rPr>
                <w:lang w:val="lt-LT"/>
              </w:rPr>
            </w:pPr>
            <w:r w:rsidRPr="000B2CC0">
              <w:rPr>
                <w:lang w:val="lt-LT"/>
              </w:rPr>
              <w:t>1753.71</w:t>
            </w:r>
          </w:p>
        </w:tc>
        <w:tc>
          <w:tcPr>
            <w:tcW w:w="1938" w:type="dxa"/>
          </w:tcPr>
          <w:p w14:paraId="6CF2DF5E" w14:textId="1685E823" w:rsidR="004769D7" w:rsidRPr="000B2CC0" w:rsidRDefault="006910A1" w:rsidP="00FB5058">
            <w:pPr>
              <w:jc w:val="center"/>
              <w:rPr>
                <w:lang w:val="lt-LT"/>
              </w:rPr>
            </w:pPr>
            <w:r w:rsidRPr="000B2CC0">
              <w:rPr>
                <w:lang w:val="lt-LT"/>
              </w:rPr>
              <w:t>-39,714</w:t>
            </w:r>
          </w:p>
        </w:tc>
      </w:tr>
    </w:tbl>
    <w:p w14:paraId="4C74596B" w14:textId="77777777" w:rsidR="008F493E" w:rsidRDefault="008F493E" w:rsidP="00E403BC">
      <w:pPr>
        <w:pStyle w:val="Pagrindinistekstas"/>
        <w:tabs>
          <w:tab w:val="left" w:pos="900"/>
        </w:tabs>
        <w:spacing w:after="0"/>
        <w:ind w:right="-142"/>
        <w:jc w:val="both"/>
        <w:rPr>
          <w:noProof/>
        </w:rPr>
      </w:pPr>
    </w:p>
    <w:p w14:paraId="2FDAF883" w14:textId="69C9792B" w:rsidR="00F179E5" w:rsidRDefault="008F493E" w:rsidP="00E403BC">
      <w:pPr>
        <w:pStyle w:val="Pagrindinistekstas"/>
        <w:tabs>
          <w:tab w:val="left" w:pos="900"/>
        </w:tabs>
        <w:spacing w:after="0"/>
        <w:ind w:right="-142"/>
        <w:jc w:val="both"/>
        <w:rPr>
          <w:lang w:val="lt-LT"/>
        </w:rPr>
      </w:pPr>
      <w:r>
        <w:rPr>
          <w:noProof/>
          <w:lang w:val="lt-LT"/>
        </w:rPr>
        <w:t xml:space="preserve">     </w:t>
      </w:r>
      <w:r w:rsidR="006B00CA">
        <w:rPr>
          <w:color w:val="000000"/>
          <w:lang w:val="lt-LT"/>
        </w:rPr>
        <w:t xml:space="preserve"> </w:t>
      </w:r>
      <w:r w:rsidR="001E2907">
        <w:rPr>
          <w:color w:val="000000"/>
          <w:lang w:val="lt-LT"/>
        </w:rPr>
        <w:t>D</w:t>
      </w:r>
      <w:r w:rsidR="00F179E5">
        <w:rPr>
          <w:color w:val="000000"/>
          <w:lang w:val="lt-LT"/>
        </w:rPr>
        <w:t>ėl mažesnės šilumos gamybos, kuro šilumos gamybai 202</w:t>
      </w:r>
      <w:r w:rsidR="008A49A1">
        <w:rPr>
          <w:color w:val="000000"/>
          <w:lang w:val="lt-LT"/>
        </w:rPr>
        <w:t>3</w:t>
      </w:r>
      <w:r w:rsidR="00F179E5">
        <w:rPr>
          <w:color w:val="000000"/>
          <w:lang w:val="lt-LT"/>
        </w:rPr>
        <w:t xml:space="preserve"> metais buvo suvartota mažiau nei 202</w:t>
      </w:r>
      <w:r w:rsidR="008A49A1">
        <w:rPr>
          <w:color w:val="000000"/>
          <w:lang w:val="lt-LT"/>
        </w:rPr>
        <w:t>2</w:t>
      </w:r>
      <w:r w:rsidR="00F179E5">
        <w:rPr>
          <w:color w:val="000000"/>
          <w:lang w:val="lt-LT"/>
        </w:rPr>
        <w:t xml:space="preserve"> </w:t>
      </w:r>
      <w:r w:rsidR="00F179E5" w:rsidRPr="005E024A">
        <w:rPr>
          <w:color w:val="000000"/>
          <w:lang w:val="lt-LT"/>
        </w:rPr>
        <w:t>metais</w:t>
      </w:r>
      <w:r w:rsidR="006B00CA" w:rsidRPr="005E024A">
        <w:rPr>
          <w:color w:val="000000"/>
          <w:lang w:val="lt-LT"/>
        </w:rPr>
        <w:t xml:space="preserve"> (2 lentelė)</w:t>
      </w:r>
      <w:r w:rsidR="00F179E5" w:rsidRPr="005E024A">
        <w:rPr>
          <w:color w:val="000000"/>
          <w:lang w:val="lt-LT"/>
        </w:rPr>
        <w:t xml:space="preserve">, </w:t>
      </w:r>
      <w:r w:rsidR="001E2907" w:rsidRPr="005E024A">
        <w:rPr>
          <w:color w:val="000000"/>
          <w:lang w:val="lt-LT"/>
        </w:rPr>
        <w:t xml:space="preserve">todėl ir sąnaudos </w:t>
      </w:r>
      <w:r w:rsidR="00F179E5" w:rsidRPr="005E024A">
        <w:rPr>
          <w:color w:val="000000"/>
          <w:lang w:val="lt-LT"/>
        </w:rPr>
        <w:t>technologiniam  kurui 202</w:t>
      </w:r>
      <w:r w:rsidR="008A49A1" w:rsidRPr="005E024A">
        <w:rPr>
          <w:color w:val="000000"/>
          <w:lang w:val="lt-LT"/>
        </w:rPr>
        <w:t>3</w:t>
      </w:r>
      <w:r w:rsidR="00F179E5" w:rsidRPr="005E024A">
        <w:rPr>
          <w:color w:val="000000"/>
          <w:lang w:val="lt-LT"/>
        </w:rPr>
        <w:t xml:space="preserve"> metais </w:t>
      </w:r>
      <w:r w:rsidR="008A49A1" w:rsidRPr="005E024A">
        <w:rPr>
          <w:color w:val="000000"/>
          <w:lang w:val="lt-LT"/>
        </w:rPr>
        <w:t>sumažėjo 39,7</w:t>
      </w:r>
      <w:r w:rsidR="00F179E5" w:rsidRPr="005E024A">
        <w:rPr>
          <w:lang w:val="lt-LT"/>
        </w:rPr>
        <w:t xml:space="preserve"> tūkst. Eur.</w:t>
      </w:r>
      <w:r w:rsidR="00F179E5">
        <w:rPr>
          <w:lang w:val="lt-LT"/>
        </w:rPr>
        <w:t xml:space="preserve"> </w:t>
      </w:r>
    </w:p>
    <w:p w14:paraId="475DEB6F" w14:textId="03134535" w:rsidR="00EC4B9A" w:rsidRDefault="006B00CA" w:rsidP="00592F19">
      <w:pPr>
        <w:pStyle w:val="Pagrindinistekstas"/>
        <w:tabs>
          <w:tab w:val="left" w:pos="900"/>
        </w:tabs>
        <w:spacing w:after="0"/>
        <w:ind w:right="-142"/>
        <w:jc w:val="both"/>
        <w:rPr>
          <w:lang w:val="lt-LT"/>
        </w:rPr>
      </w:pPr>
      <w:r>
        <w:rPr>
          <w:lang w:val="lt-LT"/>
        </w:rPr>
        <w:t xml:space="preserve">      </w:t>
      </w:r>
      <w:r w:rsidRPr="005E024A">
        <w:rPr>
          <w:lang w:val="lt-LT"/>
        </w:rPr>
        <w:t>5</w:t>
      </w:r>
      <w:r w:rsidR="00F179E5" w:rsidRPr="005E024A">
        <w:rPr>
          <w:lang w:val="lt-LT"/>
        </w:rPr>
        <w:t xml:space="preserve"> </w:t>
      </w:r>
      <w:r w:rsidR="00A259CE" w:rsidRPr="005E024A">
        <w:rPr>
          <w:lang w:val="lt-LT"/>
        </w:rPr>
        <w:t>grafike</w:t>
      </w:r>
      <w:r w:rsidR="00F179E5" w:rsidRPr="005E024A">
        <w:rPr>
          <w:lang w:val="lt-LT"/>
        </w:rPr>
        <w:t xml:space="preserve"> pateik</w:t>
      </w:r>
      <w:r w:rsidRPr="005E024A">
        <w:rPr>
          <w:lang w:val="lt-LT"/>
        </w:rPr>
        <w:t>ta</w:t>
      </w:r>
      <w:r w:rsidR="00F179E5" w:rsidRPr="005E024A">
        <w:rPr>
          <w:lang w:val="lt-LT"/>
        </w:rPr>
        <w:t xml:space="preserve"> kaip kito sąnaudos kurui 20</w:t>
      </w:r>
      <w:r w:rsidR="008412F4" w:rsidRPr="005E024A">
        <w:rPr>
          <w:lang w:val="lt-LT"/>
        </w:rPr>
        <w:t>20</w:t>
      </w:r>
      <w:r w:rsidR="00F179E5" w:rsidRPr="005E024A">
        <w:rPr>
          <w:lang w:val="lt-LT"/>
        </w:rPr>
        <w:t>-202</w:t>
      </w:r>
      <w:r w:rsidR="00036163" w:rsidRPr="005E024A">
        <w:rPr>
          <w:lang w:val="lt-LT"/>
        </w:rPr>
        <w:t>3</w:t>
      </w:r>
      <w:r w:rsidR="00F179E5" w:rsidRPr="005E024A">
        <w:rPr>
          <w:lang w:val="lt-LT"/>
        </w:rPr>
        <w:t xml:space="preserve"> metais</w:t>
      </w:r>
      <w:r w:rsidR="00A259CE" w:rsidRPr="005E024A">
        <w:rPr>
          <w:lang w:val="lt-LT"/>
        </w:rPr>
        <w:t xml:space="preserve">. Grafike matosi, kad </w:t>
      </w:r>
      <w:r w:rsidR="008D0591">
        <w:rPr>
          <w:lang w:val="lt-LT"/>
        </w:rPr>
        <w:t xml:space="preserve">2022 metais </w:t>
      </w:r>
      <w:r w:rsidR="00667708">
        <w:rPr>
          <w:lang w:val="lt-LT"/>
        </w:rPr>
        <w:t xml:space="preserve">ženkliai </w:t>
      </w:r>
      <w:r w:rsidR="008D0591">
        <w:rPr>
          <w:lang w:val="lt-LT"/>
        </w:rPr>
        <w:t xml:space="preserve">padidėjusios sąnaudos kurui išliko panašios ir ataskaitiniais metais. </w:t>
      </w:r>
    </w:p>
    <w:p w14:paraId="2135170F" w14:textId="77777777" w:rsidR="00667708" w:rsidRPr="005E024A" w:rsidRDefault="00667708" w:rsidP="00592F19">
      <w:pPr>
        <w:pStyle w:val="Pagrindinistekstas"/>
        <w:tabs>
          <w:tab w:val="left" w:pos="900"/>
        </w:tabs>
        <w:spacing w:after="0"/>
        <w:ind w:right="-142"/>
        <w:jc w:val="both"/>
        <w:rPr>
          <w:lang w:val="lt-LT"/>
        </w:rPr>
      </w:pPr>
    </w:p>
    <w:p w14:paraId="0093B102" w14:textId="77710F1E" w:rsidR="001C123D" w:rsidRPr="00EC4B9A" w:rsidRDefault="00EC4B9A" w:rsidP="00E403BC">
      <w:pPr>
        <w:pStyle w:val="Pagrindinistekstas"/>
        <w:spacing w:after="0"/>
        <w:ind w:right="23"/>
        <w:rPr>
          <w:noProof/>
          <w:lang w:val="lt-LT"/>
        </w:rPr>
      </w:pPr>
      <w:r w:rsidRPr="005E024A">
        <w:rPr>
          <w:noProof/>
          <w:lang w:val="lt-LT"/>
        </w:rPr>
        <w:t>5 grafikas</w:t>
      </w:r>
    </w:p>
    <w:p w14:paraId="648A5F2B" w14:textId="1DE9F8F4" w:rsidR="00172D82" w:rsidRPr="00592F19" w:rsidRDefault="00F179E5" w:rsidP="00592F19">
      <w:pPr>
        <w:pStyle w:val="Pagrindinistekstas"/>
        <w:spacing w:line="360" w:lineRule="auto"/>
        <w:ind w:right="22"/>
        <w:jc w:val="center"/>
        <w:rPr>
          <w:noProof/>
        </w:rPr>
      </w:pPr>
      <w:r>
        <w:rPr>
          <w:noProof/>
        </w:rPr>
        <w:drawing>
          <wp:inline distT="0" distB="0" distL="0" distR="0" wp14:anchorId="0BA08D73" wp14:editId="11BE96D0">
            <wp:extent cx="6024880" cy="2421890"/>
            <wp:effectExtent l="0" t="0" r="13970" b="16510"/>
            <wp:docPr id="37" name="Diagrama 37">
              <a:extLst xmlns:a="http://schemas.openxmlformats.org/drawingml/2006/main">
                <a:ext uri="{FF2B5EF4-FFF2-40B4-BE49-F238E27FC236}">
                  <a16:creationId xmlns:a16="http://schemas.microsoft.com/office/drawing/2014/main" id="{D6E8C8FD-F959-9EC1-67E4-57EAED74F1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0D5FA1" w14:textId="5726B0BC" w:rsidR="002342C0" w:rsidRPr="00E403BC" w:rsidRDefault="00DB63F3" w:rsidP="00E403BC">
      <w:pPr>
        <w:pStyle w:val="Pagrindinistekstas"/>
        <w:spacing w:line="360" w:lineRule="auto"/>
        <w:ind w:right="22"/>
        <w:jc w:val="center"/>
        <w:rPr>
          <w:b/>
          <w:bCs/>
          <w:lang w:val="lt-LT"/>
        </w:rPr>
      </w:pPr>
      <w:r w:rsidRPr="00747A7C">
        <w:rPr>
          <w:b/>
          <w:bCs/>
          <w:lang w:val="lt-LT"/>
        </w:rPr>
        <w:t>I.I.II ELEKTROS ENERGIJA</w:t>
      </w:r>
      <w:bookmarkStart w:id="5" w:name="_Hlk60909284"/>
    </w:p>
    <w:p w14:paraId="0524FFDC" w14:textId="4D421B0B" w:rsidR="00432947" w:rsidRDefault="00ED0AA1" w:rsidP="00FB5058">
      <w:pPr>
        <w:pStyle w:val="Pagrindinistekstas"/>
        <w:jc w:val="both"/>
        <w:rPr>
          <w:bCs/>
          <w:lang w:val="lt-LT"/>
        </w:rPr>
      </w:pPr>
      <w:r>
        <w:rPr>
          <w:bCs/>
          <w:lang w:val="lt-LT"/>
        </w:rPr>
        <w:t xml:space="preserve">       </w:t>
      </w:r>
      <w:r w:rsidR="008D0591">
        <w:rPr>
          <w:bCs/>
          <w:lang w:val="lt-LT"/>
        </w:rPr>
        <w:t>Esant rinkoje aukštoms elektros energijos kainoms</w:t>
      </w:r>
      <w:r w:rsidR="008412F4">
        <w:rPr>
          <w:bCs/>
          <w:lang w:val="lt-LT"/>
        </w:rPr>
        <w:t xml:space="preserve">, iki 2023-09-01 Bendrovei nepavyko nupirkti elektros energijos </w:t>
      </w:r>
      <w:r w:rsidR="008D0591">
        <w:rPr>
          <w:bCs/>
          <w:lang w:val="lt-LT"/>
        </w:rPr>
        <w:t xml:space="preserve">jai </w:t>
      </w:r>
      <w:r w:rsidR="008412F4">
        <w:rPr>
          <w:bCs/>
          <w:lang w:val="lt-LT"/>
        </w:rPr>
        <w:t xml:space="preserve">palankiomis kainomis, todėl elektros energija buvo </w:t>
      </w:r>
      <w:r w:rsidR="0087496E">
        <w:rPr>
          <w:bCs/>
          <w:lang w:val="lt-LT"/>
        </w:rPr>
        <w:t xml:space="preserve">perkama </w:t>
      </w:r>
      <w:r w:rsidR="008412F4">
        <w:rPr>
          <w:bCs/>
          <w:lang w:val="lt-LT"/>
        </w:rPr>
        <w:t xml:space="preserve">garantiniu tiekimu. Nuo 2023 m. rugsėjo 1 d. </w:t>
      </w:r>
      <w:r w:rsidR="00432947">
        <w:rPr>
          <w:bCs/>
          <w:lang w:val="lt-LT"/>
        </w:rPr>
        <w:t>iš konkursą laimėjusios įmonės</w:t>
      </w:r>
      <w:r w:rsidR="008412F4">
        <w:rPr>
          <w:bCs/>
          <w:lang w:val="lt-LT"/>
        </w:rPr>
        <w:t xml:space="preserve"> elektros energij</w:t>
      </w:r>
      <w:r w:rsidR="00432947">
        <w:rPr>
          <w:bCs/>
          <w:lang w:val="lt-LT"/>
        </w:rPr>
        <w:t>a buvo perkama</w:t>
      </w:r>
      <w:r w:rsidR="008412F4">
        <w:rPr>
          <w:bCs/>
          <w:lang w:val="lt-LT"/>
        </w:rPr>
        <w:t xml:space="preserve"> fiksuotomis kainomis. </w:t>
      </w:r>
      <w:r w:rsidR="002342C0">
        <w:rPr>
          <w:bCs/>
          <w:lang w:val="lt-LT"/>
        </w:rPr>
        <w:t xml:space="preserve"> </w:t>
      </w:r>
      <w:r w:rsidR="00FB5058">
        <w:rPr>
          <w:bCs/>
          <w:lang w:val="lt-LT"/>
        </w:rPr>
        <w:t>V</w:t>
      </w:r>
      <w:r w:rsidR="002342C0" w:rsidRPr="002342C0">
        <w:rPr>
          <w:bCs/>
          <w:lang w:val="lt-LT"/>
        </w:rPr>
        <w:t xml:space="preserve">idutinė </w:t>
      </w:r>
      <w:r w:rsidR="008412F4">
        <w:rPr>
          <w:bCs/>
          <w:lang w:val="lt-LT"/>
        </w:rPr>
        <w:t>ataskaitinio</w:t>
      </w:r>
      <w:r w:rsidR="002342C0" w:rsidRPr="002342C0">
        <w:rPr>
          <w:bCs/>
          <w:lang w:val="lt-LT"/>
        </w:rPr>
        <w:t xml:space="preserve"> laikotarpi</w:t>
      </w:r>
      <w:r w:rsidR="002342C0">
        <w:rPr>
          <w:bCs/>
          <w:lang w:val="lt-LT"/>
        </w:rPr>
        <w:t>o</w:t>
      </w:r>
      <w:r w:rsidR="002342C0" w:rsidRPr="002342C0">
        <w:rPr>
          <w:bCs/>
          <w:lang w:val="lt-LT"/>
        </w:rPr>
        <w:t xml:space="preserve"> elektros energijos kaina buvo 0,</w:t>
      </w:r>
      <w:r w:rsidR="00036163">
        <w:rPr>
          <w:bCs/>
          <w:lang w:val="lt-LT"/>
        </w:rPr>
        <w:t>206</w:t>
      </w:r>
      <w:r w:rsidR="002342C0" w:rsidRPr="002342C0">
        <w:rPr>
          <w:bCs/>
          <w:lang w:val="lt-LT"/>
        </w:rPr>
        <w:t xml:space="preserve"> Eur/k</w:t>
      </w:r>
      <w:r w:rsidR="0036079B">
        <w:rPr>
          <w:bCs/>
          <w:lang w:val="lt-LT"/>
        </w:rPr>
        <w:t>W</w:t>
      </w:r>
      <w:r w:rsidR="002342C0" w:rsidRPr="002342C0">
        <w:rPr>
          <w:bCs/>
          <w:lang w:val="lt-LT"/>
        </w:rPr>
        <w:t xml:space="preserve">h. </w:t>
      </w:r>
    </w:p>
    <w:p w14:paraId="07CF052B" w14:textId="0553902D" w:rsidR="008F493E" w:rsidRDefault="00EC4B9A" w:rsidP="00FB5058">
      <w:pPr>
        <w:pStyle w:val="Pagrindinistekstas"/>
        <w:jc w:val="both"/>
        <w:rPr>
          <w:bCs/>
          <w:lang w:val="lt-LT"/>
        </w:rPr>
      </w:pPr>
      <w:r>
        <w:rPr>
          <w:bCs/>
          <w:lang w:val="lt-LT"/>
        </w:rPr>
        <w:t>6</w:t>
      </w:r>
      <w:r w:rsidR="002342C0">
        <w:rPr>
          <w:bCs/>
          <w:lang w:val="lt-LT"/>
        </w:rPr>
        <w:t xml:space="preserve"> grafike pateiktas </w:t>
      </w:r>
      <w:r w:rsidR="008D0591">
        <w:rPr>
          <w:bCs/>
          <w:lang w:val="lt-LT"/>
        </w:rPr>
        <w:t xml:space="preserve">elektros energijos </w:t>
      </w:r>
      <w:r w:rsidR="002342C0">
        <w:rPr>
          <w:bCs/>
          <w:lang w:val="lt-LT"/>
        </w:rPr>
        <w:t>kainos pokytis 20</w:t>
      </w:r>
      <w:r w:rsidR="0036079B">
        <w:rPr>
          <w:bCs/>
          <w:lang w:val="lt-LT"/>
        </w:rPr>
        <w:t>20</w:t>
      </w:r>
      <w:r w:rsidR="002342C0">
        <w:rPr>
          <w:bCs/>
          <w:lang w:val="lt-LT"/>
        </w:rPr>
        <w:t>-202</w:t>
      </w:r>
      <w:r w:rsidR="00036163">
        <w:rPr>
          <w:bCs/>
          <w:lang w:val="lt-LT"/>
        </w:rPr>
        <w:t>3</w:t>
      </w:r>
      <w:r w:rsidR="002342C0">
        <w:rPr>
          <w:bCs/>
          <w:lang w:val="lt-LT"/>
        </w:rPr>
        <w:t xml:space="preserve"> metais</w:t>
      </w:r>
      <w:r w:rsidR="00FB5058">
        <w:rPr>
          <w:bCs/>
          <w:lang w:val="lt-LT"/>
        </w:rPr>
        <w:t xml:space="preserve"> ir skirtumas su 202</w:t>
      </w:r>
      <w:r w:rsidR="00036163">
        <w:rPr>
          <w:bCs/>
          <w:lang w:val="lt-LT"/>
        </w:rPr>
        <w:t>2</w:t>
      </w:r>
      <w:r w:rsidR="00FB5058">
        <w:rPr>
          <w:bCs/>
          <w:lang w:val="lt-LT"/>
        </w:rPr>
        <w:t xml:space="preserve"> metais.</w:t>
      </w:r>
    </w:p>
    <w:p w14:paraId="74002AE0" w14:textId="1B212AB9" w:rsidR="002342C0" w:rsidRPr="008D0591" w:rsidRDefault="00EC4B9A" w:rsidP="00EC4B9A">
      <w:pPr>
        <w:pStyle w:val="Pagrindinistekstas"/>
        <w:jc w:val="both"/>
        <w:rPr>
          <w:bCs/>
          <w:lang w:val="lt-LT"/>
        </w:rPr>
      </w:pPr>
      <w:r w:rsidRPr="008D0591">
        <w:rPr>
          <w:bCs/>
          <w:lang w:val="lt-LT"/>
        </w:rPr>
        <w:t>6</w:t>
      </w:r>
      <w:r w:rsidR="002342C0" w:rsidRPr="008D0591">
        <w:rPr>
          <w:bCs/>
          <w:lang w:val="lt-LT"/>
        </w:rPr>
        <w:t xml:space="preserve"> grafikas</w:t>
      </w:r>
    </w:p>
    <w:p w14:paraId="6AD3E7D2" w14:textId="502C95E2" w:rsidR="002342C0" w:rsidRDefault="001E2907" w:rsidP="002342C0">
      <w:pPr>
        <w:pStyle w:val="Pagrindinistekstas"/>
        <w:jc w:val="both"/>
        <w:rPr>
          <w:bCs/>
          <w:lang w:val="lt-LT"/>
        </w:rPr>
      </w:pPr>
      <w:r>
        <w:rPr>
          <w:noProof/>
        </w:rPr>
        <w:drawing>
          <wp:inline distT="0" distB="0" distL="0" distR="0" wp14:anchorId="1FCB2C14" wp14:editId="103F9763">
            <wp:extent cx="6024880" cy="1576317"/>
            <wp:effectExtent l="0" t="0" r="13970" b="5080"/>
            <wp:docPr id="2133372608" name="Diagrama 1">
              <a:extLst xmlns:a="http://schemas.openxmlformats.org/drawingml/2006/main">
                <a:ext uri="{FF2B5EF4-FFF2-40B4-BE49-F238E27FC236}">
                  <a16:creationId xmlns:a16="http://schemas.microsoft.com/office/drawing/2014/main" id="{24D636D5-4853-7613-BC86-DB8D4906CB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3B346C8" w14:textId="77777777" w:rsidR="008D0591" w:rsidRDefault="008D0591" w:rsidP="008D0591">
      <w:pPr>
        <w:jc w:val="both"/>
        <w:rPr>
          <w:bCs/>
          <w:lang w:val="lt-LT"/>
        </w:rPr>
      </w:pPr>
    </w:p>
    <w:p w14:paraId="7B97E6EF" w14:textId="6A9B37CD" w:rsidR="00E403BC" w:rsidRPr="00361E68" w:rsidRDefault="00667708" w:rsidP="00E403BC">
      <w:pPr>
        <w:jc w:val="both"/>
        <w:rPr>
          <w:bCs/>
          <w:lang w:val="lt-LT"/>
        </w:rPr>
      </w:pPr>
      <w:r>
        <w:rPr>
          <w:bCs/>
          <w:lang w:val="lt-LT"/>
        </w:rPr>
        <w:t xml:space="preserve">     </w:t>
      </w:r>
      <w:r w:rsidR="008D0591">
        <w:rPr>
          <w:bCs/>
          <w:lang w:val="lt-LT"/>
        </w:rPr>
        <w:t>Nors ataskaitiniais metais elektros energija buvo perkama brangiau nei 2022 metais, d</w:t>
      </w:r>
      <w:r w:rsidR="008D0591" w:rsidRPr="00EC4B9A">
        <w:rPr>
          <w:bCs/>
          <w:lang w:val="lt-LT"/>
        </w:rPr>
        <w:t xml:space="preserve">ėl mažesnės šilumos gamybos </w:t>
      </w:r>
      <w:r w:rsidR="005037C7">
        <w:rPr>
          <w:bCs/>
          <w:lang w:val="lt-LT"/>
        </w:rPr>
        <w:t>(</w:t>
      </w:r>
      <w:r w:rsidR="008D0591" w:rsidRPr="00EC4B9A">
        <w:rPr>
          <w:bCs/>
          <w:lang w:val="lt-LT"/>
        </w:rPr>
        <w:t>202</w:t>
      </w:r>
      <w:r w:rsidR="008D0591">
        <w:rPr>
          <w:bCs/>
          <w:lang w:val="lt-LT"/>
        </w:rPr>
        <w:t>3</w:t>
      </w:r>
      <w:r w:rsidR="008D0591" w:rsidRPr="00EC4B9A">
        <w:rPr>
          <w:bCs/>
          <w:lang w:val="lt-LT"/>
        </w:rPr>
        <w:t xml:space="preserve"> metais buvo suvartota </w:t>
      </w:r>
      <w:r w:rsidR="008D0591">
        <w:rPr>
          <w:bCs/>
          <w:lang w:val="lt-LT"/>
        </w:rPr>
        <w:t xml:space="preserve">132,02 tūkst. kWh </w:t>
      </w:r>
      <w:r w:rsidR="008D0591" w:rsidRPr="00EC4B9A">
        <w:rPr>
          <w:bCs/>
          <w:lang w:val="lt-LT"/>
        </w:rPr>
        <w:t>mažiau elektros energijos nei 202</w:t>
      </w:r>
      <w:r w:rsidR="008D0591">
        <w:rPr>
          <w:bCs/>
          <w:lang w:val="lt-LT"/>
        </w:rPr>
        <w:t>2</w:t>
      </w:r>
      <w:r w:rsidR="008D0591" w:rsidRPr="00EC4B9A">
        <w:rPr>
          <w:bCs/>
          <w:lang w:val="lt-LT"/>
        </w:rPr>
        <w:t xml:space="preserve"> metais (</w:t>
      </w:r>
      <w:r w:rsidR="008D0591">
        <w:rPr>
          <w:bCs/>
          <w:lang w:val="lt-LT"/>
        </w:rPr>
        <w:t xml:space="preserve">2023 m. suvartota </w:t>
      </w:r>
      <w:r w:rsidR="008D0591" w:rsidRPr="00036163">
        <w:rPr>
          <w:b/>
          <w:lang w:val="lt-LT"/>
        </w:rPr>
        <w:t>859,502</w:t>
      </w:r>
      <w:r w:rsidR="008D0591">
        <w:rPr>
          <w:bCs/>
          <w:lang w:val="lt-LT"/>
        </w:rPr>
        <w:t xml:space="preserve"> tūkst. kWh, o </w:t>
      </w:r>
      <w:r w:rsidR="008D0591" w:rsidRPr="00EC4B9A">
        <w:rPr>
          <w:bCs/>
          <w:lang w:val="lt-LT"/>
        </w:rPr>
        <w:t xml:space="preserve">2022 m. suvartota </w:t>
      </w:r>
      <w:r w:rsidR="008D0591" w:rsidRPr="00EC4B9A">
        <w:rPr>
          <w:b/>
          <w:bCs/>
        </w:rPr>
        <w:t>991</w:t>
      </w:r>
      <w:r w:rsidR="008D0591" w:rsidRPr="00EC4B9A">
        <w:rPr>
          <w:b/>
          <w:bCs/>
          <w:lang w:val="lt-LT"/>
        </w:rPr>
        <w:t>,</w:t>
      </w:r>
      <w:r w:rsidR="008D0591" w:rsidRPr="00EC4B9A">
        <w:rPr>
          <w:b/>
          <w:bCs/>
        </w:rPr>
        <w:t>724</w:t>
      </w:r>
      <w:r w:rsidR="008D0591" w:rsidRPr="00EC4B9A">
        <w:rPr>
          <w:b/>
          <w:bCs/>
          <w:lang w:val="lt-LT" w:eastAsia="lt-LT"/>
        </w:rPr>
        <w:t xml:space="preserve"> </w:t>
      </w:r>
      <w:r w:rsidR="008D0591" w:rsidRPr="00EC4B9A">
        <w:rPr>
          <w:bCs/>
          <w:lang w:val="lt-LT"/>
        </w:rPr>
        <w:t>tūkst. kWh</w:t>
      </w:r>
      <w:r w:rsidR="008D0591">
        <w:rPr>
          <w:bCs/>
          <w:lang w:val="lt-LT"/>
        </w:rPr>
        <w:t>)</w:t>
      </w:r>
      <w:r w:rsidR="005037C7">
        <w:rPr>
          <w:bCs/>
          <w:lang w:val="lt-LT"/>
        </w:rPr>
        <w:t>),</w:t>
      </w:r>
      <w:r w:rsidR="008D0591">
        <w:rPr>
          <w:bCs/>
          <w:lang w:val="lt-LT"/>
        </w:rPr>
        <w:t xml:space="preserve"> elektros energijos sąnaudos</w:t>
      </w:r>
      <w:r w:rsidR="008D0591" w:rsidRPr="00EC4B9A">
        <w:rPr>
          <w:bCs/>
          <w:lang w:val="lt-LT"/>
        </w:rPr>
        <w:t xml:space="preserve"> </w:t>
      </w:r>
      <w:r w:rsidR="008D0591">
        <w:rPr>
          <w:bCs/>
          <w:lang w:val="lt-LT"/>
        </w:rPr>
        <w:t>sumažėjo  2,57 tūkst.</w:t>
      </w:r>
      <w:r w:rsidR="008D0591" w:rsidRPr="00EC4B9A">
        <w:rPr>
          <w:bCs/>
          <w:lang w:val="lt-LT"/>
        </w:rPr>
        <w:t xml:space="preserve"> Eur. </w:t>
      </w:r>
    </w:p>
    <w:p w14:paraId="08ECB8BF" w14:textId="4ABE6541" w:rsidR="00DB63F3" w:rsidRPr="005B6532" w:rsidRDefault="008D0591" w:rsidP="00E403BC">
      <w:pPr>
        <w:pStyle w:val="Pagrindinistekstas"/>
        <w:spacing w:after="0"/>
        <w:ind w:right="23"/>
        <w:jc w:val="both"/>
        <w:rPr>
          <w:lang w:val="lt-LT"/>
        </w:rPr>
      </w:pPr>
      <w:r w:rsidRPr="005B6532">
        <w:rPr>
          <w:lang w:val="lt-LT"/>
        </w:rPr>
        <w:t>4</w:t>
      </w:r>
      <w:r w:rsidR="00DB63F3" w:rsidRPr="005B6532">
        <w:rPr>
          <w:lang w:val="lt-LT"/>
        </w:rPr>
        <w:t xml:space="preserve"> lentelė. </w:t>
      </w: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962"/>
        <w:gridCol w:w="1417"/>
        <w:gridCol w:w="1418"/>
        <w:gridCol w:w="1418"/>
        <w:gridCol w:w="2268"/>
      </w:tblGrid>
      <w:tr w:rsidR="00432947" w:rsidRPr="005B6532" w14:paraId="1288DB9F" w14:textId="77777777" w:rsidTr="003F6C8F">
        <w:trPr>
          <w:trHeight w:val="828"/>
        </w:trPr>
        <w:tc>
          <w:tcPr>
            <w:tcW w:w="2962" w:type="dxa"/>
            <w:noWrap/>
            <w:vAlign w:val="center"/>
          </w:tcPr>
          <w:bookmarkEnd w:id="5"/>
          <w:p w14:paraId="7C781FC5" w14:textId="77777777" w:rsidR="00432947" w:rsidRPr="005B6532" w:rsidRDefault="00432947" w:rsidP="006B597E">
            <w:pPr>
              <w:rPr>
                <w:color w:val="000000"/>
                <w:lang w:val="lt-LT"/>
              </w:rPr>
            </w:pPr>
            <w:r w:rsidRPr="005B6532">
              <w:rPr>
                <w:color w:val="000000"/>
                <w:lang w:val="lt-LT"/>
              </w:rPr>
              <w:t> </w:t>
            </w:r>
          </w:p>
        </w:tc>
        <w:tc>
          <w:tcPr>
            <w:tcW w:w="1417" w:type="dxa"/>
            <w:noWrap/>
            <w:vAlign w:val="center"/>
          </w:tcPr>
          <w:p w14:paraId="2767C519" w14:textId="77777777" w:rsidR="00432947" w:rsidRPr="005B6532" w:rsidRDefault="00432947" w:rsidP="005E4F1B">
            <w:pPr>
              <w:jc w:val="center"/>
              <w:rPr>
                <w:color w:val="000000"/>
                <w:lang w:val="lt-LT"/>
              </w:rPr>
            </w:pPr>
            <w:r w:rsidRPr="005B6532">
              <w:rPr>
                <w:color w:val="000000"/>
                <w:lang w:val="lt-LT"/>
              </w:rPr>
              <w:t>Mato vnt.</w:t>
            </w:r>
          </w:p>
        </w:tc>
        <w:tc>
          <w:tcPr>
            <w:tcW w:w="1418" w:type="dxa"/>
            <w:vAlign w:val="center"/>
          </w:tcPr>
          <w:p w14:paraId="4968BAF4" w14:textId="77AF2100" w:rsidR="00432947" w:rsidRPr="005B6532" w:rsidRDefault="00432947" w:rsidP="005E4F1B">
            <w:pPr>
              <w:jc w:val="center"/>
              <w:rPr>
                <w:color w:val="000000"/>
                <w:lang w:val="lt-LT"/>
              </w:rPr>
            </w:pPr>
            <w:r w:rsidRPr="005B6532">
              <w:rPr>
                <w:color w:val="000000"/>
                <w:lang w:val="lt-LT"/>
              </w:rPr>
              <w:t>2022</w:t>
            </w:r>
          </w:p>
        </w:tc>
        <w:tc>
          <w:tcPr>
            <w:tcW w:w="1418" w:type="dxa"/>
            <w:vAlign w:val="center"/>
          </w:tcPr>
          <w:p w14:paraId="4C0C752D" w14:textId="5AED21F8" w:rsidR="00432947" w:rsidRPr="005B6532" w:rsidRDefault="00432947" w:rsidP="005E4F1B">
            <w:pPr>
              <w:jc w:val="center"/>
              <w:rPr>
                <w:color w:val="000000"/>
                <w:highlight w:val="red"/>
                <w:lang w:val="lt-LT"/>
              </w:rPr>
            </w:pPr>
            <w:r w:rsidRPr="005B6532">
              <w:rPr>
                <w:color w:val="000000"/>
                <w:lang w:val="lt-LT"/>
              </w:rPr>
              <w:t>2023</w:t>
            </w:r>
          </w:p>
        </w:tc>
        <w:tc>
          <w:tcPr>
            <w:tcW w:w="2268" w:type="dxa"/>
            <w:vAlign w:val="center"/>
          </w:tcPr>
          <w:p w14:paraId="3C793F94" w14:textId="1D09EE7C" w:rsidR="00432947" w:rsidRPr="005B6532" w:rsidRDefault="00432947" w:rsidP="00361E68">
            <w:pPr>
              <w:jc w:val="center"/>
              <w:rPr>
                <w:color w:val="000000"/>
                <w:lang w:val="lt-LT"/>
              </w:rPr>
            </w:pPr>
            <w:r w:rsidRPr="005B6532">
              <w:rPr>
                <w:color w:val="000000"/>
                <w:lang w:val="lt-LT"/>
              </w:rPr>
              <w:t>Skirtumas lyginant su 2022</w:t>
            </w:r>
            <w:r w:rsidR="005E4F1B" w:rsidRPr="005B6532">
              <w:rPr>
                <w:color w:val="000000"/>
                <w:lang w:val="lt-LT"/>
              </w:rPr>
              <w:t xml:space="preserve"> m.</w:t>
            </w:r>
          </w:p>
        </w:tc>
      </w:tr>
      <w:tr w:rsidR="00432947" w:rsidRPr="00747A7C" w14:paraId="68689056" w14:textId="77777777" w:rsidTr="003F6C8F">
        <w:trPr>
          <w:trHeight w:val="33"/>
        </w:trPr>
        <w:tc>
          <w:tcPr>
            <w:tcW w:w="2962" w:type="dxa"/>
            <w:noWrap/>
            <w:vAlign w:val="center"/>
          </w:tcPr>
          <w:p w14:paraId="275E27D9" w14:textId="77777777" w:rsidR="00432947" w:rsidRPr="00747A7C" w:rsidRDefault="00432947" w:rsidP="006B597E">
            <w:pPr>
              <w:rPr>
                <w:color w:val="000000"/>
                <w:lang w:val="lt-LT"/>
              </w:rPr>
            </w:pPr>
            <w:r w:rsidRPr="00747A7C">
              <w:rPr>
                <w:color w:val="000000"/>
                <w:lang w:val="lt-LT"/>
              </w:rPr>
              <w:t>Sąnaudos elektros energijai</w:t>
            </w:r>
          </w:p>
        </w:tc>
        <w:tc>
          <w:tcPr>
            <w:tcW w:w="1417" w:type="dxa"/>
            <w:noWrap/>
            <w:vAlign w:val="center"/>
          </w:tcPr>
          <w:p w14:paraId="622B7570" w14:textId="77777777" w:rsidR="00432947" w:rsidRPr="00A75724" w:rsidRDefault="00432947" w:rsidP="005E4F1B">
            <w:pPr>
              <w:jc w:val="center"/>
              <w:rPr>
                <w:color w:val="000000"/>
                <w:lang w:val="lt-LT"/>
              </w:rPr>
            </w:pPr>
            <w:r w:rsidRPr="00A75724">
              <w:rPr>
                <w:color w:val="000000"/>
                <w:lang w:val="lt-LT"/>
              </w:rPr>
              <w:t>Tūkst. Eur</w:t>
            </w:r>
          </w:p>
        </w:tc>
        <w:tc>
          <w:tcPr>
            <w:tcW w:w="1418" w:type="dxa"/>
            <w:vAlign w:val="center"/>
          </w:tcPr>
          <w:p w14:paraId="0ADF5D6E" w14:textId="40E19BA9" w:rsidR="00432947" w:rsidRPr="00A75724" w:rsidRDefault="00432947" w:rsidP="005E4F1B">
            <w:pPr>
              <w:jc w:val="center"/>
              <w:rPr>
                <w:lang w:val="lt-LT" w:eastAsia="lt-LT"/>
              </w:rPr>
            </w:pPr>
            <w:r w:rsidRPr="00A75724">
              <w:t>179</w:t>
            </w:r>
            <w:r w:rsidRPr="00A75724">
              <w:rPr>
                <w:lang w:val="lt-LT"/>
              </w:rPr>
              <w:t>,</w:t>
            </w:r>
            <w:r>
              <w:rPr>
                <w:lang w:val="lt-LT"/>
              </w:rPr>
              <w:t>66</w:t>
            </w:r>
          </w:p>
        </w:tc>
        <w:tc>
          <w:tcPr>
            <w:tcW w:w="1418" w:type="dxa"/>
            <w:vAlign w:val="center"/>
          </w:tcPr>
          <w:p w14:paraId="0B6CC950" w14:textId="64946689" w:rsidR="00432947" w:rsidRPr="00A75724" w:rsidRDefault="00432947" w:rsidP="005E4F1B">
            <w:pPr>
              <w:jc w:val="center"/>
              <w:rPr>
                <w:lang w:val="lt-LT"/>
              </w:rPr>
            </w:pPr>
            <w:r>
              <w:rPr>
                <w:lang w:val="lt-LT"/>
              </w:rPr>
              <w:t>177,085</w:t>
            </w:r>
          </w:p>
        </w:tc>
        <w:tc>
          <w:tcPr>
            <w:tcW w:w="2268" w:type="dxa"/>
            <w:vAlign w:val="center"/>
          </w:tcPr>
          <w:p w14:paraId="1BD22881" w14:textId="74B635D9" w:rsidR="00432947" w:rsidRPr="00A75724" w:rsidRDefault="00432947" w:rsidP="00361E68">
            <w:pPr>
              <w:jc w:val="center"/>
              <w:rPr>
                <w:lang w:val="lt-LT"/>
              </w:rPr>
            </w:pPr>
            <w:r>
              <w:rPr>
                <w:lang w:val="lt-LT"/>
              </w:rPr>
              <w:t>-2,575</w:t>
            </w:r>
          </w:p>
        </w:tc>
      </w:tr>
    </w:tbl>
    <w:p w14:paraId="3B540D8D" w14:textId="77777777" w:rsidR="00592F19" w:rsidRDefault="00592F19" w:rsidP="00E403BC">
      <w:pPr>
        <w:jc w:val="both"/>
        <w:rPr>
          <w:b/>
          <w:bCs/>
          <w:lang w:val="lt-LT" w:eastAsia="lt-LT"/>
        </w:rPr>
      </w:pPr>
    </w:p>
    <w:p w14:paraId="024B798D" w14:textId="00DD4706" w:rsidR="00DB63F3" w:rsidRDefault="00DB63F3" w:rsidP="0001589B">
      <w:pPr>
        <w:pStyle w:val="Pagrindinistekstas"/>
        <w:ind w:right="22"/>
        <w:jc w:val="center"/>
        <w:rPr>
          <w:b/>
          <w:bCs/>
          <w:lang w:val="lt-LT"/>
        </w:rPr>
      </w:pPr>
      <w:r w:rsidRPr="00747A7C">
        <w:rPr>
          <w:b/>
          <w:bCs/>
          <w:lang w:val="lt-LT"/>
        </w:rPr>
        <w:t>I.I.III. VANDUO TECHNOLOGIJAI</w:t>
      </w:r>
    </w:p>
    <w:p w14:paraId="5A9BEF70" w14:textId="30C4957A" w:rsidR="00030FE8" w:rsidRPr="00964F2B" w:rsidRDefault="00434E54" w:rsidP="00030FE8">
      <w:pPr>
        <w:tabs>
          <w:tab w:val="left" w:pos="900"/>
        </w:tabs>
        <w:jc w:val="both"/>
        <w:rPr>
          <w:lang w:val="lt-LT"/>
        </w:rPr>
      </w:pPr>
      <w:r>
        <w:rPr>
          <w:lang w:val="lt-LT"/>
        </w:rPr>
        <w:t xml:space="preserve">          </w:t>
      </w:r>
      <w:r w:rsidR="00030FE8">
        <w:rPr>
          <w:lang w:val="lt-LT"/>
        </w:rPr>
        <w:t>202</w:t>
      </w:r>
      <w:r w:rsidR="00036163">
        <w:rPr>
          <w:lang w:val="lt-LT"/>
        </w:rPr>
        <w:t>3</w:t>
      </w:r>
      <w:r w:rsidR="00030FE8">
        <w:rPr>
          <w:lang w:val="lt-LT"/>
        </w:rPr>
        <w:t xml:space="preserve"> metais b</w:t>
      </w:r>
      <w:r w:rsidR="00030FE8" w:rsidRPr="00964F2B">
        <w:rPr>
          <w:lang w:val="lt-LT"/>
        </w:rPr>
        <w:t>eveik visą technologijai naudojamą vandenį bendrovė p</w:t>
      </w:r>
      <w:r w:rsidR="00030FE8">
        <w:rPr>
          <w:lang w:val="lt-LT"/>
        </w:rPr>
        <w:t>irko</w:t>
      </w:r>
      <w:r w:rsidR="00030FE8" w:rsidRPr="00964F2B">
        <w:rPr>
          <w:lang w:val="lt-LT"/>
        </w:rPr>
        <w:t xml:space="preserve"> iš UAB „Varėnos vandenys</w:t>
      </w:r>
      <w:r w:rsidR="00030FE8">
        <w:rPr>
          <w:lang w:val="lt-LT"/>
        </w:rPr>
        <w:t>. Tik m</w:t>
      </w:r>
      <w:r w:rsidR="00030FE8" w:rsidRPr="00964F2B">
        <w:rPr>
          <w:lang w:val="lt-LT"/>
        </w:rPr>
        <w:t>až</w:t>
      </w:r>
      <w:r w:rsidR="00030FE8">
        <w:rPr>
          <w:lang w:val="lt-LT"/>
        </w:rPr>
        <w:t>a</w:t>
      </w:r>
      <w:r w:rsidR="00030FE8" w:rsidRPr="00964F2B">
        <w:rPr>
          <w:lang w:val="lt-LT"/>
        </w:rPr>
        <w:t xml:space="preserve"> dal</w:t>
      </w:r>
      <w:r w:rsidR="00030FE8">
        <w:rPr>
          <w:lang w:val="lt-LT"/>
        </w:rPr>
        <w:t>is</w:t>
      </w:r>
      <w:r w:rsidR="00030FE8" w:rsidRPr="00964F2B">
        <w:rPr>
          <w:lang w:val="lt-LT"/>
        </w:rPr>
        <w:t xml:space="preserve"> vandens </w:t>
      </w:r>
      <w:r w:rsidR="00030FE8">
        <w:rPr>
          <w:lang w:val="lt-LT"/>
        </w:rPr>
        <w:t>buvo</w:t>
      </w:r>
      <w:r w:rsidR="00030FE8" w:rsidRPr="00964F2B">
        <w:rPr>
          <w:lang w:val="lt-LT"/>
        </w:rPr>
        <w:t xml:space="preserve"> pirk</w:t>
      </w:r>
      <w:r w:rsidR="00030FE8">
        <w:rPr>
          <w:lang w:val="lt-LT"/>
        </w:rPr>
        <w:t>ta</w:t>
      </w:r>
      <w:r w:rsidR="00030FE8" w:rsidRPr="00964F2B">
        <w:rPr>
          <w:lang w:val="lt-LT"/>
        </w:rPr>
        <w:t xml:space="preserve"> iš rajono mokyklų, prie kurių įrengtos katilinės, nes katilinių vandentiekio sistemos betarpiškai susijusios su mokyklų vandentiekio sistemomis.</w:t>
      </w:r>
    </w:p>
    <w:p w14:paraId="5CC5E1B5" w14:textId="074DFF1F" w:rsidR="00780367" w:rsidRPr="009543E6" w:rsidRDefault="00434E54" w:rsidP="00030FE8">
      <w:pPr>
        <w:pStyle w:val="Pagrindinistekstas"/>
        <w:ind w:right="22"/>
        <w:jc w:val="both"/>
        <w:rPr>
          <w:bCs/>
          <w:highlight w:val="red"/>
          <w:lang w:val="lt-LT"/>
        </w:rPr>
      </w:pPr>
      <w:r>
        <w:rPr>
          <w:lang w:val="lt-LT"/>
        </w:rPr>
        <w:t xml:space="preserve">          </w:t>
      </w:r>
      <w:r w:rsidR="00030FE8" w:rsidRPr="00030FE8">
        <w:rPr>
          <w:lang w:val="lt-LT"/>
        </w:rPr>
        <w:t>202</w:t>
      </w:r>
      <w:r w:rsidR="00036163">
        <w:rPr>
          <w:lang w:val="lt-LT"/>
        </w:rPr>
        <w:t>3</w:t>
      </w:r>
      <w:r w:rsidR="00030FE8" w:rsidRPr="00030FE8">
        <w:rPr>
          <w:lang w:val="lt-LT"/>
        </w:rPr>
        <w:t xml:space="preserve"> metais šilumos gamyboje buvo suvartota </w:t>
      </w:r>
      <w:r w:rsidR="00036163">
        <w:rPr>
          <w:lang w:val="lt-LT"/>
        </w:rPr>
        <w:t>792</w:t>
      </w:r>
      <w:r w:rsidR="00030FE8" w:rsidRPr="00030FE8">
        <w:rPr>
          <w:lang w:val="lt-LT"/>
        </w:rPr>
        <w:t xml:space="preserve"> m3 </w:t>
      </w:r>
      <w:r w:rsidR="00036163">
        <w:rPr>
          <w:lang w:val="lt-LT"/>
        </w:rPr>
        <w:t>daugiau</w:t>
      </w:r>
      <w:r w:rsidR="00030FE8" w:rsidRPr="00030FE8">
        <w:rPr>
          <w:lang w:val="lt-LT"/>
        </w:rPr>
        <w:t xml:space="preserve"> vandens nei 202</w:t>
      </w:r>
      <w:r w:rsidR="00036163">
        <w:rPr>
          <w:lang w:val="lt-LT"/>
        </w:rPr>
        <w:t>2</w:t>
      </w:r>
      <w:r w:rsidR="00030FE8" w:rsidRPr="00030FE8">
        <w:rPr>
          <w:lang w:val="lt-LT"/>
        </w:rPr>
        <w:t xml:space="preserve"> metais. Tai </w:t>
      </w:r>
      <w:r w:rsidR="009543E6">
        <w:rPr>
          <w:lang w:val="lt-LT"/>
        </w:rPr>
        <w:t xml:space="preserve">pagrinde įtakojo didesni vandens nutekėjimai šilumos tinkluose šalinant įvykusius gedimus ir planinius šilumos tinklų remontus. </w:t>
      </w:r>
    </w:p>
    <w:p w14:paraId="198EDD2D" w14:textId="1FEB75EA" w:rsidR="00172D82" w:rsidRDefault="00EC4B9A" w:rsidP="00592F19">
      <w:pPr>
        <w:pStyle w:val="Pagrindinistekstas"/>
        <w:ind w:right="22"/>
        <w:jc w:val="both"/>
        <w:rPr>
          <w:b/>
          <w:bCs/>
          <w:lang w:val="lt-LT"/>
        </w:rPr>
      </w:pPr>
      <w:r w:rsidRPr="008D0591">
        <w:rPr>
          <w:bCs/>
          <w:lang w:val="lt-LT"/>
        </w:rPr>
        <w:t>7</w:t>
      </w:r>
      <w:r w:rsidR="00030FE8" w:rsidRPr="008D0591">
        <w:rPr>
          <w:bCs/>
          <w:lang w:val="lt-LT"/>
        </w:rPr>
        <w:t xml:space="preserve"> grafike pateikiamas vandens</w:t>
      </w:r>
      <w:r w:rsidRPr="008D0591">
        <w:rPr>
          <w:bCs/>
          <w:lang w:val="lt-LT"/>
        </w:rPr>
        <w:t xml:space="preserve"> technologinėms reikmėms</w:t>
      </w:r>
      <w:r w:rsidR="00030FE8" w:rsidRPr="008D0591">
        <w:rPr>
          <w:bCs/>
          <w:lang w:val="lt-LT"/>
        </w:rPr>
        <w:t xml:space="preserve"> vartoji</w:t>
      </w:r>
      <w:r w:rsidR="00434E54" w:rsidRPr="008D0591">
        <w:rPr>
          <w:bCs/>
          <w:lang w:val="lt-LT"/>
        </w:rPr>
        <w:t>mo</w:t>
      </w:r>
      <w:r w:rsidR="00030FE8" w:rsidRPr="008D0591">
        <w:rPr>
          <w:bCs/>
          <w:lang w:val="lt-LT"/>
        </w:rPr>
        <w:t xml:space="preserve"> pokytis 202</w:t>
      </w:r>
      <w:r w:rsidR="008D0591" w:rsidRPr="008D0591">
        <w:rPr>
          <w:bCs/>
          <w:lang w:val="lt-LT"/>
        </w:rPr>
        <w:t>2</w:t>
      </w:r>
      <w:r w:rsidR="00030FE8" w:rsidRPr="008D0591">
        <w:rPr>
          <w:bCs/>
          <w:lang w:val="lt-LT"/>
        </w:rPr>
        <w:t>-202</w:t>
      </w:r>
      <w:r w:rsidR="00667708">
        <w:rPr>
          <w:bCs/>
          <w:lang w:val="lt-LT"/>
        </w:rPr>
        <w:t>3</w:t>
      </w:r>
      <w:r w:rsidR="00030FE8" w:rsidRPr="008D0591">
        <w:rPr>
          <w:bCs/>
          <w:lang w:val="lt-LT"/>
        </w:rPr>
        <w:t xml:space="preserve"> metais.</w:t>
      </w:r>
    </w:p>
    <w:p w14:paraId="6AEEA3CD" w14:textId="6F792F25" w:rsidR="00030FE8" w:rsidRPr="00172D82" w:rsidRDefault="00EC4B9A" w:rsidP="00030FE8">
      <w:pPr>
        <w:pStyle w:val="Pagrindinistekstas"/>
        <w:ind w:right="22"/>
        <w:rPr>
          <w:lang w:val="lt-LT"/>
        </w:rPr>
      </w:pPr>
      <w:r w:rsidRPr="008D0591">
        <w:rPr>
          <w:lang w:val="lt-LT"/>
        </w:rPr>
        <w:t>7</w:t>
      </w:r>
      <w:r w:rsidR="00030FE8" w:rsidRPr="008D0591">
        <w:rPr>
          <w:lang w:val="lt-LT"/>
        </w:rPr>
        <w:t xml:space="preserve"> grafikas</w:t>
      </w:r>
      <w:r w:rsidR="008A49A1" w:rsidRPr="008D0591">
        <w:rPr>
          <w:lang w:val="lt-LT"/>
        </w:rPr>
        <w:t xml:space="preserve">                            </w:t>
      </w:r>
    </w:p>
    <w:p w14:paraId="07A60C47" w14:textId="189B32AE" w:rsidR="00030FE8" w:rsidRDefault="00030FE8" w:rsidP="0001589B">
      <w:pPr>
        <w:pStyle w:val="Pagrindinistekstas"/>
        <w:ind w:right="22"/>
        <w:jc w:val="center"/>
        <w:rPr>
          <w:b/>
          <w:bCs/>
          <w:lang w:val="lt-LT"/>
        </w:rPr>
      </w:pPr>
      <w:r>
        <w:rPr>
          <w:noProof/>
        </w:rPr>
        <w:drawing>
          <wp:inline distT="0" distB="0" distL="0" distR="0" wp14:anchorId="14F40AFD" wp14:editId="54E5F4E1">
            <wp:extent cx="6052782" cy="1814830"/>
            <wp:effectExtent l="0" t="0" r="5715" b="13970"/>
            <wp:docPr id="8" name="Diagrama 8">
              <a:extLst xmlns:a="http://schemas.openxmlformats.org/drawingml/2006/main">
                <a:ext uri="{FF2B5EF4-FFF2-40B4-BE49-F238E27FC236}">
                  <a16:creationId xmlns:a16="http://schemas.microsoft.com/office/drawing/2014/main" id="{5ED861FE-1813-0F39-369F-9DFBFE00B0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A03CB5" w14:textId="361A6E81" w:rsidR="008F493E" w:rsidRDefault="00030FE8" w:rsidP="008F493E">
      <w:pPr>
        <w:pStyle w:val="Pagrindinistekstas"/>
        <w:spacing w:after="0"/>
        <w:ind w:right="57"/>
        <w:jc w:val="both"/>
        <w:rPr>
          <w:bCs/>
          <w:lang w:val="lt-LT"/>
        </w:rPr>
      </w:pPr>
      <w:r>
        <w:rPr>
          <w:bCs/>
          <w:lang w:val="lt-LT"/>
        </w:rPr>
        <w:t xml:space="preserve">      </w:t>
      </w:r>
      <w:r w:rsidRPr="00A75724">
        <w:rPr>
          <w:bCs/>
          <w:lang w:val="lt-LT"/>
        </w:rPr>
        <w:t xml:space="preserve">Bazinėje </w:t>
      </w:r>
      <w:r w:rsidR="001E2907">
        <w:rPr>
          <w:bCs/>
          <w:lang w:val="lt-LT"/>
        </w:rPr>
        <w:t xml:space="preserve">šilumos </w:t>
      </w:r>
      <w:r w:rsidRPr="00A75724">
        <w:rPr>
          <w:bCs/>
          <w:lang w:val="lt-LT"/>
        </w:rPr>
        <w:t xml:space="preserve">kainoje yra nustatyta 0,11 </w:t>
      </w:r>
      <w:r w:rsidRPr="00A75724">
        <w:rPr>
          <w:lang w:val="lt-LT"/>
        </w:rPr>
        <w:t>m</w:t>
      </w:r>
      <w:r w:rsidRPr="00A75724">
        <w:rPr>
          <w:vertAlign w:val="superscript"/>
          <w:lang w:val="lt-LT"/>
        </w:rPr>
        <w:t>3</w:t>
      </w:r>
      <w:r w:rsidRPr="00A75724">
        <w:rPr>
          <w:lang w:val="lt-LT"/>
        </w:rPr>
        <w:t>/MWh</w:t>
      </w:r>
      <w:r w:rsidRPr="00A75724">
        <w:rPr>
          <w:bCs/>
          <w:lang w:val="lt-LT"/>
        </w:rPr>
        <w:t xml:space="preserve"> lyginamoji technologinio vandens  norma vienos MWh šilumos gamybai bei perdavimui šiluminėse trasose iki vartotojo. </w:t>
      </w:r>
      <w:r w:rsidR="009543E6">
        <w:rPr>
          <w:bCs/>
          <w:lang w:val="lt-LT"/>
        </w:rPr>
        <w:t>Šis rodiklis</w:t>
      </w:r>
      <w:r w:rsidR="00EC4761">
        <w:rPr>
          <w:bCs/>
          <w:lang w:val="lt-LT"/>
        </w:rPr>
        <w:t xml:space="preserve"> įmonėje</w:t>
      </w:r>
      <w:r w:rsidR="009543E6">
        <w:rPr>
          <w:bCs/>
          <w:lang w:val="lt-LT"/>
        </w:rPr>
        <w:t xml:space="preserve"> 2023 metais sudarė </w:t>
      </w:r>
      <w:r w:rsidRPr="00A75724">
        <w:rPr>
          <w:bCs/>
          <w:lang w:val="lt-LT"/>
        </w:rPr>
        <w:t xml:space="preserve"> 0,0</w:t>
      </w:r>
      <w:r w:rsidR="009543E6">
        <w:rPr>
          <w:bCs/>
          <w:lang w:val="lt-LT"/>
        </w:rPr>
        <w:t>78</w:t>
      </w:r>
      <w:r w:rsidRPr="00A75724">
        <w:rPr>
          <w:bCs/>
          <w:lang w:val="lt-LT"/>
        </w:rPr>
        <w:t xml:space="preserve"> </w:t>
      </w:r>
      <w:r w:rsidRPr="00A75724">
        <w:rPr>
          <w:lang w:val="lt-LT"/>
        </w:rPr>
        <w:t>m</w:t>
      </w:r>
      <w:r w:rsidRPr="00A75724">
        <w:rPr>
          <w:vertAlign w:val="superscript"/>
          <w:lang w:val="lt-LT"/>
        </w:rPr>
        <w:t>3</w:t>
      </w:r>
      <w:r w:rsidRPr="00A75724">
        <w:rPr>
          <w:lang w:val="lt-LT"/>
        </w:rPr>
        <w:t>/MWh</w:t>
      </w:r>
      <w:r w:rsidR="009543E6">
        <w:rPr>
          <w:lang w:val="lt-LT"/>
        </w:rPr>
        <w:t>.</w:t>
      </w:r>
      <w:r w:rsidRPr="00A75724">
        <w:rPr>
          <w:bCs/>
          <w:lang w:val="lt-LT"/>
        </w:rPr>
        <w:t xml:space="preserve">  </w:t>
      </w:r>
      <w:bookmarkStart w:id="6" w:name="_Hlk60909315"/>
      <w:r w:rsidR="0001589B" w:rsidRPr="00A75724">
        <w:rPr>
          <w:bCs/>
          <w:lang w:val="lt-LT"/>
        </w:rPr>
        <w:t xml:space="preserve">         </w:t>
      </w:r>
    </w:p>
    <w:p w14:paraId="4C2051C8" w14:textId="0AF762FF" w:rsidR="00DD475F" w:rsidRPr="008F493E" w:rsidRDefault="008F493E" w:rsidP="008F493E">
      <w:pPr>
        <w:pStyle w:val="Pagrindinistekstas"/>
        <w:spacing w:after="0"/>
        <w:ind w:right="57"/>
        <w:jc w:val="both"/>
        <w:rPr>
          <w:bCs/>
          <w:lang w:val="lt-LT"/>
        </w:rPr>
      </w:pPr>
      <w:r>
        <w:rPr>
          <w:bCs/>
          <w:lang w:val="lt-LT"/>
        </w:rPr>
        <w:t xml:space="preserve">      </w:t>
      </w:r>
      <w:r w:rsidR="00030FE8">
        <w:rPr>
          <w:lang w:val="lt-LT"/>
        </w:rPr>
        <w:t xml:space="preserve"> </w:t>
      </w:r>
      <w:r w:rsidR="00030FE8" w:rsidRPr="001E2907">
        <w:rPr>
          <w:lang w:val="lt-LT"/>
        </w:rPr>
        <w:t>202</w:t>
      </w:r>
      <w:r w:rsidR="001E2907" w:rsidRPr="001E2907">
        <w:rPr>
          <w:lang w:val="lt-LT"/>
        </w:rPr>
        <w:t>3</w:t>
      </w:r>
      <w:r w:rsidR="00030FE8" w:rsidRPr="001E2907">
        <w:rPr>
          <w:lang w:val="lt-LT"/>
        </w:rPr>
        <w:t xml:space="preserve"> metais vidutinė technologinio </w:t>
      </w:r>
      <w:r w:rsidR="00030FE8" w:rsidRPr="00667708">
        <w:rPr>
          <w:lang w:val="lt-LT"/>
        </w:rPr>
        <w:t xml:space="preserve">vandens kaina </w:t>
      </w:r>
      <w:r w:rsidR="00EC4B9A" w:rsidRPr="00667708">
        <w:rPr>
          <w:lang w:val="lt-LT"/>
        </w:rPr>
        <w:t>buvo</w:t>
      </w:r>
      <w:r w:rsidR="009543E6" w:rsidRPr="00667708">
        <w:rPr>
          <w:lang w:val="lt-LT"/>
        </w:rPr>
        <w:t xml:space="preserve"> 1,50 </w:t>
      </w:r>
      <w:r w:rsidR="009543E6" w:rsidRPr="00667708">
        <w:rPr>
          <w:color w:val="000000"/>
          <w:lang w:val="lt-LT"/>
        </w:rPr>
        <w:t>Eur/m</w:t>
      </w:r>
      <w:r w:rsidR="009543E6" w:rsidRPr="00667708">
        <w:rPr>
          <w:color w:val="000000"/>
          <w:vertAlign w:val="superscript"/>
          <w:lang w:val="lt-LT"/>
        </w:rPr>
        <w:t>3</w:t>
      </w:r>
      <w:r w:rsidR="009543E6" w:rsidRPr="00667708">
        <w:rPr>
          <w:lang w:val="lt-LT"/>
        </w:rPr>
        <w:t xml:space="preserve">, </w:t>
      </w:r>
      <w:proofErr w:type="spellStart"/>
      <w:r w:rsidR="009543E6" w:rsidRPr="00667708">
        <w:rPr>
          <w:lang w:val="lt-LT"/>
        </w:rPr>
        <w:t>t.y</w:t>
      </w:r>
      <w:proofErr w:type="spellEnd"/>
      <w:r w:rsidR="009543E6" w:rsidRPr="00667708">
        <w:rPr>
          <w:lang w:val="lt-LT"/>
        </w:rPr>
        <w:t>.</w:t>
      </w:r>
      <w:r w:rsidR="00030FE8" w:rsidRPr="00667708">
        <w:rPr>
          <w:lang w:val="lt-LT"/>
        </w:rPr>
        <w:t xml:space="preserve"> 0,</w:t>
      </w:r>
      <w:r w:rsidR="001E2907" w:rsidRPr="00667708">
        <w:rPr>
          <w:lang w:val="lt-LT"/>
        </w:rPr>
        <w:t>46</w:t>
      </w:r>
      <w:r w:rsidR="00030FE8" w:rsidRPr="00667708">
        <w:rPr>
          <w:lang w:val="lt-LT"/>
        </w:rPr>
        <w:t xml:space="preserve"> </w:t>
      </w:r>
      <w:r w:rsidR="009543E6" w:rsidRPr="00667708">
        <w:rPr>
          <w:color w:val="000000"/>
          <w:lang w:val="lt-LT"/>
        </w:rPr>
        <w:t>Eur/m</w:t>
      </w:r>
      <w:r w:rsidR="009543E6" w:rsidRPr="00667708">
        <w:rPr>
          <w:color w:val="000000"/>
          <w:vertAlign w:val="superscript"/>
          <w:lang w:val="lt-LT"/>
        </w:rPr>
        <w:t>3</w:t>
      </w:r>
      <w:r w:rsidR="00030FE8" w:rsidRPr="00667708">
        <w:rPr>
          <w:lang w:val="lt-LT"/>
        </w:rPr>
        <w:t xml:space="preserve"> aukštesnė nei 202</w:t>
      </w:r>
      <w:r w:rsidR="001E2907" w:rsidRPr="00667708">
        <w:rPr>
          <w:lang w:val="lt-LT"/>
        </w:rPr>
        <w:t>2</w:t>
      </w:r>
      <w:r w:rsidR="00030FE8" w:rsidRPr="00667708">
        <w:rPr>
          <w:lang w:val="lt-LT"/>
        </w:rPr>
        <w:t xml:space="preserve"> metais. Tai lėmė </w:t>
      </w:r>
      <w:r w:rsidR="00370AD8">
        <w:rPr>
          <w:lang w:val="lt-LT"/>
        </w:rPr>
        <w:t>gamybai naudojamo</w:t>
      </w:r>
      <w:r w:rsidR="00030FE8" w:rsidRPr="00667708">
        <w:rPr>
          <w:lang w:val="lt-LT"/>
        </w:rPr>
        <w:t xml:space="preserve"> vandens kainos pokytis</w:t>
      </w:r>
      <w:r w:rsidR="00370AD8">
        <w:rPr>
          <w:lang w:val="lt-LT"/>
        </w:rPr>
        <w:t>.</w:t>
      </w:r>
    </w:p>
    <w:p w14:paraId="521DF4BC" w14:textId="73CDC4F8" w:rsidR="00DB63F3" w:rsidRPr="00747A7C" w:rsidRDefault="00434E54" w:rsidP="008F493E">
      <w:pPr>
        <w:pStyle w:val="Pagrindinistekstas"/>
        <w:tabs>
          <w:tab w:val="left" w:pos="900"/>
        </w:tabs>
        <w:spacing w:after="0"/>
        <w:ind w:right="23"/>
        <w:jc w:val="both"/>
        <w:rPr>
          <w:lang w:val="lt-LT"/>
        </w:rPr>
      </w:pPr>
      <w:r>
        <w:rPr>
          <w:color w:val="000000"/>
          <w:lang w:val="lt-LT"/>
        </w:rPr>
        <w:t xml:space="preserve">        </w:t>
      </w:r>
      <w:r w:rsidR="001E2907">
        <w:rPr>
          <w:color w:val="000000"/>
          <w:lang w:val="lt-LT"/>
        </w:rPr>
        <w:t>Dėl</w:t>
      </w:r>
      <w:r w:rsidR="006337BA">
        <w:rPr>
          <w:color w:val="000000"/>
          <w:lang w:val="lt-LT"/>
        </w:rPr>
        <w:t xml:space="preserve"> ataskaitiniais metais </w:t>
      </w:r>
      <w:r w:rsidR="001E2907">
        <w:rPr>
          <w:color w:val="000000"/>
          <w:lang w:val="lt-LT"/>
        </w:rPr>
        <w:t xml:space="preserve">didesnės </w:t>
      </w:r>
      <w:r w:rsidR="006337BA">
        <w:rPr>
          <w:color w:val="000000"/>
          <w:lang w:val="lt-LT"/>
        </w:rPr>
        <w:t>vidutinė</w:t>
      </w:r>
      <w:r w:rsidR="001E2907">
        <w:rPr>
          <w:color w:val="000000"/>
          <w:lang w:val="lt-LT"/>
        </w:rPr>
        <w:t>s</w:t>
      </w:r>
      <w:r w:rsidR="006337BA">
        <w:rPr>
          <w:color w:val="000000"/>
          <w:lang w:val="lt-LT"/>
        </w:rPr>
        <w:t xml:space="preserve"> vandens kain</w:t>
      </w:r>
      <w:r w:rsidR="001E2907">
        <w:rPr>
          <w:color w:val="000000"/>
          <w:lang w:val="lt-LT"/>
        </w:rPr>
        <w:t xml:space="preserve">os ir </w:t>
      </w:r>
      <w:r w:rsidR="006337BA">
        <w:rPr>
          <w:color w:val="000000"/>
          <w:lang w:val="lt-LT"/>
        </w:rPr>
        <w:t>d</w:t>
      </w:r>
      <w:r w:rsidR="003E011C" w:rsidRPr="003E011C">
        <w:rPr>
          <w:color w:val="000000"/>
          <w:lang w:val="lt-LT"/>
        </w:rPr>
        <w:t xml:space="preserve">ėl </w:t>
      </w:r>
      <w:r w:rsidR="001E2907">
        <w:rPr>
          <w:color w:val="000000"/>
          <w:lang w:val="lt-LT"/>
        </w:rPr>
        <w:t>didesnio</w:t>
      </w:r>
      <w:r w:rsidR="003E011C" w:rsidRPr="003E011C">
        <w:rPr>
          <w:color w:val="000000"/>
          <w:lang w:val="lt-LT"/>
        </w:rPr>
        <w:t xml:space="preserve"> metinio suvartoto vandens kiekio, ataskaitiniais metais </w:t>
      </w:r>
      <w:r w:rsidR="00C6013A">
        <w:rPr>
          <w:color w:val="000000"/>
          <w:lang w:val="lt-LT"/>
        </w:rPr>
        <w:t xml:space="preserve">sąnaudos vandeniui technologijai </w:t>
      </w:r>
      <w:r w:rsidR="003E011C" w:rsidRPr="003E011C">
        <w:rPr>
          <w:color w:val="000000"/>
          <w:lang w:val="lt-LT"/>
        </w:rPr>
        <w:t xml:space="preserve">sudarė </w:t>
      </w:r>
      <w:r w:rsidR="001E2907">
        <w:rPr>
          <w:color w:val="000000"/>
          <w:lang w:val="lt-LT"/>
        </w:rPr>
        <w:t>5,58 tūkst.</w:t>
      </w:r>
      <w:r w:rsidR="003E011C" w:rsidRPr="003E011C">
        <w:rPr>
          <w:color w:val="000000"/>
          <w:lang w:val="lt-LT"/>
        </w:rPr>
        <w:t xml:space="preserve"> Eur. </w:t>
      </w:r>
      <w:r w:rsidR="003E011C" w:rsidRPr="003E011C">
        <w:rPr>
          <w:lang w:val="lt-LT"/>
        </w:rPr>
        <w:t xml:space="preserve">ir buvo </w:t>
      </w:r>
      <w:r w:rsidR="001E2907">
        <w:rPr>
          <w:lang w:val="lt-LT"/>
        </w:rPr>
        <w:t>2540</w:t>
      </w:r>
      <w:r w:rsidR="003E011C" w:rsidRPr="003E011C">
        <w:rPr>
          <w:lang w:val="lt-LT"/>
        </w:rPr>
        <w:t xml:space="preserve"> Eur </w:t>
      </w:r>
      <w:r w:rsidR="001E2907">
        <w:rPr>
          <w:lang w:val="lt-LT"/>
        </w:rPr>
        <w:t>didesnės</w:t>
      </w:r>
      <w:r w:rsidR="003E011C" w:rsidRPr="003E011C">
        <w:rPr>
          <w:lang w:val="lt-LT"/>
        </w:rPr>
        <w:t xml:space="preserve"> nei 202</w:t>
      </w:r>
      <w:r w:rsidR="001E2907">
        <w:rPr>
          <w:lang w:val="lt-LT"/>
        </w:rPr>
        <w:t>2</w:t>
      </w:r>
      <w:r w:rsidR="003E011C" w:rsidRPr="003E011C">
        <w:rPr>
          <w:lang w:val="lt-LT"/>
        </w:rPr>
        <w:t xml:space="preserve"> metais</w:t>
      </w:r>
    </w:p>
    <w:p w14:paraId="6FD297AA" w14:textId="7246679D" w:rsidR="00434E54" w:rsidRPr="000A6B58" w:rsidRDefault="00780367" w:rsidP="008F493E">
      <w:pPr>
        <w:pStyle w:val="Pagrindinistekstas"/>
        <w:tabs>
          <w:tab w:val="left" w:pos="900"/>
        </w:tabs>
        <w:spacing w:after="0"/>
        <w:ind w:right="23"/>
        <w:jc w:val="both"/>
        <w:rPr>
          <w:bCs/>
          <w:lang w:val="lt-LT"/>
        </w:rPr>
      </w:pPr>
      <w:r>
        <w:rPr>
          <w:lang w:val="lt-LT"/>
        </w:rPr>
        <w:t xml:space="preserve">        </w:t>
      </w:r>
      <w:r w:rsidR="003E011C">
        <w:rPr>
          <w:lang w:val="lt-LT"/>
        </w:rPr>
        <w:t>Kitos kintamos sąnaudos</w:t>
      </w:r>
      <w:r w:rsidR="003E011C">
        <w:rPr>
          <w:b/>
          <w:bCs/>
          <w:color w:val="000000"/>
          <w:sz w:val="22"/>
          <w:szCs w:val="22"/>
          <w:lang w:val="lt-LT"/>
        </w:rPr>
        <w:t xml:space="preserve"> </w:t>
      </w:r>
      <w:r w:rsidR="003E011C" w:rsidRPr="00DD475F">
        <w:rPr>
          <w:color w:val="000000"/>
          <w:lang w:val="lt-LT"/>
        </w:rPr>
        <w:t xml:space="preserve">(laboratoriniai </w:t>
      </w:r>
      <w:r w:rsidR="003E011C">
        <w:rPr>
          <w:color w:val="000000"/>
          <w:lang w:val="lt-LT"/>
        </w:rPr>
        <w:t xml:space="preserve">kuro </w:t>
      </w:r>
      <w:r w:rsidR="003E011C" w:rsidRPr="00DD475F">
        <w:rPr>
          <w:color w:val="000000"/>
          <w:lang w:val="lt-LT"/>
        </w:rPr>
        <w:t>tyrimai, biokuro biržos mokestis,</w:t>
      </w:r>
      <w:r w:rsidR="003E011C">
        <w:rPr>
          <w:color w:val="000000"/>
          <w:lang w:val="lt-LT"/>
        </w:rPr>
        <w:t xml:space="preserve"> gamyboje naudojamos cheminės medžiagos ir </w:t>
      </w:r>
      <w:proofErr w:type="spellStart"/>
      <w:r w:rsidR="003E011C">
        <w:rPr>
          <w:color w:val="000000"/>
          <w:lang w:val="lt-LT"/>
        </w:rPr>
        <w:t>kt</w:t>
      </w:r>
      <w:proofErr w:type="spellEnd"/>
      <w:r w:rsidR="003E011C">
        <w:rPr>
          <w:color w:val="000000"/>
          <w:lang w:val="lt-LT"/>
        </w:rPr>
        <w:t xml:space="preserve">) ataskaitiniais metais </w:t>
      </w:r>
      <w:r w:rsidR="006337BA">
        <w:rPr>
          <w:color w:val="000000"/>
          <w:lang w:val="lt-LT"/>
        </w:rPr>
        <w:t xml:space="preserve"> išliko panašios kaip ankstesniais metais ir </w:t>
      </w:r>
      <w:r w:rsidR="003E011C">
        <w:rPr>
          <w:color w:val="000000"/>
          <w:lang w:val="lt-LT"/>
        </w:rPr>
        <w:t>sudarė</w:t>
      </w:r>
      <w:r w:rsidR="00C41DF5">
        <w:rPr>
          <w:color w:val="000000"/>
          <w:lang w:val="lt-LT"/>
        </w:rPr>
        <w:t xml:space="preserve"> 10,233</w:t>
      </w:r>
      <w:r w:rsidR="003E011C">
        <w:rPr>
          <w:color w:val="000000"/>
          <w:lang w:val="lt-LT"/>
        </w:rPr>
        <w:t xml:space="preserve"> tūkst</w:t>
      </w:r>
      <w:r w:rsidR="00C41DF5">
        <w:rPr>
          <w:color w:val="000000"/>
          <w:lang w:val="lt-LT"/>
        </w:rPr>
        <w:t>.</w:t>
      </w:r>
      <w:r w:rsidR="003E011C">
        <w:rPr>
          <w:color w:val="000000"/>
          <w:lang w:val="lt-LT"/>
        </w:rPr>
        <w:t xml:space="preserve"> Eur</w:t>
      </w:r>
      <w:r w:rsidR="00C41DF5">
        <w:rPr>
          <w:color w:val="000000"/>
          <w:lang w:val="lt-LT"/>
        </w:rPr>
        <w:t xml:space="preserve"> </w:t>
      </w:r>
      <w:r w:rsidR="00C6013A">
        <w:rPr>
          <w:color w:val="000000"/>
          <w:lang w:val="lt-LT"/>
        </w:rPr>
        <w:t>(</w:t>
      </w:r>
      <w:r w:rsidR="00C41DF5">
        <w:rPr>
          <w:color w:val="000000"/>
          <w:lang w:val="lt-LT"/>
        </w:rPr>
        <w:t>1,5 tūkst. Eur didesnės nei 2022 metais</w:t>
      </w:r>
      <w:r w:rsidR="00C6013A">
        <w:rPr>
          <w:color w:val="000000"/>
          <w:lang w:val="lt-LT"/>
        </w:rPr>
        <w:t>)</w:t>
      </w:r>
      <w:r w:rsidR="00C41DF5">
        <w:rPr>
          <w:color w:val="000000"/>
          <w:lang w:val="lt-LT"/>
        </w:rPr>
        <w:t xml:space="preserve">. </w:t>
      </w:r>
    </w:p>
    <w:p w14:paraId="0137EC81" w14:textId="2A1D6994" w:rsidR="00434E54" w:rsidRPr="00361E68" w:rsidRDefault="00ED0AA1" w:rsidP="00CF5ADB">
      <w:pPr>
        <w:rPr>
          <w:color w:val="000000"/>
          <w:lang w:val="lt-LT"/>
        </w:rPr>
      </w:pPr>
      <w:r w:rsidRPr="00ED0AA1">
        <w:rPr>
          <w:color w:val="000000"/>
          <w:lang w:val="lt-LT"/>
        </w:rPr>
        <w:t>Bendra k</w:t>
      </w:r>
      <w:r w:rsidR="00434E54" w:rsidRPr="00ED0AA1">
        <w:rPr>
          <w:color w:val="000000"/>
          <w:lang w:val="lt-LT"/>
        </w:rPr>
        <w:t>intamų sąnaudų suvestinė pateik</w:t>
      </w:r>
      <w:r w:rsidR="009543E6">
        <w:rPr>
          <w:color w:val="000000"/>
          <w:lang w:val="lt-LT"/>
        </w:rPr>
        <w:t>iama</w:t>
      </w:r>
      <w:r w:rsidR="00434E54" w:rsidRPr="00ED0AA1">
        <w:rPr>
          <w:color w:val="000000"/>
          <w:lang w:val="lt-LT"/>
        </w:rPr>
        <w:t xml:space="preserve">  </w:t>
      </w:r>
      <w:r w:rsidR="00C6013A">
        <w:rPr>
          <w:color w:val="000000"/>
          <w:lang w:val="lt-LT"/>
        </w:rPr>
        <w:t>5</w:t>
      </w:r>
      <w:r w:rsidR="00434E54" w:rsidRPr="00ED0AA1">
        <w:rPr>
          <w:color w:val="000000"/>
          <w:lang w:val="lt-LT"/>
        </w:rPr>
        <w:t xml:space="preserve"> lentelėje.</w:t>
      </w:r>
    </w:p>
    <w:p w14:paraId="615EA639" w14:textId="4753A2C6" w:rsidR="00CF5ADB" w:rsidRPr="005B6532" w:rsidRDefault="00C6013A" w:rsidP="00CF5ADB">
      <w:pPr>
        <w:rPr>
          <w:lang w:val="en-US"/>
        </w:rPr>
      </w:pPr>
      <w:r w:rsidRPr="005B6532">
        <w:rPr>
          <w:lang w:val="lt-LT"/>
        </w:rPr>
        <w:t>5</w:t>
      </w:r>
      <w:r w:rsidR="00CF5ADB" w:rsidRPr="005B6532">
        <w:rPr>
          <w:lang w:val="lt-LT"/>
        </w:rPr>
        <w:t xml:space="preserve"> le</w:t>
      </w:r>
      <w:r w:rsidR="00CF5ADB" w:rsidRPr="005B6532">
        <w:rPr>
          <w:color w:val="000000"/>
          <w:lang w:val="lt-LT"/>
        </w:rPr>
        <w:t xml:space="preserve">ntelė. </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3213"/>
        <w:gridCol w:w="3213"/>
        <w:gridCol w:w="1512"/>
        <w:gridCol w:w="1560"/>
      </w:tblGrid>
      <w:tr w:rsidR="00C41DF5" w:rsidRPr="00CF5ADB" w14:paraId="157EB039" w14:textId="5048A613" w:rsidTr="003F6C8F">
        <w:trPr>
          <w:trHeight w:val="295"/>
        </w:trPr>
        <w:tc>
          <w:tcPr>
            <w:tcW w:w="3213" w:type="dxa"/>
            <w:noWrap/>
            <w:vAlign w:val="center"/>
          </w:tcPr>
          <w:p w14:paraId="071BD325" w14:textId="77777777" w:rsidR="00C41DF5" w:rsidRPr="006337BA" w:rsidRDefault="00C41DF5" w:rsidP="00C6013A">
            <w:pPr>
              <w:jc w:val="center"/>
              <w:rPr>
                <w:lang w:val="lt-LT"/>
              </w:rPr>
            </w:pPr>
            <w:r w:rsidRPr="006337BA">
              <w:rPr>
                <w:lang w:val="lt-LT"/>
              </w:rPr>
              <w:t>Pavadinimas</w:t>
            </w:r>
          </w:p>
        </w:tc>
        <w:tc>
          <w:tcPr>
            <w:tcW w:w="3213" w:type="dxa"/>
            <w:vAlign w:val="center"/>
          </w:tcPr>
          <w:p w14:paraId="517FDE46" w14:textId="77777777" w:rsidR="00C41DF5" w:rsidRPr="006337BA" w:rsidRDefault="00C41DF5" w:rsidP="00C6013A">
            <w:pPr>
              <w:jc w:val="center"/>
              <w:rPr>
                <w:lang w:val="lt-LT"/>
              </w:rPr>
            </w:pPr>
            <w:r w:rsidRPr="006337BA">
              <w:rPr>
                <w:lang w:val="lt-LT"/>
              </w:rPr>
              <w:t>Mato vnt.</w:t>
            </w:r>
          </w:p>
        </w:tc>
        <w:tc>
          <w:tcPr>
            <w:tcW w:w="1512" w:type="dxa"/>
            <w:vAlign w:val="center"/>
          </w:tcPr>
          <w:p w14:paraId="360AC111" w14:textId="1201F277" w:rsidR="00C41DF5" w:rsidRPr="006337BA" w:rsidRDefault="00C41DF5" w:rsidP="00A96101">
            <w:pPr>
              <w:jc w:val="center"/>
              <w:rPr>
                <w:lang w:val="lt-LT"/>
              </w:rPr>
            </w:pPr>
            <w:r w:rsidRPr="006337BA">
              <w:rPr>
                <w:lang w:val="lt-LT"/>
              </w:rPr>
              <w:t>2022</w:t>
            </w:r>
          </w:p>
        </w:tc>
        <w:tc>
          <w:tcPr>
            <w:tcW w:w="1560" w:type="dxa"/>
            <w:vAlign w:val="center"/>
          </w:tcPr>
          <w:p w14:paraId="0E17FDC0" w14:textId="4A537ED7" w:rsidR="00C41DF5" w:rsidRPr="006337BA" w:rsidRDefault="00C41DF5" w:rsidP="00A96101">
            <w:pPr>
              <w:jc w:val="center"/>
              <w:rPr>
                <w:lang w:val="lt-LT"/>
              </w:rPr>
            </w:pPr>
            <w:r>
              <w:rPr>
                <w:lang w:val="lt-LT"/>
              </w:rPr>
              <w:t>2023</w:t>
            </w:r>
          </w:p>
        </w:tc>
      </w:tr>
      <w:tr w:rsidR="00C41DF5" w:rsidRPr="00CF5ADB" w14:paraId="731DEDCE" w14:textId="496E5B55" w:rsidTr="003F6C8F">
        <w:trPr>
          <w:trHeight w:val="150"/>
        </w:trPr>
        <w:tc>
          <w:tcPr>
            <w:tcW w:w="3213" w:type="dxa"/>
            <w:noWrap/>
            <w:vAlign w:val="center"/>
          </w:tcPr>
          <w:p w14:paraId="383B48EF" w14:textId="77777777" w:rsidR="00C41DF5" w:rsidRPr="006337BA" w:rsidRDefault="00C41DF5" w:rsidP="00C6013A">
            <w:pPr>
              <w:jc w:val="center"/>
              <w:rPr>
                <w:lang w:val="lt-LT"/>
              </w:rPr>
            </w:pPr>
            <w:r w:rsidRPr="006337BA">
              <w:rPr>
                <w:lang w:val="lt-LT"/>
              </w:rPr>
              <w:t>Kuras</w:t>
            </w:r>
          </w:p>
        </w:tc>
        <w:tc>
          <w:tcPr>
            <w:tcW w:w="3213" w:type="dxa"/>
            <w:noWrap/>
            <w:vAlign w:val="center"/>
          </w:tcPr>
          <w:p w14:paraId="5569C493" w14:textId="77777777" w:rsidR="00C41DF5" w:rsidRPr="006337BA" w:rsidRDefault="00C41DF5" w:rsidP="00C6013A">
            <w:pPr>
              <w:jc w:val="center"/>
              <w:rPr>
                <w:lang w:val="lt-LT"/>
              </w:rPr>
            </w:pPr>
            <w:r w:rsidRPr="006337BA">
              <w:rPr>
                <w:lang w:val="lt-LT"/>
              </w:rPr>
              <w:t>Tūkst. Eur</w:t>
            </w:r>
          </w:p>
        </w:tc>
        <w:tc>
          <w:tcPr>
            <w:tcW w:w="1512" w:type="dxa"/>
            <w:vAlign w:val="center"/>
          </w:tcPr>
          <w:p w14:paraId="557BB1FA" w14:textId="69B98195" w:rsidR="00C41DF5" w:rsidRPr="006337BA" w:rsidRDefault="00C41DF5" w:rsidP="00A96101">
            <w:pPr>
              <w:jc w:val="center"/>
              <w:rPr>
                <w:lang w:val="lt-LT" w:eastAsia="lt-LT"/>
              </w:rPr>
            </w:pPr>
            <w:r w:rsidRPr="006337BA">
              <w:t>1793</w:t>
            </w:r>
            <w:r w:rsidRPr="006337BA">
              <w:rPr>
                <w:lang w:val="lt-LT"/>
              </w:rPr>
              <w:t>,</w:t>
            </w:r>
            <w:r w:rsidRPr="006337BA">
              <w:t>40</w:t>
            </w:r>
          </w:p>
        </w:tc>
        <w:tc>
          <w:tcPr>
            <w:tcW w:w="1560" w:type="dxa"/>
            <w:vAlign w:val="center"/>
          </w:tcPr>
          <w:p w14:paraId="29B2A8A4" w14:textId="1BC4D28F" w:rsidR="00C41DF5" w:rsidRPr="00C41DF5" w:rsidRDefault="00C41DF5" w:rsidP="00A96101">
            <w:pPr>
              <w:jc w:val="center"/>
              <w:rPr>
                <w:lang w:val="lt-LT"/>
              </w:rPr>
            </w:pPr>
            <w:r>
              <w:rPr>
                <w:lang w:val="lt-LT"/>
              </w:rPr>
              <w:t>1753,7</w:t>
            </w:r>
          </w:p>
        </w:tc>
      </w:tr>
      <w:tr w:rsidR="00C41DF5" w:rsidRPr="00CF5ADB" w14:paraId="4024E12C" w14:textId="45FC7079" w:rsidTr="003F6C8F">
        <w:trPr>
          <w:trHeight w:val="255"/>
        </w:trPr>
        <w:tc>
          <w:tcPr>
            <w:tcW w:w="3213" w:type="dxa"/>
            <w:noWrap/>
            <w:vAlign w:val="center"/>
          </w:tcPr>
          <w:p w14:paraId="5E38EF58" w14:textId="77777777" w:rsidR="00C41DF5" w:rsidRPr="006337BA" w:rsidRDefault="00C41DF5" w:rsidP="00C6013A">
            <w:pPr>
              <w:jc w:val="center"/>
              <w:rPr>
                <w:lang w:val="lt-LT"/>
              </w:rPr>
            </w:pPr>
            <w:r w:rsidRPr="006337BA">
              <w:rPr>
                <w:lang w:val="lt-LT"/>
              </w:rPr>
              <w:t>Elektros energija</w:t>
            </w:r>
          </w:p>
        </w:tc>
        <w:tc>
          <w:tcPr>
            <w:tcW w:w="3213" w:type="dxa"/>
            <w:noWrap/>
            <w:vAlign w:val="center"/>
          </w:tcPr>
          <w:p w14:paraId="4942F862" w14:textId="77777777" w:rsidR="00C41DF5" w:rsidRPr="006337BA" w:rsidRDefault="00C41DF5" w:rsidP="00C6013A">
            <w:pPr>
              <w:jc w:val="center"/>
              <w:rPr>
                <w:lang w:val="lt-LT"/>
              </w:rPr>
            </w:pPr>
            <w:r w:rsidRPr="006337BA">
              <w:rPr>
                <w:lang w:val="lt-LT"/>
              </w:rPr>
              <w:t>Tūkst. Eur</w:t>
            </w:r>
          </w:p>
        </w:tc>
        <w:tc>
          <w:tcPr>
            <w:tcW w:w="1512" w:type="dxa"/>
            <w:vAlign w:val="center"/>
          </w:tcPr>
          <w:p w14:paraId="4757747C" w14:textId="0CAD1B02" w:rsidR="00C41DF5" w:rsidRPr="00A96101" w:rsidRDefault="00C41DF5" w:rsidP="009037DA">
            <w:pPr>
              <w:jc w:val="center"/>
              <w:rPr>
                <w:color w:val="E84C22" w:themeColor="accent1"/>
                <w:lang w:val="lt-LT" w:eastAsia="lt-LT"/>
              </w:rPr>
            </w:pPr>
            <w:r w:rsidRPr="006337BA">
              <w:t>179</w:t>
            </w:r>
            <w:r w:rsidRPr="009E6C2E">
              <w:rPr>
                <w:lang w:val="lt-LT"/>
              </w:rPr>
              <w:t>,66</w:t>
            </w:r>
          </w:p>
        </w:tc>
        <w:tc>
          <w:tcPr>
            <w:tcW w:w="1560" w:type="dxa"/>
            <w:vAlign w:val="center"/>
          </w:tcPr>
          <w:p w14:paraId="0073A415" w14:textId="3B5069BF" w:rsidR="00C41DF5" w:rsidRPr="00C41DF5" w:rsidRDefault="00C41DF5" w:rsidP="00A96101">
            <w:pPr>
              <w:jc w:val="center"/>
              <w:rPr>
                <w:lang w:val="lt-LT"/>
              </w:rPr>
            </w:pPr>
            <w:r>
              <w:rPr>
                <w:lang w:val="lt-LT"/>
              </w:rPr>
              <w:t>177,08</w:t>
            </w:r>
          </w:p>
        </w:tc>
      </w:tr>
      <w:tr w:rsidR="00C41DF5" w:rsidRPr="00CF5ADB" w14:paraId="025F1D21" w14:textId="6F6A7019" w:rsidTr="003F6C8F">
        <w:trPr>
          <w:trHeight w:val="245"/>
        </w:trPr>
        <w:tc>
          <w:tcPr>
            <w:tcW w:w="3213" w:type="dxa"/>
            <w:noWrap/>
            <w:vAlign w:val="center"/>
          </w:tcPr>
          <w:p w14:paraId="61DF28FA" w14:textId="77777777" w:rsidR="00C41DF5" w:rsidRPr="006337BA" w:rsidRDefault="00C41DF5" w:rsidP="00C6013A">
            <w:pPr>
              <w:jc w:val="center"/>
              <w:rPr>
                <w:lang w:val="lt-LT"/>
              </w:rPr>
            </w:pPr>
            <w:r w:rsidRPr="006337BA">
              <w:rPr>
                <w:lang w:val="lt-LT"/>
              </w:rPr>
              <w:t>Vanduo</w:t>
            </w:r>
          </w:p>
        </w:tc>
        <w:tc>
          <w:tcPr>
            <w:tcW w:w="3213" w:type="dxa"/>
            <w:noWrap/>
            <w:vAlign w:val="center"/>
          </w:tcPr>
          <w:p w14:paraId="4933FBE0" w14:textId="77777777" w:rsidR="00C41DF5" w:rsidRPr="006337BA" w:rsidRDefault="00C41DF5" w:rsidP="00C6013A">
            <w:pPr>
              <w:jc w:val="center"/>
              <w:rPr>
                <w:lang w:val="lt-LT"/>
              </w:rPr>
            </w:pPr>
            <w:r w:rsidRPr="006337BA">
              <w:rPr>
                <w:lang w:val="lt-LT"/>
              </w:rPr>
              <w:t>Tūkst. Eur</w:t>
            </w:r>
          </w:p>
        </w:tc>
        <w:tc>
          <w:tcPr>
            <w:tcW w:w="1512" w:type="dxa"/>
            <w:vAlign w:val="center"/>
          </w:tcPr>
          <w:p w14:paraId="2CBF9740" w14:textId="7D9C1B9A" w:rsidR="00C41DF5" w:rsidRPr="006337BA" w:rsidRDefault="00C41DF5" w:rsidP="00A96101">
            <w:pPr>
              <w:jc w:val="center"/>
              <w:rPr>
                <w:lang w:val="lt-LT" w:eastAsia="lt-LT"/>
              </w:rPr>
            </w:pPr>
            <w:r w:rsidRPr="006337BA">
              <w:t>3</w:t>
            </w:r>
            <w:r w:rsidRPr="006337BA">
              <w:rPr>
                <w:lang w:val="lt-LT"/>
              </w:rPr>
              <w:t>,</w:t>
            </w:r>
            <w:r w:rsidRPr="006337BA">
              <w:t>0</w:t>
            </w:r>
            <w:r w:rsidRPr="006337BA">
              <w:rPr>
                <w:lang w:val="lt-LT"/>
              </w:rPr>
              <w:t>4</w:t>
            </w:r>
          </w:p>
        </w:tc>
        <w:tc>
          <w:tcPr>
            <w:tcW w:w="1560" w:type="dxa"/>
            <w:vAlign w:val="center"/>
          </w:tcPr>
          <w:p w14:paraId="615B714F" w14:textId="451FEA08" w:rsidR="00C41DF5" w:rsidRPr="00C41DF5" w:rsidRDefault="00C41DF5" w:rsidP="00A96101">
            <w:pPr>
              <w:jc w:val="center"/>
              <w:rPr>
                <w:lang w:val="lt-LT"/>
              </w:rPr>
            </w:pPr>
            <w:r>
              <w:rPr>
                <w:lang w:val="lt-LT"/>
              </w:rPr>
              <w:t>5,58</w:t>
            </w:r>
          </w:p>
        </w:tc>
      </w:tr>
      <w:tr w:rsidR="00C41DF5" w:rsidRPr="00CF5ADB" w14:paraId="6206349A" w14:textId="0C16BD3E" w:rsidTr="003F6C8F">
        <w:trPr>
          <w:trHeight w:val="330"/>
        </w:trPr>
        <w:tc>
          <w:tcPr>
            <w:tcW w:w="3213" w:type="dxa"/>
            <w:noWrap/>
            <w:vAlign w:val="center"/>
          </w:tcPr>
          <w:p w14:paraId="15ED3489" w14:textId="77777777" w:rsidR="00C41DF5" w:rsidRPr="006337BA" w:rsidRDefault="00C41DF5" w:rsidP="00C6013A">
            <w:pPr>
              <w:jc w:val="center"/>
              <w:rPr>
                <w:lang w:val="lt-LT"/>
              </w:rPr>
            </w:pPr>
            <w:r w:rsidRPr="006337BA">
              <w:rPr>
                <w:lang w:val="lt-LT"/>
              </w:rPr>
              <w:t>Kitos (laboratoriniai tyrimai, biokuro biržos mokestis, )</w:t>
            </w:r>
          </w:p>
        </w:tc>
        <w:tc>
          <w:tcPr>
            <w:tcW w:w="3213" w:type="dxa"/>
            <w:noWrap/>
            <w:vAlign w:val="center"/>
          </w:tcPr>
          <w:p w14:paraId="4805326E" w14:textId="77777777" w:rsidR="00C41DF5" w:rsidRPr="006337BA" w:rsidRDefault="00C41DF5" w:rsidP="00C6013A">
            <w:pPr>
              <w:jc w:val="center"/>
              <w:rPr>
                <w:lang w:val="lt-LT"/>
              </w:rPr>
            </w:pPr>
            <w:r w:rsidRPr="006337BA">
              <w:rPr>
                <w:lang w:val="lt-LT"/>
              </w:rPr>
              <w:t>Tūkst. Eur</w:t>
            </w:r>
          </w:p>
        </w:tc>
        <w:tc>
          <w:tcPr>
            <w:tcW w:w="1512" w:type="dxa"/>
            <w:vAlign w:val="center"/>
          </w:tcPr>
          <w:p w14:paraId="7E5E402B" w14:textId="43B93DA7" w:rsidR="00C41DF5" w:rsidRPr="009E6C2E" w:rsidRDefault="00C41DF5" w:rsidP="00A96101">
            <w:pPr>
              <w:jc w:val="center"/>
              <w:rPr>
                <w:lang w:val="en-US"/>
              </w:rPr>
            </w:pPr>
            <w:r>
              <w:rPr>
                <w:lang w:val="en-US"/>
              </w:rPr>
              <w:t>8.70</w:t>
            </w:r>
          </w:p>
        </w:tc>
        <w:tc>
          <w:tcPr>
            <w:tcW w:w="1560" w:type="dxa"/>
            <w:vAlign w:val="center"/>
          </w:tcPr>
          <w:p w14:paraId="5F66A952" w14:textId="35159F22" w:rsidR="00C41DF5" w:rsidRDefault="00C41DF5" w:rsidP="00A96101">
            <w:pPr>
              <w:jc w:val="center"/>
              <w:rPr>
                <w:lang w:val="en-US"/>
              </w:rPr>
            </w:pPr>
            <w:r>
              <w:rPr>
                <w:lang w:val="en-US"/>
              </w:rPr>
              <w:t>10,23</w:t>
            </w:r>
          </w:p>
        </w:tc>
      </w:tr>
      <w:tr w:rsidR="00C41DF5" w:rsidRPr="00747A7C" w14:paraId="6F8D35DA" w14:textId="007A98AB" w:rsidTr="003F6C8F">
        <w:trPr>
          <w:trHeight w:val="201"/>
        </w:trPr>
        <w:tc>
          <w:tcPr>
            <w:tcW w:w="3213" w:type="dxa"/>
            <w:noWrap/>
            <w:vAlign w:val="center"/>
          </w:tcPr>
          <w:p w14:paraId="231CF2FB" w14:textId="77777777" w:rsidR="00C41DF5" w:rsidRPr="006337BA" w:rsidRDefault="00C41DF5" w:rsidP="00C6013A">
            <w:pPr>
              <w:jc w:val="center"/>
              <w:rPr>
                <w:lang w:val="lt-LT"/>
              </w:rPr>
            </w:pPr>
            <w:r w:rsidRPr="006337BA">
              <w:rPr>
                <w:lang w:val="lt-LT"/>
              </w:rPr>
              <w:t>Viso:</w:t>
            </w:r>
          </w:p>
        </w:tc>
        <w:tc>
          <w:tcPr>
            <w:tcW w:w="3213" w:type="dxa"/>
            <w:noWrap/>
            <w:vAlign w:val="center"/>
          </w:tcPr>
          <w:p w14:paraId="28A24FDE" w14:textId="6FBF7F97" w:rsidR="00C41DF5" w:rsidRPr="006337BA" w:rsidRDefault="00C41DF5" w:rsidP="00C6013A">
            <w:pPr>
              <w:jc w:val="center"/>
              <w:rPr>
                <w:lang w:val="lt-LT"/>
              </w:rPr>
            </w:pPr>
          </w:p>
        </w:tc>
        <w:tc>
          <w:tcPr>
            <w:tcW w:w="1512" w:type="dxa"/>
            <w:vAlign w:val="center"/>
          </w:tcPr>
          <w:p w14:paraId="49D41249" w14:textId="5A430406" w:rsidR="00C41DF5" w:rsidRPr="009E6C2E" w:rsidRDefault="00C41DF5" w:rsidP="00A96101">
            <w:pPr>
              <w:jc w:val="center"/>
              <w:rPr>
                <w:lang w:val="en-US"/>
              </w:rPr>
            </w:pPr>
            <w:r w:rsidRPr="006337BA">
              <w:t>198</w:t>
            </w:r>
            <w:r>
              <w:rPr>
                <w:lang w:val="en-US"/>
              </w:rPr>
              <w:t>4.8</w:t>
            </w:r>
          </w:p>
        </w:tc>
        <w:tc>
          <w:tcPr>
            <w:tcW w:w="1560" w:type="dxa"/>
            <w:vAlign w:val="center"/>
          </w:tcPr>
          <w:p w14:paraId="7A3F7E7B" w14:textId="1AE3439D" w:rsidR="00C41DF5" w:rsidRPr="00C41DF5" w:rsidRDefault="00C41DF5" w:rsidP="00A96101">
            <w:pPr>
              <w:jc w:val="center"/>
              <w:rPr>
                <w:lang w:val="lt-LT"/>
              </w:rPr>
            </w:pPr>
            <w:r>
              <w:rPr>
                <w:lang w:val="lt-LT"/>
              </w:rPr>
              <w:t>1946,59</w:t>
            </w:r>
          </w:p>
        </w:tc>
      </w:tr>
    </w:tbl>
    <w:p w14:paraId="4360F28E" w14:textId="67345566" w:rsidR="00ED0AA1" w:rsidRPr="00C6013A" w:rsidRDefault="00EE3F5C" w:rsidP="00CF5ADB">
      <w:pPr>
        <w:jc w:val="both"/>
        <w:rPr>
          <w:lang w:val="lt-LT"/>
        </w:rPr>
      </w:pPr>
      <w:r>
        <w:rPr>
          <w:lang w:val="lt-LT"/>
        </w:rPr>
        <w:lastRenderedPageBreak/>
        <w:t xml:space="preserve">       </w:t>
      </w:r>
      <w:r w:rsidR="006337BA" w:rsidRPr="00C6013A">
        <w:rPr>
          <w:lang w:val="lt-LT"/>
        </w:rPr>
        <w:t>8</w:t>
      </w:r>
      <w:r w:rsidR="003E011C" w:rsidRPr="00C6013A">
        <w:rPr>
          <w:lang w:val="lt-LT"/>
        </w:rPr>
        <w:t xml:space="preserve"> grafike pateik</w:t>
      </w:r>
      <w:r w:rsidR="00ED0AA1" w:rsidRPr="00C6013A">
        <w:rPr>
          <w:lang w:val="lt-LT"/>
        </w:rPr>
        <w:t>tas</w:t>
      </w:r>
      <w:r w:rsidR="003E011C" w:rsidRPr="00C6013A">
        <w:rPr>
          <w:lang w:val="lt-LT"/>
        </w:rPr>
        <w:t xml:space="preserve"> kintamų sąnaudų </w:t>
      </w:r>
      <w:r w:rsidR="007E18EE" w:rsidRPr="00C6013A">
        <w:rPr>
          <w:lang w:val="lt-LT"/>
        </w:rPr>
        <w:t>pokyt</w:t>
      </w:r>
      <w:r w:rsidR="00ED0AA1" w:rsidRPr="00C6013A">
        <w:rPr>
          <w:lang w:val="lt-LT"/>
        </w:rPr>
        <w:t>is</w:t>
      </w:r>
      <w:r w:rsidR="007E18EE" w:rsidRPr="00C6013A">
        <w:rPr>
          <w:lang w:val="lt-LT"/>
        </w:rPr>
        <w:t xml:space="preserve"> 202</w:t>
      </w:r>
      <w:r w:rsidR="008A49A1" w:rsidRPr="00C6013A">
        <w:rPr>
          <w:lang w:val="lt-LT"/>
        </w:rPr>
        <w:t>1</w:t>
      </w:r>
      <w:r w:rsidR="007E18EE" w:rsidRPr="00C6013A">
        <w:rPr>
          <w:lang w:val="lt-LT"/>
        </w:rPr>
        <w:t xml:space="preserve"> – 202</w:t>
      </w:r>
      <w:r w:rsidR="008A49A1" w:rsidRPr="00C6013A">
        <w:rPr>
          <w:lang w:val="lt-LT"/>
        </w:rPr>
        <w:t>3</w:t>
      </w:r>
      <w:r w:rsidR="007E18EE" w:rsidRPr="00C6013A">
        <w:rPr>
          <w:lang w:val="lt-LT"/>
        </w:rPr>
        <w:t xml:space="preserve"> metais</w:t>
      </w:r>
      <w:r w:rsidR="006337BA" w:rsidRPr="00C6013A">
        <w:rPr>
          <w:lang w:val="lt-LT"/>
        </w:rPr>
        <w:t xml:space="preserve">. Iš grafiko matosi, kad kintamos šilumos gamybos sąnaudos ataskaitiniais metais </w:t>
      </w:r>
      <w:r w:rsidR="00745A96" w:rsidRPr="00C6013A">
        <w:rPr>
          <w:lang w:val="lt-LT"/>
        </w:rPr>
        <w:t>dėl mažesnės šilumos gamybos buvo 3</w:t>
      </w:r>
      <w:r w:rsidR="00982CAF">
        <w:rPr>
          <w:lang w:val="lt-LT"/>
        </w:rPr>
        <w:t>8</w:t>
      </w:r>
      <w:r w:rsidR="00745A96" w:rsidRPr="00C6013A">
        <w:rPr>
          <w:lang w:val="lt-LT"/>
        </w:rPr>
        <w:t xml:space="preserve"> tūkst. Eur mažesnės nei 2022 metais. </w:t>
      </w:r>
    </w:p>
    <w:p w14:paraId="1172EC47" w14:textId="77777777" w:rsidR="00ED0AA1" w:rsidRPr="00C6013A" w:rsidRDefault="00ED0AA1" w:rsidP="00CF5ADB">
      <w:pPr>
        <w:jc w:val="both"/>
        <w:rPr>
          <w:lang w:val="lt-LT"/>
        </w:rPr>
      </w:pPr>
    </w:p>
    <w:p w14:paraId="1757E85B" w14:textId="4BB532DA" w:rsidR="00CF5ADB" w:rsidRPr="00747A7C" w:rsidRDefault="00106E7C" w:rsidP="006337BA">
      <w:pPr>
        <w:rPr>
          <w:lang w:val="lt-LT"/>
        </w:rPr>
      </w:pPr>
      <w:r w:rsidRPr="00C6013A">
        <w:rPr>
          <w:lang w:val="lt-LT"/>
        </w:rPr>
        <w:t xml:space="preserve">     </w:t>
      </w:r>
      <w:r w:rsidR="006337BA" w:rsidRPr="00C6013A">
        <w:rPr>
          <w:lang w:val="lt-LT"/>
        </w:rPr>
        <w:t>8 grafikas</w:t>
      </w:r>
      <w:r>
        <w:rPr>
          <w:lang w:val="lt-LT"/>
        </w:rPr>
        <w:t xml:space="preserve">           </w:t>
      </w:r>
      <w:r w:rsidR="00ED0AA1">
        <w:rPr>
          <w:noProof/>
        </w:rPr>
        <w:drawing>
          <wp:inline distT="0" distB="0" distL="0" distR="0" wp14:anchorId="3434FF7C" wp14:editId="3FD8206F">
            <wp:extent cx="6059606" cy="1719580"/>
            <wp:effectExtent l="0" t="0" r="17780" b="13970"/>
            <wp:docPr id="41" name="Diagrama 41">
              <a:extLst xmlns:a="http://schemas.openxmlformats.org/drawingml/2006/main">
                <a:ext uri="{FF2B5EF4-FFF2-40B4-BE49-F238E27FC236}">
                  <a16:creationId xmlns:a16="http://schemas.microsoft.com/office/drawing/2014/main" id="{06D7D479-6AA8-742B-246B-03178D52EB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Pr>
          <w:lang w:val="lt-LT"/>
        </w:rPr>
        <w:t xml:space="preserve">                                                                                                                                                                                                                                                                                                                                                                                                                                                                                                                                                                                                                                                                                                                                                                                                                                                                                                                                                                                                                                                                                                                                                                                                                                                                                                                                                                                                                  </w:t>
      </w:r>
    </w:p>
    <w:p w14:paraId="3B9B3FFC" w14:textId="77777777" w:rsidR="000C05C6" w:rsidRPr="00C54E54" w:rsidRDefault="000C05C6" w:rsidP="008C441F">
      <w:pPr>
        <w:jc w:val="both"/>
        <w:rPr>
          <w:bCs/>
          <w:lang w:val="lt-LT"/>
        </w:rPr>
      </w:pPr>
    </w:p>
    <w:p w14:paraId="4DD24F0D" w14:textId="5C766230" w:rsidR="009163C1" w:rsidRPr="00C54E54" w:rsidRDefault="00DB63F3" w:rsidP="008F493E">
      <w:pPr>
        <w:jc w:val="center"/>
        <w:rPr>
          <w:b/>
          <w:sz w:val="28"/>
          <w:szCs w:val="28"/>
          <w:lang w:val="lt-LT"/>
        </w:rPr>
      </w:pPr>
      <w:r w:rsidRPr="00C54E54">
        <w:rPr>
          <w:b/>
          <w:sz w:val="28"/>
          <w:szCs w:val="28"/>
          <w:lang w:val="lt-LT"/>
        </w:rPr>
        <w:t>I.II PASTOVIOS ŠILUMOS GAMYBOS SĄNAUDOS 202</w:t>
      </w:r>
      <w:r w:rsidR="005D0807">
        <w:rPr>
          <w:b/>
          <w:sz w:val="28"/>
          <w:szCs w:val="28"/>
          <w:lang w:val="lt-LT"/>
        </w:rPr>
        <w:t>3</w:t>
      </w:r>
      <w:r w:rsidRPr="00C54E54">
        <w:rPr>
          <w:b/>
          <w:sz w:val="28"/>
          <w:szCs w:val="28"/>
          <w:lang w:val="lt-LT"/>
        </w:rPr>
        <w:t xml:space="preserve"> METAIS</w:t>
      </w:r>
    </w:p>
    <w:p w14:paraId="2520E7C7" w14:textId="4F9D7739" w:rsidR="009163C1" w:rsidRPr="005B6532" w:rsidRDefault="009163C1" w:rsidP="00A4600F">
      <w:pPr>
        <w:rPr>
          <w:lang w:val="lt-LT"/>
        </w:rPr>
      </w:pPr>
      <w:r>
        <w:rPr>
          <w:lang w:val="lt-LT"/>
        </w:rPr>
        <w:t xml:space="preserve">      </w:t>
      </w:r>
      <w:r w:rsidR="00C6013A">
        <w:rPr>
          <w:lang w:val="lt-LT"/>
        </w:rPr>
        <w:t>6</w:t>
      </w:r>
      <w:r w:rsidRPr="009163C1">
        <w:rPr>
          <w:lang w:val="lt-LT"/>
        </w:rPr>
        <w:t xml:space="preserve"> </w:t>
      </w:r>
      <w:r w:rsidR="00A4600F" w:rsidRPr="009163C1">
        <w:rPr>
          <w:lang w:val="lt-LT"/>
        </w:rPr>
        <w:t>lentelėje pateikiamos 202</w:t>
      </w:r>
      <w:r w:rsidR="00C6013A">
        <w:rPr>
          <w:lang w:val="lt-LT"/>
        </w:rPr>
        <w:t>3</w:t>
      </w:r>
      <w:r w:rsidR="00A4600F" w:rsidRPr="009163C1">
        <w:rPr>
          <w:lang w:val="lt-LT"/>
        </w:rPr>
        <w:t xml:space="preserve"> m.</w:t>
      </w:r>
      <w:r w:rsidR="00C6013A">
        <w:rPr>
          <w:lang w:val="lt-LT"/>
        </w:rPr>
        <w:t xml:space="preserve"> šilumos gamybos veikloje </w:t>
      </w:r>
      <w:r w:rsidR="00A4600F" w:rsidRPr="009163C1">
        <w:rPr>
          <w:lang w:val="lt-LT"/>
        </w:rPr>
        <w:t xml:space="preserve"> susidariusios pastoviosios </w:t>
      </w:r>
      <w:r w:rsidR="00A4600F" w:rsidRPr="005B6532">
        <w:rPr>
          <w:lang w:val="lt-LT"/>
        </w:rPr>
        <w:t>sąnaudos</w:t>
      </w:r>
      <w:r w:rsidRPr="005B6532">
        <w:rPr>
          <w:lang w:val="lt-LT"/>
        </w:rPr>
        <w:t>.</w:t>
      </w:r>
    </w:p>
    <w:p w14:paraId="77A3BF3F" w14:textId="6119395B" w:rsidR="00DB63F3" w:rsidRPr="005B6532" w:rsidRDefault="009163C1" w:rsidP="009163C1">
      <w:pPr>
        <w:rPr>
          <w:lang w:val="lt-LT"/>
        </w:rPr>
      </w:pPr>
      <w:r w:rsidRPr="005B6532">
        <w:rPr>
          <w:lang w:val="lt-LT"/>
        </w:rPr>
        <w:t xml:space="preserve">   </w:t>
      </w:r>
      <w:r w:rsidR="00C6013A" w:rsidRPr="005B6532">
        <w:rPr>
          <w:lang w:val="lt-LT"/>
        </w:rPr>
        <w:t>6</w:t>
      </w:r>
      <w:r w:rsidR="00DB63F3" w:rsidRPr="005B6532">
        <w:rPr>
          <w:lang w:val="lt-LT"/>
        </w:rPr>
        <w:t xml:space="preserve"> lentelė. </w:t>
      </w:r>
    </w:p>
    <w:tbl>
      <w:tblPr>
        <w:tblW w:w="9356" w:type="dxa"/>
        <w:tblInd w:w="12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811"/>
        <w:gridCol w:w="1843"/>
        <w:gridCol w:w="1702"/>
      </w:tblGrid>
      <w:tr w:rsidR="00C6013A" w:rsidRPr="00D660F9" w14:paraId="16571B8C" w14:textId="381F5AE6" w:rsidTr="003F6C8F">
        <w:tc>
          <w:tcPr>
            <w:tcW w:w="5811" w:type="dxa"/>
            <w:vAlign w:val="center"/>
          </w:tcPr>
          <w:p w14:paraId="03504A51" w14:textId="2AB3867A" w:rsidR="00C6013A" w:rsidRPr="00D660F9" w:rsidRDefault="00C6013A" w:rsidP="00D660F9">
            <w:pPr>
              <w:ind w:right="423"/>
              <w:jc w:val="center"/>
              <w:rPr>
                <w:bCs/>
                <w:lang w:val="lt-LT"/>
              </w:rPr>
            </w:pPr>
            <w:r w:rsidRPr="00D660F9">
              <w:rPr>
                <w:bCs/>
                <w:lang w:val="lt-LT"/>
              </w:rPr>
              <w:t>Sąnaudų pavadinimas</w:t>
            </w:r>
          </w:p>
        </w:tc>
        <w:tc>
          <w:tcPr>
            <w:tcW w:w="1843" w:type="dxa"/>
            <w:vAlign w:val="center"/>
          </w:tcPr>
          <w:p w14:paraId="3A3FA86B" w14:textId="158BB6DD" w:rsidR="00C6013A" w:rsidRPr="00D660F9" w:rsidRDefault="00C6013A" w:rsidP="00C6013A">
            <w:pPr>
              <w:ind w:right="423"/>
              <w:jc w:val="center"/>
              <w:rPr>
                <w:bCs/>
                <w:lang w:val="lt-LT"/>
              </w:rPr>
            </w:pPr>
            <w:r w:rsidRPr="00D660F9">
              <w:rPr>
                <w:bCs/>
                <w:lang w:val="lt-LT"/>
              </w:rPr>
              <w:t>Mato vnt.</w:t>
            </w:r>
          </w:p>
        </w:tc>
        <w:tc>
          <w:tcPr>
            <w:tcW w:w="1702" w:type="dxa"/>
            <w:vAlign w:val="center"/>
          </w:tcPr>
          <w:p w14:paraId="25EEF1A4" w14:textId="69FC8181" w:rsidR="00C6013A" w:rsidRDefault="00C6013A" w:rsidP="00C6013A">
            <w:pPr>
              <w:ind w:right="27"/>
              <w:jc w:val="center"/>
              <w:rPr>
                <w:bCs/>
                <w:lang w:val="lt-LT"/>
              </w:rPr>
            </w:pPr>
            <w:r>
              <w:rPr>
                <w:bCs/>
                <w:lang w:val="lt-LT"/>
              </w:rPr>
              <w:t>2023</w:t>
            </w:r>
          </w:p>
        </w:tc>
      </w:tr>
      <w:tr w:rsidR="00C6013A" w:rsidRPr="00D660F9" w14:paraId="1CFEE70F" w14:textId="5AB8E104" w:rsidTr="003F6C8F">
        <w:tc>
          <w:tcPr>
            <w:tcW w:w="5811" w:type="dxa"/>
          </w:tcPr>
          <w:p w14:paraId="26C875B2" w14:textId="4D3BDF55" w:rsidR="00C6013A" w:rsidRPr="00D660F9" w:rsidRDefault="00C6013A" w:rsidP="00D660F9">
            <w:pPr>
              <w:ind w:right="423"/>
              <w:jc w:val="both"/>
              <w:rPr>
                <w:bCs/>
                <w:lang w:val="lt-LT"/>
              </w:rPr>
            </w:pPr>
            <w:r w:rsidRPr="00D660F9">
              <w:rPr>
                <w:bCs/>
                <w:lang w:val="lt-LT"/>
              </w:rPr>
              <w:t>Sąlyginai pastovios sąnaudos (amortizaciniai atskaitymai, darbo užmokestis, išeitinės kompensacijos, pašalpos)</w:t>
            </w:r>
          </w:p>
        </w:tc>
        <w:tc>
          <w:tcPr>
            <w:tcW w:w="1843" w:type="dxa"/>
            <w:vAlign w:val="center"/>
          </w:tcPr>
          <w:p w14:paraId="7357EB1A" w14:textId="659E0D95" w:rsidR="00C6013A" w:rsidRPr="00D660F9" w:rsidRDefault="00C6013A" w:rsidP="005037C7">
            <w:pPr>
              <w:ind w:right="322"/>
              <w:jc w:val="center"/>
              <w:rPr>
                <w:bCs/>
                <w:lang w:val="lt-LT"/>
              </w:rPr>
            </w:pPr>
            <w:r w:rsidRPr="00D660F9">
              <w:rPr>
                <w:bCs/>
                <w:lang w:val="lt-LT"/>
              </w:rPr>
              <w:t>Tūkst. Eur</w:t>
            </w:r>
          </w:p>
        </w:tc>
        <w:tc>
          <w:tcPr>
            <w:tcW w:w="1702" w:type="dxa"/>
            <w:vAlign w:val="center"/>
          </w:tcPr>
          <w:p w14:paraId="019D3863" w14:textId="227D543F" w:rsidR="00330A6C" w:rsidRPr="009E6C2E" w:rsidRDefault="00330A6C" w:rsidP="005037C7">
            <w:pPr>
              <w:ind w:right="39"/>
              <w:jc w:val="center"/>
              <w:rPr>
                <w:bCs/>
                <w:lang w:val="lt-LT"/>
              </w:rPr>
            </w:pPr>
            <w:r>
              <w:rPr>
                <w:bCs/>
                <w:lang w:val="lt-LT"/>
              </w:rPr>
              <w:t>1134,0</w:t>
            </w:r>
          </w:p>
        </w:tc>
      </w:tr>
      <w:tr w:rsidR="00C6013A" w:rsidRPr="00D660F9" w14:paraId="6760AC4F" w14:textId="0788F0F4" w:rsidTr="003F6C8F">
        <w:tc>
          <w:tcPr>
            <w:tcW w:w="5811" w:type="dxa"/>
          </w:tcPr>
          <w:p w14:paraId="79F2E617" w14:textId="245375E5" w:rsidR="00C6013A" w:rsidRPr="00D660F9" w:rsidRDefault="00C6013A" w:rsidP="00D660F9">
            <w:pPr>
              <w:ind w:right="423"/>
              <w:jc w:val="both"/>
              <w:rPr>
                <w:bCs/>
                <w:lang w:val="lt-LT"/>
              </w:rPr>
            </w:pPr>
            <w:bookmarkStart w:id="7" w:name="_Hlk94802340"/>
            <w:r w:rsidRPr="00D660F9">
              <w:rPr>
                <w:bCs/>
                <w:lang w:val="lt-LT"/>
              </w:rPr>
              <w:t xml:space="preserve">Materialinės ir joms prilygintos sąnaudos </w:t>
            </w:r>
            <w:bookmarkEnd w:id="7"/>
            <w:r w:rsidRPr="00D660F9">
              <w:rPr>
                <w:bCs/>
                <w:lang w:val="lt-LT"/>
              </w:rPr>
              <w:t>(remontai, medžiagos, žaliavos, mažavertis inventorius, komunalinės paslaugos, transporto sąnaudos).</w:t>
            </w:r>
          </w:p>
        </w:tc>
        <w:tc>
          <w:tcPr>
            <w:tcW w:w="1843" w:type="dxa"/>
            <w:vAlign w:val="center"/>
          </w:tcPr>
          <w:p w14:paraId="7671F0AC" w14:textId="718A3ADC" w:rsidR="00C6013A" w:rsidRPr="00D660F9" w:rsidRDefault="00C6013A" w:rsidP="005037C7">
            <w:pPr>
              <w:ind w:right="38"/>
              <w:jc w:val="center"/>
              <w:rPr>
                <w:bCs/>
                <w:lang w:val="lt-LT"/>
              </w:rPr>
            </w:pPr>
            <w:r w:rsidRPr="00D660F9">
              <w:rPr>
                <w:bCs/>
                <w:lang w:val="lt-LT"/>
              </w:rPr>
              <w:t>Tūkst. Eur</w:t>
            </w:r>
          </w:p>
        </w:tc>
        <w:tc>
          <w:tcPr>
            <w:tcW w:w="1702" w:type="dxa"/>
            <w:vAlign w:val="center"/>
          </w:tcPr>
          <w:p w14:paraId="2B9082F4" w14:textId="73A23D33" w:rsidR="00C6013A" w:rsidRDefault="00C6013A" w:rsidP="005037C7">
            <w:pPr>
              <w:ind w:right="39"/>
              <w:jc w:val="center"/>
              <w:rPr>
                <w:bCs/>
                <w:lang w:val="lt-LT"/>
              </w:rPr>
            </w:pPr>
            <w:r>
              <w:rPr>
                <w:bCs/>
                <w:lang w:val="lt-LT"/>
              </w:rPr>
              <w:t>183,2</w:t>
            </w:r>
          </w:p>
        </w:tc>
      </w:tr>
      <w:tr w:rsidR="00C6013A" w:rsidRPr="00D660F9" w14:paraId="283FA5C9" w14:textId="61FCA677" w:rsidTr="003F6C8F">
        <w:tc>
          <w:tcPr>
            <w:tcW w:w="5811" w:type="dxa"/>
          </w:tcPr>
          <w:p w14:paraId="02BF3CCD" w14:textId="1549F045" w:rsidR="00C6013A" w:rsidRPr="00D660F9" w:rsidRDefault="00C6013A" w:rsidP="00D660F9">
            <w:pPr>
              <w:ind w:right="423"/>
              <w:jc w:val="both"/>
              <w:rPr>
                <w:bCs/>
                <w:lang w:val="lt-LT"/>
              </w:rPr>
            </w:pPr>
            <w:r w:rsidRPr="00D660F9">
              <w:rPr>
                <w:bCs/>
                <w:lang w:val="lt-LT"/>
              </w:rPr>
              <w:t>Administracinės sąnaudos</w:t>
            </w:r>
          </w:p>
        </w:tc>
        <w:tc>
          <w:tcPr>
            <w:tcW w:w="1843" w:type="dxa"/>
            <w:vAlign w:val="center"/>
          </w:tcPr>
          <w:p w14:paraId="7D8C3FBD" w14:textId="5F010CD2" w:rsidR="00C6013A" w:rsidRPr="00D660F9" w:rsidRDefault="00C6013A" w:rsidP="005037C7">
            <w:pPr>
              <w:ind w:left="39"/>
              <w:jc w:val="center"/>
              <w:rPr>
                <w:bCs/>
                <w:lang w:val="lt-LT"/>
              </w:rPr>
            </w:pPr>
            <w:r w:rsidRPr="00D660F9">
              <w:rPr>
                <w:bCs/>
                <w:lang w:val="lt-LT"/>
              </w:rPr>
              <w:t>Tūkst. Eur</w:t>
            </w:r>
          </w:p>
        </w:tc>
        <w:tc>
          <w:tcPr>
            <w:tcW w:w="1702" w:type="dxa"/>
            <w:vAlign w:val="center"/>
          </w:tcPr>
          <w:p w14:paraId="348B00EE" w14:textId="21698BD4" w:rsidR="00C6013A" w:rsidRDefault="00C6013A" w:rsidP="005037C7">
            <w:pPr>
              <w:ind w:right="39"/>
              <w:jc w:val="center"/>
              <w:rPr>
                <w:bCs/>
                <w:lang w:val="lt-LT"/>
              </w:rPr>
            </w:pPr>
            <w:r>
              <w:rPr>
                <w:bCs/>
                <w:lang w:val="lt-LT"/>
              </w:rPr>
              <w:t>32,</w:t>
            </w:r>
            <w:r w:rsidR="00330A6C">
              <w:rPr>
                <w:bCs/>
                <w:lang w:val="lt-LT"/>
              </w:rPr>
              <w:t>2</w:t>
            </w:r>
          </w:p>
        </w:tc>
      </w:tr>
      <w:tr w:rsidR="00C6013A" w:rsidRPr="00D660F9" w14:paraId="1E2A88E0" w14:textId="53AF7696" w:rsidTr="003F6C8F">
        <w:tc>
          <w:tcPr>
            <w:tcW w:w="5811" w:type="dxa"/>
          </w:tcPr>
          <w:p w14:paraId="2CC7E1B1" w14:textId="0F5A848C" w:rsidR="00C6013A" w:rsidRPr="00D660F9" w:rsidRDefault="00C6013A" w:rsidP="00D660F9">
            <w:pPr>
              <w:ind w:right="423"/>
              <w:jc w:val="both"/>
              <w:rPr>
                <w:bCs/>
                <w:lang w:val="lt-LT"/>
              </w:rPr>
            </w:pPr>
            <w:r w:rsidRPr="00D660F9">
              <w:rPr>
                <w:bCs/>
                <w:lang w:val="lt-LT"/>
              </w:rPr>
              <w:t>Rinkodaros ir pardavimo sąnaudos</w:t>
            </w:r>
          </w:p>
        </w:tc>
        <w:tc>
          <w:tcPr>
            <w:tcW w:w="1843" w:type="dxa"/>
            <w:vAlign w:val="center"/>
          </w:tcPr>
          <w:p w14:paraId="0B2A1CB2" w14:textId="4655BAB7" w:rsidR="00C6013A" w:rsidRPr="00D660F9" w:rsidRDefault="00C6013A" w:rsidP="005037C7">
            <w:pPr>
              <w:ind w:right="180"/>
              <w:jc w:val="center"/>
              <w:rPr>
                <w:bCs/>
                <w:lang w:val="lt-LT"/>
              </w:rPr>
            </w:pPr>
            <w:r w:rsidRPr="00D660F9">
              <w:rPr>
                <w:bCs/>
                <w:lang w:val="lt-LT"/>
              </w:rPr>
              <w:t>Tūkst. Eur</w:t>
            </w:r>
          </w:p>
        </w:tc>
        <w:tc>
          <w:tcPr>
            <w:tcW w:w="1702" w:type="dxa"/>
            <w:vAlign w:val="center"/>
          </w:tcPr>
          <w:p w14:paraId="0D654751" w14:textId="7F627620" w:rsidR="00C6013A" w:rsidRDefault="00C6013A" w:rsidP="005037C7">
            <w:pPr>
              <w:ind w:right="39"/>
              <w:jc w:val="center"/>
              <w:rPr>
                <w:bCs/>
                <w:lang w:val="lt-LT"/>
              </w:rPr>
            </w:pPr>
            <w:r>
              <w:rPr>
                <w:bCs/>
                <w:lang w:val="lt-LT"/>
              </w:rPr>
              <w:t>12,3</w:t>
            </w:r>
          </w:p>
        </w:tc>
      </w:tr>
      <w:tr w:rsidR="00C6013A" w:rsidRPr="00D660F9" w14:paraId="654B2858" w14:textId="016D9458" w:rsidTr="003F6C8F">
        <w:tc>
          <w:tcPr>
            <w:tcW w:w="5811" w:type="dxa"/>
          </w:tcPr>
          <w:p w14:paraId="60D1CDE4" w14:textId="01E9DD51" w:rsidR="00C6013A" w:rsidRPr="00D660F9" w:rsidRDefault="00C6013A" w:rsidP="00D660F9">
            <w:pPr>
              <w:ind w:right="423"/>
              <w:jc w:val="both"/>
              <w:rPr>
                <w:bCs/>
                <w:lang w:val="lt-LT"/>
              </w:rPr>
            </w:pPr>
            <w:r w:rsidRPr="00D660F9">
              <w:rPr>
                <w:bCs/>
                <w:lang w:val="lt-LT"/>
              </w:rPr>
              <w:t>Kitos paskirstomos sąnaudos (turto draudimas, skolų išieškojimas, mokesčiai, palūkanos).</w:t>
            </w:r>
          </w:p>
        </w:tc>
        <w:tc>
          <w:tcPr>
            <w:tcW w:w="1843" w:type="dxa"/>
            <w:vAlign w:val="center"/>
          </w:tcPr>
          <w:p w14:paraId="6BD49FD5" w14:textId="57827735" w:rsidR="00C6013A" w:rsidRPr="00D660F9" w:rsidRDefault="00C6013A" w:rsidP="005037C7">
            <w:pPr>
              <w:jc w:val="center"/>
              <w:rPr>
                <w:bCs/>
                <w:lang w:val="lt-LT"/>
              </w:rPr>
            </w:pPr>
            <w:r w:rsidRPr="00D660F9">
              <w:rPr>
                <w:bCs/>
                <w:lang w:val="lt-LT"/>
              </w:rPr>
              <w:t>Tūkst. Eur</w:t>
            </w:r>
          </w:p>
        </w:tc>
        <w:tc>
          <w:tcPr>
            <w:tcW w:w="1702" w:type="dxa"/>
            <w:vAlign w:val="center"/>
          </w:tcPr>
          <w:p w14:paraId="63E0A3FF" w14:textId="75CBD7A1" w:rsidR="00C6013A" w:rsidRPr="009E6C2E" w:rsidRDefault="00C6013A" w:rsidP="005037C7">
            <w:pPr>
              <w:ind w:right="39"/>
              <w:jc w:val="center"/>
              <w:rPr>
                <w:bCs/>
                <w:lang w:val="lt-LT"/>
              </w:rPr>
            </w:pPr>
            <w:r>
              <w:rPr>
                <w:bCs/>
                <w:lang w:val="lt-LT"/>
              </w:rPr>
              <w:t>93,0</w:t>
            </w:r>
          </w:p>
        </w:tc>
      </w:tr>
      <w:tr w:rsidR="00C6013A" w:rsidRPr="00D660F9" w14:paraId="7132C046" w14:textId="3C005809" w:rsidTr="003F6C8F">
        <w:tc>
          <w:tcPr>
            <w:tcW w:w="5811" w:type="dxa"/>
          </w:tcPr>
          <w:p w14:paraId="0F57AE22" w14:textId="5AC122A8" w:rsidR="00C6013A" w:rsidRPr="00D660F9" w:rsidRDefault="00C6013A" w:rsidP="00D660F9">
            <w:pPr>
              <w:ind w:right="423"/>
              <w:jc w:val="both"/>
              <w:rPr>
                <w:bCs/>
                <w:lang w:val="lt-LT"/>
              </w:rPr>
            </w:pPr>
            <w:r w:rsidRPr="00D660F9">
              <w:rPr>
                <w:bCs/>
                <w:lang w:val="lt-LT"/>
              </w:rPr>
              <w:t>Iš viso</w:t>
            </w:r>
          </w:p>
        </w:tc>
        <w:tc>
          <w:tcPr>
            <w:tcW w:w="1843" w:type="dxa"/>
            <w:vAlign w:val="center"/>
          </w:tcPr>
          <w:p w14:paraId="31C012FD" w14:textId="3E7D1F6A" w:rsidR="00C6013A" w:rsidRPr="00D660F9" w:rsidRDefault="00C6013A" w:rsidP="005037C7">
            <w:pPr>
              <w:ind w:right="180"/>
              <w:jc w:val="center"/>
              <w:rPr>
                <w:bCs/>
                <w:lang w:val="lt-LT"/>
              </w:rPr>
            </w:pPr>
            <w:r w:rsidRPr="00D660F9">
              <w:rPr>
                <w:bCs/>
                <w:lang w:val="lt-LT"/>
              </w:rPr>
              <w:t>Tūkst. Eur</w:t>
            </w:r>
          </w:p>
        </w:tc>
        <w:tc>
          <w:tcPr>
            <w:tcW w:w="1702" w:type="dxa"/>
            <w:vAlign w:val="center"/>
          </w:tcPr>
          <w:p w14:paraId="743E33DF" w14:textId="42364B1A" w:rsidR="00C6013A" w:rsidRDefault="00C6013A" w:rsidP="005037C7">
            <w:pPr>
              <w:ind w:right="39"/>
              <w:jc w:val="center"/>
              <w:rPr>
                <w:bCs/>
                <w:lang w:val="lt-LT"/>
              </w:rPr>
            </w:pPr>
            <w:r>
              <w:rPr>
                <w:bCs/>
                <w:lang w:val="lt-LT"/>
              </w:rPr>
              <w:t>1454,</w:t>
            </w:r>
            <w:r w:rsidR="00330A6C">
              <w:rPr>
                <w:bCs/>
                <w:lang w:val="lt-LT"/>
              </w:rPr>
              <w:t>7</w:t>
            </w:r>
          </w:p>
        </w:tc>
      </w:tr>
    </w:tbl>
    <w:p w14:paraId="385B2C77" w14:textId="77777777" w:rsidR="00361E68" w:rsidRDefault="00361E68" w:rsidP="000767B9">
      <w:pPr>
        <w:ind w:right="22"/>
        <w:jc w:val="both"/>
        <w:rPr>
          <w:bCs/>
          <w:lang w:val="lt-LT"/>
        </w:rPr>
      </w:pPr>
    </w:p>
    <w:p w14:paraId="08287CB8" w14:textId="7DA9A0BB" w:rsidR="00843C11" w:rsidRDefault="009163C1" w:rsidP="000767B9">
      <w:pPr>
        <w:ind w:right="22"/>
        <w:jc w:val="both"/>
        <w:rPr>
          <w:bCs/>
          <w:lang w:val="lt-LT"/>
        </w:rPr>
      </w:pPr>
      <w:r>
        <w:rPr>
          <w:bCs/>
          <w:lang w:val="lt-LT"/>
        </w:rPr>
        <w:t xml:space="preserve">    9</w:t>
      </w:r>
      <w:r w:rsidR="00843C11">
        <w:rPr>
          <w:bCs/>
          <w:lang w:val="lt-LT"/>
        </w:rPr>
        <w:t xml:space="preserve"> grafike pateikiamas pastovių sąnaudų pokytis 202</w:t>
      </w:r>
      <w:r w:rsidR="005D0807">
        <w:rPr>
          <w:bCs/>
          <w:lang w:val="lt-LT"/>
        </w:rPr>
        <w:t>1</w:t>
      </w:r>
      <w:r w:rsidR="00843C11">
        <w:rPr>
          <w:bCs/>
          <w:lang w:val="lt-LT"/>
        </w:rPr>
        <w:t>-202</w:t>
      </w:r>
      <w:r w:rsidR="005D0807">
        <w:rPr>
          <w:bCs/>
          <w:lang w:val="lt-LT"/>
        </w:rPr>
        <w:t>3</w:t>
      </w:r>
      <w:r w:rsidR="00843C11">
        <w:rPr>
          <w:bCs/>
          <w:lang w:val="lt-LT"/>
        </w:rPr>
        <w:t xml:space="preserve"> metais.</w:t>
      </w:r>
    </w:p>
    <w:p w14:paraId="6EAB7820" w14:textId="77777777" w:rsidR="00780367" w:rsidRDefault="00780367" w:rsidP="000767B9">
      <w:pPr>
        <w:ind w:right="22"/>
        <w:jc w:val="both"/>
        <w:rPr>
          <w:bCs/>
          <w:lang w:val="lt-LT"/>
        </w:rPr>
      </w:pPr>
    </w:p>
    <w:p w14:paraId="14A0DE2E" w14:textId="77777777" w:rsidR="005C7376" w:rsidRDefault="005C7376" w:rsidP="000767B9">
      <w:pPr>
        <w:ind w:right="22"/>
        <w:jc w:val="both"/>
        <w:rPr>
          <w:bCs/>
          <w:lang w:val="lt-LT"/>
        </w:rPr>
      </w:pPr>
    </w:p>
    <w:p w14:paraId="4C86BFF1" w14:textId="27B631A1" w:rsidR="004C04D7" w:rsidRDefault="009163C1" w:rsidP="000767B9">
      <w:pPr>
        <w:ind w:right="22"/>
        <w:jc w:val="both"/>
        <w:rPr>
          <w:bCs/>
          <w:lang w:val="lt-LT"/>
        </w:rPr>
      </w:pPr>
      <w:r>
        <w:rPr>
          <w:bCs/>
          <w:lang w:val="lt-LT"/>
        </w:rPr>
        <w:t xml:space="preserve">    9</w:t>
      </w:r>
      <w:r w:rsidR="00843C11">
        <w:rPr>
          <w:bCs/>
          <w:lang w:val="lt-LT"/>
        </w:rPr>
        <w:t xml:space="preserve"> grafikas </w:t>
      </w:r>
    </w:p>
    <w:p w14:paraId="53F0EDE5" w14:textId="06AE1C4B" w:rsidR="004C04D7" w:rsidRDefault="004C04D7" w:rsidP="005B6532">
      <w:pPr>
        <w:ind w:left="284" w:right="22" w:hanging="142"/>
        <w:jc w:val="both"/>
        <w:rPr>
          <w:bCs/>
          <w:lang w:val="lt-LT"/>
        </w:rPr>
      </w:pPr>
      <w:r>
        <w:rPr>
          <w:noProof/>
        </w:rPr>
        <w:drawing>
          <wp:inline distT="0" distB="0" distL="0" distR="0" wp14:anchorId="252EFE43" wp14:editId="717B95C2">
            <wp:extent cx="5931658" cy="1732915"/>
            <wp:effectExtent l="0" t="0" r="12065" b="635"/>
            <wp:docPr id="2" name="Diagrama 2">
              <a:extLst xmlns:a="http://schemas.openxmlformats.org/drawingml/2006/main">
                <a:ext uri="{FF2B5EF4-FFF2-40B4-BE49-F238E27FC236}">
                  <a16:creationId xmlns:a16="http://schemas.microsoft.com/office/drawing/2014/main" id="{EE782E5E-0504-F0D0-F0BD-4C4BC632F4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6D8E700" w14:textId="3A22C49D" w:rsidR="009163C1" w:rsidRDefault="009163C1" w:rsidP="000767B9">
      <w:pPr>
        <w:ind w:right="22"/>
        <w:jc w:val="both"/>
        <w:rPr>
          <w:bCs/>
          <w:lang w:val="lt-LT"/>
        </w:rPr>
      </w:pPr>
    </w:p>
    <w:p w14:paraId="3A46FE47" w14:textId="6DA66483" w:rsidR="00780367" w:rsidRPr="00EE3F5C" w:rsidRDefault="009163C1" w:rsidP="005B6532">
      <w:pPr>
        <w:ind w:left="142" w:right="22" w:firstLine="425"/>
        <w:jc w:val="both"/>
        <w:rPr>
          <w:bCs/>
          <w:lang w:val="lt-LT"/>
        </w:rPr>
      </w:pPr>
      <w:r w:rsidRPr="00747A7C">
        <w:rPr>
          <w:bCs/>
          <w:lang w:val="lt-LT"/>
        </w:rPr>
        <w:t xml:space="preserve">Pastovios šilumos gamybos sąnaudos ataskaitiniais metais </w:t>
      </w:r>
      <w:r w:rsidR="00745A96">
        <w:rPr>
          <w:bCs/>
          <w:lang w:val="lt-LT"/>
        </w:rPr>
        <w:t>padidėjo</w:t>
      </w:r>
      <w:r>
        <w:rPr>
          <w:bCs/>
          <w:lang w:val="lt-LT"/>
        </w:rPr>
        <w:t xml:space="preserve"> </w:t>
      </w:r>
      <w:r w:rsidR="00745A96">
        <w:rPr>
          <w:bCs/>
          <w:lang w:val="lt-LT"/>
        </w:rPr>
        <w:t>15</w:t>
      </w:r>
      <w:r w:rsidR="00330A6C">
        <w:rPr>
          <w:bCs/>
          <w:lang w:val="lt-LT"/>
        </w:rPr>
        <w:t>2,1</w:t>
      </w:r>
      <w:r w:rsidRPr="00DA1FBF">
        <w:rPr>
          <w:bCs/>
          <w:color w:val="FF0000"/>
          <w:lang w:val="lt-LT"/>
        </w:rPr>
        <w:t xml:space="preserve">  </w:t>
      </w:r>
      <w:r w:rsidRPr="00747A7C">
        <w:rPr>
          <w:bCs/>
          <w:lang w:val="lt-LT"/>
        </w:rPr>
        <w:t>tūkst. Eur. lyginant su 20</w:t>
      </w:r>
      <w:r>
        <w:rPr>
          <w:bCs/>
          <w:lang w:val="lt-LT"/>
        </w:rPr>
        <w:t>2</w:t>
      </w:r>
      <w:r w:rsidR="00745A96">
        <w:rPr>
          <w:bCs/>
          <w:lang w:val="lt-LT"/>
        </w:rPr>
        <w:t>2</w:t>
      </w:r>
      <w:r w:rsidRPr="00747A7C">
        <w:rPr>
          <w:bCs/>
          <w:lang w:val="lt-LT"/>
        </w:rPr>
        <w:t xml:space="preserve"> m.</w:t>
      </w:r>
      <w:r>
        <w:rPr>
          <w:bCs/>
          <w:lang w:val="lt-LT"/>
        </w:rPr>
        <w:t xml:space="preserve"> Sąnaudų </w:t>
      </w:r>
      <w:r w:rsidR="00745A96">
        <w:rPr>
          <w:bCs/>
          <w:lang w:val="lt-LT"/>
        </w:rPr>
        <w:t>padidėjimą</w:t>
      </w:r>
      <w:r w:rsidR="005037C7">
        <w:rPr>
          <w:bCs/>
          <w:lang w:val="lt-LT"/>
        </w:rPr>
        <w:t xml:space="preserve"> pagrinde</w:t>
      </w:r>
      <w:r>
        <w:rPr>
          <w:bCs/>
          <w:lang w:val="lt-LT"/>
        </w:rPr>
        <w:t xml:space="preserve"> lėmė</w:t>
      </w:r>
      <w:r w:rsidR="00940FBD">
        <w:rPr>
          <w:bCs/>
          <w:lang w:val="lt-LT"/>
        </w:rPr>
        <w:t xml:space="preserve"> 76 tūkst. Eur</w:t>
      </w:r>
      <w:r>
        <w:rPr>
          <w:bCs/>
          <w:lang w:val="lt-LT"/>
        </w:rPr>
        <w:t xml:space="preserve"> </w:t>
      </w:r>
      <w:r w:rsidR="00745A96">
        <w:rPr>
          <w:bCs/>
          <w:lang w:val="lt-LT"/>
        </w:rPr>
        <w:t>didesnės darbo užmokesčio sąnaudos</w:t>
      </w:r>
      <w:r w:rsidR="00AA0EBA">
        <w:rPr>
          <w:bCs/>
          <w:lang w:val="lt-LT"/>
        </w:rPr>
        <w:t xml:space="preserve"> (802,6 tūkst. Eur) bei </w:t>
      </w:r>
      <w:r w:rsidR="00940FBD">
        <w:rPr>
          <w:bCs/>
          <w:lang w:val="lt-LT"/>
        </w:rPr>
        <w:t xml:space="preserve">48,3 tūkst. Eur </w:t>
      </w:r>
      <w:r w:rsidR="00AA0EBA">
        <w:rPr>
          <w:bCs/>
          <w:lang w:val="lt-LT"/>
        </w:rPr>
        <w:t xml:space="preserve">padidėjusios </w:t>
      </w:r>
      <w:r>
        <w:rPr>
          <w:bCs/>
          <w:lang w:val="lt-LT"/>
        </w:rPr>
        <w:t xml:space="preserve">einamojo remonto  darbų </w:t>
      </w:r>
      <w:r w:rsidR="00940FBD">
        <w:rPr>
          <w:bCs/>
          <w:lang w:val="lt-LT"/>
        </w:rPr>
        <w:t>sąnaudos</w:t>
      </w:r>
      <w:r w:rsidR="00AA0EBA">
        <w:rPr>
          <w:bCs/>
          <w:lang w:val="lt-LT"/>
        </w:rPr>
        <w:t xml:space="preserve"> (65,4 tūkst. Eur)</w:t>
      </w:r>
      <w:r w:rsidRPr="009163C1">
        <w:rPr>
          <w:bCs/>
          <w:lang w:val="lt-LT"/>
        </w:rPr>
        <w:t>. Kitos sąnaudos kito nežymiai ir ataskaitiniais  metais buvo panašios kaip praėjusiais.</w:t>
      </w:r>
    </w:p>
    <w:p w14:paraId="249C63EF" w14:textId="2422EB06" w:rsidR="00DB63F3" w:rsidRDefault="00DB63F3" w:rsidP="001D542E">
      <w:pPr>
        <w:jc w:val="center"/>
        <w:rPr>
          <w:b/>
          <w:sz w:val="28"/>
          <w:szCs w:val="28"/>
          <w:lang w:val="lt-LT"/>
        </w:rPr>
      </w:pPr>
      <w:r w:rsidRPr="009163C1">
        <w:rPr>
          <w:b/>
          <w:sz w:val="28"/>
          <w:szCs w:val="28"/>
          <w:lang w:val="lt-LT"/>
        </w:rPr>
        <w:lastRenderedPageBreak/>
        <w:t xml:space="preserve">I.III </w:t>
      </w:r>
      <w:r w:rsidRPr="00747A7C">
        <w:rPr>
          <w:b/>
          <w:sz w:val="28"/>
          <w:szCs w:val="28"/>
          <w:lang w:val="lt-LT"/>
        </w:rPr>
        <w:t>ŠILUMOS GAMYBOS SAVIKAINA 202</w:t>
      </w:r>
      <w:r w:rsidR="00AA0EBA">
        <w:rPr>
          <w:b/>
          <w:sz w:val="28"/>
          <w:szCs w:val="28"/>
          <w:lang w:val="lt-LT"/>
        </w:rPr>
        <w:t>3</w:t>
      </w:r>
      <w:r w:rsidRPr="00747A7C">
        <w:rPr>
          <w:b/>
          <w:sz w:val="28"/>
          <w:szCs w:val="28"/>
          <w:lang w:val="lt-LT"/>
        </w:rPr>
        <w:t xml:space="preserve"> METAIS</w:t>
      </w:r>
    </w:p>
    <w:p w14:paraId="5FC68142" w14:textId="77777777" w:rsidR="009163C1" w:rsidRPr="00747A7C" w:rsidRDefault="009163C1" w:rsidP="00592F19">
      <w:pPr>
        <w:rPr>
          <w:b/>
          <w:sz w:val="28"/>
          <w:szCs w:val="28"/>
          <w:lang w:val="lt-LT"/>
        </w:rPr>
      </w:pPr>
    </w:p>
    <w:p w14:paraId="1EB28425" w14:textId="294C804F" w:rsidR="00DB63F3" w:rsidRPr="00C6013A" w:rsidRDefault="00C6013A" w:rsidP="0060194E">
      <w:pPr>
        <w:rPr>
          <w:lang w:val="lt-LT"/>
        </w:rPr>
      </w:pPr>
      <w:r w:rsidRPr="00C6013A">
        <w:rPr>
          <w:lang w:val="lt-LT"/>
        </w:rPr>
        <w:t xml:space="preserve">7 </w:t>
      </w:r>
      <w:r w:rsidR="009163C1" w:rsidRPr="00C6013A">
        <w:rPr>
          <w:lang w:val="lt-LT"/>
        </w:rPr>
        <w:t>l</w:t>
      </w:r>
      <w:r w:rsidR="00A4600F" w:rsidRPr="00C6013A">
        <w:rPr>
          <w:lang w:val="lt-LT"/>
        </w:rPr>
        <w:t xml:space="preserve">entelėje pateikta </w:t>
      </w:r>
      <w:r w:rsidR="009163C1" w:rsidRPr="00C6013A">
        <w:rPr>
          <w:lang w:val="lt-LT"/>
        </w:rPr>
        <w:t>202</w:t>
      </w:r>
      <w:r w:rsidR="00AA0EBA" w:rsidRPr="00C6013A">
        <w:rPr>
          <w:lang w:val="lt-LT"/>
        </w:rPr>
        <w:t>3</w:t>
      </w:r>
      <w:r w:rsidR="009163C1" w:rsidRPr="00C6013A">
        <w:rPr>
          <w:lang w:val="lt-LT"/>
        </w:rPr>
        <w:t xml:space="preserve"> m. </w:t>
      </w:r>
      <w:r w:rsidR="00A4600F" w:rsidRPr="00C6013A">
        <w:rPr>
          <w:lang w:val="lt-LT"/>
        </w:rPr>
        <w:t xml:space="preserve">šilumos gamybos </w:t>
      </w:r>
      <w:r w:rsidR="00B22B73" w:rsidRPr="00C6013A">
        <w:rPr>
          <w:lang w:val="lt-LT"/>
        </w:rPr>
        <w:t xml:space="preserve"> </w:t>
      </w:r>
      <w:r w:rsidR="00A4600F" w:rsidRPr="00C6013A">
        <w:rPr>
          <w:lang w:val="lt-LT"/>
        </w:rPr>
        <w:t>savikain</w:t>
      </w:r>
      <w:r w:rsidR="00B22B73" w:rsidRPr="00C6013A">
        <w:rPr>
          <w:lang w:val="lt-LT"/>
        </w:rPr>
        <w:t>os palyginimas su 202</w:t>
      </w:r>
      <w:r w:rsidR="00AA0EBA" w:rsidRPr="00C6013A">
        <w:rPr>
          <w:lang w:val="lt-LT"/>
        </w:rPr>
        <w:t>2</w:t>
      </w:r>
      <w:r w:rsidR="00B22B73" w:rsidRPr="00C6013A">
        <w:rPr>
          <w:lang w:val="lt-LT"/>
        </w:rPr>
        <w:t xml:space="preserve"> m.</w:t>
      </w:r>
    </w:p>
    <w:p w14:paraId="19D67CB2" w14:textId="77777777" w:rsidR="009163C1" w:rsidRPr="00C6013A" w:rsidRDefault="009163C1" w:rsidP="0060194E">
      <w:pPr>
        <w:rPr>
          <w:lang w:val="lt-LT"/>
        </w:rPr>
      </w:pPr>
    </w:p>
    <w:p w14:paraId="41843B62" w14:textId="6685FB87" w:rsidR="00DB63F3" w:rsidRPr="00C6013A" w:rsidRDefault="00C6013A" w:rsidP="0060194E">
      <w:pPr>
        <w:rPr>
          <w:sz w:val="28"/>
          <w:szCs w:val="28"/>
          <w:lang w:val="lt-LT"/>
        </w:rPr>
      </w:pPr>
      <w:r w:rsidRPr="00C6013A">
        <w:rPr>
          <w:lang w:val="lt-LT"/>
        </w:rPr>
        <w:t>7</w:t>
      </w:r>
      <w:r w:rsidR="00DB63F3" w:rsidRPr="00C6013A">
        <w:rPr>
          <w:lang w:val="lt-LT"/>
        </w:rPr>
        <w:t xml:space="preserve">lentelė. </w:t>
      </w:r>
    </w:p>
    <w:tbl>
      <w:tblPr>
        <w:tblW w:w="9341"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395"/>
        <w:gridCol w:w="1512"/>
        <w:gridCol w:w="1087"/>
        <w:gridCol w:w="1087"/>
        <w:gridCol w:w="3260"/>
      </w:tblGrid>
      <w:tr w:rsidR="00C6013A" w:rsidRPr="005B6532" w14:paraId="16D98160" w14:textId="77777777" w:rsidTr="00EE3F5C">
        <w:trPr>
          <w:trHeight w:val="505"/>
          <w:jc w:val="center"/>
        </w:trPr>
        <w:tc>
          <w:tcPr>
            <w:tcW w:w="2395" w:type="dxa"/>
            <w:noWrap/>
            <w:vAlign w:val="center"/>
          </w:tcPr>
          <w:p w14:paraId="08E7046F" w14:textId="77777777" w:rsidR="004D4F31" w:rsidRPr="005B6532" w:rsidRDefault="004D4F31" w:rsidP="00D21DC4">
            <w:pPr>
              <w:rPr>
                <w:lang w:val="lt-LT"/>
              </w:rPr>
            </w:pPr>
            <w:r w:rsidRPr="005B6532">
              <w:rPr>
                <w:lang w:val="lt-LT"/>
              </w:rPr>
              <w:t>Pavadinimas</w:t>
            </w:r>
          </w:p>
        </w:tc>
        <w:tc>
          <w:tcPr>
            <w:tcW w:w="1512" w:type="dxa"/>
            <w:vAlign w:val="center"/>
          </w:tcPr>
          <w:p w14:paraId="21A1C408" w14:textId="77777777" w:rsidR="004D4F31" w:rsidRPr="005B6532" w:rsidRDefault="004D4F31" w:rsidP="007C2ABF">
            <w:pPr>
              <w:jc w:val="center"/>
              <w:rPr>
                <w:lang w:val="lt-LT"/>
              </w:rPr>
            </w:pPr>
            <w:r w:rsidRPr="005B6532">
              <w:rPr>
                <w:lang w:val="lt-LT"/>
              </w:rPr>
              <w:t>Mato vnt.</w:t>
            </w:r>
          </w:p>
        </w:tc>
        <w:tc>
          <w:tcPr>
            <w:tcW w:w="1087" w:type="dxa"/>
            <w:vAlign w:val="center"/>
          </w:tcPr>
          <w:p w14:paraId="6D12B66D" w14:textId="4A18060C" w:rsidR="004D4F31" w:rsidRPr="005B6532" w:rsidRDefault="004D4F31" w:rsidP="005D0807">
            <w:pPr>
              <w:jc w:val="center"/>
              <w:rPr>
                <w:lang w:val="lt-LT"/>
              </w:rPr>
            </w:pPr>
            <w:r w:rsidRPr="005B6532">
              <w:rPr>
                <w:lang w:val="lt-LT"/>
              </w:rPr>
              <w:t>2022</w:t>
            </w:r>
          </w:p>
        </w:tc>
        <w:tc>
          <w:tcPr>
            <w:tcW w:w="1087" w:type="dxa"/>
            <w:vAlign w:val="center"/>
          </w:tcPr>
          <w:p w14:paraId="3B412375" w14:textId="0CB3C495" w:rsidR="004D4F31" w:rsidRPr="005B6532" w:rsidRDefault="004D4F31" w:rsidP="005D0807">
            <w:pPr>
              <w:jc w:val="center"/>
              <w:rPr>
                <w:lang w:val="lt-LT"/>
              </w:rPr>
            </w:pPr>
            <w:r w:rsidRPr="005B6532">
              <w:rPr>
                <w:lang w:val="lt-LT"/>
              </w:rPr>
              <w:t>2023</w:t>
            </w:r>
          </w:p>
        </w:tc>
        <w:tc>
          <w:tcPr>
            <w:tcW w:w="3260" w:type="dxa"/>
            <w:vAlign w:val="center"/>
          </w:tcPr>
          <w:p w14:paraId="3FEA33FF" w14:textId="31D21879" w:rsidR="004D4F31" w:rsidRPr="005B6532" w:rsidRDefault="004D4F31" w:rsidP="005D0807">
            <w:pPr>
              <w:jc w:val="center"/>
              <w:rPr>
                <w:lang w:val="lt-LT"/>
              </w:rPr>
            </w:pPr>
            <w:r w:rsidRPr="005B6532">
              <w:rPr>
                <w:lang w:val="lt-LT"/>
              </w:rPr>
              <w:t>Skirtumas lyginant su 2022</w:t>
            </w:r>
          </w:p>
        </w:tc>
      </w:tr>
      <w:tr w:rsidR="00C6013A" w:rsidRPr="005B6532" w14:paraId="410F29CB" w14:textId="77777777" w:rsidTr="00EE3F5C">
        <w:trPr>
          <w:trHeight w:val="330"/>
          <w:jc w:val="center"/>
        </w:trPr>
        <w:tc>
          <w:tcPr>
            <w:tcW w:w="2395" w:type="dxa"/>
            <w:noWrap/>
            <w:vAlign w:val="center"/>
          </w:tcPr>
          <w:p w14:paraId="3144FB25" w14:textId="77777777" w:rsidR="004D4F31" w:rsidRPr="005B6532" w:rsidRDefault="004D4F31" w:rsidP="00D21DC4">
            <w:pPr>
              <w:rPr>
                <w:lang w:val="lt-LT"/>
              </w:rPr>
            </w:pPr>
            <w:r w:rsidRPr="005B6532">
              <w:rPr>
                <w:lang w:val="lt-LT"/>
              </w:rPr>
              <w:t>Kintamos sąnaudos</w:t>
            </w:r>
          </w:p>
        </w:tc>
        <w:tc>
          <w:tcPr>
            <w:tcW w:w="1512" w:type="dxa"/>
            <w:noWrap/>
            <w:vAlign w:val="center"/>
          </w:tcPr>
          <w:p w14:paraId="3E6387EB" w14:textId="77777777" w:rsidR="004D4F31" w:rsidRPr="005B6532" w:rsidRDefault="004D4F31" w:rsidP="007C2ABF">
            <w:pPr>
              <w:jc w:val="center"/>
              <w:rPr>
                <w:lang w:val="lt-LT"/>
              </w:rPr>
            </w:pPr>
            <w:r w:rsidRPr="005B6532">
              <w:rPr>
                <w:lang w:val="lt-LT"/>
              </w:rPr>
              <w:t>Eur/MWh</w:t>
            </w:r>
          </w:p>
        </w:tc>
        <w:tc>
          <w:tcPr>
            <w:tcW w:w="1087" w:type="dxa"/>
            <w:vAlign w:val="center"/>
          </w:tcPr>
          <w:p w14:paraId="08D1A73A" w14:textId="72EEFD4A" w:rsidR="004D4F31" w:rsidRPr="005B6532" w:rsidRDefault="004D4F31" w:rsidP="007C2ABF">
            <w:pPr>
              <w:jc w:val="center"/>
              <w:rPr>
                <w:lang w:val="lt-LT"/>
              </w:rPr>
            </w:pPr>
            <w:r w:rsidRPr="005B6532">
              <w:rPr>
                <w:lang w:val="lt-LT"/>
              </w:rPr>
              <w:t>49.30</w:t>
            </w:r>
          </w:p>
        </w:tc>
        <w:tc>
          <w:tcPr>
            <w:tcW w:w="1087" w:type="dxa"/>
          </w:tcPr>
          <w:p w14:paraId="2FFEC9E9" w14:textId="5F77144C" w:rsidR="004D4F31" w:rsidRPr="005B6532" w:rsidRDefault="004D4F31" w:rsidP="007C2ABF">
            <w:pPr>
              <w:jc w:val="center"/>
              <w:rPr>
                <w:lang w:val="lt-LT"/>
              </w:rPr>
            </w:pPr>
            <w:r w:rsidRPr="005B6532">
              <w:rPr>
                <w:lang w:val="lt-LT"/>
              </w:rPr>
              <w:t>51,7</w:t>
            </w:r>
          </w:p>
        </w:tc>
        <w:tc>
          <w:tcPr>
            <w:tcW w:w="3260" w:type="dxa"/>
            <w:vAlign w:val="center"/>
          </w:tcPr>
          <w:p w14:paraId="2777FC1A" w14:textId="1E11B533" w:rsidR="004D4F31" w:rsidRPr="005B6532" w:rsidRDefault="004D4F31" w:rsidP="007C2ABF">
            <w:pPr>
              <w:jc w:val="center"/>
              <w:rPr>
                <w:lang w:val="lt-LT"/>
              </w:rPr>
            </w:pPr>
            <w:r w:rsidRPr="005B6532">
              <w:rPr>
                <w:lang w:val="lt-LT"/>
              </w:rPr>
              <w:t>2,4</w:t>
            </w:r>
          </w:p>
        </w:tc>
      </w:tr>
      <w:tr w:rsidR="00C6013A" w:rsidRPr="005B6532" w14:paraId="4A26FB85" w14:textId="77777777" w:rsidTr="00EE3F5C">
        <w:trPr>
          <w:trHeight w:val="330"/>
          <w:jc w:val="center"/>
        </w:trPr>
        <w:tc>
          <w:tcPr>
            <w:tcW w:w="2395" w:type="dxa"/>
            <w:noWrap/>
            <w:vAlign w:val="center"/>
          </w:tcPr>
          <w:p w14:paraId="7DC31AFF" w14:textId="77777777" w:rsidR="004D4F31" w:rsidRPr="005B6532" w:rsidRDefault="004D4F31" w:rsidP="00D21DC4">
            <w:pPr>
              <w:rPr>
                <w:lang w:val="lt-LT"/>
              </w:rPr>
            </w:pPr>
            <w:r w:rsidRPr="005B6532">
              <w:rPr>
                <w:lang w:val="lt-LT"/>
              </w:rPr>
              <w:t>Pastovios sąnaudos</w:t>
            </w:r>
          </w:p>
        </w:tc>
        <w:tc>
          <w:tcPr>
            <w:tcW w:w="1512" w:type="dxa"/>
            <w:noWrap/>
            <w:vAlign w:val="center"/>
          </w:tcPr>
          <w:p w14:paraId="40EFA910" w14:textId="77777777" w:rsidR="004D4F31" w:rsidRPr="005B6532" w:rsidRDefault="004D4F31" w:rsidP="007C2ABF">
            <w:pPr>
              <w:jc w:val="center"/>
              <w:rPr>
                <w:lang w:val="lt-LT"/>
              </w:rPr>
            </w:pPr>
            <w:r w:rsidRPr="005B6532">
              <w:rPr>
                <w:lang w:val="lt-LT"/>
              </w:rPr>
              <w:t>Eur/MWh</w:t>
            </w:r>
          </w:p>
        </w:tc>
        <w:tc>
          <w:tcPr>
            <w:tcW w:w="1087" w:type="dxa"/>
            <w:vAlign w:val="center"/>
          </w:tcPr>
          <w:p w14:paraId="6D7DECD3" w14:textId="12E42BB6" w:rsidR="004D4F31" w:rsidRPr="005B6532" w:rsidRDefault="004D4F31" w:rsidP="007C2ABF">
            <w:pPr>
              <w:jc w:val="center"/>
              <w:rPr>
                <w:lang w:val="lt-LT"/>
              </w:rPr>
            </w:pPr>
            <w:r w:rsidRPr="005B6532">
              <w:rPr>
                <w:lang w:val="lt-LT"/>
              </w:rPr>
              <w:t>32.3</w:t>
            </w:r>
          </w:p>
        </w:tc>
        <w:tc>
          <w:tcPr>
            <w:tcW w:w="1087" w:type="dxa"/>
          </w:tcPr>
          <w:p w14:paraId="52F9CC1B" w14:textId="5545D3A8" w:rsidR="004D4F31" w:rsidRPr="005B6532" w:rsidRDefault="004D4F31" w:rsidP="007C2ABF">
            <w:pPr>
              <w:jc w:val="center"/>
              <w:rPr>
                <w:lang w:val="lt-LT"/>
              </w:rPr>
            </w:pPr>
            <w:r w:rsidRPr="005B6532">
              <w:rPr>
                <w:lang w:val="lt-LT"/>
              </w:rPr>
              <w:t>38,7</w:t>
            </w:r>
          </w:p>
        </w:tc>
        <w:tc>
          <w:tcPr>
            <w:tcW w:w="3260" w:type="dxa"/>
            <w:vAlign w:val="center"/>
          </w:tcPr>
          <w:p w14:paraId="3ACF9F81" w14:textId="44CE650E" w:rsidR="004D4F31" w:rsidRPr="005B6532" w:rsidRDefault="004D4F31" w:rsidP="007C2ABF">
            <w:pPr>
              <w:jc w:val="center"/>
              <w:rPr>
                <w:lang w:val="lt-LT"/>
              </w:rPr>
            </w:pPr>
            <w:r w:rsidRPr="005B6532">
              <w:rPr>
                <w:lang w:val="lt-LT"/>
              </w:rPr>
              <w:t>6,4</w:t>
            </w:r>
          </w:p>
        </w:tc>
      </w:tr>
      <w:tr w:rsidR="00C6013A" w:rsidRPr="005B6532" w14:paraId="37963E25" w14:textId="77777777" w:rsidTr="00EE3F5C">
        <w:trPr>
          <w:trHeight w:val="330"/>
          <w:jc w:val="center"/>
        </w:trPr>
        <w:tc>
          <w:tcPr>
            <w:tcW w:w="2395" w:type="dxa"/>
            <w:noWrap/>
            <w:vAlign w:val="center"/>
          </w:tcPr>
          <w:p w14:paraId="548BE71F" w14:textId="5ED16544" w:rsidR="004D4F31" w:rsidRPr="005B6532" w:rsidRDefault="004D4F31" w:rsidP="00D21DC4">
            <w:pPr>
              <w:rPr>
                <w:lang w:val="lt-LT"/>
              </w:rPr>
            </w:pPr>
            <w:r w:rsidRPr="005B6532">
              <w:rPr>
                <w:lang w:val="lt-LT"/>
              </w:rPr>
              <w:t> Iš viso</w:t>
            </w:r>
          </w:p>
        </w:tc>
        <w:tc>
          <w:tcPr>
            <w:tcW w:w="1512" w:type="dxa"/>
            <w:noWrap/>
            <w:vAlign w:val="center"/>
          </w:tcPr>
          <w:p w14:paraId="162E66E2" w14:textId="77777777" w:rsidR="004D4F31" w:rsidRPr="005B6532" w:rsidRDefault="004D4F31" w:rsidP="007C2ABF">
            <w:pPr>
              <w:jc w:val="center"/>
              <w:rPr>
                <w:lang w:val="lt-LT"/>
              </w:rPr>
            </w:pPr>
            <w:r w:rsidRPr="005B6532">
              <w:rPr>
                <w:lang w:val="lt-LT"/>
              </w:rPr>
              <w:t>Eur/MWh</w:t>
            </w:r>
          </w:p>
        </w:tc>
        <w:tc>
          <w:tcPr>
            <w:tcW w:w="1087" w:type="dxa"/>
            <w:vAlign w:val="center"/>
          </w:tcPr>
          <w:p w14:paraId="18EC439B" w14:textId="167A852E" w:rsidR="004D4F31" w:rsidRPr="005B6532" w:rsidRDefault="004D4F31" w:rsidP="007C2ABF">
            <w:pPr>
              <w:jc w:val="center"/>
              <w:rPr>
                <w:lang w:val="lt-LT"/>
              </w:rPr>
            </w:pPr>
            <w:r w:rsidRPr="005B6532">
              <w:rPr>
                <w:lang w:val="lt-LT"/>
              </w:rPr>
              <w:t>81.60</w:t>
            </w:r>
          </w:p>
        </w:tc>
        <w:tc>
          <w:tcPr>
            <w:tcW w:w="1087" w:type="dxa"/>
          </w:tcPr>
          <w:p w14:paraId="39CD1A6A" w14:textId="15F92529" w:rsidR="004D4F31" w:rsidRPr="005B6532" w:rsidRDefault="004D4F31" w:rsidP="007C2ABF">
            <w:pPr>
              <w:jc w:val="center"/>
              <w:rPr>
                <w:lang w:val="lt-LT"/>
              </w:rPr>
            </w:pPr>
            <w:r w:rsidRPr="005B6532">
              <w:rPr>
                <w:lang w:val="lt-LT"/>
              </w:rPr>
              <w:t>90,4</w:t>
            </w:r>
          </w:p>
        </w:tc>
        <w:tc>
          <w:tcPr>
            <w:tcW w:w="3260" w:type="dxa"/>
            <w:noWrap/>
            <w:vAlign w:val="center"/>
          </w:tcPr>
          <w:p w14:paraId="0ABE0A1A" w14:textId="61FB71F5" w:rsidR="004D4F31" w:rsidRPr="005B6532" w:rsidRDefault="004D4F31" w:rsidP="007C2ABF">
            <w:pPr>
              <w:jc w:val="center"/>
              <w:rPr>
                <w:lang w:val="lt-LT"/>
              </w:rPr>
            </w:pPr>
            <w:r w:rsidRPr="005B6532">
              <w:rPr>
                <w:lang w:val="lt-LT"/>
              </w:rPr>
              <w:t>8,8</w:t>
            </w:r>
          </w:p>
        </w:tc>
      </w:tr>
    </w:tbl>
    <w:p w14:paraId="19DADBD9" w14:textId="77777777" w:rsidR="00DB63F3" w:rsidRPr="005B6532" w:rsidRDefault="00DB63F3" w:rsidP="00261EB7">
      <w:pPr>
        <w:jc w:val="both"/>
        <w:rPr>
          <w:lang w:val="lt-LT"/>
        </w:rPr>
      </w:pPr>
      <w:r w:rsidRPr="005B6532">
        <w:rPr>
          <w:lang w:val="lt-LT"/>
        </w:rPr>
        <w:tab/>
      </w:r>
    </w:p>
    <w:p w14:paraId="04338A51" w14:textId="3B2E2503" w:rsidR="00DB63F3" w:rsidRPr="00747A7C" w:rsidRDefault="00DB63F3" w:rsidP="00592F19">
      <w:pPr>
        <w:ind w:firstLine="709"/>
        <w:jc w:val="both"/>
        <w:rPr>
          <w:lang w:val="lt-LT"/>
        </w:rPr>
      </w:pPr>
      <w:r w:rsidRPr="00C6013A">
        <w:rPr>
          <w:lang w:val="lt-LT"/>
        </w:rPr>
        <w:t>202</w:t>
      </w:r>
      <w:r w:rsidR="004D4F31" w:rsidRPr="00C6013A">
        <w:rPr>
          <w:lang w:val="lt-LT"/>
        </w:rPr>
        <w:t>3</w:t>
      </w:r>
      <w:r w:rsidRPr="00C6013A">
        <w:rPr>
          <w:lang w:val="lt-LT"/>
        </w:rPr>
        <w:t xml:space="preserve"> m. gaminamos šilumos energijos savikaina buvo </w:t>
      </w:r>
      <w:r w:rsidR="004D4F31">
        <w:rPr>
          <w:lang w:val="lt-LT"/>
        </w:rPr>
        <w:t>8,8</w:t>
      </w:r>
      <w:r w:rsidRPr="009163C1">
        <w:rPr>
          <w:lang w:val="lt-LT"/>
        </w:rPr>
        <w:t xml:space="preserve"> Eur/MWh </w:t>
      </w:r>
      <w:r w:rsidR="001752B8" w:rsidRPr="009163C1">
        <w:rPr>
          <w:lang w:val="lt-LT"/>
        </w:rPr>
        <w:t>didesnė</w:t>
      </w:r>
      <w:r w:rsidRPr="009163C1">
        <w:rPr>
          <w:lang w:val="lt-LT"/>
        </w:rPr>
        <w:t xml:space="preserve"> nei 20</w:t>
      </w:r>
      <w:r w:rsidR="001752B8" w:rsidRPr="009163C1">
        <w:rPr>
          <w:lang w:val="lt-LT"/>
        </w:rPr>
        <w:t>2</w:t>
      </w:r>
      <w:r w:rsidR="004D4F31">
        <w:rPr>
          <w:lang w:val="lt-LT"/>
        </w:rPr>
        <w:t>2</w:t>
      </w:r>
      <w:r w:rsidRPr="009163C1">
        <w:rPr>
          <w:lang w:val="lt-LT"/>
        </w:rPr>
        <w:t xml:space="preserve"> m. Tai </w:t>
      </w:r>
      <w:r w:rsidR="00FC4E89" w:rsidRPr="009163C1">
        <w:rPr>
          <w:lang w:val="lt-LT"/>
        </w:rPr>
        <w:t xml:space="preserve">pagrinde </w:t>
      </w:r>
      <w:r w:rsidRPr="009163C1">
        <w:rPr>
          <w:lang w:val="lt-LT"/>
        </w:rPr>
        <w:t xml:space="preserve">lėmė </w:t>
      </w:r>
      <w:r w:rsidR="006B139B" w:rsidRPr="009163C1">
        <w:rPr>
          <w:lang w:val="lt-LT"/>
        </w:rPr>
        <w:t xml:space="preserve">padidėjusios </w:t>
      </w:r>
      <w:r w:rsidR="004D4F31">
        <w:rPr>
          <w:lang w:val="lt-LT"/>
        </w:rPr>
        <w:t xml:space="preserve">pastoviosios </w:t>
      </w:r>
      <w:r w:rsidRPr="009163C1">
        <w:rPr>
          <w:lang w:val="lt-LT"/>
        </w:rPr>
        <w:t>sąnaudos</w:t>
      </w:r>
      <w:r w:rsidR="004D4F31">
        <w:rPr>
          <w:lang w:val="lt-LT"/>
        </w:rPr>
        <w:t xml:space="preserve"> ir </w:t>
      </w:r>
      <w:r w:rsidR="006B139B" w:rsidRPr="009163C1">
        <w:rPr>
          <w:lang w:val="lt-LT"/>
        </w:rPr>
        <w:t>parduot</w:t>
      </w:r>
      <w:r w:rsidR="004D4F31">
        <w:rPr>
          <w:lang w:val="lt-LT"/>
        </w:rPr>
        <w:t>as</w:t>
      </w:r>
      <w:r w:rsidR="006B139B" w:rsidRPr="009163C1">
        <w:rPr>
          <w:lang w:val="lt-LT"/>
        </w:rPr>
        <w:t xml:space="preserve"> </w:t>
      </w:r>
      <w:r w:rsidR="00D57471" w:rsidRPr="009163C1">
        <w:rPr>
          <w:lang w:val="lt-LT"/>
        </w:rPr>
        <w:t>mažesni</w:t>
      </w:r>
      <w:r w:rsidR="004D4F31">
        <w:rPr>
          <w:lang w:val="lt-LT"/>
        </w:rPr>
        <w:t>s</w:t>
      </w:r>
      <w:r w:rsidR="006B139B" w:rsidRPr="009163C1">
        <w:rPr>
          <w:lang w:val="lt-LT"/>
        </w:rPr>
        <w:t xml:space="preserve"> šilumos kieki</w:t>
      </w:r>
      <w:r w:rsidR="004D4F31">
        <w:rPr>
          <w:lang w:val="lt-LT"/>
        </w:rPr>
        <w:t>s</w:t>
      </w:r>
      <w:r w:rsidR="006B139B" w:rsidRPr="009163C1">
        <w:rPr>
          <w:lang w:val="lt-LT"/>
        </w:rPr>
        <w:t xml:space="preserve"> </w:t>
      </w:r>
      <w:r w:rsidR="006B139B" w:rsidRPr="00D57471">
        <w:rPr>
          <w:lang w:val="lt-LT"/>
        </w:rPr>
        <w:t>nei 202</w:t>
      </w:r>
      <w:r w:rsidR="004D4F31">
        <w:rPr>
          <w:lang w:val="lt-LT"/>
        </w:rPr>
        <w:t>2</w:t>
      </w:r>
      <w:r w:rsidR="006B139B" w:rsidRPr="00D57471">
        <w:rPr>
          <w:lang w:val="lt-LT"/>
        </w:rPr>
        <w:t xml:space="preserve"> metais. </w:t>
      </w:r>
    </w:p>
    <w:p w14:paraId="1F5659A2" w14:textId="7A783C76" w:rsidR="006410AE" w:rsidRDefault="00DB63F3" w:rsidP="005C7376">
      <w:pPr>
        <w:jc w:val="center"/>
        <w:rPr>
          <w:b/>
          <w:sz w:val="28"/>
          <w:szCs w:val="28"/>
          <w:lang w:val="lt-LT"/>
        </w:rPr>
      </w:pPr>
      <w:r w:rsidRPr="009163C1">
        <w:rPr>
          <w:b/>
          <w:sz w:val="28"/>
          <w:szCs w:val="28"/>
          <w:lang w:val="lt-LT"/>
        </w:rPr>
        <w:t>I.IV 202</w:t>
      </w:r>
      <w:r w:rsidR="004D4F31">
        <w:rPr>
          <w:b/>
          <w:sz w:val="28"/>
          <w:szCs w:val="28"/>
          <w:lang w:val="lt-LT"/>
        </w:rPr>
        <w:t>3</w:t>
      </w:r>
      <w:r w:rsidRPr="009163C1">
        <w:rPr>
          <w:b/>
          <w:sz w:val="28"/>
          <w:szCs w:val="28"/>
          <w:lang w:val="lt-LT"/>
        </w:rPr>
        <w:t xml:space="preserve"> </w:t>
      </w:r>
      <w:r w:rsidRPr="00747A7C">
        <w:rPr>
          <w:b/>
          <w:sz w:val="28"/>
          <w:szCs w:val="28"/>
          <w:lang w:val="lt-LT"/>
        </w:rPr>
        <w:t>METŲ ŠILUMOS PARDAVIMO KAIN</w:t>
      </w:r>
      <w:r w:rsidR="009163C1">
        <w:rPr>
          <w:b/>
          <w:sz w:val="28"/>
          <w:szCs w:val="28"/>
          <w:lang w:val="lt-LT"/>
        </w:rPr>
        <w:t>A</w:t>
      </w:r>
      <w:r w:rsidRPr="00747A7C">
        <w:rPr>
          <w:b/>
          <w:sz w:val="28"/>
          <w:szCs w:val="28"/>
          <w:lang w:val="lt-LT"/>
        </w:rPr>
        <w:t xml:space="preserve">, PAJAMOS, SĄNAUDOS, </w:t>
      </w:r>
      <w:r w:rsidR="00C246F2">
        <w:rPr>
          <w:b/>
          <w:sz w:val="28"/>
          <w:szCs w:val="28"/>
          <w:lang w:val="lt-LT"/>
        </w:rPr>
        <w:t>VEIKLOS REZULTATAS</w:t>
      </w:r>
    </w:p>
    <w:p w14:paraId="31A34D27" w14:textId="77777777" w:rsidR="005C7376" w:rsidRPr="005C7376" w:rsidRDefault="005C7376" w:rsidP="005C7376">
      <w:pPr>
        <w:jc w:val="center"/>
        <w:rPr>
          <w:b/>
          <w:sz w:val="28"/>
          <w:szCs w:val="28"/>
          <w:lang w:val="lt-LT"/>
        </w:rPr>
      </w:pPr>
    </w:p>
    <w:p w14:paraId="14A69C8E" w14:textId="5C862B9B" w:rsidR="00DB63F3" w:rsidRDefault="00C6013A" w:rsidP="009E76AD">
      <w:pPr>
        <w:rPr>
          <w:lang w:val="lt-LT"/>
        </w:rPr>
      </w:pPr>
      <w:r w:rsidRPr="00C6013A">
        <w:rPr>
          <w:lang w:val="lt-LT"/>
        </w:rPr>
        <w:t>8</w:t>
      </w:r>
      <w:r w:rsidR="00DB63F3" w:rsidRPr="00C6013A">
        <w:rPr>
          <w:lang w:val="lt-LT"/>
        </w:rPr>
        <w:t xml:space="preserve"> lentelė</w:t>
      </w:r>
      <w:r w:rsidR="00B22B73" w:rsidRPr="00C6013A">
        <w:rPr>
          <w:lang w:val="lt-LT"/>
        </w:rPr>
        <w:t>je pateikiama  202</w:t>
      </w:r>
      <w:r w:rsidR="004D4F31" w:rsidRPr="00C6013A">
        <w:rPr>
          <w:lang w:val="lt-LT"/>
        </w:rPr>
        <w:t>3</w:t>
      </w:r>
      <w:r w:rsidR="00B22B73" w:rsidRPr="00C6013A">
        <w:rPr>
          <w:lang w:val="lt-LT"/>
        </w:rPr>
        <w:t xml:space="preserve"> m. šilumos tiekimo veiklos rezultatas</w:t>
      </w:r>
      <w:r w:rsidR="00DB63F3" w:rsidRPr="00C6013A">
        <w:rPr>
          <w:lang w:val="lt-LT"/>
        </w:rPr>
        <w:t xml:space="preserve">. </w:t>
      </w:r>
    </w:p>
    <w:p w14:paraId="6583E3E0" w14:textId="338AB2F8" w:rsidR="00B22B73" w:rsidRPr="00C6013A" w:rsidRDefault="00B22B73" w:rsidP="009E76AD">
      <w:pPr>
        <w:rPr>
          <w:lang w:val="lt-LT"/>
        </w:rPr>
      </w:pPr>
    </w:p>
    <w:p w14:paraId="6B00B5A6" w14:textId="6BAF899B" w:rsidR="00B22B73" w:rsidRPr="005B6532" w:rsidRDefault="00C6013A" w:rsidP="009E76AD">
      <w:pPr>
        <w:rPr>
          <w:lang w:val="lt-LT"/>
        </w:rPr>
      </w:pPr>
      <w:r w:rsidRPr="00C6013A">
        <w:rPr>
          <w:lang w:val="lt-LT"/>
        </w:rPr>
        <w:t xml:space="preserve">8 </w:t>
      </w:r>
      <w:r w:rsidR="00B22B73" w:rsidRPr="00C6013A">
        <w:rPr>
          <w:lang w:val="lt-LT"/>
        </w:rPr>
        <w:t>lentelė</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2844"/>
        <w:gridCol w:w="3397"/>
        <w:gridCol w:w="1556"/>
        <w:gridCol w:w="1701"/>
      </w:tblGrid>
      <w:tr w:rsidR="003C3BF5" w:rsidRPr="005B6532" w14:paraId="4D04A6A5" w14:textId="5E3A04EA" w:rsidTr="005B6532">
        <w:trPr>
          <w:trHeight w:val="289"/>
        </w:trPr>
        <w:tc>
          <w:tcPr>
            <w:tcW w:w="2844" w:type="dxa"/>
            <w:noWrap/>
            <w:vAlign w:val="center"/>
          </w:tcPr>
          <w:bookmarkEnd w:id="6"/>
          <w:p w14:paraId="56D0B3CC" w14:textId="77777777" w:rsidR="003C3BF5" w:rsidRPr="005B6532" w:rsidRDefault="003C3BF5" w:rsidP="00D21DC4">
            <w:pPr>
              <w:rPr>
                <w:lang w:val="lt-LT"/>
              </w:rPr>
            </w:pPr>
            <w:r w:rsidRPr="005B6532">
              <w:rPr>
                <w:lang w:val="lt-LT"/>
              </w:rPr>
              <w:t>Pavadinimas</w:t>
            </w:r>
          </w:p>
        </w:tc>
        <w:tc>
          <w:tcPr>
            <w:tcW w:w="3397" w:type="dxa"/>
            <w:vAlign w:val="center"/>
          </w:tcPr>
          <w:p w14:paraId="1F8E8C80" w14:textId="77777777" w:rsidR="003C3BF5" w:rsidRPr="005B6532" w:rsidRDefault="003C3BF5" w:rsidP="00D21DC4">
            <w:pPr>
              <w:jc w:val="center"/>
              <w:rPr>
                <w:lang w:val="lt-LT"/>
              </w:rPr>
            </w:pPr>
            <w:r w:rsidRPr="005B6532">
              <w:rPr>
                <w:lang w:val="lt-LT"/>
              </w:rPr>
              <w:t>Mato vnt.</w:t>
            </w:r>
          </w:p>
        </w:tc>
        <w:tc>
          <w:tcPr>
            <w:tcW w:w="1556" w:type="dxa"/>
            <w:vAlign w:val="center"/>
          </w:tcPr>
          <w:p w14:paraId="3FA69934" w14:textId="244DC423" w:rsidR="003C3BF5" w:rsidRPr="005B6532" w:rsidRDefault="003C3BF5" w:rsidP="00A96101">
            <w:pPr>
              <w:jc w:val="center"/>
              <w:rPr>
                <w:lang w:val="lt-LT"/>
              </w:rPr>
            </w:pPr>
            <w:r w:rsidRPr="005B6532">
              <w:rPr>
                <w:lang w:val="lt-LT"/>
              </w:rPr>
              <w:t>2022</w:t>
            </w:r>
          </w:p>
        </w:tc>
        <w:tc>
          <w:tcPr>
            <w:tcW w:w="1701" w:type="dxa"/>
            <w:vAlign w:val="center"/>
          </w:tcPr>
          <w:p w14:paraId="72DB6C8E" w14:textId="06FB22A4" w:rsidR="003C3BF5" w:rsidRPr="005B6532" w:rsidRDefault="003C3BF5" w:rsidP="00A96101">
            <w:pPr>
              <w:jc w:val="center"/>
              <w:rPr>
                <w:lang w:val="lt-LT"/>
              </w:rPr>
            </w:pPr>
            <w:r w:rsidRPr="005B6532">
              <w:rPr>
                <w:lang w:val="lt-LT"/>
              </w:rPr>
              <w:t>2023</w:t>
            </w:r>
          </w:p>
        </w:tc>
      </w:tr>
      <w:tr w:rsidR="003C3BF5" w:rsidRPr="005B6532" w14:paraId="108C7CB3" w14:textId="66E084D6" w:rsidTr="005B6532">
        <w:trPr>
          <w:trHeight w:val="330"/>
        </w:trPr>
        <w:tc>
          <w:tcPr>
            <w:tcW w:w="2844" w:type="dxa"/>
            <w:noWrap/>
            <w:vAlign w:val="center"/>
          </w:tcPr>
          <w:p w14:paraId="6F0C16D0" w14:textId="77777777" w:rsidR="003C3BF5" w:rsidRPr="005B6532" w:rsidRDefault="003C3BF5" w:rsidP="00D21DC4">
            <w:pPr>
              <w:rPr>
                <w:lang w:val="lt-LT"/>
              </w:rPr>
            </w:pPr>
            <w:r w:rsidRPr="005B6532">
              <w:rPr>
                <w:lang w:val="lt-LT"/>
              </w:rPr>
              <w:t>Pardavimo kaina</w:t>
            </w:r>
          </w:p>
        </w:tc>
        <w:tc>
          <w:tcPr>
            <w:tcW w:w="3397" w:type="dxa"/>
            <w:noWrap/>
            <w:vAlign w:val="center"/>
          </w:tcPr>
          <w:p w14:paraId="3DD418FB" w14:textId="77777777" w:rsidR="003C3BF5" w:rsidRPr="005B6532" w:rsidRDefault="003C3BF5" w:rsidP="00D21DC4">
            <w:pPr>
              <w:jc w:val="center"/>
              <w:rPr>
                <w:lang w:val="lt-LT"/>
              </w:rPr>
            </w:pPr>
            <w:r w:rsidRPr="005B6532">
              <w:rPr>
                <w:lang w:val="lt-LT"/>
              </w:rPr>
              <w:t>Eur/MWh</w:t>
            </w:r>
          </w:p>
        </w:tc>
        <w:tc>
          <w:tcPr>
            <w:tcW w:w="1556" w:type="dxa"/>
            <w:vAlign w:val="center"/>
          </w:tcPr>
          <w:p w14:paraId="42F2D704" w14:textId="5C51D936" w:rsidR="003C3BF5" w:rsidRPr="005B6532" w:rsidRDefault="003C3BF5" w:rsidP="00676D0C">
            <w:pPr>
              <w:jc w:val="center"/>
              <w:rPr>
                <w:lang w:val="lt-LT"/>
              </w:rPr>
            </w:pPr>
            <w:r w:rsidRPr="005B6532">
              <w:rPr>
                <w:lang w:val="lt-LT"/>
              </w:rPr>
              <w:t>81.90</w:t>
            </w:r>
          </w:p>
        </w:tc>
        <w:tc>
          <w:tcPr>
            <w:tcW w:w="1701" w:type="dxa"/>
          </w:tcPr>
          <w:p w14:paraId="4E54EC52" w14:textId="1D081EB4" w:rsidR="003C3BF5" w:rsidRPr="005B6532" w:rsidRDefault="003C3BF5" w:rsidP="00676D0C">
            <w:pPr>
              <w:jc w:val="center"/>
              <w:rPr>
                <w:lang w:val="en-US"/>
              </w:rPr>
            </w:pPr>
            <w:r w:rsidRPr="005B6532">
              <w:rPr>
                <w:lang w:val="lt-LT"/>
              </w:rPr>
              <w:t>90,4</w:t>
            </w:r>
          </w:p>
        </w:tc>
      </w:tr>
      <w:tr w:rsidR="003C3BF5" w:rsidRPr="00C54E54" w14:paraId="1A7815E9" w14:textId="2AFAD2D1" w:rsidTr="005B6532">
        <w:trPr>
          <w:trHeight w:val="330"/>
        </w:trPr>
        <w:tc>
          <w:tcPr>
            <w:tcW w:w="2844" w:type="dxa"/>
            <w:noWrap/>
            <w:vAlign w:val="center"/>
          </w:tcPr>
          <w:p w14:paraId="789887DC" w14:textId="77777777" w:rsidR="003C3BF5" w:rsidRPr="00C54E54" w:rsidRDefault="003C3BF5" w:rsidP="00D21DC4">
            <w:pPr>
              <w:rPr>
                <w:lang w:val="lt-LT"/>
              </w:rPr>
            </w:pPr>
            <w:r w:rsidRPr="00C54E54">
              <w:rPr>
                <w:lang w:val="lt-LT"/>
              </w:rPr>
              <w:t>Gautos pajamos</w:t>
            </w:r>
          </w:p>
        </w:tc>
        <w:tc>
          <w:tcPr>
            <w:tcW w:w="3397" w:type="dxa"/>
            <w:noWrap/>
            <w:vAlign w:val="center"/>
          </w:tcPr>
          <w:p w14:paraId="0EA102E7" w14:textId="77777777" w:rsidR="003C3BF5" w:rsidRPr="00C54E54" w:rsidRDefault="003C3BF5" w:rsidP="00D21DC4">
            <w:pPr>
              <w:jc w:val="center"/>
              <w:rPr>
                <w:lang w:val="lt-LT"/>
              </w:rPr>
            </w:pPr>
            <w:r w:rsidRPr="00C54E54">
              <w:rPr>
                <w:lang w:val="lt-LT"/>
              </w:rPr>
              <w:t>Tūkst. Eur</w:t>
            </w:r>
          </w:p>
        </w:tc>
        <w:tc>
          <w:tcPr>
            <w:tcW w:w="1556" w:type="dxa"/>
            <w:vAlign w:val="center"/>
          </w:tcPr>
          <w:p w14:paraId="327DCD62" w14:textId="3805C932" w:rsidR="003C3BF5" w:rsidRPr="00C54E54" w:rsidRDefault="003C3BF5" w:rsidP="00676D0C">
            <w:pPr>
              <w:jc w:val="center"/>
              <w:rPr>
                <w:lang w:val="lt-LT"/>
              </w:rPr>
            </w:pPr>
            <w:r>
              <w:rPr>
                <w:lang w:val="lt-LT"/>
              </w:rPr>
              <w:t>3297.5</w:t>
            </w:r>
            <w:r w:rsidR="00262DC6">
              <w:rPr>
                <w:lang w:val="lt-LT"/>
              </w:rPr>
              <w:t>3</w:t>
            </w:r>
          </w:p>
        </w:tc>
        <w:tc>
          <w:tcPr>
            <w:tcW w:w="1701" w:type="dxa"/>
          </w:tcPr>
          <w:p w14:paraId="73766B46" w14:textId="08B05927" w:rsidR="003C3BF5" w:rsidRDefault="003C3BF5" w:rsidP="00676D0C">
            <w:pPr>
              <w:jc w:val="center"/>
              <w:rPr>
                <w:lang w:val="lt-LT"/>
              </w:rPr>
            </w:pPr>
            <w:r>
              <w:rPr>
                <w:lang w:val="lt-LT"/>
              </w:rPr>
              <w:t>340</w:t>
            </w:r>
            <w:r w:rsidR="00262DC6">
              <w:rPr>
                <w:lang w:val="lt-LT"/>
              </w:rPr>
              <w:t>1,</w:t>
            </w:r>
            <w:r w:rsidR="00325526">
              <w:rPr>
                <w:lang w:val="lt-LT"/>
              </w:rPr>
              <w:t>03</w:t>
            </w:r>
          </w:p>
        </w:tc>
      </w:tr>
      <w:tr w:rsidR="003C3BF5" w:rsidRPr="00C54E54" w14:paraId="451FBE75" w14:textId="20FE43FC" w:rsidTr="005B6532">
        <w:trPr>
          <w:trHeight w:val="330"/>
        </w:trPr>
        <w:tc>
          <w:tcPr>
            <w:tcW w:w="2844" w:type="dxa"/>
            <w:noWrap/>
            <w:vAlign w:val="center"/>
          </w:tcPr>
          <w:p w14:paraId="0BED4844" w14:textId="725FD7F7" w:rsidR="003C3BF5" w:rsidRPr="00C54E54" w:rsidRDefault="003C3BF5" w:rsidP="00D21DC4">
            <w:pPr>
              <w:rPr>
                <w:lang w:val="lt-LT"/>
              </w:rPr>
            </w:pPr>
            <w:r w:rsidRPr="00C54E54">
              <w:rPr>
                <w:lang w:val="lt-LT"/>
              </w:rPr>
              <w:t xml:space="preserve">Patirtos sąnaudos </w:t>
            </w:r>
          </w:p>
        </w:tc>
        <w:tc>
          <w:tcPr>
            <w:tcW w:w="3397" w:type="dxa"/>
            <w:noWrap/>
            <w:vAlign w:val="center"/>
          </w:tcPr>
          <w:p w14:paraId="28FA0A28" w14:textId="77777777" w:rsidR="003C3BF5" w:rsidRPr="00C54E54" w:rsidRDefault="003C3BF5" w:rsidP="00D21DC4">
            <w:pPr>
              <w:jc w:val="center"/>
              <w:rPr>
                <w:lang w:val="lt-LT"/>
              </w:rPr>
            </w:pPr>
            <w:r w:rsidRPr="00C54E54">
              <w:rPr>
                <w:lang w:val="lt-LT"/>
              </w:rPr>
              <w:t>Tūkst. Eur</w:t>
            </w:r>
          </w:p>
        </w:tc>
        <w:tc>
          <w:tcPr>
            <w:tcW w:w="1556" w:type="dxa"/>
          </w:tcPr>
          <w:p w14:paraId="7F579FF7" w14:textId="51045B34" w:rsidR="003C3BF5" w:rsidRPr="00C54E54" w:rsidRDefault="003C3BF5" w:rsidP="00D21DC4">
            <w:pPr>
              <w:jc w:val="center"/>
              <w:rPr>
                <w:lang w:val="lt-LT"/>
              </w:rPr>
            </w:pPr>
            <w:r>
              <w:rPr>
                <w:lang w:val="lt-LT"/>
              </w:rPr>
              <w:t>3287.5</w:t>
            </w:r>
            <w:r w:rsidR="00262DC6">
              <w:rPr>
                <w:lang w:val="lt-LT"/>
              </w:rPr>
              <w:t>1</w:t>
            </w:r>
          </w:p>
        </w:tc>
        <w:tc>
          <w:tcPr>
            <w:tcW w:w="1701" w:type="dxa"/>
          </w:tcPr>
          <w:p w14:paraId="5582CF38" w14:textId="7282981C" w:rsidR="003C3BF5" w:rsidRDefault="003C3BF5" w:rsidP="00D21DC4">
            <w:pPr>
              <w:jc w:val="center"/>
              <w:rPr>
                <w:lang w:val="lt-LT"/>
              </w:rPr>
            </w:pPr>
            <w:r>
              <w:rPr>
                <w:lang w:val="lt-LT"/>
              </w:rPr>
              <w:t>3401,</w:t>
            </w:r>
            <w:r w:rsidR="00325526">
              <w:rPr>
                <w:lang w:val="lt-LT"/>
              </w:rPr>
              <w:t>33</w:t>
            </w:r>
          </w:p>
        </w:tc>
      </w:tr>
      <w:tr w:rsidR="003C3BF5" w:rsidRPr="00C54E54" w14:paraId="498BD674" w14:textId="16548BC9" w:rsidTr="005B6532">
        <w:trPr>
          <w:trHeight w:val="330"/>
        </w:trPr>
        <w:tc>
          <w:tcPr>
            <w:tcW w:w="2844" w:type="dxa"/>
            <w:noWrap/>
            <w:vAlign w:val="center"/>
          </w:tcPr>
          <w:p w14:paraId="5780D589" w14:textId="5E39FBE7" w:rsidR="003C3BF5" w:rsidRPr="00C54E54" w:rsidRDefault="003C3BF5" w:rsidP="00D21DC4">
            <w:pPr>
              <w:rPr>
                <w:lang w:val="lt-LT"/>
              </w:rPr>
            </w:pPr>
            <w:r w:rsidRPr="00C54E54">
              <w:rPr>
                <w:lang w:val="lt-LT"/>
              </w:rPr>
              <w:t>Veiklos rezultatas</w:t>
            </w:r>
          </w:p>
        </w:tc>
        <w:tc>
          <w:tcPr>
            <w:tcW w:w="3397" w:type="dxa"/>
            <w:noWrap/>
            <w:vAlign w:val="center"/>
          </w:tcPr>
          <w:p w14:paraId="048CC8E8" w14:textId="77777777" w:rsidR="003C3BF5" w:rsidRPr="00C54E54" w:rsidRDefault="003C3BF5" w:rsidP="00D21DC4">
            <w:pPr>
              <w:jc w:val="center"/>
              <w:rPr>
                <w:lang w:val="lt-LT"/>
              </w:rPr>
            </w:pPr>
            <w:r w:rsidRPr="00C54E54">
              <w:rPr>
                <w:lang w:val="lt-LT"/>
              </w:rPr>
              <w:t>Tūkst. Eur</w:t>
            </w:r>
          </w:p>
        </w:tc>
        <w:tc>
          <w:tcPr>
            <w:tcW w:w="1556" w:type="dxa"/>
          </w:tcPr>
          <w:p w14:paraId="358F557D" w14:textId="40CA852D" w:rsidR="003C3BF5" w:rsidRPr="00C54E54" w:rsidRDefault="00262DC6" w:rsidP="00D21DC4">
            <w:pPr>
              <w:jc w:val="center"/>
              <w:rPr>
                <w:lang w:val="lt-LT"/>
              </w:rPr>
            </w:pPr>
            <w:r>
              <w:rPr>
                <w:lang w:val="lt-LT"/>
              </w:rPr>
              <w:t>9,98</w:t>
            </w:r>
          </w:p>
        </w:tc>
        <w:tc>
          <w:tcPr>
            <w:tcW w:w="1701" w:type="dxa"/>
          </w:tcPr>
          <w:p w14:paraId="44835BD6" w14:textId="57CF56C2" w:rsidR="003C3BF5" w:rsidRDefault="003C3BF5" w:rsidP="00D21DC4">
            <w:pPr>
              <w:jc w:val="center"/>
              <w:rPr>
                <w:lang w:val="lt-LT"/>
              </w:rPr>
            </w:pPr>
            <w:r>
              <w:rPr>
                <w:lang w:val="lt-LT"/>
              </w:rPr>
              <w:t>-0,</w:t>
            </w:r>
            <w:r w:rsidR="00982CAF">
              <w:rPr>
                <w:lang w:val="lt-LT"/>
              </w:rPr>
              <w:t>299</w:t>
            </w:r>
          </w:p>
        </w:tc>
      </w:tr>
    </w:tbl>
    <w:p w14:paraId="14AF05BF" w14:textId="77777777" w:rsidR="00DB63F3" w:rsidRPr="00C54E54" w:rsidRDefault="00DB63F3" w:rsidP="001D542E">
      <w:pPr>
        <w:jc w:val="both"/>
        <w:rPr>
          <w:lang w:val="lt-LT"/>
        </w:rPr>
      </w:pPr>
    </w:p>
    <w:p w14:paraId="757F5BB0" w14:textId="2F0E09CE" w:rsidR="00570621" w:rsidRDefault="00DB63F3" w:rsidP="002412B9">
      <w:pPr>
        <w:tabs>
          <w:tab w:val="left" w:pos="900"/>
        </w:tabs>
        <w:jc w:val="both"/>
        <w:rPr>
          <w:lang w:val="lt-LT"/>
        </w:rPr>
      </w:pPr>
      <w:r w:rsidRPr="00C54E54">
        <w:rPr>
          <w:lang w:val="lt-LT"/>
        </w:rPr>
        <w:t xml:space="preserve">         </w:t>
      </w:r>
      <w:r w:rsidRPr="00C54E54">
        <w:rPr>
          <w:lang w:val="lt-LT"/>
        </w:rPr>
        <w:tab/>
      </w:r>
      <w:r w:rsidR="004D4F31">
        <w:rPr>
          <w:lang w:val="lt-LT"/>
        </w:rPr>
        <w:t>Iš p</w:t>
      </w:r>
      <w:r w:rsidRPr="004138BD">
        <w:rPr>
          <w:lang w:val="lt-LT"/>
        </w:rPr>
        <w:t>agrindinė</w:t>
      </w:r>
      <w:r w:rsidR="00EC4761">
        <w:rPr>
          <w:lang w:val="lt-LT"/>
        </w:rPr>
        <w:t>s</w:t>
      </w:r>
      <w:r w:rsidRPr="004138BD">
        <w:rPr>
          <w:lang w:val="lt-LT"/>
        </w:rPr>
        <w:t xml:space="preserve"> šilumos tiekimo veikl</w:t>
      </w:r>
      <w:r w:rsidR="004D4F31">
        <w:rPr>
          <w:lang w:val="lt-LT"/>
        </w:rPr>
        <w:t>os</w:t>
      </w:r>
      <w:r w:rsidRPr="004138BD">
        <w:rPr>
          <w:lang w:val="lt-LT"/>
        </w:rPr>
        <w:t xml:space="preserve"> 202</w:t>
      </w:r>
      <w:r w:rsidR="004D4F31">
        <w:rPr>
          <w:lang w:val="lt-LT"/>
        </w:rPr>
        <w:t>3</w:t>
      </w:r>
      <w:r w:rsidRPr="004138BD">
        <w:rPr>
          <w:lang w:val="lt-LT"/>
        </w:rPr>
        <w:t xml:space="preserve"> m. </w:t>
      </w:r>
      <w:r w:rsidR="004D4F31">
        <w:rPr>
          <w:lang w:val="lt-LT"/>
        </w:rPr>
        <w:t xml:space="preserve">susidarė </w:t>
      </w:r>
      <w:r w:rsidR="00330A6C">
        <w:rPr>
          <w:lang w:val="lt-LT"/>
        </w:rPr>
        <w:t>299</w:t>
      </w:r>
      <w:r w:rsidR="00CA2AAF" w:rsidRPr="004138BD">
        <w:rPr>
          <w:lang w:val="lt-LT"/>
        </w:rPr>
        <w:t xml:space="preserve"> </w:t>
      </w:r>
      <w:r w:rsidRPr="004138BD">
        <w:rPr>
          <w:lang w:val="lt-LT"/>
        </w:rPr>
        <w:t xml:space="preserve"> Eur. </w:t>
      </w:r>
      <w:r w:rsidR="004D4F31">
        <w:rPr>
          <w:lang w:val="lt-LT"/>
        </w:rPr>
        <w:t>nuostolis</w:t>
      </w:r>
      <w:r w:rsidRPr="004138BD">
        <w:rPr>
          <w:lang w:val="lt-LT"/>
        </w:rPr>
        <w:t xml:space="preserve">. </w:t>
      </w:r>
      <w:r w:rsidR="000767B9" w:rsidRPr="004138BD">
        <w:rPr>
          <w:lang w:val="lt-LT"/>
        </w:rPr>
        <w:t xml:space="preserve">Dėl padidėjusių </w:t>
      </w:r>
      <w:r w:rsidR="00570621">
        <w:rPr>
          <w:lang w:val="lt-LT"/>
        </w:rPr>
        <w:t>energetinių išteklių kainų ir padidėjusių pastoviųjų sąnaudų,</w:t>
      </w:r>
      <w:r w:rsidR="009A6C7A">
        <w:rPr>
          <w:lang w:val="lt-LT"/>
        </w:rPr>
        <w:t xml:space="preserve"> </w:t>
      </w:r>
      <w:r w:rsidR="000767B9" w:rsidRPr="004138BD">
        <w:rPr>
          <w:lang w:val="lt-LT"/>
        </w:rPr>
        <w:t xml:space="preserve">vidutinė šilumos pardavimo kaina </w:t>
      </w:r>
      <w:r w:rsidR="00E86CAC" w:rsidRPr="004138BD">
        <w:rPr>
          <w:lang w:val="lt-LT"/>
        </w:rPr>
        <w:t xml:space="preserve">ataskaitiniais metais padidėjo </w:t>
      </w:r>
      <w:r w:rsidR="00570621">
        <w:rPr>
          <w:lang w:val="lt-LT"/>
        </w:rPr>
        <w:t xml:space="preserve">8,5 </w:t>
      </w:r>
      <w:r w:rsidR="00E86CAC" w:rsidRPr="004138BD">
        <w:rPr>
          <w:lang w:val="lt-LT"/>
        </w:rPr>
        <w:t xml:space="preserve"> Eur/MWh, </w:t>
      </w:r>
      <w:r w:rsidR="004138BD" w:rsidRPr="004138BD">
        <w:rPr>
          <w:lang w:val="lt-LT"/>
        </w:rPr>
        <w:t xml:space="preserve">lyginant su </w:t>
      </w:r>
      <w:r w:rsidR="004138BD" w:rsidRPr="000A6B58">
        <w:rPr>
          <w:lang w:val="lt-LT"/>
        </w:rPr>
        <w:t>202</w:t>
      </w:r>
      <w:r w:rsidR="00570621">
        <w:rPr>
          <w:lang w:val="lt-LT"/>
        </w:rPr>
        <w:t>2</w:t>
      </w:r>
      <w:r w:rsidR="004138BD" w:rsidRPr="000A6B58">
        <w:rPr>
          <w:lang w:val="lt-LT"/>
        </w:rPr>
        <w:t xml:space="preserve"> metais ir siekė </w:t>
      </w:r>
      <w:r w:rsidR="00570621">
        <w:rPr>
          <w:lang w:val="lt-LT"/>
        </w:rPr>
        <w:t>90,4</w:t>
      </w:r>
      <w:r w:rsidR="004138BD" w:rsidRPr="000A6B58">
        <w:rPr>
          <w:lang w:val="lt-LT"/>
        </w:rPr>
        <w:t xml:space="preserve"> Eur/MWh. Procentine išraiška ataskaitiniais metais </w:t>
      </w:r>
      <w:r w:rsidR="00570621">
        <w:rPr>
          <w:lang w:val="lt-LT"/>
        </w:rPr>
        <w:t xml:space="preserve">vidutinė </w:t>
      </w:r>
      <w:r w:rsidR="004138BD" w:rsidRPr="000A6B58">
        <w:rPr>
          <w:lang w:val="lt-LT"/>
        </w:rPr>
        <w:t xml:space="preserve">šilumos kaina padidėjo </w:t>
      </w:r>
      <w:r w:rsidR="00570621">
        <w:rPr>
          <w:lang w:val="lt-LT"/>
        </w:rPr>
        <w:t xml:space="preserve">10,3 </w:t>
      </w:r>
      <w:r w:rsidR="004138BD" w:rsidRPr="000A6B58">
        <w:rPr>
          <w:lang w:val="lt-LT"/>
        </w:rPr>
        <w:t xml:space="preserve"> proc.</w:t>
      </w:r>
      <w:r w:rsidR="009163C1" w:rsidRPr="000A6B58">
        <w:rPr>
          <w:lang w:val="lt-LT"/>
        </w:rPr>
        <w:t xml:space="preserve"> </w:t>
      </w:r>
    </w:p>
    <w:p w14:paraId="4798FB25" w14:textId="554BF01A" w:rsidR="009163C1" w:rsidRPr="00713332" w:rsidRDefault="00C6013A" w:rsidP="002412B9">
      <w:pPr>
        <w:tabs>
          <w:tab w:val="left" w:pos="900"/>
        </w:tabs>
        <w:jc w:val="both"/>
        <w:rPr>
          <w:lang w:val="lt-LT"/>
        </w:rPr>
      </w:pPr>
      <w:r w:rsidRPr="00713332">
        <w:rPr>
          <w:lang w:val="lt-LT"/>
        </w:rPr>
        <w:t>10</w:t>
      </w:r>
      <w:r w:rsidR="009163C1" w:rsidRPr="00713332">
        <w:rPr>
          <w:lang w:val="lt-LT"/>
        </w:rPr>
        <w:t xml:space="preserve"> grafike pateikta kaip kito šilumos kaina 2019-202</w:t>
      </w:r>
      <w:r w:rsidR="00570621" w:rsidRPr="00713332">
        <w:rPr>
          <w:lang w:val="lt-LT"/>
        </w:rPr>
        <w:t>3</w:t>
      </w:r>
      <w:r w:rsidR="009163C1" w:rsidRPr="00713332">
        <w:rPr>
          <w:lang w:val="lt-LT"/>
        </w:rPr>
        <w:t xml:space="preserve"> metais</w:t>
      </w:r>
    </w:p>
    <w:p w14:paraId="1AEB0BEA" w14:textId="1A762D6E" w:rsidR="009163C1" w:rsidRDefault="00C6013A" w:rsidP="002412B9">
      <w:pPr>
        <w:tabs>
          <w:tab w:val="left" w:pos="900"/>
        </w:tabs>
        <w:jc w:val="both"/>
        <w:rPr>
          <w:lang w:val="lt-LT"/>
        </w:rPr>
      </w:pPr>
      <w:r w:rsidRPr="00713332">
        <w:rPr>
          <w:lang w:val="lt-LT"/>
        </w:rPr>
        <w:t>10</w:t>
      </w:r>
      <w:r w:rsidR="009163C1" w:rsidRPr="00713332">
        <w:rPr>
          <w:lang w:val="lt-LT"/>
        </w:rPr>
        <w:t>grafikas</w:t>
      </w:r>
    </w:p>
    <w:p w14:paraId="7B32A0C5" w14:textId="51D13128" w:rsidR="00B22B73" w:rsidRDefault="004138BD" w:rsidP="002412B9">
      <w:pPr>
        <w:tabs>
          <w:tab w:val="left" w:pos="900"/>
        </w:tabs>
        <w:jc w:val="both"/>
        <w:rPr>
          <w:lang w:val="lt-LT"/>
        </w:rPr>
      </w:pPr>
      <w:r>
        <w:rPr>
          <w:lang w:val="lt-LT"/>
        </w:rPr>
        <w:t xml:space="preserve">  </w:t>
      </w:r>
      <w:r w:rsidR="00EA657B">
        <w:rPr>
          <w:noProof/>
        </w:rPr>
        <w:drawing>
          <wp:inline distT="0" distB="0" distL="0" distR="0" wp14:anchorId="0ACCEEF5" wp14:editId="7DCC34AF">
            <wp:extent cx="6048375" cy="1856096"/>
            <wp:effectExtent l="0" t="0" r="9525" b="11430"/>
            <wp:docPr id="45" name="Diagrama 45">
              <a:extLst xmlns:a="http://schemas.openxmlformats.org/drawingml/2006/main">
                <a:ext uri="{FF2B5EF4-FFF2-40B4-BE49-F238E27FC236}">
                  <a16:creationId xmlns:a16="http://schemas.microsoft.com/office/drawing/2014/main" id="{403A477F-6CC6-EE70-B67C-3E65906B35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57A2E5" w14:textId="7A112373" w:rsidR="008D6ABE" w:rsidRDefault="008D6ABE" w:rsidP="002412B9">
      <w:pPr>
        <w:tabs>
          <w:tab w:val="left" w:pos="900"/>
        </w:tabs>
        <w:jc w:val="both"/>
        <w:rPr>
          <w:lang w:val="lt-LT"/>
        </w:rPr>
      </w:pPr>
    </w:p>
    <w:p w14:paraId="7E89E111" w14:textId="0A8C57C5" w:rsidR="008D6ABE" w:rsidRPr="00C6013A" w:rsidRDefault="008D6ABE" w:rsidP="002412B9">
      <w:pPr>
        <w:tabs>
          <w:tab w:val="left" w:pos="900"/>
        </w:tabs>
        <w:jc w:val="both"/>
        <w:rPr>
          <w:lang w:val="lt-LT"/>
        </w:rPr>
      </w:pPr>
    </w:p>
    <w:p w14:paraId="4131BD06" w14:textId="64325128" w:rsidR="008D6ABE" w:rsidRPr="00C6013A" w:rsidRDefault="008D6ABE" w:rsidP="008D6ABE">
      <w:pPr>
        <w:tabs>
          <w:tab w:val="left" w:pos="900"/>
        </w:tabs>
        <w:jc w:val="both"/>
        <w:rPr>
          <w:lang w:val="lt-LT"/>
        </w:rPr>
      </w:pPr>
      <w:r w:rsidRPr="00C6013A">
        <w:rPr>
          <w:lang w:val="lt-LT"/>
        </w:rPr>
        <w:t>1</w:t>
      </w:r>
      <w:r w:rsidR="00C6013A" w:rsidRPr="00C6013A">
        <w:rPr>
          <w:lang w:val="lt-LT"/>
        </w:rPr>
        <w:t>1</w:t>
      </w:r>
      <w:r w:rsidRPr="00C6013A">
        <w:rPr>
          <w:lang w:val="lt-LT"/>
        </w:rPr>
        <w:t xml:space="preserve"> grafike pateikta</w:t>
      </w:r>
      <w:r w:rsidR="00C34937" w:rsidRPr="00C6013A">
        <w:rPr>
          <w:lang w:val="lt-LT"/>
        </w:rPr>
        <w:t>,</w:t>
      </w:r>
      <w:r w:rsidRPr="00C6013A">
        <w:rPr>
          <w:lang w:val="lt-LT"/>
        </w:rPr>
        <w:t xml:space="preserve"> kaip kito UAB ,,Varėnos šiluma“ šilumos kaina ataskaitinių metų bėgyje. Šilumos kainos pateiktos ct/kWh</w:t>
      </w:r>
      <w:r w:rsidR="00C34937" w:rsidRPr="00C6013A">
        <w:rPr>
          <w:lang w:val="lt-LT"/>
        </w:rPr>
        <w:t>.</w:t>
      </w:r>
    </w:p>
    <w:p w14:paraId="2A33FBC8" w14:textId="77777777" w:rsidR="008D6ABE" w:rsidRDefault="008D6ABE" w:rsidP="008D6ABE">
      <w:pPr>
        <w:tabs>
          <w:tab w:val="left" w:pos="900"/>
        </w:tabs>
        <w:jc w:val="both"/>
        <w:rPr>
          <w:lang w:val="lt-LT"/>
        </w:rPr>
      </w:pPr>
    </w:p>
    <w:p w14:paraId="691A46F6" w14:textId="77777777" w:rsidR="00A96101" w:rsidRPr="00C6013A" w:rsidRDefault="00A96101" w:rsidP="008D6ABE">
      <w:pPr>
        <w:tabs>
          <w:tab w:val="left" w:pos="900"/>
        </w:tabs>
        <w:jc w:val="both"/>
        <w:rPr>
          <w:lang w:val="lt-LT"/>
        </w:rPr>
      </w:pPr>
    </w:p>
    <w:p w14:paraId="7F9DF3D9" w14:textId="015A10C2" w:rsidR="00C34937" w:rsidRPr="005B6532" w:rsidRDefault="008D6ABE" w:rsidP="008D6ABE">
      <w:pPr>
        <w:tabs>
          <w:tab w:val="left" w:pos="900"/>
        </w:tabs>
        <w:rPr>
          <w:noProof/>
        </w:rPr>
      </w:pPr>
      <w:r w:rsidRPr="005B6532">
        <w:rPr>
          <w:lang w:val="lt-LT"/>
        </w:rPr>
        <w:lastRenderedPageBreak/>
        <w:t>1</w:t>
      </w:r>
      <w:r w:rsidR="00C6013A" w:rsidRPr="005B6532">
        <w:rPr>
          <w:lang w:val="lt-LT"/>
        </w:rPr>
        <w:t>1</w:t>
      </w:r>
      <w:r w:rsidRPr="005B6532">
        <w:rPr>
          <w:lang w:val="lt-LT"/>
        </w:rPr>
        <w:t xml:space="preserve"> grafikas        </w:t>
      </w:r>
    </w:p>
    <w:p w14:paraId="0C02D6EF" w14:textId="167D1361" w:rsidR="008D6ABE" w:rsidRPr="00462334" w:rsidRDefault="00C34937" w:rsidP="008D6ABE">
      <w:pPr>
        <w:tabs>
          <w:tab w:val="left" w:pos="900"/>
        </w:tabs>
        <w:rPr>
          <w:b/>
          <w:bCs/>
          <w:color w:val="B22600" w:themeColor="accent6"/>
          <w:lang w:val="lt-LT"/>
        </w:rPr>
      </w:pPr>
      <w:r>
        <w:rPr>
          <w:noProof/>
        </w:rPr>
        <w:drawing>
          <wp:inline distT="0" distB="0" distL="0" distR="0" wp14:anchorId="31BF47E8" wp14:editId="55EB77F9">
            <wp:extent cx="6018530" cy="2190115"/>
            <wp:effectExtent l="0" t="0" r="1270" b="635"/>
            <wp:docPr id="976897729" name="Diagrama 1">
              <a:extLst xmlns:a="http://schemas.openxmlformats.org/drawingml/2006/main">
                <a:ext uri="{FF2B5EF4-FFF2-40B4-BE49-F238E27FC236}">
                  <a16:creationId xmlns:a16="http://schemas.microsoft.com/office/drawing/2014/main" id="{3FE1A0BE-42F8-F8C6-E480-B3D29A0168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01DFA30" w14:textId="77777777" w:rsidR="00DC7442" w:rsidRDefault="008D6ABE" w:rsidP="008D6ABE">
      <w:pPr>
        <w:tabs>
          <w:tab w:val="left" w:pos="900"/>
        </w:tabs>
        <w:ind w:right="22"/>
        <w:jc w:val="both"/>
        <w:rPr>
          <w:lang w:val="lt-LT"/>
        </w:rPr>
      </w:pPr>
      <w:r w:rsidRPr="008D6ABE">
        <w:rPr>
          <w:lang w:val="lt-LT"/>
        </w:rPr>
        <w:t xml:space="preserve">   </w:t>
      </w:r>
    </w:p>
    <w:p w14:paraId="1BC34B9B" w14:textId="77777777" w:rsidR="00DC7442" w:rsidRDefault="00DC7442" w:rsidP="008D6ABE">
      <w:pPr>
        <w:tabs>
          <w:tab w:val="left" w:pos="900"/>
        </w:tabs>
        <w:ind w:right="22"/>
        <w:jc w:val="both"/>
        <w:rPr>
          <w:lang w:val="lt-LT"/>
        </w:rPr>
      </w:pPr>
    </w:p>
    <w:p w14:paraId="63FC503C" w14:textId="74080080" w:rsidR="008D6ABE" w:rsidRPr="00670D8E" w:rsidRDefault="008D6ABE" w:rsidP="008D6ABE">
      <w:pPr>
        <w:tabs>
          <w:tab w:val="left" w:pos="900"/>
        </w:tabs>
        <w:ind w:right="22"/>
        <w:jc w:val="both"/>
        <w:rPr>
          <w:color w:val="FF0000"/>
          <w:lang w:val="lt-LT"/>
        </w:rPr>
      </w:pPr>
      <w:r w:rsidRPr="008D6ABE">
        <w:rPr>
          <w:lang w:val="lt-LT"/>
        </w:rPr>
        <w:t xml:space="preserve">   Grafike matome,  kad šilumos kaina  </w:t>
      </w:r>
      <w:r w:rsidR="00C34937">
        <w:rPr>
          <w:lang w:val="lt-LT"/>
        </w:rPr>
        <w:t>nuo ataskaitinių metų balandžio mėnesio iki metų galo išli</w:t>
      </w:r>
      <w:r w:rsidR="00C6013A">
        <w:rPr>
          <w:lang w:val="lt-LT"/>
        </w:rPr>
        <w:t>ko</w:t>
      </w:r>
      <w:r w:rsidR="00C34937">
        <w:rPr>
          <w:lang w:val="lt-LT"/>
        </w:rPr>
        <w:t xml:space="preserve"> beveik stabili. Tai pagrinde lėmė nusistovėjusios kuro kainos.  </w:t>
      </w:r>
    </w:p>
    <w:p w14:paraId="12B40352" w14:textId="77777777" w:rsidR="008D6ABE" w:rsidRDefault="008D6ABE" w:rsidP="002412B9">
      <w:pPr>
        <w:tabs>
          <w:tab w:val="left" w:pos="900"/>
        </w:tabs>
        <w:jc w:val="both"/>
        <w:rPr>
          <w:lang w:val="lt-LT"/>
        </w:rPr>
      </w:pPr>
    </w:p>
    <w:p w14:paraId="1ADC95AC" w14:textId="5D470443" w:rsidR="008F493E" w:rsidRDefault="009163C1" w:rsidP="002412B9">
      <w:pPr>
        <w:tabs>
          <w:tab w:val="left" w:pos="900"/>
        </w:tabs>
        <w:jc w:val="both"/>
        <w:rPr>
          <w:lang w:val="lt-LT"/>
        </w:rPr>
      </w:pPr>
      <w:r w:rsidRPr="009163C1">
        <w:rPr>
          <w:lang w:val="lt-LT"/>
        </w:rPr>
        <w:t xml:space="preserve"> </w:t>
      </w:r>
      <w:r w:rsidRPr="00C6013A">
        <w:rPr>
          <w:lang w:val="lt-LT"/>
        </w:rPr>
        <w:t>1</w:t>
      </w:r>
      <w:r w:rsidR="00C6013A" w:rsidRPr="00C6013A">
        <w:rPr>
          <w:lang w:val="lt-LT"/>
        </w:rPr>
        <w:t>2</w:t>
      </w:r>
      <w:r w:rsidR="004138BD" w:rsidRPr="00C6013A">
        <w:rPr>
          <w:lang w:val="lt-LT"/>
        </w:rPr>
        <w:t xml:space="preserve"> grafike pateikiamas 202</w:t>
      </w:r>
      <w:r w:rsidR="00C34937" w:rsidRPr="00C6013A">
        <w:rPr>
          <w:lang w:val="lt-LT"/>
        </w:rPr>
        <w:t>3</w:t>
      </w:r>
      <w:r w:rsidR="004138BD" w:rsidRPr="00C6013A">
        <w:rPr>
          <w:lang w:val="lt-LT"/>
        </w:rPr>
        <w:t xml:space="preserve"> metų šilumos gamybos veiklos rezultatas pagal šilumos tiekimo sistemas.</w:t>
      </w:r>
    </w:p>
    <w:p w14:paraId="02AA2394" w14:textId="77777777" w:rsidR="005C7376" w:rsidRPr="00C6013A" w:rsidRDefault="005C7376" w:rsidP="002412B9">
      <w:pPr>
        <w:tabs>
          <w:tab w:val="left" w:pos="900"/>
        </w:tabs>
        <w:jc w:val="both"/>
        <w:rPr>
          <w:lang w:val="lt-LT"/>
        </w:rPr>
      </w:pPr>
    </w:p>
    <w:p w14:paraId="014E9945" w14:textId="2176E33C" w:rsidR="00A0027B" w:rsidRPr="009163C1" w:rsidRDefault="009163C1" w:rsidP="002412B9">
      <w:pPr>
        <w:tabs>
          <w:tab w:val="left" w:pos="900"/>
        </w:tabs>
        <w:jc w:val="both"/>
        <w:rPr>
          <w:lang w:val="lt-LT"/>
        </w:rPr>
      </w:pPr>
      <w:r w:rsidRPr="00C6013A">
        <w:rPr>
          <w:lang w:val="lt-LT"/>
        </w:rPr>
        <w:t>1</w:t>
      </w:r>
      <w:r w:rsidR="00C6013A" w:rsidRPr="00C6013A">
        <w:rPr>
          <w:lang w:val="lt-LT"/>
        </w:rPr>
        <w:t>2</w:t>
      </w:r>
      <w:r w:rsidR="00A0027B" w:rsidRPr="00C6013A">
        <w:rPr>
          <w:lang w:val="lt-LT"/>
        </w:rPr>
        <w:t xml:space="preserve"> grafikas</w:t>
      </w:r>
    </w:p>
    <w:p w14:paraId="636FB793" w14:textId="326A8199" w:rsidR="0001589B" w:rsidRDefault="00AF2509" w:rsidP="002412B9">
      <w:pPr>
        <w:tabs>
          <w:tab w:val="left" w:pos="900"/>
        </w:tabs>
        <w:jc w:val="both"/>
        <w:rPr>
          <w:lang w:val="lt-LT"/>
        </w:rPr>
      </w:pPr>
      <w:r>
        <w:rPr>
          <w:noProof/>
        </w:rPr>
        <w:drawing>
          <wp:inline distT="0" distB="0" distL="0" distR="0" wp14:anchorId="3AFA9C68" wp14:editId="30A4817A">
            <wp:extent cx="6018663" cy="2190115"/>
            <wp:effectExtent l="0" t="0" r="1270" b="635"/>
            <wp:docPr id="1245896563" name="Diagrama 1">
              <a:extLst xmlns:a="http://schemas.openxmlformats.org/drawingml/2006/main">
                <a:ext uri="{FF2B5EF4-FFF2-40B4-BE49-F238E27FC236}">
                  <a16:creationId xmlns:a16="http://schemas.microsoft.com/office/drawing/2014/main" id="{2A33DCFD-CC3A-F4FD-F107-5AE0C9C437F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B75312" w14:textId="551DF4BD" w:rsidR="00CA2AAF" w:rsidRDefault="00CA2AAF" w:rsidP="002412B9">
      <w:pPr>
        <w:tabs>
          <w:tab w:val="left" w:pos="900"/>
        </w:tabs>
        <w:jc w:val="both"/>
        <w:rPr>
          <w:lang w:val="en-US"/>
        </w:rPr>
      </w:pPr>
    </w:p>
    <w:p w14:paraId="7942E793" w14:textId="2FB59C44" w:rsidR="00A0027B" w:rsidRPr="009163C1" w:rsidRDefault="005037C7" w:rsidP="002412B9">
      <w:pPr>
        <w:tabs>
          <w:tab w:val="left" w:pos="900"/>
        </w:tabs>
        <w:jc w:val="both"/>
        <w:rPr>
          <w:color w:val="FF0000"/>
          <w:lang w:val="lt-LT"/>
        </w:rPr>
      </w:pPr>
      <w:r>
        <w:rPr>
          <w:lang w:val="lt-LT"/>
        </w:rPr>
        <w:t xml:space="preserve">         </w:t>
      </w:r>
      <w:r w:rsidR="00A0027B" w:rsidRPr="009163C1">
        <w:rPr>
          <w:lang w:val="lt-LT"/>
        </w:rPr>
        <w:t>Grafike matosi, kad ataskaitiniais metais pelningai dirbo tik Varėnos miesto katilinė</w:t>
      </w:r>
      <w:r w:rsidR="00B22B73" w:rsidRPr="009163C1">
        <w:rPr>
          <w:lang w:val="lt-LT"/>
        </w:rPr>
        <w:t xml:space="preserve">, o kitos katilinės patyrė veiklos nuostolį. </w:t>
      </w:r>
    </w:p>
    <w:p w14:paraId="5C708350" w14:textId="77777777" w:rsidR="00A0027B" w:rsidRPr="009163C1" w:rsidRDefault="00576144" w:rsidP="002412B9">
      <w:pPr>
        <w:tabs>
          <w:tab w:val="left" w:pos="900"/>
        </w:tabs>
        <w:jc w:val="both"/>
        <w:rPr>
          <w:lang w:val="lt-LT"/>
        </w:rPr>
      </w:pPr>
      <w:r w:rsidRPr="009163C1">
        <w:rPr>
          <w:lang w:val="lt-LT"/>
        </w:rPr>
        <w:t xml:space="preserve">            </w:t>
      </w:r>
    </w:p>
    <w:p w14:paraId="5DDBB5BE" w14:textId="371A9EC7" w:rsidR="00A96101" w:rsidRDefault="009163C1" w:rsidP="002412B9">
      <w:pPr>
        <w:tabs>
          <w:tab w:val="left" w:pos="900"/>
        </w:tabs>
        <w:jc w:val="both"/>
        <w:rPr>
          <w:lang w:val="lt-LT"/>
        </w:rPr>
      </w:pPr>
      <w:r w:rsidRPr="00361E68">
        <w:rPr>
          <w:lang w:val="lt-LT"/>
        </w:rPr>
        <w:t>1</w:t>
      </w:r>
      <w:r w:rsidR="00AF2509" w:rsidRPr="00361E68">
        <w:rPr>
          <w:lang w:val="lt-LT"/>
        </w:rPr>
        <w:t>3</w:t>
      </w:r>
      <w:r w:rsidR="00D970F2" w:rsidRPr="00361E68">
        <w:rPr>
          <w:lang w:val="lt-LT"/>
        </w:rPr>
        <w:t xml:space="preserve"> grafike pat</w:t>
      </w:r>
      <w:r w:rsidR="00D970F2" w:rsidRPr="009163C1">
        <w:rPr>
          <w:lang w:val="lt-LT"/>
        </w:rPr>
        <w:t>eikiam</w:t>
      </w:r>
      <w:r>
        <w:rPr>
          <w:lang w:val="lt-LT"/>
        </w:rPr>
        <w:t>as</w:t>
      </w:r>
      <w:r w:rsidR="00D970F2" w:rsidRPr="009163C1">
        <w:rPr>
          <w:lang w:val="lt-LT"/>
        </w:rPr>
        <w:t xml:space="preserve"> šilumos gamybos veiklos rezultato pokyt</w:t>
      </w:r>
      <w:r>
        <w:rPr>
          <w:lang w:val="lt-LT"/>
        </w:rPr>
        <w:t>is</w:t>
      </w:r>
      <w:r w:rsidR="00D970F2" w:rsidRPr="009163C1">
        <w:rPr>
          <w:lang w:val="lt-LT"/>
        </w:rPr>
        <w:t xml:space="preserve"> 20</w:t>
      </w:r>
      <w:r w:rsidR="003F79AE">
        <w:rPr>
          <w:lang w:val="lt-LT"/>
        </w:rPr>
        <w:t>20</w:t>
      </w:r>
      <w:r w:rsidR="00D970F2" w:rsidRPr="009163C1">
        <w:rPr>
          <w:lang w:val="lt-LT"/>
        </w:rPr>
        <w:t>-202</w:t>
      </w:r>
      <w:r w:rsidR="003F79AE">
        <w:rPr>
          <w:lang w:val="lt-LT"/>
        </w:rPr>
        <w:t>3</w:t>
      </w:r>
      <w:r w:rsidR="00D970F2" w:rsidRPr="009163C1">
        <w:rPr>
          <w:lang w:val="lt-LT"/>
        </w:rPr>
        <w:t xml:space="preserve"> m.</w:t>
      </w:r>
    </w:p>
    <w:p w14:paraId="7CFA637C" w14:textId="77777777" w:rsidR="00BE093E" w:rsidRDefault="00BE093E" w:rsidP="002412B9">
      <w:pPr>
        <w:tabs>
          <w:tab w:val="left" w:pos="900"/>
        </w:tabs>
        <w:jc w:val="both"/>
        <w:rPr>
          <w:lang w:val="lt-LT"/>
        </w:rPr>
      </w:pPr>
    </w:p>
    <w:p w14:paraId="1225E447" w14:textId="271B0D87" w:rsidR="00D970F2" w:rsidRDefault="009163C1" w:rsidP="002412B9">
      <w:pPr>
        <w:tabs>
          <w:tab w:val="left" w:pos="900"/>
        </w:tabs>
        <w:jc w:val="both"/>
        <w:rPr>
          <w:lang w:val="lt-LT"/>
        </w:rPr>
      </w:pPr>
      <w:r w:rsidRPr="009163C1">
        <w:rPr>
          <w:lang w:val="lt-LT"/>
        </w:rPr>
        <w:t>1</w:t>
      </w:r>
      <w:r w:rsidR="00AF2509">
        <w:rPr>
          <w:lang w:val="lt-LT"/>
        </w:rPr>
        <w:t>3</w:t>
      </w:r>
      <w:r w:rsidR="00D970F2" w:rsidRPr="009163C1">
        <w:rPr>
          <w:lang w:val="lt-LT"/>
        </w:rPr>
        <w:t xml:space="preserve"> grafikas</w:t>
      </w:r>
    </w:p>
    <w:p w14:paraId="3641580F" w14:textId="656B48AF" w:rsidR="004825CB" w:rsidRPr="00EE3F5C" w:rsidRDefault="00576144" w:rsidP="00EE3F5C">
      <w:pPr>
        <w:tabs>
          <w:tab w:val="left" w:pos="900"/>
        </w:tabs>
        <w:jc w:val="both"/>
        <w:rPr>
          <w:lang w:val="lt-LT"/>
        </w:rPr>
      </w:pPr>
      <w:r>
        <w:rPr>
          <w:lang w:val="lt-LT"/>
        </w:rPr>
        <w:t xml:space="preserve"> </w:t>
      </w:r>
      <w:r w:rsidR="00547FEE">
        <w:rPr>
          <w:noProof/>
        </w:rPr>
        <w:drawing>
          <wp:inline distT="0" distB="0" distL="0" distR="0" wp14:anchorId="05764162" wp14:editId="6E76A81C">
            <wp:extent cx="5882005" cy="1992573"/>
            <wp:effectExtent l="0" t="0" r="4445" b="8255"/>
            <wp:docPr id="224629319" name="Diagrama 1">
              <a:extLst xmlns:a="http://schemas.openxmlformats.org/drawingml/2006/main">
                <a:ext uri="{FF2B5EF4-FFF2-40B4-BE49-F238E27FC236}">
                  <a16:creationId xmlns:a16="http://schemas.microsoft.com/office/drawing/2014/main" id="{A7D2CF83-5B12-E8E0-90EB-EDCBE15A1C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D3EBEB1" w14:textId="22D56D64" w:rsidR="00DB63F3" w:rsidRPr="00747A7C" w:rsidRDefault="00DB63F3" w:rsidP="009E76AD">
      <w:pPr>
        <w:jc w:val="center"/>
        <w:rPr>
          <w:b/>
          <w:sz w:val="28"/>
          <w:szCs w:val="28"/>
          <w:lang w:val="lt-LT"/>
        </w:rPr>
      </w:pPr>
      <w:r w:rsidRPr="00747A7C">
        <w:rPr>
          <w:b/>
          <w:sz w:val="28"/>
          <w:szCs w:val="28"/>
          <w:lang w:val="lt-LT"/>
        </w:rPr>
        <w:lastRenderedPageBreak/>
        <w:t>II. KARŠTO VANDENS TIEKIMAS 20</w:t>
      </w:r>
      <w:r w:rsidR="00AA343C" w:rsidRPr="00747A7C">
        <w:rPr>
          <w:b/>
          <w:sz w:val="28"/>
          <w:szCs w:val="28"/>
          <w:lang w:val="lt-LT"/>
        </w:rPr>
        <w:t>2</w:t>
      </w:r>
      <w:r w:rsidR="006A5A2E">
        <w:rPr>
          <w:b/>
          <w:sz w:val="28"/>
          <w:szCs w:val="28"/>
          <w:lang w:val="lt-LT"/>
        </w:rPr>
        <w:t>3</w:t>
      </w:r>
      <w:r w:rsidRPr="00747A7C">
        <w:rPr>
          <w:b/>
          <w:sz w:val="28"/>
          <w:szCs w:val="28"/>
          <w:lang w:val="lt-LT"/>
        </w:rPr>
        <w:t xml:space="preserve"> METAIS</w:t>
      </w:r>
    </w:p>
    <w:p w14:paraId="1DFC8787" w14:textId="77777777" w:rsidR="00C712E8" w:rsidRDefault="00C712E8" w:rsidP="001D542E">
      <w:pPr>
        <w:jc w:val="both"/>
        <w:rPr>
          <w:lang w:val="lt-LT"/>
        </w:rPr>
      </w:pPr>
    </w:p>
    <w:p w14:paraId="448C30EC" w14:textId="485AC5C8" w:rsidR="00DB63F3" w:rsidRPr="006B68C8" w:rsidRDefault="006B68C8" w:rsidP="001D542E">
      <w:pPr>
        <w:jc w:val="both"/>
        <w:rPr>
          <w:lang w:val="lt-LT"/>
        </w:rPr>
      </w:pPr>
      <w:r>
        <w:rPr>
          <w:lang w:val="lt-LT"/>
        </w:rPr>
        <w:t xml:space="preserve">  </w:t>
      </w:r>
      <w:r w:rsidR="00713332">
        <w:rPr>
          <w:lang w:val="lt-LT"/>
        </w:rPr>
        <w:t>9</w:t>
      </w:r>
      <w:r w:rsidR="007037DA">
        <w:rPr>
          <w:lang w:val="lt-LT"/>
        </w:rPr>
        <w:t xml:space="preserve"> </w:t>
      </w:r>
      <w:r w:rsidR="00B22B73" w:rsidRPr="006B68C8">
        <w:rPr>
          <w:lang w:val="lt-LT"/>
        </w:rPr>
        <w:t>l</w:t>
      </w:r>
      <w:r w:rsidR="00434E54" w:rsidRPr="006B68C8">
        <w:rPr>
          <w:lang w:val="lt-LT"/>
        </w:rPr>
        <w:t xml:space="preserve">entelėje  pateiktas pirkto </w:t>
      </w:r>
      <w:r w:rsidR="00C712E8" w:rsidRPr="006B68C8">
        <w:rPr>
          <w:lang w:val="lt-LT"/>
        </w:rPr>
        <w:t xml:space="preserve">ir </w:t>
      </w:r>
      <w:r w:rsidR="00434E54" w:rsidRPr="006B68C8">
        <w:rPr>
          <w:lang w:val="lt-LT"/>
        </w:rPr>
        <w:t>parduoto karšto vandens balansas 202</w:t>
      </w:r>
      <w:r w:rsidR="006A5A2E">
        <w:rPr>
          <w:lang w:val="lt-LT"/>
        </w:rPr>
        <w:t>3</w:t>
      </w:r>
      <w:r w:rsidR="00434E54" w:rsidRPr="006B68C8">
        <w:rPr>
          <w:lang w:val="lt-LT"/>
        </w:rPr>
        <w:t xml:space="preserve"> metais</w:t>
      </w:r>
      <w:r w:rsidR="00FB095F" w:rsidRPr="006B68C8">
        <w:rPr>
          <w:lang w:val="lt-LT"/>
        </w:rPr>
        <w:t xml:space="preserve">. </w:t>
      </w:r>
      <w:bookmarkStart w:id="8" w:name="_Hlk60909342"/>
    </w:p>
    <w:p w14:paraId="415C06F8" w14:textId="77777777" w:rsidR="008F493E" w:rsidRPr="006B68C8" w:rsidRDefault="008F493E" w:rsidP="001D542E">
      <w:pPr>
        <w:jc w:val="both"/>
        <w:rPr>
          <w:lang w:val="lt-LT"/>
        </w:rPr>
      </w:pPr>
    </w:p>
    <w:p w14:paraId="7F7A6AE0" w14:textId="79338209" w:rsidR="00FB095F" w:rsidRPr="006B68C8" w:rsidRDefault="006B68C8" w:rsidP="001D542E">
      <w:pPr>
        <w:jc w:val="both"/>
        <w:rPr>
          <w:lang w:val="lt-LT"/>
        </w:rPr>
      </w:pPr>
      <w:r w:rsidRPr="006B68C8">
        <w:rPr>
          <w:lang w:val="lt-LT"/>
        </w:rPr>
        <w:t xml:space="preserve">  </w:t>
      </w:r>
      <w:r w:rsidR="00713332">
        <w:rPr>
          <w:lang w:val="lt-LT"/>
        </w:rPr>
        <w:t>9</w:t>
      </w:r>
      <w:r w:rsidR="00C712E8" w:rsidRPr="006B68C8">
        <w:rPr>
          <w:lang w:val="lt-LT"/>
        </w:rPr>
        <w:t xml:space="preserve"> </w:t>
      </w:r>
      <w:r w:rsidR="00FB095F" w:rsidRPr="006B68C8">
        <w:rPr>
          <w:lang w:val="lt-LT"/>
        </w:rPr>
        <w:t>lentelė</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4962"/>
        <w:gridCol w:w="1275"/>
        <w:gridCol w:w="3261"/>
      </w:tblGrid>
      <w:tr w:rsidR="00EE3F5C" w:rsidRPr="00EE3F5C" w14:paraId="5E5A203C" w14:textId="6716C7F8" w:rsidTr="005C7376">
        <w:trPr>
          <w:trHeight w:val="269"/>
        </w:trPr>
        <w:tc>
          <w:tcPr>
            <w:tcW w:w="4962" w:type="dxa"/>
            <w:noWrap/>
            <w:vAlign w:val="center"/>
          </w:tcPr>
          <w:p w14:paraId="513DB18A" w14:textId="77777777" w:rsidR="00713332" w:rsidRPr="005B6532" w:rsidRDefault="00713332" w:rsidP="00226FBC">
            <w:pPr>
              <w:jc w:val="center"/>
              <w:rPr>
                <w:lang w:val="lt-LT"/>
              </w:rPr>
            </w:pPr>
            <w:r w:rsidRPr="005B6532">
              <w:rPr>
                <w:lang w:val="lt-LT"/>
              </w:rPr>
              <w:t>Pavadinimas</w:t>
            </w:r>
          </w:p>
        </w:tc>
        <w:tc>
          <w:tcPr>
            <w:tcW w:w="1275" w:type="dxa"/>
            <w:noWrap/>
            <w:vAlign w:val="center"/>
          </w:tcPr>
          <w:p w14:paraId="46D0D2E0" w14:textId="77777777" w:rsidR="00713332" w:rsidRPr="005B6532" w:rsidRDefault="00713332" w:rsidP="009402BD">
            <w:pPr>
              <w:jc w:val="center"/>
              <w:rPr>
                <w:lang w:val="lt-LT"/>
              </w:rPr>
            </w:pPr>
            <w:r w:rsidRPr="005B6532">
              <w:rPr>
                <w:lang w:val="lt-LT"/>
              </w:rPr>
              <w:t>Mato vnt.</w:t>
            </w:r>
          </w:p>
        </w:tc>
        <w:tc>
          <w:tcPr>
            <w:tcW w:w="3261" w:type="dxa"/>
            <w:vAlign w:val="center"/>
          </w:tcPr>
          <w:p w14:paraId="70026F90" w14:textId="3896FF41" w:rsidR="00713332" w:rsidRPr="005B6532" w:rsidRDefault="00713332" w:rsidP="005C7376">
            <w:pPr>
              <w:jc w:val="center"/>
              <w:rPr>
                <w:lang w:val="lt-LT"/>
              </w:rPr>
            </w:pPr>
            <w:r w:rsidRPr="005B6532">
              <w:rPr>
                <w:lang w:val="lt-LT"/>
              </w:rPr>
              <w:t>2023</w:t>
            </w:r>
          </w:p>
        </w:tc>
      </w:tr>
      <w:tr w:rsidR="00EE3F5C" w:rsidRPr="00EE3F5C" w14:paraId="43CDD7B6" w14:textId="287ED037" w:rsidTr="005C7376">
        <w:trPr>
          <w:trHeight w:val="400"/>
        </w:trPr>
        <w:tc>
          <w:tcPr>
            <w:tcW w:w="4962" w:type="dxa"/>
            <w:noWrap/>
            <w:vAlign w:val="center"/>
          </w:tcPr>
          <w:p w14:paraId="429392FC" w14:textId="02F86D33" w:rsidR="00713332" w:rsidRPr="005B6532" w:rsidRDefault="00713332" w:rsidP="009402BD">
            <w:pPr>
              <w:rPr>
                <w:lang w:val="lt-LT"/>
              </w:rPr>
            </w:pPr>
            <w:r w:rsidRPr="005B6532">
              <w:rPr>
                <w:lang w:val="lt-LT"/>
              </w:rPr>
              <w:t>Nupirkta šalto vandens karšto vandens ruošimui</w:t>
            </w:r>
          </w:p>
        </w:tc>
        <w:tc>
          <w:tcPr>
            <w:tcW w:w="1275" w:type="dxa"/>
            <w:noWrap/>
            <w:vAlign w:val="center"/>
          </w:tcPr>
          <w:p w14:paraId="327AAAAF" w14:textId="77777777" w:rsidR="00713332" w:rsidRPr="005B6532" w:rsidRDefault="00713332" w:rsidP="009402BD">
            <w:pPr>
              <w:jc w:val="center"/>
              <w:rPr>
                <w:lang w:val="lt-LT"/>
              </w:rPr>
            </w:pPr>
            <w:r w:rsidRPr="005B6532">
              <w:rPr>
                <w:lang w:val="lt-LT"/>
              </w:rPr>
              <w:t>Tūkst. m</w:t>
            </w:r>
            <w:r w:rsidRPr="005B6532">
              <w:rPr>
                <w:vertAlign w:val="superscript"/>
                <w:lang w:val="lt-LT"/>
              </w:rPr>
              <w:t>3</w:t>
            </w:r>
          </w:p>
        </w:tc>
        <w:tc>
          <w:tcPr>
            <w:tcW w:w="3261" w:type="dxa"/>
            <w:vAlign w:val="center"/>
          </w:tcPr>
          <w:p w14:paraId="24068CD9" w14:textId="2A2198D6" w:rsidR="00713332" w:rsidRPr="005B6532" w:rsidRDefault="00713332" w:rsidP="005C7376">
            <w:pPr>
              <w:jc w:val="center"/>
              <w:rPr>
                <w:lang w:val="lt-LT"/>
              </w:rPr>
            </w:pPr>
            <w:r w:rsidRPr="005B6532">
              <w:rPr>
                <w:lang w:val="lt-LT"/>
              </w:rPr>
              <w:t>71,</w:t>
            </w:r>
            <w:r w:rsidR="007037DA" w:rsidRPr="005B6532">
              <w:rPr>
                <w:lang w:val="lt-LT"/>
              </w:rPr>
              <w:t>7</w:t>
            </w:r>
            <w:r w:rsidRPr="005B6532">
              <w:rPr>
                <w:lang w:val="lt-LT"/>
              </w:rPr>
              <w:t>8</w:t>
            </w:r>
          </w:p>
        </w:tc>
      </w:tr>
      <w:tr w:rsidR="00EE3F5C" w:rsidRPr="00EE3F5C" w14:paraId="4906F864" w14:textId="2A562385" w:rsidTr="005C7376">
        <w:trPr>
          <w:trHeight w:val="392"/>
        </w:trPr>
        <w:tc>
          <w:tcPr>
            <w:tcW w:w="4962" w:type="dxa"/>
            <w:noWrap/>
            <w:vAlign w:val="center"/>
          </w:tcPr>
          <w:p w14:paraId="10EE5F6A" w14:textId="5ED5FFF9" w:rsidR="00713332" w:rsidRPr="005B6532" w:rsidRDefault="00713332" w:rsidP="009402BD">
            <w:pPr>
              <w:rPr>
                <w:lang w:val="lt-LT"/>
              </w:rPr>
            </w:pPr>
            <w:r w:rsidRPr="005B6532">
              <w:rPr>
                <w:lang w:val="lt-LT"/>
              </w:rPr>
              <w:t>Parduota karšto vandens vartotojams</w:t>
            </w:r>
          </w:p>
        </w:tc>
        <w:tc>
          <w:tcPr>
            <w:tcW w:w="1275" w:type="dxa"/>
            <w:noWrap/>
            <w:vAlign w:val="center"/>
          </w:tcPr>
          <w:p w14:paraId="23CF18C3" w14:textId="4B659F42" w:rsidR="00713332" w:rsidRPr="005B6532" w:rsidRDefault="00713332" w:rsidP="009402BD">
            <w:pPr>
              <w:jc w:val="center"/>
              <w:rPr>
                <w:lang w:val="lt-LT"/>
              </w:rPr>
            </w:pPr>
            <w:r w:rsidRPr="005B6532">
              <w:rPr>
                <w:lang w:val="lt-LT"/>
              </w:rPr>
              <w:t>Tūkst. m</w:t>
            </w:r>
            <w:r w:rsidRPr="005B6532">
              <w:rPr>
                <w:vertAlign w:val="superscript"/>
                <w:lang w:val="lt-LT"/>
              </w:rPr>
              <w:t>3</w:t>
            </w:r>
          </w:p>
        </w:tc>
        <w:tc>
          <w:tcPr>
            <w:tcW w:w="3261" w:type="dxa"/>
            <w:vAlign w:val="center"/>
          </w:tcPr>
          <w:p w14:paraId="459D721E" w14:textId="3AF2D246" w:rsidR="00713332" w:rsidRPr="005B6532" w:rsidRDefault="00713332" w:rsidP="005C7376">
            <w:pPr>
              <w:jc w:val="center"/>
              <w:rPr>
                <w:lang w:val="lt-LT"/>
              </w:rPr>
            </w:pPr>
            <w:r w:rsidRPr="005B6532">
              <w:rPr>
                <w:lang w:val="lt-LT"/>
              </w:rPr>
              <w:t>68,</w:t>
            </w:r>
            <w:r w:rsidR="007037DA" w:rsidRPr="005B6532">
              <w:rPr>
                <w:lang w:val="lt-LT"/>
              </w:rPr>
              <w:t>5</w:t>
            </w:r>
            <w:r w:rsidRPr="005B6532">
              <w:rPr>
                <w:lang w:val="lt-LT"/>
              </w:rPr>
              <w:t>5</w:t>
            </w:r>
          </w:p>
        </w:tc>
      </w:tr>
      <w:tr w:rsidR="00EE3F5C" w:rsidRPr="00EE3F5C" w14:paraId="547797CB" w14:textId="442FC9B5" w:rsidTr="005C7376">
        <w:trPr>
          <w:trHeight w:val="243"/>
        </w:trPr>
        <w:tc>
          <w:tcPr>
            <w:tcW w:w="4962" w:type="dxa"/>
            <w:noWrap/>
            <w:vAlign w:val="center"/>
          </w:tcPr>
          <w:p w14:paraId="6EEA648D" w14:textId="2B5AF863" w:rsidR="00713332" w:rsidRPr="005B6532" w:rsidRDefault="00713332" w:rsidP="009402BD">
            <w:pPr>
              <w:rPr>
                <w:lang w:val="lt-LT"/>
              </w:rPr>
            </w:pPr>
            <w:r w:rsidRPr="005B6532">
              <w:rPr>
                <w:lang w:val="lt-LT"/>
              </w:rPr>
              <w:t>Karšto vandens tiekimo nuostolis</w:t>
            </w:r>
          </w:p>
        </w:tc>
        <w:tc>
          <w:tcPr>
            <w:tcW w:w="1275" w:type="dxa"/>
            <w:noWrap/>
            <w:vAlign w:val="center"/>
          </w:tcPr>
          <w:p w14:paraId="312058CE" w14:textId="149B84CA" w:rsidR="00713332" w:rsidRPr="005B6532" w:rsidRDefault="00713332" w:rsidP="009402BD">
            <w:pPr>
              <w:jc w:val="center"/>
              <w:rPr>
                <w:lang w:val="lt-LT"/>
              </w:rPr>
            </w:pPr>
            <w:r w:rsidRPr="005B6532">
              <w:rPr>
                <w:lang w:val="lt-LT"/>
              </w:rPr>
              <w:t>Tūkst. m</w:t>
            </w:r>
            <w:r w:rsidRPr="005B6532">
              <w:rPr>
                <w:vertAlign w:val="superscript"/>
                <w:lang w:val="lt-LT"/>
              </w:rPr>
              <w:t>3</w:t>
            </w:r>
          </w:p>
        </w:tc>
        <w:tc>
          <w:tcPr>
            <w:tcW w:w="3261" w:type="dxa"/>
            <w:vAlign w:val="center"/>
          </w:tcPr>
          <w:p w14:paraId="7859F24D" w14:textId="67955BF7" w:rsidR="00713332" w:rsidRPr="005B6532" w:rsidRDefault="00713332" w:rsidP="005C7376">
            <w:pPr>
              <w:jc w:val="center"/>
              <w:rPr>
                <w:lang w:val="lt-LT"/>
              </w:rPr>
            </w:pPr>
            <w:r w:rsidRPr="005B6532">
              <w:rPr>
                <w:lang w:val="lt-LT"/>
              </w:rPr>
              <w:t>3,3</w:t>
            </w:r>
          </w:p>
        </w:tc>
      </w:tr>
    </w:tbl>
    <w:p w14:paraId="4AD92E25" w14:textId="77777777" w:rsidR="00DB63F3" w:rsidRPr="00EE3F5C" w:rsidRDefault="00DB63F3" w:rsidP="001D542E">
      <w:pPr>
        <w:jc w:val="both"/>
        <w:rPr>
          <w:lang w:val="lt-LT"/>
        </w:rPr>
      </w:pPr>
    </w:p>
    <w:p w14:paraId="2C93EEFF" w14:textId="5A397512" w:rsidR="00E971ED" w:rsidRPr="00A11B91" w:rsidRDefault="005B6532" w:rsidP="005B6532">
      <w:pPr>
        <w:jc w:val="both"/>
        <w:rPr>
          <w:bCs/>
          <w:lang w:val="lt-LT"/>
        </w:rPr>
      </w:pPr>
      <w:r>
        <w:rPr>
          <w:lang w:val="lt-LT"/>
        </w:rPr>
        <w:t xml:space="preserve">            </w:t>
      </w:r>
      <w:r w:rsidR="00DB63F3" w:rsidRPr="00747A7C">
        <w:rPr>
          <w:lang w:val="lt-LT"/>
        </w:rPr>
        <w:t xml:space="preserve">Pagrindiniai karšto vandens vartotojai yra daugiabučių </w:t>
      </w:r>
      <w:r w:rsidR="00BF7C4E">
        <w:rPr>
          <w:lang w:val="lt-LT"/>
        </w:rPr>
        <w:t xml:space="preserve">gyvenamųjų </w:t>
      </w:r>
      <w:r w:rsidR="00DB63F3" w:rsidRPr="00747A7C">
        <w:rPr>
          <w:lang w:val="lt-LT"/>
        </w:rPr>
        <w:t>namų gyventojai. Pramonės įmonės</w:t>
      </w:r>
      <w:r w:rsidR="000E0D43">
        <w:rPr>
          <w:lang w:val="lt-LT"/>
        </w:rPr>
        <w:t xml:space="preserve"> nėra </w:t>
      </w:r>
      <w:r w:rsidR="00DB63F3" w:rsidRPr="00747A7C">
        <w:rPr>
          <w:lang w:val="lt-LT"/>
        </w:rPr>
        <w:t xml:space="preserve"> karšto vandens </w:t>
      </w:r>
      <w:r w:rsidR="000E0D43">
        <w:rPr>
          <w:lang w:val="lt-LT"/>
        </w:rPr>
        <w:t>vartotojai.</w:t>
      </w:r>
      <w:r w:rsidR="00DB63F3" w:rsidRPr="00747A7C">
        <w:rPr>
          <w:lang w:val="lt-LT"/>
        </w:rPr>
        <w:t xml:space="preserve"> Vartotojų skaičius išlieka panašus</w:t>
      </w:r>
      <w:r w:rsidR="009402BD">
        <w:rPr>
          <w:lang w:val="lt-LT"/>
        </w:rPr>
        <w:t xml:space="preserve"> kaip ir 202</w:t>
      </w:r>
      <w:r w:rsidR="00FB4D1B">
        <w:rPr>
          <w:lang w:val="lt-LT"/>
        </w:rPr>
        <w:t>2</w:t>
      </w:r>
      <w:r w:rsidR="009402BD">
        <w:rPr>
          <w:lang w:val="lt-LT"/>
        </w:rPr>
        <w:t xml:space="preserve"> metais.</w:t>
      </w:r>
      <w:r w:rsidR="00DB63F3" w:rsidRPr="00747A7C">
        <w:rPr>
          <w:lang w:val="lt-LT"/>
        </w:rPr>
        <w:t xml:space="preserve"> Kadangi vartotojai labiau taupo ar racionaliau naudoja karštą vandenį, </w:t>
      </w:r>
      <w:r w:rsidR="007037DA">
        <w:rPr>
          <w:lang w:val="lt-LT"/>
        </w:rPr>
        <w:t xml:space="preserve">kiekvienais </w:t>
      </w:r>
      <w:r w:rsidR="00FB4D1B">
        <w:rPr>
          <w:lang w:val="lt-LT"/>
        </w:rPr>
        <w:t xml:space="preserve"> metai</w:t>
      </w:r>
      <w:r w:rsidR="007037DA">
        <w:rPr>
          <w:lang w:val="lt-LT"/>
        </w:rPr>
        <w:t>s</w:t>
      </w:r>
      <w:r w:rsidR="00FB4D1B">
        <w:rPr>
          <w:lang w:val="lt-LT"/>
        </w:rPr>
        <w:t xml:space="preserve"> mažėja karšto vandens suvartojimas. </w:t>
      </w:r>
    </w:p>
    <w:p w14:paraId="17ACFCF0" w14:textId="63E4FE5E" w:rsidR="00DB63F3" w:rsidRPr="00361E68" w:rsidRDefault="006B68C8" w:rsidP="000C3E74">
      <w:pPr>
        <w:ind w:firstLine="720"/>
        <w:jc w:val="both"/>
        <w:rPr>
          <w:lang w:val="lt-LT"/>
        </w:rPr>
      </w:pPr>
      <w:r w:rsidRPr="00361E68">
        <w:rPr>
          <w:lang w:val="lt-LT"/>
        </w:rPr>
        <w:t>1</w:t>
      </w:r>
      <w:r w:rsidR="00361E68" w:rsidRPr="00361E68">
        <w:rPr>
          <w:lang w:val="lt-LT"/>
        </w:rPr>
        <w:t>4</w:t>
      </w:r>
      <w:r w:rsidRPr="00361E68">
        <w:rPr>
          <w:lang w:val="lt-LT"/>
        </w:rPr>
        <w:t xml:space="preserve"> g</w:t>
      </w:r>
      <w:r w:rsidR="00FB095F" w:rsidRPr="00361E68">
        <w:rPr>
          <w:lang w:val="lt-LT"/>
        </w:rPr>
        <w:t>rafike pateiktas karšto vandens balanso pokytis 20</w:t>
      </w:r>
      <w:r w:rsidR="007037DA" w:rsidRPr="00361E68">
        <w:rPr>
          <w:lang w:val="lt-LT"/>
        </w:rPr>
        <w:t>21</w:t>
      </w:r>
      <w:r w:rsidR="00FB095F" w:rsidRPr="00361E68">
        <w:rPr>
          <w:lang w:val="lt-LT"/>
        </w:rPr>
        <w:t>-202</w:t>
      </w:r>
      <w:r w:rsidR="007037DA" w:rsidRPr="00361E68">
        <w:rPr>
          <w:lang w:val="lt-LT"/>
        </w:rPr>
        <w:t>3</w:t>
      </w:r>
      <w:r w:rsidR="00FB095F" w:rsidRPr="00361E68">
        <w:rPr>
          <w:lang w:val="lt-LT"/>
        </w:rPr>
        <w:t xml:space="preserve"> metais.</w:t>
      </w:r>
    </w:p>
    <w:p w14:paraId="0616279F" w14:textId="77777777" w:rsidR="00DB63F3" w:rsidRPr="005B6532" w:rsidRDefault="00DB63F3" w:rsidP="008F627B">
      <w:pPr>
        <w:jc w:val="both"/>
        <w:rPr>
          <w:lang w:val="lt-LT"/>
        </w:rPr>
      </w:pPr>
    </w:p>
    <w:p w14:paraId="624BA944" w14:textId="76EBD85E" w:rsidR="00934AAB" w:rsidRPr="005B6532" w:rsidRDefault="006B68C8" w:rsidP="000C3E74">
      <w:pPr>
        <w:jc w:val="both"/>
        <w:rPr>
          <w:lang w:val="ar-SA"/>
        </w:rPr>
      </w:pPr>
      <w:r w:rsidRPr="005B6532">
        <w:rPr>
          <w:rFonts w:hint="cs"/>
          <w:lang w:val="ar-SA"/>
        </w:rPr>
        <w:t xml:space="preserve">  </w:t>
      </w:r>
      <w:r w:rsidR="0054761A" w:rsidRPr="005B6532">
        <w:rPr>
          <w:rFonts w:hint="cs"/>
          <w:lang w:val="ar-SA"/>
        </w:rPr>
        <w:t>1</w:t>
      </w:r>
      <w:r w:rsidR="00361E68" w:rsidRPr="005B6532">
        <w:rPr>
          <w:rFonts w:hint="cs"/>
          <w:lang w:val="ar-SA"/>
        </w:rPr>
        <w:t>4</w:t>
      </w:r>
      <w:r w:rsidR="00DB63F3" w:rsidRPr="005B6532">
        <w:rPr>
          <w:lang w:val="ar-SA"/>
        </w:rPr>
        <w:t xml:space="preserve"> grafikas</w:t>
      </w:r>
    </w:p>
    <w:p w14:paraId="62DD2B90" w14:textId="7B36F746" w:rsidR="00615797" w:rsidRPr="00FB4D1B" w:rsidRDefault="00722C37" w:rsidP="005B6532">
      <w:pPr>
        <w:jc w:val="both"/>
        <w:rPr>
          <w:highlight w:val="red"/>
          <w:lang w:val="ar-SA"/>
        </w:rPr>
      </w:pPr>
      <w:r w:rsidRPr="00FB4D1B">
        <w:rPr>
          <w:noProof/>
          <w:highlight w:val="red"/>
        </w:rPr>
        <w:drawing>
          <wp:inline distT="0" distB="0" distL="0" distR="0" wp14:anchorId="7A3237FC" wp14:editId="62D3A448">
            <wp:extent cx="6005015" cy="1917065"/>
            <wp:effectExtent l="0" t="0" r="15240" b="6985"/>
            <wp:docPr id="38" name="Diagrama 38">
              <a:extLst xmlns:a="http://schemas.openxmlformats.org/drawingml/2006/main">
                <a:ext uri="{FF2B5EF4-FFF2-40B4-BE49-F238E27FC236}">
                  <a16:creationId xmlns:a16="http://schemas.microsoft.com/office/drawing/2014/main" id="{F43CF4A7-5E26-5630-9786-AAFEC587BC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54EB297" w14:textId="77777777" w:rsidR="00615797" w:rsidRDefault="00615797" w:rsidP="00615797">
      <w:pPr>
        <w:jc w:val="both"/>
        <w:rPr>
          <w:lang w:val="ar-SA"/>
        </w:rPr>
      </w:pPr>
    </w:p>
    <w:p w14:paraId="37DE9447" w14:textId="7FC33C54" w:rsidR="00DB63F3" w:rsidRPr="006B68C8" w:rsidRDefault="00DB63F3" w:rsidP="001D542E">
      <w:pPr>
        <w:jc w:val="center"/>
        <w:rPr>
          <w:b/>
          <w:lang w:val="lt-LT"/>
        </w:rPr>
      </w:pPr>
      <w:r w:rsidRPr="006B68C8">
        <w:rPr>
          <w:b/>
          <w:lang w:val="lt-LT"/>
        </w:rPr>
        <w:t>II.I KINTAMOS KARŠTO VANDENS TIEKIMO SĄNAUDOS 20</w:t>
      </w:r>
      <w:r w:rsidR="00E971ED" w:rsidRPr="006B68C8">
        <w:rPr>
          <w:b/>
          <w:lang w:val="lt-LT"/>
        </w:rPr>
        <w:t>2</w:t>
      </w:r>
      <w:r w:rsidR="00C246F2">
        <w:rPr>
          <w:b/>
          <w:lang w:val="lt-LT"/>
        </w:rPr>
        <w:t>3</w:t>
      </w:r>
      <w:r w:rsidRPr="006B68C8">
        <w:rPr>
          <w:b/>
          <w:lang w:val="lt-LT"/>
        </w:rPr>
        <w:t xml:space="preserve"> METAIS</w:t>
      </w:r>
    </w:p>
    <w:p w14:paraId="575493DD" w14:textId="77777777" w:rsidR="006B68C8" w:rsidRPr="006B68C8" w:rsidRDefault="006B68C8" w:rsidP="001D542E">
      <w:pPr>
        <w:jc w:val="center"/>
        <w:rPr>
          <w:b/>
          <w:lang w:val="lt-LT"/>
        </w:rPr>
      </w:pPr>
    </w:p>
    <w:p w14:paraId="453C6C51" w14:textId="50B64027" w:rsidR="00DB63F3" w:rsidRPr="00361E68" w:rsidRDefault="006B68C8" w:rsidP="006D41CD">
      <w:pPr>
        <w:pStyle w:val="Pagrindinistekstas"/>
        <w:ind w:right="22"/>
        <w:jc w:val="both"/>
        <w:rPr>
          <w:color w:val="000000"/>
          <w:lang w:val="lt-LT"/>
        </w:rPr>
      </w:pPr>
      <w:r w:rsidRPr="006B68C8">
        <w:rPr>
          <w:lang w:val="lt-LT"/>
        </w:rPr>
        <w:t xml:space="preserve"> </w:t>
      </w:r>
      <w:r w:rsidR="005B6532">
        <w:rPr>
          <w:lang w:val="lt-LT"/>
        </w:rPr>
        <w:t xml:space="preserve">   </w:t>
      </w:r>
      <w:r w:rsidRPr="00361E68">
        <w:rPr>
          <w:lang w:val="lt-LT"/>
        </w:rPr>
        <w:t>1</w:t>
      </w:r>
      <w:r w:rsidR="00361E68" w:rsidRPr="00361E68">
        <w:rPr>
          <w:lang w:val="lt-LT"/>
        </w:rPr>
        <w:t>0</w:t>
      </w:r>
      <w:r w:rsidRPr="00361E68">
        <w:rPr>
          <w:lang w:val="lt-LT"/>
        </w:rPr>
        <w:t xml:space="preserve"> </w:t>
      </w:r>
      <w:r w:rsidR="00C712E8" w:rsidRPr="00361E68">
        <w:rPr>
          <w:lang w:val="lt-LT"/>
        </w:rPr>
        <w:t xml:space="preserve">lentelėje </w:t>
      </w:r>
      <w:r w:rsidR="00C712E8" w:rsidRPr="00361E68">
        <w:rPr>
          <w:color w:val="000000"/>
          <w:lang w:val="lt-LT"/>
        </w:rPr>
        <w:t xml:space="preserve">pateikiama karšto vandens ruošimui naudojamų energetinių išteklių kainos </w:t>
      </w:r>
      <w:r w:rsidR="007E4A90" w:rsidRPr="00361E68">
        <w:rPr>
          <w:color w:val="000000"/>
          <w:lang w:val="lt-LT"/>
        </w:rPr>
        <w:t>lyginant su 2022</w:t>
      </w:r>
      <w:r w:rsidR="00C712E8" w:rsidRPr="00361E68">
        <w:rPr>
          <w:color w:val="000000"/>
          <w:lang w:val="lt-LT"/>
        </w:rPr>
        <w:t xml:space="preserve"> metais.</w:t>
      </w:r>
    </w:p>
    <w:p w14:paraId="3A143F42" w14:textId="5C158AA7" w:rsidR="00DB63F3" w:rsidRPr="005B6532" w:rsidRDefault="00DB63F3" w:rsidP="006D41CD">
      <w:pPr>
        <w:pStyle w:val="Pagrindinistekstas"/>
        <w:ind w:right="22"/>
        <w:jc w:val="both"/>
        <w:rPr>
          <w:lang w:val="lt-LT"/>
        </w:rPr>
      </w:pPr>
      <w:r w:rsidRPr="005B6532">
        <w:rPr>
          <w:color w:val="000000"/>
          <w:lang w:val="lt-LT"/>
        </w:rPr>
        <w:t>1</w:t>
      </w:r>
      <w:r w:rsidR="00361E68" w:rsidRPr="005B6532">
        <w:rPr>
          <w:color w:val="000000"/>
          <w:lang w:val="lt-LT"/>
        </w:rPr>
        <w:t xml:space="preserve">0 </w:t>
      </w:r>
      <w:r w:rsidRPr="005B6532">
        <w:rPr>
          <w:color w:val="000000"/>
          <w:lang w:val="lt-LT"/>
        </w:rPr>
        <w:t xml:space="preserve">lentelė </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127"/>
        <w:gridCol w:w="1563"/>
        <w:gridCol w:w="1936"/>
        <w:gridCol w:w="1936"/>
        <w:gridCol w:w="1936"/>
      </w:tblGrid>
      <w:tr w:rsidR="007E4A90" w:rsidRPr="005B6532" w14:paraId="4D9A90E9" w14:textId="15A1113F" w:rsidTr="003F6C8F">
        <w:trPr>
          <w:trHeight w:val="960"/>
        </w:trPr>
        <w:tc>
          <w:tcPr>
            <w:tcW w:w="2127" w:type="dxa"/>
            <w:noWrap/>
            <w:vAlign w:val="center"/>
          </w:tcPr>
          <w:p w14:paraId="35CBAD08" w14:textId="77777777" w:rsidR="007E4A90" w:rsidRPr="005B6532" w:rsidRDefault="007E4A90" w:rsidP="00DD406D">
            <w:pPr>
              <w:rPr>
                <w:color w:val="000000"/>
                <w:lang w:val="lt-LT"/>
              </w:rPr>
            </w:pPr>
            <w:r w:rsidRPr="005B6532">
              <w:rPr>
                <w:color w:val="000000"/>
                <w:lang w:val="lt-LT"/>
              </w:rPr>
              <w:t> </w:t>
            </w:r>
          </w:p>
        </w:tc>
        <w:tc>
          <w:tcPr>
            <w:tcW w:w="1563" w:type="dxa"/>
            <w:noWrap/>
            <w:vAlign w:val="center"/>
          </w:tcPr>
          <w:p w14:paraId="61B9CE84" w14:textId="77777777" w:rsidR="007E4A90" w:rsidRPr="005B6532" w:rsidRDefault="007E4A90" w:rsidP="00DD406D">
            <w:pPr>
              <w:jc w:val="center"/>
              <w:rPr>
                <w:color w:val="000000"/>
                <w:lang w:val="lt-LT"/>
              </w:rPr>
            </w:pPr>
            <w:r w:rsidRPr="005B6532">
              <w:rPr>
                <w:color w:val="000000"/>
                <w:lang w:val="lt-LT"/>
              </w:rPr>
              <w:t>Mato</w:t>
            </w:r>
          </w:p>
          <w:p w14:paraId="30348A27" w14:textId="77777777" w:rsidR="007E4A90" w:rsidRPr="005B6532" w:rsidRDefault="007E4A90" w:rsidP="00DD406D">
            <w:pPr>
              <w:jc w:val="center"/>
              <w:rPr>
                <w:color w:val="000000"/>
                <w:lang w:val="lt-LT"/>
              </w:rPr>
            </w:pPr>
            <w:r w:rsidRPr="005B6532">
              <w:rPr>
                <w:color w:val="000000"/>
                <w:lang w:val="lt-LT"/>
              </w:rPr>
              <w:t>vnt.</w:t>
            </w:r>
          </w:p>
        </w:tc>
        <w:tc>
          <w:tcPr>
            <w:tcW w:w="1936" w:type="dxa"/>
            <w:vAlign w:val="center"/>
          </w:tcPr>
          <w:p w14:paraId="6FC9A36B" w14:textId="12ACBD3E" w:rsidR="007E4A90" w:rsidRPr="005B6532" w:rsidRDefault="007E4A90" w:rsidP="00676D0C">
            <w:pPr>
              <w:jc w:val="center"/>
              <w:rPr>
                <w:color w:val="000000"/>
                <w:lang w:val="lt-LT"/>
              </w:rPr>
            </w:pPr>
            <w:r w:rsidRPr="005B6532">
              <w:rPr>
                <w:color w:val="000000"/>
                <w:lang w:val="lt-LT"/>
              </w:rPr>
              <w:t>2022</w:t>
            </w:r>
          </w:p>
        </w:tc>
        <w:tc>
          <w:tcPr>
            <w:tcW w:w="1936" w:type="dxa"/>
          </w:tcPr>
          <w:p w14:paraId="2E539A72" w14:textId="77777777" w:rsidR="007E4A90" w:rsidRPr="005B6532" w:rsidRDefault="007E4A90" w:rsidP="00676D0C">
            <w:pPr>
              <w:jc w:val="center"/>
              <w:rPr>
                <w:lang w:val="lt-LT"/>
              </w:rPr>
            </w:pPr>
          </w:p>
          <w:p w14:paraId="653446E8" w14:textId="0F8FBFBC" w:rsidR="007E4A90" w:rsidRPr="005B6532" w:rsidRDefault="007E4A90" w:rsidP="00676D0C">
            <w:pPr>
              <w:jc w:val="center"/>
              <w:rPr>
                <w:lang w:val="lt-LT"/>
              </w:rPr>
            </w:pPr>
            <w:r w:rsidRPr="005B6532">
              <w:rPr>
                <w:lang w:val="lt-LT"/>
              </w:rPr>
              <w:t>2023</w:t>
            </w:r>
          </w:p>
        </w:tc>
        <w:tc>
          <w:tcPr>
            <w:tcW w:w="1936" w:type="dxa"/>
            <w:vAlign w:val="center"/>
          </w:tcPr>
          <w:p w14:paraId="46BFF804" w14:textId="2505250E" w:rsidR="007E4A90" w:rsidRPr="005B6532" w:rsidRDefault="007E4A90" w:rsidP="00676D0C">
            <w:pPr>
              <w:jc w:val="center"/>
              <w:rPr>
                <w:color w:val="000000"/>
                <w:lang w:val="lt-LT"/>
              </w:rPr>
            </w:pPr>
            <w:r w:rsidRPr="005B6532">
              <w:rPr>
                <w:color w:val="000000"/>
                <w:lang w:val="lt-LT"/>
              </w:rPr>
              <w:t>Skirtumas lyginant su 2022</w:t>
            </w:r>
          </w:p>
        </w:tc>
      </w:tr>
      <w:tr w:rsidR="007E4A90" w:rsidRPr="005B6532" w14:paraId="470DF96F" w14:textId="514A39E5" w:rsidTr="003F6C8F">
        <w:trPr>
          <w:trHeight w:val="375"/>
        </w:trPr>
        <w:tc>
          <w:tcPr>
            <w:tcW w:w="2127" w:type="dxa"/>
            <w:noWrap/>
            <w:vAlign w:val="center"/>
          </w:tcPr>
          <w:p w14:paraId="3DB62438" w14:textId="77777777" w:rsidR="007E4A90" w:rsidRPr="005B6532" w:rsidRDefault="007E4A90" w:rsidP="00DD406D">
            <w:pPr>
              <w:rPr>
                <w:color w:val="000000"/>
                <w:lang w:val="lt-LT"/>
              </w:rPr>
            </w:pPr>
            <w:r w:rsidRPr="005B6532">
              <w:rPr>
                <w:color w:val="000000"/>
                <w:lang w:val="lt-LT"/>
              </w:rPr>
              <w:t>Šilumos energija</w:t>
            </w:r>
          </w:p>
        </w:tc>
        <w:tc>
          <w:tcPr>
            <w:tcW w:w="1563" w:type="dxa"/>
            <w:noWrap/>
            <w:vAlign w:val="center"/>
          </w:tcPr>
          <w:p w14:paraId="0F984F90" w14:textId="643CD6FC" w:rsidR="007E4A90" w:rsidRPr="005B6532" w:rsidRDefault="007E4A90" w:rsidP="00DD406D">
            <w:pPr>
              <w:jc w:val="center"/>
              <w:rPr>
                <w:color w:val="000000"/>
                <w:lang w:val="lt-LT"/>
              </w:rPr>
            </w:pPr>
            <w:r w:rsidRPr="005B6532">
              <w:rPr>
                <w:color w:val="000000"/>
                <w:lang w:val="lt-LT"/>
              </w:rPr>
              <w:t>Eur/m</w:t>
            </w:r>
            <w:r w:rsidRPr="005B6532">
              <w:rPr>
                <w:color w:val="000000"/>
                <w:vertAlign w:val="superscript"/>
                <w:lang w:val="lt-LT"/>
              </w:rPr>
              <w:t>3</w:t>
            </w:r>
          </w:p>
        </w:tc>
        <w:tc>
          <w:tcPr>
            <w:tcW w:w="1936" w:type="dxa"/>
            <w:vAlign w:val="center"/>
          </w:tcPr>
          <w:p w14:paraId="0077EEA9" w14:textId="35807539" w:rsidR="007E4A90" w:rsidRPr="005B6532" w:rsidRDefault="007E4A90" w:rsidP="00676D0C">
            <w:pPr>
              <w:jc w:val="center"/>
              <w:rPr>
                <w:color w:val="000000"/>
                <w:lang w:val="lt-LT"/>
              </w:rPr>
            </w:pPr>
            <w:r w:rsidRPr="005B6532">
              <w:rPr>
                <w:color w:val="000000"/>
                <w:lang w:val="lt-LT"/>
              </w:rPr>
              <w:t>4.12</w:t>
            </w:r>
          </w:p>
        </w:tc>
        <w:tc>
          <w:tcPr>
            <w:tcW w:w="1936" w:type="dxa"/>
            <w:vAlign w:val="center"/>
          </w:tcPr>
          <w:p w14:paraId="59C096ED" w14:textId="672DF095" w:rsidR="007E4A90" w:rsidRPr="005B6532" w:rsidRDefault="007E4A90" w:rsidP="009037DA">
            <w:pPr>
              <w:jc w:val="center"/>
              <w:rPr>
                <w:lang w:val="lt-LT"/>
              </w:rPr>
            </w:pPr>
            <w:r w:rsidRPr="005B6532">
              <w:rPr>
                <w:lang w:val="lt-LT"/>
              </w:rPr>
              <w:t>4,51</w:t>
            </w:r>
          </w:p>
        </w:tc>
        <w:tc>
          <w:tcPr>
            <w:tcW w:w="1936" w:type="dxa"/>
            <w:noWrap/>
            <w:vAlign w:val="center"/>
          </w:tcPr>
          <w:p w14:paraId="0EB168CB" w14:textId="66D36670" w:rsidR="007E4A90" w:rsidRPr="005B6532" w:rsidRDefault="007E4A90" w:rsidP="009037DA">
            <w:pPr>
              <w:jc w:val="center"/>
              <w:rPr>
                <w:color w:val="000000"/>
                <w:lang w:val="lt-LT"/>
              </w:rPr>
            </w:pPr>
            <w:r w:rsidRPr="005B6532">
              <w:rPr>
                <w:color w:val="000000"/>
                <w:lang w:val="lt-LT"/>
              </w:rPr>
              <w:t>0,39</w:t>
            </w:r>
          </w:p>
        </w:tc>
      </w:tr>
      <w:tr w:rsidR="007E4A90" w:rsidRPr="005B6532" w14:paraId="0F130A72" w14:textId="21674AA9" w:rsidTr="003F6C8F">
        <w:trPr>
          <w:trHeight w:val="285"/>
        </w:trPr>
        <w:tc>
          <w:tcPr>
            <w:tcW w:w="2127" w:type="dxa"/>
            <w:noWrap/>
            <w:vAlign w:val="center"/>
          </w:tcPr>
          <w:p w14:paraId="7E26DEF4" w14:textId="77777777" w:rsidR="007E4A90" w:rsidRPr="005B6532" w:rsidRDefault="007E4A90" w:rsidP="00DD406D">
            <w:pPr>
              <w:rPr>
                <w:color w:val="000000"/>
                <w:lang w:val="lt-LT"/>
              </w:rPr>
            </w:pPr>
            <w:r w:rsidRPr="005B6532">
              <w:rPr>
                <w:color w:val="000000"/>
                <w:lang w:val="lt-LT"/>
              </w:rPr>
              <w:t>Vanduo</w:t>
            </w:r>
          </w:p>
        </w:tc>
        <w:tc>
          <w:tcPr>
            <w:tcW w:w="1563" w:type="dxa"/>
            <w:noWrap/>
            <w:vAlign w:val="center"/>
          </w:tcPr>
          <w:p w14:paraId="3444295B" w14:textId="77777777" w:rsidR="007E4A90" w:rsidRPr="005B6532" w:rsidRDefault="007E4A90" w:rsidP="00DD406D">
            <w:pPr>
              <w:jc w:val="center"/>
              <w:rPr>
                <w:color w:val="000000"/>
                <w:lang w:val="lt-LT"/>
              </w:rPr>
            </w:pPr>
            <w:r w:rsidRPr="005B6532">
              <w:rPr>
                <w:color w:val="000000"/>
                <w:lang w:val="lt-LT"/>
              </w:rPr>
              <w:t>Eur/m</w:t>
            </w:r>
            <w:r w:rsidRPr="005B6532">
              <w:rPr>
                <w:color w:val="000000"/>
                <w:vertAlign w:val="superscript"/>
                <w:lang w:val="lt-LT"/>
              </w:rPr>
              <w:t>3</w:t>
            </w:r>
          </w:p>
        </w:tc>
        <w:tc>
          <w:tcPr>
            <w:tcW w:w="1936" w:type="dxa"/>
            <w:vAlign w:val="center"/>
          </w:tcPr>
          <w:p w14:paraId="1785EB67" w14:textId="79EED143" w:rsidR="007E4A90" w:rsidRPr="005B6532" w:rsidRDefault="007E4A90" w:rsidP="00676D0C">
            <w:pPr>
              <w:jc w:val="center"/>
              <w:rPr>
                <w:color w:val="000000"/>
                <w:lang w:val="lt-LT"/>
              </w:rPr>
            </w:pPr>
            <w:r w:rsidRPr="005B6532">
              <w:rPr>
                <w:color w:val="000000"/>
                <w:lang w:val="lt-LT"/>
              </w:rPr>
              <w:t>2.0</w:t>
            </w:r>
          </w:p>
        </w:tc>
        <w:tc>
          <w:tcPr>
            <w:tcW w:w="1936" w:type="dxa"/>
            <w:vAlign w:val="center"/>
          </w:tcPr>
          <w:p w14:paraId="3B590E4A" w14:textId="0478FF32" w:rsidR="007E4A90" w:rsidRPr="005B6532" w:rsidRDefault="007E4A90" w:rsidP="009037DA">
            <w:pPr>
              <w:jc w:val="center"/>
              <w:rPr>
                <w:lang w:val="lt-LT"/>
              </w:rPr>
            </w:pPr>
            <w:r w:rsidRPr="005B6532">
              <w:rPr>
                <w:lang w:val="lt-LT"/>
              </w:rPr>
              <w:t>3,1</w:t>
            </w:r>
          </w:p>
        </w:tc>
        <w:tc>
          <w:tcPr>
            <w:tcW w:w="1936" w:type="dxa"/>
            <w:noWrap/>
            <w:vAlign w:val="center"/>
          </w:tcPr>
          <w:p w14:paraId="16532730" w14:textId="3DA82A55" w:rsidR="007E4A90" w:rsidRPr="005B6532" w:rsidRDefault="007E4A90" w:rsidP="009037DA">
            <w:pPr>
              <w:jc w:val="center"/>
              <w:rPr>
                <w:color w:val="000000"/>
                <w:lang w:val="lt-LT"/>
              </w:rPr>
            </w:pPr>
            <w:r w:rsidRPr="005B6532">
              <w:rPr>
                <w:color w:val="000000"/>
                <w:lang w:val="lt-LT"/>
              </w:rPr>
              <w:t>1,1</w:t>
            </w:r>
          </w:p>
        </w:tc>
      </w:tr>
    </w:tbl>
    <w:p w14:paraId="68847F1E" w14:textId="77777777" w:rsidR="00DB63F3" w:rsidRPr="00747A7C" w:rsidRDefault="00DB63F3" w:rsidP="00883618">
      <w:pPr>
        <w:pStyle w:val="Pagrindinistekstas"/>
        <w:ind w:right="22"/>
        <w:jc w:val="both"/>
        <w:rPr>
          <w:bCs/>
          <w:lang w:val="lt-LT"/>
        </w:rPr>
      </w:pPr>
    </w:p>
    <w:p w14:paraId="428EAD48" w14:textId="36FA7786" w:rsidR="00A11B91" w:rsidRPr="00883618" w:rsidRDefault="00DB63F3" w:rsidP="00883618">
      <w:pPr>
        <w:pStyle w:val="Pagrindinistekstas"/>
        <w:ind w:right="22" w:firstLine="900"/>
        <w:jc w:val="both"/>
        <w:rPr>
          <w:bCs/>
          <w:color w:val="FF0000"/>
          <w:lang w:val="lt-LT"/>
        </w:rPr>
      </w:pPr>
      <w:r w:rsidRPr="00747A7C">
        <w:rPr>
          <w:bCs/>
          <w:lang w:val="lt-LT"/>
        </w:rPr>
        <w:t xml:space="preserve">Šilumos energijos karštam vandeniui ruošti kaina yra taikoma tokia, kokia yra to laikotarpio nustatyta </w:t>
      </w:r>
      <w:r w:rsidRPr="00A11B91">
        <w:rPr>
          <w:bCs/>
          <w:lang w:val="lt-LT"/>
        </w:rPr>
        <w:t xml:space="preserve">šilumos kaina. </w:t>
      </w:r>
      <w:r w:rsidR="00A430F0" w:rsidRPr="00A11B91">
        <w:rPr>
          <w:bCs/>
          <w:lang w:val="lt-LT"/>
        </w:rPr>
        <w:t xml:space="preserve">1 </w:t>
      </w:r>
      <w:r w:rsidR="00A430F0" w:rsidRPr="00A11B91">
        <w:rPr>
          <w:lang w:val="lt-LT"/>
        </w:rPr>
        <w:t>m</w:t>
      </w:r>
      <w:r w:rsidR="00A430F0" w:rsidRPr="00A11B91">
        <w:rPr>
          <w:vertAlign w:val="superscript"/>
          <w:lang w:val="lt-LT"/>
        </w:rPr>
        <w:t>3</w:t>
      </w:r>
      <w:r w:rsidR="00D273BE" w:rsidRPr="00A11B91">
        <w:rPr>
          <w:bCs/>
          <w:lang w:val="lt-LT"/>
        </w:rPr>
        <w:t xml:space="preserve"> pašildyti yra sunaudojama 51 k</w:t>
      </w:r>
      <w:r w:rsidR="00A11B91" w:rsidRPr="00A11B91">
        <w:rPr>
          <w:bCs/>
          <w:lang w:val="lt-LT"/>
        </w:rPr>
        <w:t>W</w:t>
      </w:r>
      <w:r w:rsidR="00D273BE" w:rsidRPr="00A11B91">
        <w:rPr>
          <w:bCs/>
          <w:lang w:val="lt-LT"/>
        </w:rPr>
        <w:t>h šilumos energijos. 202</w:t>
      </w:r>
      <w:r w:rsidR="00FB4D1B">
        <w:rPr>
          <w:bCs/>
          <w:lang w:val="lt-LT"/>
        </w:rPr>
        <w:t>3</w:t>
      </w:r>
      <w:r w:rsidR="00D273BE" w:rsidRPr="00A11B91">
        <w:rPr>
          <w:bCs/>
          <w:lang w:val="lt-LT"/>
        </w:rPr>
        <w:t xml:space="preserve"> m. karštam vandeniui ruošti naudojama šiluma ir šaltas vanduo buvo brangesni </w:t>
      </w:r>
      <w:r w:rsidR="003C0677">
        <w:rPr>
          <w:bCs/>
          <w:lang w:val="lt-LT"/>
        </w:rPr>
        <w:t>n</w:t>
      </w:r>
      <w:r w:rsidR="00D273BE" w:rsidRPr="00A11B91">
        <w:rPr>
          <w:bCs/>
          <w:lang w:val="lt-LT"/>
        </w:rPr>
        <w:t>ei 202</w:t>
      </w:r>
      <w:r w:rsidR="00FB4D1B">
        <w:rPr>
          <w:bCs/>
          <w:lang w:val="lt-LT"/>
        </w:rPr>
        <w:t>2</w:t>
      </w:r>
      <w:r w:rsidR="00D273BE" w:rsidRPr="00A11B91">
        <w:rPr>
          <w:bCs/>
          <w:lang w:val="lt-LT"/>
        </w:rPr>
        <w:t xml:space="preserve"> metais.</w:t>
      </w:r>
      <w:r w:rsidR="00D273BE" w:rsidRPr="00D273BE">
        <w:rPr>
          <w:bCs/>
          <w:color w:val="FF0000"/>
          <w:lang w:val="lt-LT"/>
        </w:rPr>
        <w:t xml:space="preserve">  </w:t>
      </w:r>
    </w:p>
    <w:p w14:paraId="325CAC8A" w14:textId="78862B8C" w:rsidR="00592F19" w:rsidRDefault="006B68C8" w:rsidP="00485F42">
      <w:pPr>
        <w:pStyle w:val="Pagrindinistekstas"/>
        <w:ind w:right="22"/>
        <w:jc w:val="both"/>
        <w:rPr>
          <w:color w:val="000000"/>
          <w:lang w:val="lt-LT"/>
        </w:rPr>
      </w:pPr>
      <w:r w:rsidRPr="00361E68">
        <w:rPr>
          <w:color w:val="000000"/>
          <w:lang w:val="lt-LT"/>
        </w:rPr>
        <w:t>1</w:t>
      </w:r>
      <w:r w:rsidR="00361E68" w:rsidRPr="00361E68">
        <w:rPr>
          <w:color w:val="000000"/>
          <w:lang w:val="lt-LT"/>
        </w:rPr>
        <w:t>1</w:t>
      </w:r>
      <w:r w:rsidR="00C712E8" w:rsidRPr="00361E68">
        <w:rPr>
          <w:color w:val="000000"/>
          <w:lang w:val="lt-LT"/>
        </w:rPr>
        <w:t xml:space="preserve"> lentelėje pateikiamos </w:t>
      </w:r>
      <w:r w:rsidR="00766110" w:rsidRPr="00361E68">
        <w:rPr>
          <w:color w:val="000000"/>
          <w:lang w:val="lt-LT"/>
        </w:rPr>
        <w:t xml:space="preserve">kintamos </w:t>
      </w:r>
      <w:r w:rsidR="00C712E8" w:rsidRPr="00361E68">
        <w:rPr>
          <w:color w:val="000000"/>
          <w:lang w:val="lt-LT"/>
        </w:rPr>
        <w:t xml:space="preserve">energijos </w:t>
      </w:r>
      <w:r w:rsidR="00766110" w:rsidRPr="00361E68">
        <w:rPr>
          <w:color w:val="000000"/>
          <w:lang w:val="lt-LT"/>
        </w:rPr>
        <w:t xml:space="preserve">išteklių karšto vandens ruošimui </w:t>
      </w:r>
      <w:r w:rsidR="00C712E8" w:rsidRPr="00361E68">
        <w:rPr>
          <w:color w:val="000000"/>
          <w:lang w:val="lt-LT"/>
        </w:rPr>
        <w:t>sąnaudos</w:t>
      </w:r>
      <w:r w:rsidR="00766110" w:rsidRPr="00361E68">
        <w:rPr>
          <w:color w:val="000000"/>
          <w:lang w:val="lt-LT"/>
        </w:rPr>
        <w:t xml:space="preserve"> 20</w:t>
      </w:r>
      <w:r w:rsidR="00FB4D1B" w:rsidRPr="00361E68">
        <w:rPr>
          <w:color w:val="000000"/>
          <w:lang w:val="lt-LT"/>
        </w:rPr>
        <w:t>22</w:t>
      </w:r>
      <w:r w:rsidR="00766110" w:rsidRPr="00361E68">
        <w:rPr>
          <w:color w:val="000000"/>
          <w:lang w:val="lt-LT"/>
        </w:rPr>
        <w:t>-202</w:t>
      </w:r>
      <w:r w:rsidR="00FB4D1B" w:rsidRPr="00361E68">
        <w:rPr>
          <w:color w:val="000000"/>
          <w:lang w:val="lt-LT"/>
        </w:rPr>
        <w:t>3</w:t>
      </w:r>
      <w:r w:rsidR="00766110" w:rsidRPr="00361E68">
        <w:rPr>
          <w:color w:val="000000"/>
          <w:lang w:val="lt-LT"/>
        </w:rPr>
        <w:t xml:space="preserve"> metais </w:t>
      </w:r>
    </w:p>
    <w:p w14:paraId="550DC5F3" w14:textId="77777777" w:rsidR="00EE3F5C" w:rsidRDefault="00EE3F5C" w:rsidP="00485F42">
      <w:pPr>
        <w:pStyle w:val="Pagrindinistekstas"/>
        <w:ind w:right="22"/>
        <w:jc w:val="both"/>
        <w:rPr>
          <w:color w:val="000000"/>
          <w:lang w:val="lt-LT"/>
        </w:rPr>
      </w:pPr>
    </w:p>
    <w:p w14:paraId="3D66027F" w14:textId="77777777" w:rsidR="00EE3F5C" w:rsidRPr="00361E68" w:rsidRDefault="00EE3F5C" w:rsidP="00485F42">
      <w:pPr>
        <w:pStyle w:val="Pagrindinistekstas"/>
        <w:ind w:right="22"/>
        <w:jc w:val="both"/>
        <w:rPr>
          <w:color w:val="000000"/>
          <w:lang w:val="lt-LT"/>
        </w:rPr>
      </w:pPr>
    </w:p>
    <w:p w14:paraId="67947477" w14:textId="20144721" w:rsidR="00DB63F3" w:rsidRDefault="00DB63F3" w:rsidP="005B6532">
      <w:pPr>
        <w:pStyle w:val="Pagrindinistekstas"/>
        <w:spacing w:after="0"/>
        <w:ind w:right="23"/>
        <w:jc w:val="both"/>
        <w:rPr>
          <w:b/>
          <w:bCs/>
          <w:color w:val="000000"/>
          <w:lang w:val="lt-LT"/>
        </w:rPr>
      </w:pPr>
      <w:r w:rsidRPr="005B6532">
        <w:rPr>
          <w:color w:val="000000"/>
          <w:lang w:val="lt-LT"/>
        </w:rPr>
        <w:lastRenderedPageBreak/>
        <w:t>1</w:t>
      </w:r>
      <w:r w:rsidR="00361E68" w:rsidRPr="005B6532">
        <w:rPr>
          <w:color w:val="000000"/>
          <w:lang w:val="lt-LT"/>
        </w:rPr>
        <w:t>1</w:t>
      </w:r>
      <w:r w:rsidRPr="005B6532">
        <w:rPr>
          <w:color w:val="000000"/>
          <w:lang w:val="lt-LT"/>
        </w:rPr>
        <w:t xml:space="preserve"> lentelė</w:t>
      </w:r>
      <w:r w:rsidRPr="00361E68">
        <w:rPr>
          <w:b/>
          <w:bCs/>
          <w:color w:val="000000"/>
          <w:lang w:val="lt-LT"/>
        </w:rPr>
        <w:t>.</w:t>
      </w:r>
      <w:r w:rsidRPr="00747A7C">
        <w:rPr>
          <w:b/>
          <w:bCs/>
          <w:color w:val="000000"/>
          <w:lang w:val="lt-LT"/>
        </w:rPr>
        <w:t xml:space="preserve"> </w:t>
      </w:r>
    </w:p>
    <w:p w14:paraId="72252C35" w14:textId="77777777" w:rsidR="00962F55" w:rsidRPr="00747A7C" w:rsidRDefault="00962F55" w:rsidP="00485F42">
      <w:pPr>
        <w:pStyle w:val="Pagrindinistekstas"/>
        <w:ind w:right="22"/>
        <w:jc w:val="both"/>
        <w:rPr>
          <w:b/>
          <w:bCs/>
          <w:color w:val="000000"/>
          <w:lang w:val="lt-LT"/>
        </w:rPr>
      </w:pPr>
    </w:p>
    <w:tbl>
      <w:tblPr>
        <w:tblpPr w:leftFromText="180" w:rightFromText="180" w:vertAnchor="text" w:horzAnchor="margin" w:tblpXSpec="center" w:tblpY="-313"/>
        <w:tblOverlap w:val="never"/>
        <w:tblW w:w="934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962"/>
        <w:gridCol w:w="1323"/>
        <w:gridCol w:w="1323"/>
        <w:gridCol w:w="1323"/>
        <w:gridCol w:w="2410"/>
      </w:tblGrid>
      <w:tr w:rsidR="007E4A90" w:rsidRPr="00747A7C" w14:paraId="3062DB3F" w14:textId="77777777" w:rsidTr="009037DA">
        <w:trPr>
          <w:trHeight w:val="960"/>
        </w:trPr>
        <w:tc>
          <w:tcPr>
            <w:tcW w:w="2962" w:type="dxa"/>
            <w:noWrap/>
            <w:vAlign w:val="center"/>
          </w:tcPr>
          <w:p w14:paraId="4544EAD2" w14:textId="77777777" w:rsidR="007E4A90" w:rsidRPr="00A11B91" w:rsidRDefault="007E4A90" w:rsidP="00D273BE">
            <w:pPr>
              <w:jc w:val="both"/>
              <w:rPr>
                <w:b/>
                <w:bCs/>
                <w:lang w:val="lt-LT"/>
              </w:rPr>
            </w:pPr>
            <w:r w:rsidRPr="00A11B91">
              <w:rPr>
                <w:b/>
                <w:bCs/>
                <w:lang w:val="lt-LT"/>
              </w:rPr>
              <w:t> </w:t>
            </w:r>
          </w:p>
        </w:tc>
        <w:tc>
          <w:tcPr>
            <w:tcW w:w="1323" w:type="dxa"/>
            <w:vAlign w:val="center"/>
          </w:tcPr>
          <w:p w14:paraId="7FF16236" w14:textId="77777777" w:rsidR="007E4A90" w:rsidRPr="00A11B91" w:rsidRDefault="007E4A90" w:rsidP="00D273BE">
            <w:pPr>
              <w:jc w:val="center"/>
              <w:rPr>
                <w:b/>
                <w:bCs/>
                <w:lang w:val="lt-LT"/>
              </w:rPr>
            </w:pPr>
            <w:r w:rsidRPr="00A11B91">
              <w:rPr>
                <w:b/>
                <w:bCs/>
                <w:lang w:val="lt-LT"/>
              </w:rPr>
              <w:t>Mato vnt.</w:t>
            </w:r>
          </w:p>
        </w:tc>
        <w:tc>
          <w:tcPr>
            <w:tcW w:w="1323" w:type="dxa"/>
            <w:vAlign w:val="center"/>
          </w:tcPr>
          <w:p w14:paraId="2FD8A4CE" w14:textId="39EA40B3" w:rsidR="007E4A90" w:rsidRPr="00A11B91" w:rsidRDefault="007E4A90" w:rsidP="00766110">
            <w:pPr>
              <w:jc w:val="center"/>
              <w:rPr>
                <w:b/>
                <w:bCs/>
                <w:lang w:val="lt-LT"/>
              </w:rPr>
            </w:pPr>
            <w:r>
              <w:rPr>
                <w:b/>
                <w:bCs/>
                <w:lang w:val="lt-LT"/>
              </w:rPr>
              <w:t xml:space="preserve">2022 </w:t>
            </w:r>
          </w:p>
        </w:tc>
        <w:tc>
          <w:tcPr>
            <w:tcW w:w="1323" w:type="dxa"/>
          </w:tcPr>
          <w:p w14:paraId="589BFA47" w14:textId="77777777" w:rsidR="007E4A90" w:rsidRPr="00462334" w:rsidRDefault="007E4A90" w:rsidP="00766110">
            <w:pPr>
              <w:jc w:val="center"/>
              <w:rPr>
                <w:b/>
                <w:bCs/>
                <w:lang w:val="lt-LT"/>
              </w:rPr>
            </w:pPr>
          </w:p>
          <w:p w14:paraId="640391B2" w14:textId="24C1A89F" w:rsidR="007E4A90" w:rsidRPr="00462334" w:rsidRDefault="007E4A90" w:rsidP="00766110">
            <w:pPr>
              <w:jc w:val="center"/>
              <w:rPr>
                <w:b/>
                <w:bCs/>
                <w:lang w:val="lt-LT"/>
              </w:rPr>
            </w:pPr>
            <w:r w:rsidRPr="00462334">
              <w:rPr>
                <w:b/>
                <w:bCs/>
                <w:lang w:val="lt-LT"/>
              </w:rPr>
              <w:t>2023</w:t>
            </w:r>
          </w:p>
        </w:tc>
        <w:tc>
          <w:tcPr>
            <w:tcW w:w="2410" w:type="dxa"/>
            <w:vAlign w:val="center"/>
          </w:tcPr>
          <w:p w14:paraId="4AAED65F" w14:textId="36721DDB" w:rsidR="007E4A90" w:rsidRPr="00A11B91" w:rsidRDefault="007E4A90" w:rsidP="00766110">
            <w:pPr>
              <w:jc w:val="center"/>
              <w:rPr>
                <w:b/>
                <w:bCs/>
                <w:lang w:val="lt-LT"/>
              </w:rPr>
            </w:pPr>
            <w:r w:rsidRPr="00A11B91">
              <w:rPr>
                <w:b/>
                <w:bCs/>
                <w:lang w:val="lt-LT"/>
              </w:rPr>
              <w:t>Skirtumas lyginant su 202</w:t>
            </w:r>
            <w:r>
              <w:rPr>
                <w:b/>
                <w:bCs/>
                <w:lang w:val="lt-LT"/>
              </w:rPr>
              <w:t>2</w:t>
            </w:r>
            <w:r w:rsidRPr="00A11B91">
              <w:rPr>
                <w:b/>
                <w:bCs/>
                <w:lang w:val="lt-LT"/>
              </w:rPr>
              <w:t xml:space="preserve"> </w:t>
            </w:r>
          </w:p>
        </w:tc>
      </w:tr>
      <w:tr w:rsidR="007E4A90" w:rsidRPr="00747A7C" w14:paraId="2BA07077" w14:textId="77777777" w:rsidTr="009037DA">
        <w:trPr>
          <w:trHeight w:val="330"/>
        </w:trPr>
        <w:tc>
          <w:tcPr>
            <w:tcW w:w="2962" w:type="dxa"/>
            <w:noWrap/>
            <w:vAlign w:val="center"/>
          </w:tcPr>
          <w:p w14:paraId="5B81C678" w14:textId="77777777" w:rsidR="007E4A90" w:rsidRPr="00A11B91" w:rsidRDefault="007E4A90" w:rsidP="00D273BE">
            <w:pPr>
              <w:jc w:val="both"/>
              <w:rPr>
                <w:lang w:val="lt-LT"/>
              </w:rPr>
            </w:pPr>
            <w:r w:rsidRPr="00A11B91">
              <w:rPr>
                <w:lang w:val="lt-LT"/>
              </w:rPr>
              <w:t>Šilumos energija</w:t>
            </w:r>
          </w:p>
        </w:tc>
        <w:tc>
          <w:tcPr>
            <w:tcW w:w="1323" w:type="dxa"/>
            <w:noWrap/>
            <w:vAlign w:val="center"/>
          </w:tcPr>
          <w:p w14:paraId="1CA7C77B" w14:textId="77777777" w:rsidR="007E4A90" w:rsidRPr="00A11B91" w:rsidRDefault="007E4A90" w:rsidP="00D273BE">
            <w:pPr>
              <w:jc w:val="both"/>
              <w:rPr>
                <w:lang w:val="lt-LT"/>
              </w:rPr>
            </w:pPr>
            <w:r w:rsidRPr="00A11B91">
              <w:rPr>
                <w:lang w:val="lt-LT"/>
              </w:rPr>
              <w:t>tūkst. Eur</w:t>
            </w:r>
          </w:p>
        </w:tc>
        <w:tc>
          <w:tcPr>
            <w:tcW w:w="1323" w:type="dxa"/>
            <w:vAlign w:val="center"/>
          </w:tcPr>
          <w:p w14:paraId="550CAB74" w14:textId="4D2319C5" w:rsidR="007E4A90" w:rsidRPr="00A11B91" w:rsidRDefault="007E4A90" w:rsidP="00766110">
            <w:pPr>
              <w:jc w:val="center"/>
              <w:rPr>
                <w:lang w:val="lt-LT"/>
              </w:rPr>
            </w:pPr>
            <w:r>
              <w:rPr>
                <w:lang w:val="lt-LT"/>
              </w:rPr>
              <w:t>291.2</w:t>
            </w:r>
          </w:p>
        </w:tc>
        <w:tc>
          <w:tcPr>
            <w:tcW w:w="1323" w:type="dxa"/>
          </w:tcPr>
          <w:p w14:paraId="2E4DCCA2" w14:textId="3500CC79" w:rsidR="007E4A90" w:rsidRPr="00462334" w:rsidRDefault="007E4A90" w:rsidP="00766110">
            <w:pPr>
              <w:jc w:val="center"/>
              <w:rPr>
                <w:lang w:val="lt-LT"/>
              </w:rPr>
            </w:pPr>
            <w:r w:rsidRPr="00462334">
              <w:rPr>
                <w:lang w:val="lt-LT"/>
              </w:rPr>
              <w:t>309,1</w:t>
            </w:r>
          </w:p>
        </w:tc>
        <w:tc>
          <w:tcPr>
            <w:tcW w:w="2410" w:type="dxa"/>
            <w:vAlign w:val="center"/>
          </w:tcPr>
          <w:p w14:paraId="507ECD8D" w14:textId="031880B4" w:rsidR="007E4A90" w:rsidRPr="00A11B91" w:rsidRDefault="007E4A90" w:rsidP="00766110">
            <w:pPr>
              <w:jc w:val="center"/>
              <w:rPr>
                <w:lang w:val="lt-LT"/>
              </w:rPr>
            </w:pPr>
            <w:r>
              <w:rPr>
                <w:lang w:val="lt-LT"/>
              </w:rPr>
              <w:t>17,9</w:t>
            </w:r>
          </w:p>
        </w:tc>
      </w:tr>
      <w:tr w:rsidR="007E4A90" w:rsidRPr="00747A7C" w14:paraId="78090C0F" w14:textId="77777777" w:rsidTr="009037DA">
        <w:trPr>
          <w:trHeight w:val="330"/>
        </w:trPr>
        <w:tc>
          <w:tcPr>
            <w:tcW w:w="2962" w:type="dxa"/>
            <w:noWrap/>
            <w:vAlign w:val="center"/>
          </w:tcPr>
          <w:p w14:paraId="450761B1" w14:textId="77777777" w:rsidR="007E4A90" w:rsidRPr="00A11B91" w:rsidRDefault="007E4A90" w:rsidP="00D273BE">
            <w:pPr>
              <w:jc w:val="both"/>
              <w:rPr>
                <w:lang w:val="lt-LT"/>
              </w:rPr>
            </w:pPr>
            <w:r w:rsidRPr="00A11B91">
              <w:rPr>
                <w:lang w:val="lt-LT"/>
              </w:rPr>
              <w:t>Vanduo</w:t>
            </w:r>
          </w:p>
        </w:tc>
        <w:tc>
          <w:tcPr>
            <w:tcW w:w="1323" w:type="dxa"/>
            <w:noWrap/>
            <w:vAlign w:val="center"/>
          </w:tcPr>
          <w:p w14:paraId="473BA2AF" w14:textId="77777777" w:rsidR="007E4A90" w:rsidRPr="00A11B91" w:rsidRDefault="007E4A90" w:rsidP="00D273BE">
            <w:pPr>
              <w:jc w:val="both"/>
              <w:rPr>
                <w:lang w:val="lt-LT"/>
              </w:rPr>
            </w:pPr>
            <w:r w:rsidRPr="00A11B91">
              <w:rPr>
                <w:lang w:val="lt-LT"/>
              </w:rPr>
              <w:t>tūkst. Eur</w:t>
            </w:r>
          </w:p>
        </w:tc>
        <w:tc>
          <w:tcPr>
            <w:tcW w:w="1323" w:type="dxa"/>
            <w:vAlign w:val="center"/>
          </w:tcPr>
          <w:p w14:paraId="277338B8" w14:textId="665B89D4" w:rsidR="007E4A90" w:rsidRPr="00A11B91" w:rsidRDefault="007E4A90" w:rsidP="00766110">
            <w:pPr>
              <w:jc w:val="center"/>
              <w:rPr>
                <w:lang w:val="lt-LT"/>
              </w:rPr>
            </w:pPr>
            <w:r>
              <w:rPr>
                <w:lang w:val="lt-LT"/>
              </w:rPr>
              <w:t>141.2</w:t>
            </w:r>
          </w:p>
        </w:tc>
        <w:tc>
          <w:tcPr>
            <w:tcW w:w="1323" w:type="dxa"/>
          </w:tcPr>
          <w:p w14:paraId="74B41668" w14:textId="1E8956E8" w:rsidR="007E4A90" w:rsidRPr="00462334" w:rsidRDefault="007E4A90" w:rsidP="00766110">
            <w:pPr>
              <w:jc w:val="center"/>
              <w:rPr>
                <w:lang w:val="lt-LT"/>
              </w:rPr>
            </w:pPr>
            <w:r w:rsidRPr="00462334">
              <w:rPr>
                <w:lang w:val="lt-LT"/>
              </w:rPr>
              <w:t>212,8</w:t>
            </w:r>
          </w:p>
        </w:tc>
        <w:tc>
          <w:tcPr>
            <w:tcW w:w="2410" w:type="dxa"/>
            <w:vAlign w:val="center"/>
          </w:tcPr>
          <w:p w14:paraId="76FA367B" w14:textId="3E12EC20" w:rsidR="007E4A90" w:rsidRPr="00A11B91" w:rsidRDefault="007E4A90" w:rsidP="00766110">
            <w:pPr>
              <w:jc w:val="center"/>
              <w:rPr>
                <w:lang w:val="lt-LT"/>
              </w:rPr>
            </w:pPr>
            <w:r>
              <w:rPr>
                <w:lang w:val="lt-LT"/>
              </w:rPr>
              <w:t>71,6</w:t>
            </w:r>
          </w:p>
        </w:tc>
      </w:tr>
      <w:tr w:rsidR="007E4A90" w:rsidRPr="00747A7C" w14:paraId="75A0276F" w14:textId="77777777" w:rsidTr="009037DA">
        <w:trPr>
          <w:trHeight w:val="330"/>
        </w:trPr>
        <w:tc>
          <w:tcPr>
            <w:tcW w:w="2962" w:type="dxa"/>
            <w:noWrap/>
            <w:vAlign w:val="center"/>
          </w:tcPr>
          <w:p w14:paraId="0E209390" w14:textId="77777777" w:rsidR="007E4A90" w:rsidRPr="00A11B91" w:rsidRDefault="007E4A90" w:rsidP="00D273BE">
            <w:pPr>
              <w:jc w:val="both"/>
              <w:rPr>
                <w:b/>
                <w:bCs/>
                <w:lang w:val="lt-LT"/>
              </w:rPr>
            </w:pPr>
            <w:r w:rsidRPr="00A11B91">
              <w:rPr>
                <w:b/>
                <w:bCs/>
                <w:lang w:val="lt-LT"/>
              </w:rPr>
              <w:t> Viso:</w:t>
            </w:r>
          </w:p>
        </w:tc>
        <w:tc>
          <w:tcPr>
            <w:tcW w:w="1323" w:type="dxa"/>
            <w:noWrap/>
            <w:vAlign w:val="center"/>
          </w:tcPr>
          <w:p w14:paraId="12C9B563" w14:textId="77777777" w:rsidR="007E4A90" w:rsidRPr="00A11B91" w:rsidRDefault="007E4A90" w:rsidP="00D273BE">
            <w:pPr>
              <w:jc w:val="both"/>
              <w:rPr>
                <w:lang w:val="lt-LT"/>
              </w:rPr>
            </w:pPr>
            <w:r w:rsidRPr="00A11B91">
              <w:rPr>
                <w:lang w:val="lt-LT"/>
              </w:rPr>
              <w:t>tūkst. Eur</w:t>
            </w:r>
          </w:p>
        </w:tc>
        <w:tc>
          <w:tcPr>
            <w:tcW w:w="1323" w:type="dxa"/>
            <w:vAlign w:val="center"/>
          </w:tcPr>
          <w:p w14:paraId="48405B2E" w14:textId="6923B2DB" w:rsidR="007E4A90" w:rsidRPr="00A11B91" w:rsidRDefault="007E4A90" w:rsidP="00766110">
            <w:pPr>
              <w:jc w:val="center"/>
              <w:rPr>
                <w:b/>
                <w:bCs/>
                <w:lang w:val="lt-LT"/>
              </w:rPr>
            </w:pPr>
            <w:r>
              <w:rPr>
                <w:b/>
                <w:bCs/>
                <w:lang w:val="lt-LT"/>
              </w:rPr>
              <w:t>432.4</w:t>
            </w:r>
          </w:p>
        </w:tc>
        <w:tc>
          <w:tcPr>
            <w:tcW w:w="1323" w:type="dxa"/>
          </w:tcPr>
          <w:p w14:paraId="31A9840E" w14:textId="76B16794" w:rsidR="007E4A90" w:rsidRPr="00462334" w:rsidRDefault="007E4A90" w:rsidP="00766110">
            <w:pPr>
              <w:jc w:val="center"/>
              <w:rPr>
                <w:b/>
                <w:bCs/>
                <w:lang w:val="lt-LT"/>
              </w:rPr>
            </w:pPr>
            <w:r w:rsidRPr="00462334">
              <w:rPr>
                <w:b/>
                <w:bCs/>
                <w:lang w:val="lt-LT"/>
              </w:rPr>
              <w:t>521,9</w:t>
            </w:r>
          </w:p>
        </w:tc>
        <w:tc>
          <w:tcPr>
            <w:tcW w:w="2410" w:type="dxa"/>
            <w:noWrap/>
            <w:vAlign w:val="center"/>
          </w:tcPr>
          <w:p w14:paraId="58E21DDA" w14:textId="636B918B" w:rsidR="007E4A90" w:rsidRPr="00A11B91" w:rsidRDefault="007E4A90" w:rsidP="00766110">
            <w:pPr>
              <w:jc w:val="center"/>
              <w:rPr>
                <w:b/>
                <w:bCs/>
                <w:lang w:val="lt-LT"/>
              </w:rPr>
            </w:pPr>
            <w:r>
              <w:rPr>
                <w:b/>
                <w:bCs/>
                <w:lang w:val="lt-LT"/>
              </w:rPr>
              <w:t>89,5</w:t>
            </w:r>
          </w:p>
        </w:tc>
      </w:tr>
    </w:tbl>
    <w:p w14:paraId="79F643FE" w14:textId="6B316BB8" w:rsidR="00D25F4B" w:rsidRDefault="00940FBD" w:rsidP="00883618">
      <w:pPr>
        <w:tabs>
          <w:tab w:val="left" w:pos="900"/>
        </w:tabs>
        <w:ind w:right="140"/>
        <w:jc w:val="both"/>
        <w:rPr>
          <w:lang w:val="lt-LT"/>
        </w:rPr>
      </w:pPr>
      <w:r>
        <w:rPr>
          <w:lang w:val="lt-LT"/>
        </w:rPr>
        <w:t xml:space="preserve">       </w:t>
      </w:r>
      <w:r w:rsidR="00DB63F3" w:rsidRPr="00C712E8">
        <w:rPr>
          <w:lang w:val="lt-LT"/>
        </w:rPr>
        <w:t xml:space="preserve">Visą karštam vandeniui ruošti naudojamą vandenį </w:t>
      </w:r>
      <w:r w:rsidR="00962F55" w:rsidRPr="00C712E8">
        <w:rPr>
          <w:lang w:val="lt-LT"/>
        </w:rPr>
        <w:t>bendrovė</w:t>
      </w:r>
      <w:r w:rsidR="00DB63F3" w:rsidRPr="00C712E8">
        <w:rPr>
          <w:lang w:val="lt-LT"/>
        </w:rPr>
        <w:t xml:space="preserve"> perka iš UAB „Varėnos vand</w:t>
      </w:r>
      <w:r w:rsidR="00962F55" w:rsidRPr="00C712E8">
        <w:rPr>
          <w:lang w:val="lt-LT"/>
        </w:rPr>
        <w:t>enys</w:t>
      </w:r>
      <w:r w:rsidR="00DB63F3" w:rsidRPr="00C712E8">
        <w:rPr>
          <w:lang w:val="lt-LT"/>
        </w:rPr>
        <w:t xml:space="preserve">”. Šilumos energiją </w:t>
      </w:r>
      <w:r w:rsidR="00D92F3B" w:rsidRPr="00C712E8">
        <w:rPr>
          <w:lang w:val="lt-LT"/>
        </w:rPr>
        <w:t>vandens</w:t>
      </w:r>
      <w:r w:rsidR="00DB63F3" w:rsidRPr="00C712E8">
        <w:rPr>
          <w:lang w:val="lt-LT"/>
        </w:rPr>
        <w:t xml:space="preserve"> šildymui tiekia pati</w:t>
      </w:r>
      <w:r w:rsidR="00D92F3B" w:rsidRPr="00C712E8">
        <w:rPr>
          <w:lang w:val="lt-LT"/>
        </w:rPr>
        <w:t xml:space="preserve"> bendrovė</w:t>
      </w:r>
      <w:r w:rsidR="00DB63F3" w:rsidRPr="00C712E8">
        <w:rPr>
          <w:lang w:val="lt-LT"/>
        </w:rPr>
        <w:t xml:space="preserve">. </w:t>
      </w:r>
      <w:r w:rsidR="00766110">
        <w:rPr>
          <w:lang w:val="lt-LT"/>
        </w:rPr>
        <w:t>Bendrai k</w:t>
      </w:r>
      <w:r w:rsidR="00DB63F3" w:rsidRPr="00C712E8">
        <w:rPr>
          <w:lang w:val="lt-LT"/>
        </w:rPr>
        <w:t>intamos sąnaudos 202</w:t>
      </w:r>
      <w:r w:rsidR="00FB4D1B">
        <w:rPr>
          <w:lang w:val="lt-LT"/>
        </w:rPr>
        <w:t>3</w:t>
      </w:r>
      <w:r w:rsidR="00DB63F3" w:rsidRPr="00C712E8">
        <w:rPr>
          <w:lang w:val="lt-LT"/>
        </w:rPr>
        <w:t xml:space="preserve"> m. padidėjo </w:t>
      </w:r>
      <w:r w:rsidR="00FB4D1B">
        <w:rPr>
          <w:lang w:val="lt-LT"/>
        </w:rPr>
        <w:t>89,5</w:t>
      </w:r>
      <w:r w:rsidR="00DB63F3" w:rsidRPr="00C712E8">
        <w:rPr>
          <w:lang w:val="lt-LT"/>
        </w:rPr>
        <w:t xml:space="preserve"> tūkst. Eur. lyginant su 20</w:t>
      </w:r>
      <w:r w:rsidR="00D25F4B" w:rsidRPr="00C712E8">
        <w:rPr>
          <w:lang w:val="lt-LT"/>
        </w:rPr>
        <w:t>2</w:t>
      </w:r>
      <w:r w:rsidR="00FB4D1B">
        <w:rPr>
          <w:lang w:val="lt-LT"/>
        </w:rPr>
        <w:t>2</w:t>
      </w:r>
      <w:r w:rsidR="00DB63F3" w:rsidRPr="00C712E8">
        <w:rPr>
          <w:lang w:val="lt-LT"/>
        </w:rPr>
        <w:t xml:space="preserve"> m. </w:t>
      </w:r>
      <w:r w:rsidR="00D25F4B" w:rsidRPr="00C712E8">
        <w:rPr>
          <w:lang w:val="lt-LT"/>
        </w:rPr>
        <w:t xml:space="preserve">pagrinde </w:t>
      </w:r>
      <w:r w:rsidR="00DB63F3" w:rsidRPr="00C712E8">
        <w:rPr>
          <w:lang w:val="lt-LT"/>
        </w:rPr>
        <w:t xml:space="preserve">dėl </w:t>
      </w:r>
      <w:r w:rsidR="00D25F4B" w:rsidRPr="00C712E8">
        <w:rPr>
          <w:lang w:val="lt-LT"/>
        </w:rPr>
        <w:t>didesnės</w:t>
      </w:r>
      <w:r w:rsidR="00FB4D1B">
        <w:rPr>
          <w:lang w:val="lt-LT"/>
        </w:rPr>
        <w:t xml:space="preserve"> šalto vandens</w:t>
      </w:r>
      <w:r>
        <w:rPr>
          <w:lang w:val="lt-LT"/>
        </w:rPr>
        <w:t>,</w:t>
      </w:r>
      <w:r w:rsidR="00FB4D1B">
        <w:rPr>
          <w:lang w:val="lt-LT"/>
        </w:rPr>
        <w:t xml:space="preserve"> skirto</w:t>
      </w:r>
      <w:r w:rsidR="00D25F4B" w:rsidRPr="00C712E8">
        <w:rPr>
          <w:lang w:val="lt-LT"/>
        </w:rPr>
        <w:t xml:space="preserve"> karšto vandens ruošimui</w:t>
      </w:r>
      <w:r>
        <w:rPr>
          <w:lang w:val="lt-LT"/>
        </w:rPr>
        <w:t>,</w:t>
      </w:r>
      <w:r w:rsidR="00D25F4B" w:rsidRPr="00C712E8">
        <w:rPr>
          <w:lang w:val="lt-LT"/>
        </w:rPr>
        <w:t xml:space="preserve">  kainos.</w:t>
      </w:r>
      <w:r w:rsidR="00D25F4B">
        <w:rPr>
          <w:lang w:val="lt-LT"/>
        </w:rPr>
        <w:t xml:space="preserve"> </w:t>
      </w:r>
    </w:p>
    <w:p w14:paraId="59A58B75" w14:textId="77777777" w:rsidR="00883618" w:rsidRPr="00883618" w:rsidRDefault="00883618" w:rsidP="00883618">
      <w:pPr>
        <w:tabs>
          <w:tab w:val="left" w:pos="900"/>
        </w:tabs>
        <w:ind w:right="140"/>
        <w:jc w:val="both"/>
        <w:rPr>
          <w:lang w:val="lt-LT"/>
        </w:rPr>
      </w:pPr>
    </w:p>
    <w:p w14:paraId="6088FF06" w14:textId="1DF9E71B" w:rsidR="00DB63F3" w:rsidRDefault="00DB63F3" w:rsidP="006526BF">
      <w:pPr>
        <w:ind w:left="284" w:right="140"/>
        <w:jc w:val="center"/>
        <w:rPr>
          <w:b/>
          <w:bCs/>
          <w:color w:val="000000"/>
          <w:lang w:val="lt-LT"/>
        </w:rPr>
      </w:pPr>
      <w:r w:rsidRPr="0054761A">
        <w:rPr>
          <w:b/>
          <w:bCs/>
          <w:lang w:val="lt-LT"/>
        </w:rPr>
        <w:t xml:space="preserve">II.II PASTOVIOS </w:t>
      </w:r>
      <w:r w:rsidRPr="00747A7C">
        <w:rPr>
          <w:b/>
          <w:bCs/>
          <w:color w:val="000000"/>
          <w:lang w:val="lt-LT"/>
        </w:rPr>
        <w:t>KARŠTO VANDENS TIEKIMO SĄNAUDOS 202</w:t>
      </w:r>
      <w:r w:rsidR="00FB4D1B">
        <w:rPr>
          <w:b/>
          <w:bCs/>
          <w:color w:val="000000"/>
          <w:lang w:val="lt-LT"/>
        </w:rPr>
        <w:t>3</w:t>
      </w:r>
      <w:r w:rsidRPr="00747A7C">
        <w:rPr>
          <w:b/>
          <w:bCs/>
          <w:color w:val="000000"/>
          <w:lang w:val="lt-LT"/>
        </w:rPr>
        <w:t xml:space="preserve"> METAIS</w:t>
      </w:r>
    </w:p>
    <w:p w14:paraId="0CDAD4DC" w14:textId="77777777" w:rsidR="0054761A" w:rsidRDefault="0054761A" w:rsidP="006526BF">
      <w:pPr>
        <w:ind w:left="284" w:right="140"/>
        <w:jc w:val="center"/>
        <w:rPr>
          <w:b/>
          <w:bCs/>
          <w:color w:val="000000"/>
          <w:lang w:val="lt-LT"/>
        </w:rPr>
      </w:pPr>
    </w:p>
    <w:p w14:paraId="6B41043D" w14:textId="30E370D3" w:rsidR="00236ADA" w:rsidRDefault="0054761A" w:rsidP="007E4A90">
      <w:pPr>
        <w:ind w:left="284" w:right="140"/>
        <w:rPr>
          <w:lang w:val="lt-LT"/>
        </w:rPr>
      </w:pPr>
      <w:r w:rsidRPr="00361E68">
        <w:rPr>
          <w:lang w:val="lt-LT"/>
        </w:rPr>
        <w:t>1</w:t>
      </w:r>
      <w:r w:rsidR="00361E68" w:rsidRPr="00361E68">
        <w:rPr>
          <w:lang w:val="lt-LT"/>
        </w:rPr>
        <w:t>2</w:t>
      </w:r>
      <w:r w:rsidR="00766110" w:rsidRPr="00361E68">
        <w:rPr>
          <w:lang w:val="lt-LT"/>
        </w:rPr>
        <w:t xml:space="preserve"> lentelėje pateikta pastovių karšto vandens tiekimo sąnaudų pokytis </w:t>
      </w:r>
      <w:r w:rsidR="007E4A90" w:rsidRPr="00361E68">
        <w:rPr>
          <w:lang w:val="lt-LT"/>
        </w:rPr>
        <w:t xml:space="preserve">lyginant su </w:t>
      </w:r>
      <w:r w:rsidR="00766110" w:rsidRPr="00361E68">
        <w:rPr>
          <w:lang w:val="lt-LT"/>
        </w:rPr>
        <w:t>2022 metais.</w:t>
      </w:r>
      <w:r w:rsidR="00766110">
        <w:rPr>
          <w:lang w:val="lt-LT"/>
        </w:rPr>
        <w:t xml:space="preserve"> </w:t>
      </w:r>
    </w:p>
    <w:p w14:paraId="61BA9DA2" w14:textId="77777777" w:rsidR="0054761A" w:rsidRPr="005B6532" w:rsidRDefault="0054761A" w:rsidP="007E4A90">
      <w:pPr>
        <w:ind w:left="284" w:right="140"/>
        <w:rPr>
          <w:lang w:val="lt-LT"/>
        </w:rPr>
      </w:pPr>
    </w:p>
    <w:p w14:paraId="02AC78D4" w14:textId="70011F74" w:rsidR="00DB63F3" w:rsidRPr="005B6532" w:rsidRDefault="00236ADA" w:rsidP="005B6532">
      <w:pPr>
        <w:ind w:right="140"/>
        <w:rPr>
          <w:color w:val="000000"/>
          <w:lang w:val="lt-LT"/>
        </w:rPr>
      </w:pPr>
      <w:r w:rsidRPr="005B6532">
        <w:rPr>
          <w:color w:val="000000"/>
          <w:lang w:val="lt-LT"/>
        </w:rPr>
        <w:t>1</w:t>
      </w:r>
      <w:r w:rsidR="00361E68" w:rsidRPr="005B6532">
        <w:rPr>
          <w:color w:val="000000"/>
          <w:lang w:val="lt-LT"/>
        </w:rPr>
        <w:t>2</w:t>
      </w:r>
      <w:r w:rsidR="00DB63F3" w:rsidRPr="005B6532">
        <w:rPr>
          <w:color w:val="000000"/>
          <w:lang w:val="lt-LT"/>
        </w:rPr>
        <w:t xml:space="preserve"> lentelė. </w:t>
      </w:r>
    </w:p>
    <w:tbl>
      <w:tblPr>
        <w:tblW w:w="937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47"/>
        <w:gridCol w:w="1349"/>
        <w:gridCol w:w="1924"/>
        <w:gridCol w:w="2156"/>
        <w:gridCol w:w="2299"/>
      </w:tblGrid>
      <w:tr w:rsidR="007E4A90" w:rsidRPr="005B6532" w14:paraId="1BF9B604" w14:textId="77777777" w:rsidTr="003F6C8F">
        <w:tc>
          <w:tcPr>
            <w:tcW w:w="1647" w:type="dxa"/>
            <w:vAlign w:val="center"/>
          </w:tcPr>
          <w:p w14:paraId="2DA402DB" w14:textId="77777777" w:rsidR="007E4A90" w:rsidRPr="005B6532" w:rsidRDefault="007E4A90" w:rsidP="00D25F4B">
            <w:pPr>
              <w:rPr>
                <w:color w:val="000000"/>
                <w:lang w:val="lt-LT"/>
              </w:rPr>
            </w:pPr>
            <w:r w:rsidRPr="005B6532">
              <w:rPr>
                <w:color w:val="000000"/>
                <w:lang w:val="lt-LT"/>
              </w:rPr>
              <w:t>Sąnaudos</w:t>
            </w:r>
          </w:p>
        </w:tc>
        <w:tc>
          <w:tcPr>
            <w:tcW w:w="1349" w:type="dxa"/>
            <w:vAlign w:val="center"/>
          </w:tcPr>
          <w:p w14:paraId="080E5AFD" w14:textId="77777777" w:rsidR="007E4A90" w:rsidRPr="005B6532" w:rsidRDefault="007E4A90" w:rsidP="00D25F4B">
            <w:pPr>
              <w:jc w:val="center"/>
              <w:rPr>
                <w:color w:val="000000"/>
                <w:lang w:val="lt-LT"/>
              </w:rPr>
            </w:pPr>
            <w:r w:rsidRPr="005B6532">
              <w:rPr>
                <w:color w:val="000000"/>
                <w:lang w:val="lt-LT"/>
              </w:rPr>
              <w:t>Mato vnt.</w:t>
            </w:r>
          </w:p>
        </w:tc>
        <w:tc>
          <w:tcPr>
            <w:tcW w:w="1924" w:type="dxa"/>
            <w:vAlign w:val="center"/>
          </w:tcPr>
          <w:p w14:paraId="7E8933D8" w14:textId="532DBA45" w:rsidR="007E4A90" w:rsidRPr="005B6532" w:rsidRDefault="007E4A90" w:rsidP="007E4A90">
            <w:pPr>
              <w:jc w:val="center"/>
              <w:rPr>
                <w:color w:val="000000"/>
                <w:lang w:val="en-US"/>
              </w:rPr>
            </w:pPr>
            <w:r w:rsidRPr="005B6532">
              <w:rPr>
                <w:color w:val="000000"/>
                <w:lang w:val="lt-LT"/>
              </w:rPr>
              <w:t>2022</w:t>
            </w:r>
          </w:p>
        </w:tc>
        <w:tc>
          <w:tcPr>
            <w:tcW w:w="2156" w:type="dxa"/>
            <w:vAlign w:val="center"/>
          </w:tcPr>
          <w:p w14:paraId="36469EF4" w14:textId="7FA7DAC7" w:rsidR="007E4A90" w:rsidRPr="005B6532" w:rsidRDefault="007E4A90" w:rsidP="007E4A90">
            <w:pPr>
              <w:jc w:val="center"/>
              <w:rPr>
                <w:lang w:val="lt-LT"/>
              </w:rPr>
            </w:pPr>
            <w:r w:rsidRPr="005B6532">
              <w:rPr>
                <w:lang w:val="lt-LT"/>
              </w:rPr>
              <w:t>2023</w:t>
            </w:r>
          </w:p>
        </w:tc>
        <w:tc>
          <w:tcPr>
            <w:tcW w:w="2299" w:type="dxa"/>
            <w:vAlign w:val="center"/>
          </w:tcPr>
          <w:p w14:paraId="59D6AEB8" w14:textId="1C4FDD22" w:rsidR="007E4A90" w:rsidRPr="005B6532" w:rsidRDefault="007E4A90" w:rsidP="007E4A90">
            <w:pPr>
              <w:jc w:val="center"/>
              <w:rPr>
                <w:color w:val="000000"/>
                <w:lang w:val="lt-LT"/>
              </w:rPr>
            </w:pPr>
            <w:r w:rsidRPr="005B6532">
              <w:rPr>
                <w:color w:val="000000"/>
                <w:lang w:val="lt-LT"/>
              </w:rPr>
              <w:t>Skirtumas lyginant su 2021</w:t>
            </w:r>
          </w:p>
        </w:tc>
      </w:tr>
      <w:tr w:rsidR="007E4A90" w:rsidRPr="005B6532" w14:paraId="74C45452" w14:textId="77777777" w:rsidTr="003F6C8F">
        <w:tc>
          <w:tcPr>
            <w:tcW w:w="1647" w:type="dxa"/>
            <w:vAlign w:val="center"/>
          </w:tcPr>
          <w:p w14:paraId="55C883E1" w14:textId="37971CE6" w:rsidR="007E4A90" w:rsidRPr="005B6532" w:rsidRDefault="007E4A90" w:rsidP="00D25F4B">
            <w:pPr>
              <w:rPr>
                <w:color w:val="000000"/>
                <w:lang w:val="lt-LT"/>
              </w:rPr>
            </w:pPr>
            <w:r w:rsidRPr="005B6532">
              <w:rPr>
                <w:color w:val="000000"/>
                <w:lang w:val="lt-LT"/>
              </w:rPr>
              <w:t xml:space="preserve">Nusidėvėjimo sąnaudos </w:t>
            </w:r>
          </w:p>
        </w:tc>
        <w:tc>
          <w:tcPr>
            <w:tcW w:w="1349" w:type="dxa"/>
            <w:vAlign w:val="center"/>
          </w:tcPr>
          <w:p w14:paraId="08783312" w14:textId="77777777" w:rsidR="007E4A90" w:rsidRPr="005B6532" w:rsidRDefault="007E4A90" w:rsidP="00D25F4B">
            <w:pPr>
              <w:rPr>
                <w:color w:val="000000"/>
                <w:lang w:val="lt-LT"/>
              </w:rPr>
            </w:pPr>
            <w:r w:rsidRPr="005B6532">
              <w:rPr>
                <w:color w:val="000000"/>
                <w:lang w:val="lt-LT"/>
              </w:rPr>
              <w:t>Tūkst. Eur</w:t>
            </w:r>
          </w:p>
        </w:tc>
        <w:tc>
          <w:tcPr>
            <w:tcW w:w="1924" w:type="dxa"/>
            <w:vAlign w:val="center"/>
          </w:tcPr>
          <w:p w14:paraId="69C1B489" w14:textId="5BF3B899" w:rsidR="007E4A90" w:rsidRPr="005B6532" w:rsidRDefault="007E4A90" w:rsidP="007E4A90">
            <w:pPr>
              <w:jc w:val="center"/>
              <w:rPr>
                <w:color w:val="000000"/>
                <w:lang w:val="lt-LT"/>
              </w:rPr>
            </w:pPr>
            <w:r w:rsidRPr="005B6532">
              <w:rPr>
                <w:color w:val="000000"/>
                <w:lang w:val="lt-LT"/>
              </w:rPr>
              <w:t>0.29</w:t>
            </w:r>
          </w:p>
        </w:tc>
        <w:tc>
          <w:tcPr>
            <w:tcW w:w="2156" w:type="dxa"/>
            <w:vAlign w:val="center"/>
          </w:tcPr>
          <w:p w14:paraId="703DBA83" w14:textId="5E3D9609" w:rsidR="007E4A90" w:rsidRPr="005B6532" w:rsidRDefault="007E4A90" w:rsidP="007E4A90">
            <w:pPr>
              <w:jc w:val="center"/>
              <w:rPr>
                <w:lang w:val="lt-LT"/>
              </w:rPr>
            </w:pPr>
            <w:r w:rsidRPr="005B6532">
              <w:rPr>
                <w:lang w:val="lt-LT"/>
              </w:rPr>
              <w:t>0,29</w:t>
            </w:r>
          </w:p>
        </w:tc>
        <w:tc>
          <w:tcPr>
            <w:tcW w:w="2299" w:type="dxa"/>
            <w:vAlign w:val="center"/>
          </w:tcPr>
          <w:p w14:paraId="32EACCEC" w14:textId="49DF7BF1" w:rsidR="007E4A90" w:rsidRPr="005B6532" w:rsidRDefault="007E4A90" w:rsidP="007E4A90">
            <w:pPr>
              <w:jc w:val="center"/>
              <w:rPr>
                <w:color w:val="000000"/>
                <w:lang w:val="lt-LT"/>
              </w:rPr>
            </w:pPr>
            <w:r w:rsidRPr="005B6532">
              <w:rPr>
                <w:color w:val="000000"/>
                <w:lang w:val="lt-LT"/>
              </w:rPr>
              <w:t>0</w:t>
            </w:r>
          </w:p>
        </w:tc>
      </w:tr>
      <w:tr w:rsidR="007E4A90" w:rsidRPr="005B6532" w14:paraId="60050497" w14:textId="77777777" w:rsidTr="003F6C8F">
        <w:tc>
          <w:tcPr>
            <w:tcW w:w="1647" w:type="dxa"/>
            <w:vAlign w:val="center"/>
          </w:tcPr>
          <w:p w14:paraId="2AE3BEC8" w14:textId="4AA9D8FD" w:rsidR="007E4A90" w:rsidRPr="005B6532" w:rsidRDefault="007E4A90" w:rsidP="00D25F4B">
            <w:pPr>
              <w:rPr>
                <w:color w:val="000000"/>
                <w:lang w:val="lt-LT"/>
              </w:rPr>
            </w:pPr>
            <w:r w:rsidRPr="005B6532">
              <w:rPr>
                <w:color w:val="000000"/>
                <w:lang w:val="lt-LT"/>
              </w:rPr>
              <w:t>Materialinės sąnaudos</w:t>
            </w:r>
          </w:p>
        </w:tc>
        <w:tc>
          <w:tcPr>
            <w:tcW w:w="1349" w:type="dxa"/>
            <w:vAlign w:val="center"/>
          </w:tcPr>
          <w:p w14:paraId="7E1AD532" w14:textId="77777777" w:rsidR="007E4A90" w:rsidRPr="005B6532" w:rsidRDefault="007E4A90" w:rsidP="00D25F4B">
            <w:pPr>
              <w:rPr>
                <w:color w:val="000000"/>
                <w:lang w:val="lt-LT"/>
              </w:rPr>
            </w:pPr>
            <w:r w:rsidRPr="005B6532">
              <w:rPr>
                <w:color w:val="000000"/>
                <w:lang w:val="lt-LT"/>
              </w:rPr>
              <w:t>Tūkst. Eur</w:t>
            </w:r>
          </w:p>
        </w:tc>
        <w:tc>
          <w:tcPr>
            <w:tcW w:w="1924" w:type="dxa"/>
            <w:vAlign w:val="center"/>
          </w:tcPr>
          <w:p w14:paraId="474D822A" w14:textId="629FE0C0" w:rsidR="007E4A90" w:rsidRPr="005B6532" w:rsidRDefault="007E4A90" w:rsidP="007E4A90">
            <w:pPr>
              <w:jc w:val="center"/>
              <w:rPr>
                <w:color w:val="000000"/>
                <w:lang w:val="lt-LT"/>
              </w:rPr>
            </w:pPr>
            <w:r w:rsidRPr="005B6532">
              <w:rPr>
                <w:color w:val="000000"/>
                <w:lang w:val="lt-LT"/>
              </w:rPr>
              <w:t>2.52</w:t>
            </w:r>
          </w:p>
        </w:tc>
        <w:tc>
          <w:tcPr>
            <w:tcW w:w="2156" w:type="dxa"/>
            <w:vAlign w:val="center"/>
          </w:tcPr>
          <w:p w14:paraId="46C043FA" w14:textId="55134856" w:rsidR="007E4A90" w:rsidRPr="005B6532" w:rsidRDefault="007E4A90" w:rsidP="007E4A90">
            <w:pPr>
              <w:jc w:val="center"/>
              <w:rPr>
                <w:lang w:val="lt-LT"/>
              </w:rPr>
            </w:pPr>
            <w:r w:rsidRPr="005B6532">
              <w:rPr>
                <w:lang w:val="lt-LT"/>
              </w:rPr>
              <w:t>3,36</w:t>
            </w:r>
          </w:p>
        </w:tc>
        <w:tc>
          <w:tcPr>
            <w:tcW w:w="2299" w:type="dxa"/>
            <w:vAlign w:val="center"/>
          </w:tcPr>
          <w:p w14:paraId="4D8AC71A" w14:textId="5FB8C40C" w:rsidR="007E4A90" w:rsidRPr="005B6532" w:rsidRDefault="007E4A90" w:rsidP="007E4A90">
            <w:pPr>
              <w:jc w:val="center"/>
              <w:rPr>
                <w:color w:val="000000"/>
                <w:lang w:val="lt-LT"/>
              </w:rPr>
            </w:pPr>
            <w:r w:rsidRPr="005B6532">
              <w:rPr>
                <w:color w:val="000000"/>
                <w:lang w:val="lt-LT"/>
              </w:rPr>
              <w:t>0,84</w:t>
            </w:r>
          </w:p>
        </w:tc>
      </w:tr>
      <w:tr w:rsidR="007E4A90" w:rsidRPr="005B6532" w14:paraId="40B37B92" w14:textId="77777777" w:rsidTr="003F6C8F">
        <w:tc>
          <w:tcPr>
            <w:tcW w:w="1647" w:type="dxa"/>
            <w:vAlign w:val="center"/>
          </w:tcPr>
          <w:p w14:paraId="3B8DEE05" w14:textId="0A52C9B5" w:rsidR="007E4A90" w:rsidRPr="005B6532" w:rsidRDefault="007E4A90" w:rsidP="00D25F4B">
            <w:pPr>
              <w:rPr>
                <w:color w:val="000000"/>
                <w:lang w:val="lt-LT"/>
              </w:rPr>
            </w:pPr>
            <w:r w:rsidRPr="005B6532">
              <w:rPr>
                <w:color w:val="000000"/>
                <w:lang w:val="lt-LT"/>
              </w:rPr>
              <w:t>Personalo sąnaudos</w:t>
            </w:r>
          </w:p>
        </w:tc>
        <w:tc>
          <w:tcPr>
            <w:tcW w:w="1349" w:type="dxa"/>
            <w:vAlign w:val="center"/>
          </w:tcPr>
          <w:p w14:paraId="4EF11580" w14:textId="77777777" w:rsidR="007E4A90" w:rsidRPr="005B6532" w:rsidRDefault="007E4A90" w:rsidP="00D25F4B">
            <w:pPr>
              <w:rPr>
                <w:color w:val="000000"/>
                <w:lang w:val="lt-LT"/>
              </w:rPr>
            </w:pPr>
            <w:r w:rsidRPr="005B6532">
              <w:rPr>
                <w:color w:val="000000"/>
                <w:lang w:val="lt-LT"/>
              </w:rPr>
              <w:t>Tūkst. Eur</w:t>
            </w:r>
          </w:p>
        </w:tc>
        <w:tc>
          <w:tcPr>
            <w:tcW w:w="1924" w:type="dxa"/>
            <w:vAlign w:val="center"/>
          </w:tcPr>
          <w:p w14:paraId="7A77DDD7" w14:textId="47577696" w:rsidR="007E4A90" w:rsidRPr="005B6532" w:rsidRDefault="007E4A90" w:rsidP="007E4A90">
            <w:pPr>
              <w:jc w:val="center"/>
              <w:rPr>
                <w:color w:val="000000"/>
                <w:lang w:val="lt-LT"/>
              </w:rPr>
            </w:pPr>
            <w:r w:rsidRPr="005B6532">
              <w:rPr>
                <w:color w:val="000000"/>
                <w:lang w:val="lt-LT"/>
              </w:rPr>
              <w:t>17.25</w:t>
            </w:r>
          </w:p>
        </w:tc>
        <w:tc>
          <w:tcPr>
            <w:tcW w:w="2156" w:type="dxa"/>
            <w:vAlign w:val="center"/>
          </w:tcPr>
          <w:p w14:paraId="6E3A8144" w14:textId="455C3643" w:rsidR="007E4A90" w:rsidRPr="005B6532" w:rsidRDefault="007E4A90" w:rsidP="007E4A90">
            <w:pPr>
              <w:jc w:val="center"/>
              <w:rPr>
                <w:lang w:val="lt-LT"/>
              </w:rPr>
            </w:pPr>
            <w:r w:rsidRPr="005B6532">
              <w:rPr>
                <w:lang w:val="lt-LT"/>
              </w:rPr>
              <w:t>20,07</w:t>
            </w:r>
          </w:p>
        </w:tc>
        <w:tc>
          <w:tcPr>
            <w:tcW w:w="2299" w:type="dxa"/>
            <w:vAlign w:val="center"/>
          </w:tcPr>
          <w:p w14:paraId="555F3650" w14:textId="2E7B0191" w:rsidR="007E4A90" w:rsidRPr="005B6532" w:rsidRDefault="007E4A90" w:rsidP="007E4A90">
            <w:pPr>
              <w:jc w:val="center"/>
              <w:rPr>
                <w:color w:val="000000"/>
                <w:lang w:val="lt-LT"/>
              </w:rPr>
            </w:pPr>
            <w:r w:rsidRPr="005B6532">
              <w:rPr>
                <w:color w:val="000000"/>
                <w:lang w:val="lt-LT"/>
              </w:rPr>
              <w:t>2,82</w:t>
            </w:r>
          </w:p>
        </w:tc>
      </w:tr>
      <w:tr w:rsidR="007E4A90" w:rsidRPr="005B6532" w14:paraId="1F2515B6" w14:textId="77777777" w:rsidTr="003F6C8F">
        <w:tc>
          <w:tcPr>
            <w:tcW w:w="1647" w:type="dxa"/>
            <w:vAlign w:val="center"/>
          </w:tcPr>
          <w:p w14:paraId="40986815" w14:textId="77777777" w:rsidR="007E4A90" w:rsidRPr="005B6532" w:rsidRDefault="007E4A90" w:rsidP="00D25F4B">
            <w:pPr>
              <w:rPr>
                <w:color w:val="000000"/>
                <w:lang w:val="lt-LT"/>
              </w:rPr>
            </w:pPr>
            <w:r w:rsidRPr="005B6532">
              <w:rPr>
                <w:color w:val="000000"/>
                <w:lang w:val="lt-LT"/>
              </w:rPr>
              <w:t> Viso</w:t>
            </w:r>
          </w:p>
        </w:tc>
        <w:tc>
          <w:tcPr>
            <w:tcW w:w="1349" w:type="dxa"/>
            <w:vAlign w:val="center"/>
          </w:tcPr>
          <w:p w14:paraId="31DDB184" w14:textId="77777777" w:rsidR="007E4A90" w:rsidRPr="005B6532" w:rsidRDefault="007E4A90" w:rsidP="00D25F4B">
            <w:pPr>
              <w:rPr>
                <w:color w:val="000000"/>
                <w:lang w:val="lt-LT"/>
              </w:rPr>
            </w:pPr>
            <w:r w:rsidRPr="005B6532">
              <w:rPr>
                <w:color w:val="000000"/>
                <w:lang w:val="lt-LT"/>
              </w:rPr>
              <w:t>Tūkst. Eur</w:t>
            </w:r>
          </w:p>
        </w:tc>
        <w:tc>
          <w:tcPr>
            <w:tcW w:w="1924" w:type="dxa"/>
            <w:vAlign w:val="center"/>
          </w:tcPr>
          <w:p w14:paraId="66A16256" w14:textId="67E6937F" w:rsidR="007E4A90" w:rsidRPr="005B6532" w:rsidRDefault="007E4A90" w:rsidP="007E4A90">
            <w:pPr>
              <w:jc w:val="center"/>
              <w:rPr>
                <w:color w:val="000000"/>
                <w:lang w:val="lt-LT"/>
              </w:rPr>
            </w:pPr>
            <w:r w:rsidRPr="005B6532">
              <w:rPr>
                <w:color w:val="000000"/>
                <w:lang w:val="lt-LT"/>
              </w:rPr>
              <w:t>20.06</w:t>
            </w:r>
          </w:p>
        </w:tc>
        <w:tc>
          <w:tcPr>
            <w:tcW w:w="2156" w:type="dxa"/>
            <w:vAlign w:val="center"/>
          </w:tcPr>
          <w:p w14:paraId="0B2085E9" w14:textId="59D33F42" w:rsidR="007E4A90" w:rsidRPr="005B6532" w:rsidRDefault="007E4A90" w:rsidP="007E4A90">
            <w:pPr>
              <w:jc w:val="center"/>
              <w:rPr>
                <w:lang w:val="lt-LT"/>
              </w:rPr>
            </w:pPr>
            <w:r w:rsidRPr="005B6532">
              <w:rPr>
                <w:lang w:val="lt-LT"/>
              </w:rPr>
              <w:t>23,72</w:t>
            </w:r>
          </w:p>
        </w:tc>
        <w:tc>
          <w:tcPr>
            <w:tcW w:w="2299" w:type="dxa"/>
            <w:vAlign w:val="center"/>
          </w:tcPr>
          <w:p w14:paraId="14AF2B84" w14:textId="5E1558E9" w:rsidR="007E4A90" w:rsidRPr="005B6532" w:rsidRDefault="007E4A90" w:rsidP="007E4A90">
            <w:pPr>
              <w:jc w:val="center"/>
              <w:rPr>
                <w:color w:val="000000"/>
                <w:lang w:val="lt-LT"/>
              </w:rPr>
            </w:pPr>
            <w:r w:rsidRPr="005B6532">
              <w:rPr>
                <w:color w:val="000000"/>
                <w:lang w:val="lt-LT"/>
              </w:rPr>
              <w:t>3,66</w:t>
            </w:r>
          </w:p>
        </w:tc>
      </w:tr>
    </w:tbl>
    <w:p w14:paraId="6CBEA7C7" w14:textId="77777777" w:rsidR="00DB63F3" w:rsidRPr="0054761A" w:rsidRDefault="00DB63F3" w:rsidP="00485F42">
      <w:pPr>
        <w:ind w:left="284" w:right="140"/>
        <w:rPr>
          <w:b/>
          <w:bCs/>
          <w:lang w:val="lt-LT"/>
        </w:rPr>
      </w:pPr>
    </w:p>
    <w:p w14:paraId="2D645510" w14:textId="5998A1B3" w:rsidR="00C972B7" w:rsidRPr="0054761A" w:rsidRDefault="005D0807" w:rsidP="0054761A">
      <w:pPr>
        <w:jc w:val="both"/>
        <w:rPr>
          <w:lang w:val="lt-LT"/>
        </w:rPr>
      </w:pPr>
      <w:r>
        <w:rPr>
          <w:lang w:val="lt-LT"/>
        </w:rPr>
        <w:t xml:space="preserve">    </w:t>
      </w:r>
      <w:r w:rsidR="00DB63F3" w:rsidRPr="0054761A">
        <w:rPr>
          <w:lang w:val="lt-LT"/>
        </w:rPr>
        <w:t>Pastovios karšto vandens</w:t>
      </w:r>
      <w:r w:rsidR="00A20099" w:rsidRPr="0054761A">
        <w:rPr>
          <w:lang w:val="lt-LT"/>
        </w:rPr>
        <w:t xml:space="preserve"> tiekimo</w:t>
      </w:r>
      <w:r w:rsidR="00DB63F3" w:rsidRPr="0054761A">
        <w:rPr>
          <w:lang w:val="lt-LT"/>
        </w:rPr>
        <w:t xml:space="preserve"> sąnaudos 202</w:t>
      </w:r>
      <w:r w:rsidR="00FB4D1B">
        <w:rPr>
          <w:lang w:val="lt-LT"/>
        </w:rPr>
        <w:t>3</w:t>
      </w:r>
      <w:r w:rsidR="00DB63F3" w:rsidRPr="0054761A">
        <w:rPr>
          <w:lang w:val="lt-LT"/>
        </w:rPr>
        <w:t xml:space="preserve"> m.</w:t>
      </w:r>
      <w:r w:rsidR="00F83DAA" w:rsidRPr="0054761A">
        <w:rPr>
          <w:lang w:val="lt-LT"/>
        </w:rPr>
        <w:t xml:space="preserve"> </w:t>
      </w:r>
      <w:r w:rsidR="00FB4D1B">
        <w:rPr>
          <w:lang w:val="lt-LT"/>
        </w:rPr>
        <w:t>lyginant su 2022 metais padidėjo 3,66 tūkst. Eur pagrinde dėl padidėjusių personalo sąnaudų.</w:t>
      </w:r>
      <w:r w:rsidR="00A20099" w:rsidRPr="0054761A">
        <w:rPr>
          <w:lang w:val="lt-LT"/>
        </w:rPr>
        <w:t xml:space="preserve"> </w:t>
      </w:r>
    </w:p>
    <w:p w14:paraId="54B3E336" w14:textId="77777777" w:rsidR="00C972B7" w:rsidRPr="0054761A" w:rsidRDefault="00C972B7" w:rsidP="00940FBD">
      <w:pPr>
        <w:jc w:val="both"/>
        <w:rPr>
          <w:lang w:val="lt-LT"/>
        </w:rPr>
      </w:pPr>
    </w:p>
    <w:p w14:paraId="62449184" w14:textId="598496C3" w:rsidR="00DB63F3" w:rsidRPr="0054761A" w:rsidRDefault="00DB63F3" w:rsidP="00AC1C28">
      <w:pPr>
        <w:ind w:right="140"/>
        <w:jc w:val="center"/>
        <w:rPr>
          <w:b/>
          <w:bCs/>
          <w:lang w:val="lt-LT"/>
        </w:rPr>
      </w:pPr>
      <w:r w:rsidRPr="0054761A">
        <w:rPr>
          <w:b/>
          <w:bCs/>
          <w:lang w:val="lt-LT"/>
        </w:rPr>
        <w:t>II.III KARŠTO VANDENS TIEKIMO VARTOTOJAMS SAVIKAINA 202</w:t>
      </w:r>
      <w:r w:rsidR="009A3C17">
        <w:rPr>
          <w:b/>
          <w:bCs/>
          <w:lang w:val="lt-LT"/>
        </w:rPr>
        <w:t>3</w:t>
      </w:r>
      <w:r w:rsidRPr="0054761A">
        <w:rPr>
          <w:b/>
          <w:bCs/>
          <w:lang w:val="lt-LT"/>
        </w:rPr>
        <w:t xml:space="preserve"> METAIS</w:t>
      </w:r>
    </w:p>
    <w:p w14:paraId="119107A4" w14:textId="77777777" w:rsidR="00BE093E" w:rsidRDefault="00BE093E" w:rsidP="00BE093E">
      <w:pPr>
        <w:ind w:right="140"/>
        <w:rPr>
          <w:lang w:val="lt-LT"/>
        </w:rPr>
      </w:pPr>
    </w:p>
    <w:p w14:paraId="7B8F53A9" w14:textId="1617291D" w:rsidR="00DB63F3" w:rsidRPr="00361E68" w:rsidRDefault="00361E68" w:rsidP="00BE093E">
      <w:pPr>
        <w:ind w:right="140"/>
        <w:rPr>
          <w:lang w:val="lt-LT"/>
        </w:rPr>
      </w:pPr>
      <w:r w:rsidRPr="00361E68">
        <w:rPr>
          <w:lang w:val="lt-LT"/>
        </w:rPr>
        <w:t>13</w:t>
      </w:r>
      <w:r w:rsidR="0054761A" w:rsidRPr="00361E68">
        <w:rPr>
          <w:lang w:val="lt-LT"/>
        </w:rPr>
        <w:t xml:space="preserve"> lentelėje pateikiama karšto vandens ruošimo savikaina 20</w:t>
      </w:r>
      <w:r w:rsidR="00FB4D1B" w:rsidRPr="00361E68">
        <w:rPr>
          <w:lang w:val="lt-LT"/>
        </w:rPr>
        <w:t>22</w:t>
      </w:r>
      <w:r w:rsidR="0054761A" w:rsidRPr="00361E68">
        <w:rPr>
          <w:lang w:val="lt-LT"/>
        </w:rPr>
        <w:t>-202</w:t>
      </w:r>
      <w:r w:rsidR="009A3C17" w:rsidRPr="00361E68">
        <w:rPr>
          <w:lang w:val="lt-LT"/>
        </w:rPr>
        <w:t>3</w:t>
      </w:r>
      <w:r w:rsidR="0054761A" w:rsidRPr="00361E68">
        <w:rPr>
          <w:lang w:val="lt-LT"/>
        </w:rPr>
        <w:t xml:space="preserve"> metais.</w:t>
      </w:r>
    </w:p>
    <w:p w14:paraId="5D5ABFBF" w14:textId="77777777" w:rsidR="004825CB" w:rsidRPr="00361E68" w:rsidRDefault="004825CB" w:rsidP="00592F19">
      <w:pPr>
        <w:ind w:right="140"/>
        <w:rPr>
          <w:lang w:val="lt-LT"/>
        </w:rPr>
      </w:pPr>
    </w:p>
    <w:p w14:paraId="44896B03" w14:textId="40B3F4F9" w:rsidR="00DB63F3" w:rsidRPr="0054761A" w:rsidRDefault="0054761A" w:rsidP="00AC1C28">
      <w:pPr>
        <w:rPr>
          <w:sz w:val="20"/>
          <w:szCs w:val="20"/>
          <w:lang w:val="lt-LT"/>
        </w:rPr>
      </w:pPr>
      <w:r w:rsidRPr="00361E68">
        <w:rPr>
          <w:lang w:val="lt-LT"/>
        </w:rPr>
        <w:t xml:space="preserve">  </w:t>
      </w:r>
      <w:r w:rsidR="00361E68" w:rsidRPr="00361E68">
        <w:rPr>
          <w:lang w:val="lt-LT"/>
        </w:rPr>
        <w:t>13</w:t>
      </w:r>
      <w:r w:rsidR="00DB63F3" w:rsidRPr="00361E68">
        <w:rPr>
          <w:lang w:val="lt-LT"/>
        </w:rPr>
        <w:t xml:space="preserve"> lentelė.</w:t>
      </w:r>
      <w:r w:rsidR="00DB63F3" w:rsidRPr="0054761A">
        <w:rPr>
          <w:lang w:val="lt-LT"/>
        </w:rPr>
        <w:t xml:space="preserve"> </w:t>
      </w:r>
    </w:p>
    <w:tbl>
      <w:tblPr>
        <w:tblW w:w="9498"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283"/>
        <w:gridCol w:w="963"/>
        <w:gridCol w:w="2036"/>
        <w:gridCol w:w="2037"/>
        <w:gridCol w:w="2179"/>
      </w:tblGrid>
      <w:tr w:rsidR="007E4A90" w:rsidRPr="0054761A" w14:paraId="428D277B" w14:textId="77777777" w:rsidTr="008F493E">
        <w:trPr>
          <w:trHeight w:val="604"/>
        </w:trPr>
        <w:tc>
          <w:tcPr>
            <w:tcW w:w="2283" w:type="dxa"/>
            <w:noWrap/>
            <w:vAlign w:val="center"/>
          </w:tcPr>
          <w:p w14:paraId="66DB2C3A" w14:textId="77777777" w:rsidR="007E4A90" w:rsidRPr="005B6532" w:rsidRDefault="007E4A90" w:rsidP="005379CE">
            <w:pPr>
              <w:rPr>
                <w:lang w:val="lt-LT"/>
              </w:rPr>
            </w:pPr>
            <w:r w:rsidRPr="005B6532">
              <w:rPr>
                <w:lang w:val="lt-LT"/>
              </w:rPr>
              <w:t>Pavadinimas</w:t>
            </w:r>
          </w:p>
        </w:tc>
        <w:tc>
          <w:tcPr>
            <w:tcW w:w="963" w:type="dxa"/>
            <w:noWrap/>
            <w:vAlign w:val="center"/>
          </w:tcPr>
          <w:p w14:paraId="013C9A9F" w14:textId="77777777" w:rsidR="007E4A90" w:rsidRPr="005B6532" w:rsidRDefault="007E4A90" w:rsidP="005379CE">
            <w:pPr>
              <w:jc w:val="center"/>
              <w:rPr>
                <w:lang w:val="lt-LT"/>
              </w:rPr>
            </w:pPr>
            <w:r w:rsidRPr="005B6532">
              <w:rPr>
                <w:lang w:val="lt-LT"/>
              </w:rPr>
              <w:t>Mato vnt.</w:t>
            </w:r>
          </w:p>
        </w:tc>
        <w:tc>
          <w:tcPr>
            <w:tcW w:w="2036" w:type="dxa"/>
            <w:vAlign w:val="center"/>
          </w:tcPr>
          <w:p w14:paraId="048B2B24" w14:textId="418D660A" w:rsidR="007E4A90" w:rsidRPr="005B6532" w:rsidRDefault="007E4A90" w:rsidP="007E4A90">
            <w:pPr>
              <w:jc w:val="center"/>
              <w:rPr>
                <w:lang w:val="lt-LT"/>
              </w:rPr>
            </w:pPr>
            <w:r w:rsidRPr="005B6532">
              <w:rPr>
                <w:lang w:val="lt-LT"/>
              </w:rPr>
              <w:t>2022</w:t>
            </w:r>
          </w:p>
        </w:tc>
        <w:tc>
          <w:tcPr>
            <w:tcW w:w="2037" w:type="dxa"/>
            <w:vAlign w:val="center"/>
          </w:tcPr>
          <w:p w14:paraId="532FAA50" w14:textId="3AB9202B" w:rsidR="007E4A90" w:rsidRPr="005B6532" w:rsidRDefault="007E4A90" w:rsidP="007E4A90">
            <w:pPr>
              <w:jc w:val="center"/>
              <w:rPr>
                <w:lang w:val="lt-LT"/>
              </w:rPr>
            </w:pPr>
            <w:r w:rsidRPr="005B6532">
              <w:rPr>
                <w:lang w:val="lt-LT"/>
              </w:rPr>
              <w:t>2023</w:t>
            </w:r>
          </w:p>
        </w:tc>
        <w:tc>
          <w:tcPr>
            <w:tcW w:w="2179" w:type="dxa"/>
            <w:vAlign w:val="center"/>
          </w:tcPr>
          <w:p w14:paraId="0D63A3BC" w14:textId="35AB94C3" w:rsidR="007E4A90" w:rsidRPr="005B6532" w:rsidRDefault="007E4A90" w:rsidP="00676D0C">
            <w:pPr>
              <w:jc w:val="center"/>
              <w:rPr>
                <w:lang w:val="lt-LT"/>
              </w:rPr>
            </w:pPr>
            <w:r w:rsidRPr="005B6532">
              <w:rPr>
                <w:lang w:val="lt-LT"/>
              </w:rPr>
              <w:t>Skirtumas lyginant su 2022</w:t>
            </w:r>
          </w:p>
        </w:tc>
      </w:tr>
      <w:tr w:rsidR="007E4A90" w:rsidRPr="00747A7C" w14:paraId="71BF53DC" w14:textId="77777777" w:rsidTr="008F493E">
        <w:trPr>
          <w:trHeight w:val="245"/>
        </w:trPr>
        <w:tc>
          <w:tcPr>
            <w:tcW w:w="2283" w:type="dxa"/>
            <w:noWrap/>
            <w:vAlign w:val="center"/>
          </w:tcPr>
          <w:p w14:paraId="3C307EC3" w14:textId="77777777" w:rsidR="007E4A90" w:rsidRPr="005B6532" w:rsidRDefault="007E4A90" w:rsidP="005379CE">
            <w:pPr>
              <w:rPr>
                <w:lang w:val="lt-LT"/>
              </w:rPr>
            </w:pPr>
            <w:r w:rsidRPr="005B6532">
              <w:rPr>
                <w:lang w:val="lt-LT"/>
              </w:rPr>
              <w:t>Kintamos sąnaudos</w:t>
            </w:r>
          </w:p>
        </w:tc>
        <w:tc>
          <w:tcPr>
            <w:tcW w:w="963" w:type="dxa"/>
            <w:noWrap/>
            <w:vAlign w:val="center"/>
          </w:tcPr>
          <w:p w14:paraId="2B7BD9F4" w14:textId="77777777" w:rsidR="007E4A90" w:rsidRPr="005B6532" w:rsidRDefault="007E4A90" w:rsidP="005379CE">
            <w:pPr>
              <w:jc w:val="center"/>
              <w:rPr>
                <w:lang w:val="lt-LT"/>
              </w:rPr>
            </w:pPr>
            <w:r w:rsidRPr="005B6532">
              <w:rPr>
                <w:lang w:val="lt-LT"/>
              </w:rPr>
              <w:t>Eur/m</w:t>
            </w:r>
            <w:r w:rsidRPr="005B6532">
              <w:rPr>
                <w:vertAlign w:val="superscript"/>
                <w:lang w:val="lt-LT"/>
              </w:rPr>
              <w:t>3</w:t>
            </w:r>
          </w:p>
        </w:tc>
        <w:tc>
          <w:tcPr>
            <w:tcW w:w="2036" w:type="dxa"/>
            <w:vAlign w:val="center"/>
          </w:tcPr>
          <w:p w14:paraId="0725BECB" w14:textId="04CA0BF1" w:rsidR="007E4A90" w:rsidRPr="005B6532" w:rsidRDefault="007E4A90" w:rsidP="00676D0C">
            <w:pPr>
              <w:jc w:val="center"/>
              <w:rPr>
                <w:lang w:val="lt-LT"/>
              </w:rPr>
            </w:pPr>
            <w:r w:rsidRPr="005B6532">
              <w:rPr>
                <w:lang w:val="lt-LT"/>
              </w:rPr>
              <w:t>6.11</w:t>
            </w:r>
          </w:p>
        </w:tc>
        <w:tc>
          <w:tcPr>
            <w:tcW w:w="2037" w:type="dxa"/>
          </w:tcPr>
          <w:p w14:paraId="7863990C" w14:textId="2F9124FB" w:rsidR="007E4A90" w:rsidRPr="005B6532" w:rsidRDefault="007E4A90" w:rsidP="00676D0C">
            <w:pPr>
              <w:jc w:val="center"/>
              <w:rPr>
                <w:lang w:val="lt-LT"/>
              </w:rPr>
            </w:pPr>
            <w:r w:rsidRPr="005B6532">
              <w:rPr>
                <w:lang w:val="lt-LT"/>
              </w:rPr>
              <w:t>7,61</w:t>
            </w:r>
          </w:p>
        </w:tc>
        <w:tc>
          <w:tcPr>
            <w:tcW w:w="2179" w:type="dxa"/>
            <w:vAlign w:val="center"/>
          </w:tcPr>
          <w:p w14:paraId="5531C780" w14:textId="3BAD74E0" w:rsidR="007E4A90" w:rsidRPr="005B6532" w:rsidRDefault="007E4A90" w:rsidP="00676D0C">
            <w:pPr>
              <w:jc w:val="center"/>
              <w:rPr>
                <w:lang w:val="lt-LT"/>
              </w:rPr>
            </w:pPr>
            <w:r w:rsidRPr="005B6532">
              <w:rPr>
                <w:lang w:val="lt-LT"/>
              </w:rPr>
              <w:t>1.5</w:t>
            </w:r>
          </w:p>
        </w:tc>
      </w:tr>
      <w:tr w:rsidR="007E4A90" w:rsidRPr="00747A7C" w14:paraId="0D8D9EE2" w14:textId="77777777" w:rsidTr="00BE093E">
        <w:trPr>
          <w:trHeight w:val="390"/>
        </w:trPr>
        <w:tc>
          <w:tcPr>
            <w:tcW w:w="2283" w:type="dxa"/>
            <w:noWrap/>
            <w:vAlign w:val="center"/>
          </w:tcPr>
          <w:p w14:paraId="5401215F" w14:textId="77777777" w:rsidR="007E4A90" w:rsidRPr="005B6532" w:rsidRDefault="007E4A90" w:rsidP="005379CE">
            <w:pPr>
              <w:rPr>
                <w:lang w:val="lt-LT"/>
              </w:rPr>
            </w:pPr>
            <w:r w:rsidRPr="005B6532">
              <w:rPr>
                <w:lang w:val="lt-LT"/>
              </w:rPr>
              <w:t>Pastovios sąnaudos</w:t>
            </w:r>
          </w:p>
        </w:tc>
        <w:tc>
          <w:tcPr>
            <w:tcW w:w="963" w:type="dxa"/>
            <w:noWrap/>
            <w:vAlign w:val="center"/>
          </w:tcPr>
          <w:p w14:paraId="4A6A1C7E" w14:textId="77777777" w:rsidR="007E4A90" w:rsidRPr="005B6532" w:rsidRDefault="007E4A90" w:rsidP="005379CE">
            <w:pPr>
              <w:jc w:val="center"/>
              <w:rPr>
                <w:lang w:val="lt-LT"/>
              </w:rPr>
            </w:pPr>
            <w:r w:rsidRPr="005B6532">
              <w:rPr>
                <w:lang w:val="lt-LT"/>
              </w:rPr>
              <w:t>Eur/m</w:t>
            </w:r>
            <w:r w:rsidRPr="005B6532">
              <w:rPr>
                <w:vertAlign w:val="superscript"/>
                <w:lang w:val="lt-LT"/>
              </w:rPr>
              <w:t>3</w:t>
            </w:r>
          </w:p>
        </w:tc>
        <w:tc>
          <w:tcPr>
            <w:tcW w:w="2036" w:type="dxa"/>
            <w:vAlign w:val="center"/>
          </w:tcPr>
          <w:p w14:paraId="1D27C309" w14:textId="54658084" w:rsidR="007E4A90" w:rsidRPr="005B6532" w:rsidRDefault="007E4A90" w:rsidP="00676D0C">
            <w:pPr>
              <w:jc w:val="center"/>
              <w:rPr>
                <w:lang w:val="lt-LT"/>
              </w:rPr>
            </w:pPr>
            <w:r w:rsidRPr="005B6532">
              <w:rPr>
                <w:lang w:val="lt-LT"/>
              </w:rPr>
              <w:t>0.28</w:t>
            </w:r>
          </w:p>
        </w:tc>
        <w:tc>
          <w:tcPr>
            <w:tcW w:w="2037" w:type="dxa"/>
            <w:vAlign w:val="center"/>
          </w:tcPr>
          <w:p w14:paraId="540464E3" w14:textId="1B8F3170" w:rsidR="007E4A90" w:rsidRPr="005B6532" w:rsidRDefault="007E4A90" w:rsidP="007E4A90">
            <w:pPr>
              <w:jc w:val="center"/>
              <w:rPr>
                <w:lang w:val="lt-LT"/>
              </w:rPr>
            </w:pPr>
            <w:r w:rsidRPr="005B6532">
              <w:rPr>
                <w:lang w:val="lt-LT"/>
              </w:rPr>
              <w:t>0,35</w:t>
            </w:r>
          </w:p>
        </w:tc>
        <w:tc>
          <w:tcPr>
            <w:tcW w:w="2179" w:type="dxa"/>
            <w:vAlign w:val="center"/>
          </w:tcPr>
          <w:p w14:paraId="29ADD9EA" w14:textId="526EDC42" w:rsidR="007E4A90" w:rsidRPr="005B6532" w:rsidRDefault="007E4A90" w:rsidP="007E4A90">
            <w:pPr>
              <w:jc w:val="center"/>
              <w:rPr>
                <w:lang w:val="lt-LT"/>
              </w:rPr>
            </w:pPr>
            <w:r w:rsidRPr="005B6532">
              <w:rPr>
                <w:lang w:val="lt-LT"/>
              </w:rPr>
              <w:t>0,07</w:t>
            </w:r>
          </w:p>
        </w:tc>
      </w:tr>
      <w:tr w:rsidR="007E4A90" w:rsidRPr="00747A7C" w14:paraId="2B21DD0F" w14:textId="77777777" w:rsidTr="00BE093E">
        <w:trPr>
          <w:trHeight w:val="390"/>
        </w:trPr>
        <w:tc>
          <w:tcPr>
            <w:tcW w:w="2283" w:type="dxa"/>
            <w:noWrap/>
            <w:vAlign w:val="center"/>
          </w:tcPr>
          <w:p w14:paraId="0D14F269" w14:textId="630F3767" w:rsidR="007E4A90" w:rsidRPr="005B6532" w:rsidRDefault="007E4A90" w:rsidP="005379CE">
            <w:pPr>
              <w:rPr>
                <w:lang w:val="lt-LT"/>
              </w:rPr>
            </w:pPr>
            <w:r w:rsidRPr="005B6532">
              <w:rPr>
                <w:lang w:val="lt-LT"/>
              </w:rPr>
              <w:t>Savikaina</w:t>
            </w:r>
          </w:p>
        </w:tc>
        <w:tc>
          <w:tcPr>
            <w:tcW w:w="963" w:type="dxa"/>
            <w:noWrap/>
            <w:vAlign w:val="center"/>
          </w:tcPr>
          <w:p w14:paraId="77A4635C" w14:textId="77777777" w:rsidR="007E4A90" w:rsidRPr="005B6532" w:rsidRDefault="007E4A90" w:rsidP="005379CE">
            <w:pPr>
              <w:jc w:val="center"/>
              <w:rPr>
                <w:lang w:val="lt-LT"/>
              </w:rPr>
            </w:pPr>
            <w:r w:rsidRPr="005B6532">
              <w:rPr>
                <w:lang w:val="lt-LT"/>
              </w:rPr>
              <w:t>Eur/m</w:t>
            </w:r>
            <w:r w:rsidRPr="005B6532">
              <w:rPr>
                <w:vertAlign w:val="superscript"/>
                <w:lang w:val="lt-LT"/>
              </w:rPr>
              <w:t>3</w:t>
            </w:r>
          </w:p>
        </w:tc>
        <w:tc>
          <w:tcPr>
            <w:tcW w:w="2036" w:type="dxa"/>
            <w:vAlign w:val="center"/>
          </w:tcPr>
          <w:p w14:paraId="437F8DEF" w14:textId="0BC800C8" w:rsidR="007E4A90" w:rsidRPr="005B6532" w:rsidRDefault="007E4A90" w:rsidP="00676D0C">
            <w:pPr>
              <w:jc w:val="center"/>
              <w:rPr>
                <w:lang w:val="lt-LT"/>
              </w:rPr>
            </w:pPr>
            <w:r w:rsidRPr="005B6532">
              <w:rPr>
                <w:lang w:val="lt-LT"/>
              </w:rPr>
              <w:t>6.40</w:t>
            </w:r>
          </w:p>
        </w:tc>
        <w:tc>
          <w:tcPr>
            <w:tcW w:w="2037" w:type="dxa"/>
            <w:vAlign w:val="center"/>
          </w:tcPr>
          <w:p w14:paraId="4395B246" w14:textId="01AF99DE" w:rsidR="007E4A90" w:rsidRPr="005B6532" w:rsidRDefault="007E4A90" w:rsidP="007E4A90">
            <w:pPr>
              <w:jc w:val="center"/>
              <w:rPr>
                <w:lang w:val="lt-LT"/>
              </w:rPr>
            </w:pPr>
            <w:r w:rsidRPr="005B6532">
              <w:rPr>
                <w:lang w:val="lt-LT"/>
              </w:rPr>
              <w:t>7,96</w:t>
            </w:r>
          </w:p>
        </w:tc>
        <w:tc>
          <w:tcPr>
            <w:tcW w:w="2179" w:type="dxa"/>
            <w:noWrap/>
            <w:vAlign w:val="center"/>
          </w:tcPr>
          <w:p w14:paraId="4D9A14EE" w14:textId="4F773259" w:rsidR="007E4A90" w:rsidRPr="005B6532" w:rsidRDefault="007E4A90" w:rsidP="007E4A90">
            <w:pPr>
              <w:jc w:val="center"/>
              <w:rPr>
                <w:lang w:val="lt-LT"/>
              </w:rPr>
            </w:pPr>
            <w:r w:rsidRPr="005B6532">
              <w:rPr>
                <w:lang w:val="lt-LT"/>
              </w:rPr>
              <w:t>1,56</w:t>
            </w:r>
          </w:p>
        </w:tc>
      </w:tr>
      <w:tr w:rsidR="007E4A90" w:rsidRPr="00747A7C" w14:paraId="5614D891" w14:textId="77777777" w:rsidTr="00BE093E">
        <w:trPr>
          <w:trHeight w:val="390"/>
        </w:trPr>
        <w:tc>
          <w:tcPr>
            <w:tcW w:w="2283" w:type="dxa"/>
            <w:noWrap/>
            <w:vAlign w:val="center"/>
          </w:tcPr>
          <w:p w14:paraId="2C285AC0" w14:textId="47C377AE" w:rsidR="007E4A90" w:rsidRPr="005B6532" w:rsidRDefault="007E4A90" w:rsidP="005379CE">
            <w:pPr>
              <w:rPr>
                <w:lang w:val="lt-LT"/>
              </w:rPr>
            </w:pPr>
            <w:r w:rsidRPr="005B6532">
              <w:rPr>
                <w:lang w:val="lt-LT"/>
              </w:rPr>
              <w:t>Vidutinė karšto vandens kaina</w:t>
            </w:r>
          </w:p>
        </w:tc>
        <w:tc>
          <w:tcPr>
            <w:tcW w:w="963" w:type="dxa"/>
            <w:noWrap/>
            <w:vAlign w:val="center"/>
          </w:tcPr>
          <w:p w14:paraId="232E36C4" w14:textId="42D5673C" w:rsidR="007E4A90" w:rsidRPr="005B6532" w:rsidRDefault="007E4A90" w:rsidP="005379CE">
            <w:pPr>
              <w:jc w:val="center"/>
              <w:rPr>
                <w:lang w:val="lt-LT"/>
              </w:rPr>
            </w:pPr>
            <w:r w:rsidRPr="005B6532">
              <w:rPr>
                <w:lang w:val="lt-LT"/>
              </w:rPr>
              <w:t>Eur/m</w:t>
            </w:r>
            <w:r w:rsidRPr="005B6532">
              <w:rPr>
                <w:vertAlign w:val="superscript"/>
                <w:lang w:val="lt-LT"/>
              </w:rPr>
              <w:t>3</w:t>
            </w:r>
          </w:p>
        </w:tc>
        <w:tc>
          <w:tcPr>
            <w:tcW w:w="2036" w:type="dxa"/>
            <w:vAlign w:val="center"/>
          </w:tcPr>
          <w:p w14:paraId="13F82F4B" w14:textId="108A4366" w:rsidR="007E4A90" w:rsidRPr="005B6532" w:rsidRDefault="007E4A90" w:rsidP="00676D0C">
            <w:pPr>
              <w:jc w:val="center"/>
              <w:rPr>
                <w:lang w:val="lt-LT"/>
              </w:rPr>
            </w:pPr>
            <w:r w:rsidRPr="005B6532">
              <w:rPr>
                <w:lang w:val="lt-LT"/>
              </w:rPr>
              <w:t>6.60</w:t>
            </w:r>
          </w:p>
        </w:tc>
        <w:tc>
          <w:tcPr>
            <w:tcW w:w="2037" w:type="dxa"/>
            <w:vAlign w:val="center"/>
          </w:tcPr>
          <w:p w14:paraId="4A327F79" w14:textId="1850AFD9" w:rsidR="007E4A90" w:rsidRPr="005B6532" w:rsidRDefault="007E4A90" w:rsidP="007E4A90">
            <w:pPr>
              <w:jc w:val="center"/>
              <w:rPr>
                <w:lang w:val="lt-LT"/>
              </w:rPr>
            </w:pPr>
            <w:r w:rsidRPr="005B6532">
              <w:rPr>
                <w:lang w:val="lt-LT"/>
              </w:rPr>
              <w:t>7,98</w:t>
            </w:r>
          </w:p>
        </w:tc>
        <w:tc>
          <w:tcPr>
            <w:tcW w:w="2179" w:type="dxa"/>
            <w:noWrap/>
            <w:vAlign w:val="center"/>
          </w:tcPr>
          <w:p w14:paraId="7FC8D15D" w14:textId="0404F38D" w:rsidR="007E4A90" w:rsidRPr="005B6532" w:rsidRDefault="007E4A90" w:rsidP="007E4A90">
            <w:pPr>
              <w:jc w:val="center"/>
              <w:rPr>
                <w:lang w:val="lt-LT"/>
              </w:rPr>
            </w:pPr>
            <w:r w:rsidRPr="005B6532">
              <w:rPr>
                <w:lang w:val="lt-LT"/>
              </w:rPr>
              <w:t>1.38</w:t>
            </w:r>
          </w:p>
        </w:tc>
      </w:tr>
    </w:tbl>
    <w:p w14:paraId="4D2A3FD2" w14:textId="77777777" w:rsidR="00DB63F3" w:rsidRPr="00747A7C" w:rsidRDefault="00DB63F3" w:rsidP="001D542E">
      <w:pPr>
        <w:jc w:val="both"/>
        <w:rPr>
          <w:highlight w:val="green"/>
          <w:lang w:val="lt-LT"/>
        </w:rPr>
      </w:pPr>
    </w:p>
    <w:p w14:paraId="51DF1665" w14:textId="504C53E0" w:rsidR="00DB63F3" w:rsidRPr="00A20099" w:rsidRDefault="00DB63F3" w:rsidP="003F7528">
      <w:pPr>
        <w:tabs>
          <w:tab w:val="left" w:pos="900"/>
        </w:tabs>
        <w:jc w:val="both"/>
        <w:rPr>
          <w:lang w:val="lt-LT"/>
        </w:rPr>
      </w:pPr>
      <w:r w:rsidRPr="00747A7C">
        <w:rPr>
          <w:lang w:val="lt-LT"/>
        </w:rPr>
        <w:tab/>
      </w:r>
      <w:r w:rsidRPr="00A20099">
        <w:rPr>
          <w:lang w:val="lt-LT"/>
        </w:rPr>
        <w:t>202</w:t>
      </w:r>
      <w:r w:rsidR="00AC53DE">
        <w:rPr>
          <w:lang w:val="lt-LT"/>
        </w:rPr>
        <w:t>3</w:t>
      </w:r>
      <w:r w:rsidRPr="00A20099">
        <w:rPr>
          <w:lang w:val="lt-LT"/>
        </w:rPr>
        <w:t xml:space="preserve"> m. vartotojams tiekto karšto vandens savikaina buvo </w:t>
      </w:r>
      <w:r w:rsidR="00AC53DE">
        <w:rPr>
          <w:lang w:val="lt-LT"/>
        </w:rPr>
        <w:t>7,96</w:t>
      </w:r>
      <w:r w:rsidRPr="00A20099">
        <w:rPr>
          <w:lang w:val="lt-LT"/>
        </w:rPr>
        <w:t xml:space="preserve"> Eur/m</w:t>
      </w:r>
      <w:r w:rsidRPr="00A20099">
        <w:rPr>
          <w:vertAlign w:val="superscript"/>
          <w:lang w:val="lt-LT"/>
        </w:rPr>
        <w:t>3</w:t>
      </w:r>
      <w:r w:rsidR="00D32610" w:rsidRPr="00A20099">
        <w:rPr>
          <w:vertAlign w:val="superscript"/>
          <w:lang w:val="lt-LT"/>
        </w:rPr>
        <w:t xml:space="preserve">, </w:t>
      </w:r>
      <w:r w:rsidR="00BB2BB0" w:rsidRPr="00A20099">
        <w:rPr>
          <w:lang w:val="lt-LT"/>
        </w:rPr>
        <w:t>ir</w:t>
      </w:r>
      <w:r w:rsidRPr="00A20099">
        <w:rPr>
          <w:lang w:val="lt-LT"/>
        </w:rPr>
        <w:t xml:space="preserve"> </w:t>
      </w:r>
      <w:r w:rsidR="00A20099" w:rsidRPr="00A20099">
        <w:rPr>
          <w:lang w:val="lt-LT"/>
        </w:rPr>
        <w:t>1,5</w:t>
      </w:r>
      <w:r w:rsidR="00AC53DE">
        <w:rPr>
          <w:lang w:val="lt-LT"/>
        </w:rPr>
        <w:t>6</w:t>
      </w:r>
      <w:r w:rsidR="00A20099" w:rsidRPr="00A20099">
        <w:rPr>
          <w:lang w:val="lt-LT"/>
        </w:rPr>
        <w:t xml:space="preserve"> </w:t>
      </w:r>
      <w:r w:rsidRPr="00A20099">
        <w:rPr>
          <w:lang w:val="lt-LT"/>
        </w:rPr>
        <w:t xml:space="preserve">Eur </w:t>
      </w:r>
      <w:r w:rsidR="00BB2BB0" w:rsidRPr="00A20099">
        <w:rPr>
          <w:lang w:val="lt-LT"/>
        </w:rPr>
        <w:t xml:space="preserve">didesnė </w:t>
      </w:r>
      <w:r w:rsidRPr="00A20099">
        <w:rPr>
          <w:lang w:val="lt-LT"/>
        </w:rPr>
        <w:t>nei 20</w:t>
      </w:r>
      <w:r w:rsidR="00BB2BB0" w:rsidRPr="00A20099">
        <w:rPr>
          <w:lang w:val="lt-LT"/>
        </w:rPr>
        <w:t>2</w:t>
      </w:r>
      <w:r w:rsidR="00AC53DE">
        <w:rPr>
          <w:lang w:val="lt-LT"/>
        </w:rPr>
        <w:t>2</w:t>
      </w:r>
      <w:r w:rsidRPr="00A20099">
        <w:rPr>
          <w:lang w:val="lt-LT"/>
        </w:rPr>
        <w:t xml:space="preserve"> m. Savikainos </w:t>
      </w:r>
      <w:r w:rsidR="00BB2BB0" w:rsidRPr="00A20099">
        <w:rPr>
          <w:lang w:val="lt-LT"/>
        </w:rPr>
        <w:t>didėjimą</w:t>
      </w:r>
      <w:r w:rsidRPr="00A20099">
        <w:rPr>
          <w:lang w:val="lt-LT"/>
        </w:rPr>
        <w:t xml:space="preserve"> lėmė </w:t>
      </w:r>
      <w:r w:rsidR="00BB2BB0" w:rsidRPr="00A20099">
        <w:rPr>
          <w:lang w:val="lt-LT"/>
        </w:rPr>
        <w:t>didesnės</w:t>
      </w:r>
      <w:r w:rsidRPr="00A20099">
        <w:rPr>
          <w:lang w:val="lt-LT"/>
        </w:rPr>
        <w:t xml:space="preserve"> </w:t>
      </w:r>
      <w:r w:rsidR="00A20099" w:rsidRPr="00A20099">
        <w:rPr>
          <w:lang w:val="lt-LT"/>
        </w:rPr>
        <w:t xml:space="preserve">kintamos </w:t>
      </w:r>
      <w:r w:rsidRPr="00A20099">
        <w:rPr>
          <w:lang w:val="lt-LT"/>
        </w:rPr>
        <w:t xml:space="preserve">sąnaudos </w:t>
      </w:r>
      <w:r w:rsidR="00A20099" w:rsidRPr="00A20099">
        <w:rPr>
          <w:lang w:val="lt-LT"/>
        </w:rPr>
        <w:t xml:space="preserve">(pagrinde </w:t>
      </w:r>
      <w:r w:rsidR="00AC53DE">
        <w:rPr>
          <w:lang w:val="lt-LT"/>
        </w:rPr>
        <w:t>padidėjusi šalto vandens kaina</w:t>
      </w:r>
      <w:r w:rsidR="00A20099" w:rsidRPr="00A20099">
        <w:rPr>
          <w:lang w:val="lt-LT"/>
        </w:rPr>
        <w:t xml:space="preserve">) </w:t>
      </w:r>
      <w:r w:rsidRPr="00A20099">
        <w:rPr>
          <w:lang w:val="lt-LT"/>
        </w:rPr>
        <w:t>karšto vandens tiekimo veikloje</w:t>
      </w:r>
      <w:r w:rsidR="00BB2BB0" w:rsidRPr="00A20099">
        <w:rPr>
          <w:lang w:val="lt-LT"/>
        </w:rPr>
        <w:t xml:space="preserve">. </w:t>
      </w:r>
      <w:r w:rsidRPr="00A20099">
        <w:rPr>
          <w:lang w:val="lt-LT"/>
        </w:rPr>
        <w:t xml:space="preserve"> </w:t>
      </w:r>
      <w:r w:rsidR="00BB2BB0" w:rsidRPr="00A20099">
        <w:rPr>
          <w:lang w:val="lt-LT"/>
        </w:rPr>
        <w:t xml:space="preserve">Dėl šios priežasties </w:t>
      </w:r>
      <w:r w:rsidR="00A20099" w:rsidRPr="00A20099">
        <w:rPr>
          <w:lang w:val="lt-LT"/>
        </w:rPr>
        <w:t>1,</w:t>
      </w:r>
      <w:r w:rsidR="00AC53DE">
        <w:rPr>
          <w:lang w:val="lt-LT"/>
        </w:rPr>
        <w:t>38</w:t>
      </w:r>
      <w:r w:rsidR="00BB2BB0" w:rsidRPr="00A20099">
        <w:rPr>
          <w:lang w:val="lt-LT"/>
        </w:rPr>
        <w:t xml:space="preserve"> Eur/m</w:t>
      </w:r>
      <w:r w:rsidR="00BB2BB0" w:rsidRPr="00A20099">
        <w:rPr>
          <w:vertAlign w:val="superscript"/>
          <w:lang w:val="lt-LT"/>
        </w:rPr>
        <w:t xml:space="preserve">3 </w:t>
      </w:r>
      <w:r w:rsidR="00BB2BB0" w:rsidRPr="00A20099">
        <w:rPr>
          <w:lang w:val="lt-LT"/>
        </w:rPr>
        <w:t xml:space="preserve"> padidėjo vidutinė ataskaitinio perio</w:t>
      </w:r>
      <w:r w:rsidR="003F7528" w:rsidRPr="00A20099">
        <w:rPr>
          <w:lang w:val="lt-LT"/>
        </w:rPr>
        <w:t>do karšto vandens kaina vartotojams</w:t>
      </w:r>
      <w:r w:rsidR="0054761A">
        <w:rPr>
          <w:lang w:val="lt-LT"/>
        </w:rPr>
        <w:t xml:space="preserve"> lyginant su ankstesniais metais.</w:t>
      </w:r>
    </w:p>
    <w:p w14:paraId="265CF040" w14:textId="77777777" w:rsidR="000A6B58" w:rsidRDefault="000A6B58" w:rsidP="00592F19">
      <w:pPr>
        <w:rPr>
          <w:b/>
          <w:bCs/>
          <w:color w:val="000000"/>
          <w:lang w:val="lt-LT"/>
        </w:rPr>
      </w:pPr>
    </w:p>
    <w:p w14:paraId="02E030A6" w14:textId="7B5FD435" w:rsidR="00DB63F3" w:rsidRPr="00747A7C" w:rsidRDefault="00DB63F3" w:rsidP="00AC1C28">
      <w:pPr>
        <w:jc w:val="center"/>
        <w:rPr>
          <w:b/>
          <w:bCs/>
          <w:color w:val="000000"/>
          <w:lang w:val="lt-LT"/>
        </w:rPr>
      </w:pPr>
      <w:r w:rsidRPr="00747A7C">
        <w:rPr>
          <w:b/>
          <w:bCs/>
          <w:color w:val="000000"/>
          <w:lang w:val="lt-LT"/>
        </w:rPr>
        <w:t xml:space="preserve">II.IV KARŠTO VANDENS </w:t>
      </w:r>
      <w:r w:rsidR="0031782E">
        <w:rPr>
          <w:b/>
          <w:bCs/>
          <w:color w:val="000000"/>
          <w:lang w:val="lt-LT"/>
        </w:rPr>
        <w:t xml:space="preserve">TIEKIMO </w:t>
      </w:r>
      <w:r w:rsidR="00A20099">
        <w:rPr>
          <w:b/>
          <w:bCs/>
          <w:color w:val="000000"/>
          <w:lang w:val="lt-LT"/>
        </w:rPr>
        <w:t>VEIKLOS REZULTATAS</w:t>
      </w:r>
      <w:r w:rsidR="0031782E">
        <w:rPr>
          <w:b/>
          <w:bCs/>
          <w:color w:val="000000"/>
          <w:lang w:val="lt-LT"/>
        </w:rPr>
        <w:t xml:space="preserve"> </w:t>
      </w:r>
    </w:p>
    <w:p w14:paraId="6DB70461" w14:textId="77777777" w:rsidR="00DB63F3" w:rsidRPr="00747A7C" w:rsidRDefault="00DB63F3" w:rsidP="001D542E">
      <w:pPr>
        <w:jc w:val="both"/>
        <w:rPr>
          <w:b/>
          <w:bCs/>
          <w:color w:val="000000"/>
          <w:lang w:val="lt-LT"/>
        </w:rPr>
      </w:pPr>
    </w:p>
    <w:p w14:paraId="212FE04C" w14:textId="68068E08" w:rsidR="00DB63F3" w:rsidRPr="005B6532" w:rsidRDefault="00361E68" w:rsidP="001D542E">
      <w:pPr>
        <w:jc w:val="both"/>
        <w:rPr>
          <w:lang w:val="lt-LT"/>
        </w:rPr>
      </w:pPr>
      <w:r w:rsidRPr="005B6532">
        <w:rPr>
          <w:color w:val="000000"/>
          <w:lang w:val="lt-LT"/>
        </w:rPr>
        <w:t>14</w:t>
      </w:r>
      <w:r w:rsidR="00DB63F3" w:rsidRPr="005B6532">
        <w:rPr>
          <w:color w:val="000000"/>
          <w:lang w:val="lt-LT"/>
        </w:rPr>
        <w:t xml:space="preserve"> lentelė. </w:t>
      </w:r>
    </w:p>
    <w:tbl>
      <w:tblPr>
        <w:tblW w:w="95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253"/>
        <w:gridCol w:w="3513"/>
        <w:gridCol w:w="1874"/>
        <w:gridCol w:w="1874"/>
      </w:tblGrid>
      <w:tr w:rsidR="00DC6CD2" w:rsidRPr="00747A7C" w14:paraId="4E52C757" w14:textId="45466047" w:rsidTr="00940FBD">
        <w:trPr>
          <w:trHeight w:val="379"/>
        </w:trPr>
        <w:tc>
          <w:tcPr>
            <w:tcW w:w="2253" w:type="dxa"/>
            <w:noWrap/>
            <w:vAlign w:val="center"/>
          </w:tcPr>
          <w:p w14:paraId="44BC931C" w14:textId="77777777" w:rsidR="00DC6CD2" w:rsidRPr="00C10179" w:rsidRDefault="00DC6CD2">
            <w:pPr>
              <w:rPr>
                <w:lang w:val="lt-LT"/>
              </w:rPr>
            </w:pPr>
            <w:r w:rsidRPr="00C10179">
              <w:rPr>
                <w:lang w:val="lt-LT"/>
              </w:rPr>
              <w:t>Pavadinimas</w:t>
            </w:r>
          </w:p>
        </w:tc>
        <w:tc>
          <w:tcPr>
            <w:tcW w:w="3513" w:type="dxa"/>
            <w:vAlign w:val="center"/>
          </w:tcPr>
          <w:p w14:paraId="1164684D" w14:textId="77777777" w:rsidR="00DC6CD2" w:rsidRPr="00C10179" w:rsidRDefault="00DC6CD2" w:rsidP="00546B79">
            <w:pPr>
              <w:jc w:val="center"/>
              <w:rPr>
                <w:lang w:val="lt-LT"/>
              </w:rPr>
            </w:pPr>
            <w:r w:rsidRPr="00C10179">
              <w:rPr>
                <w:lang w:val="lt-LT"/>
              </w:rPr>
              <w:t>Mato vnt.</w:t>
            </w:r>
          </w:p>
        </w:tc>
        <w:tc>
          <w:tcPr>
            <w:tcW w:w="1874" w:type="dxa"/>
            <w:vAlign w:val="center"/>
          </w:tcPr>
          <w:p w14:paraId="3C1735A7" w14:textId="1F24CB14" w:rsidR="00DC6CD2" w:rsidRPr="00C10179" w:rsidRDefault="00DC6CD2" w:rsidP="00940FBD">
            <w:pPr>
              <w:jc w:val="center"/>
              <w:rPr>
                <w:b/>
                <w:bCs/>
                <w:lang w:val="lt-LT"/>
              </w:rPr>
            </w:pPr>
            <w:r>
              <w:rPr>
                <w:b/>
                <w:bCs/>
                <w:lang w:val="lt-LT"/>
              </w:rPr>
              <w:t>2022</w:t>
            </w:r>
          </w:p>
        </w:tc>
        <w:tc>
          <w:tcPr>
            <w:tcW w:w="1874" w:type="dxa"/>
            <w:vAlign w:val="center"/>
          </w:tcPr>
          <w:p w14:paraId="37E86EF1" w14:textId="0DC243B7" w:rsidR="00DC6CD2" w:rsidRPr="00462334" w:rsidRDefault="00DC6CD2" w:rsidP="00940FBD">
            <w:pPr>
              <w:jc w:val="center"/>
              <w:rPr>
                <w:b/>
                <w:bCs/>
                <w:lang w:val="lt-LT"/>
              </w:rPr>
            </w:pPr>
            <w:r w:rsidRPr="00462334">
              <w:rPr>
                <w:b/>
                <w:bCs/>
                <w:lang w:val="lt-LT"/>
              </w:rPr>
              <w:t>2023</w:t>
            </w:r>
          </w:p>
        </w:tc>
      </w:tr>
      <w:tr w:rsidR="00DC6CD2" w:rsidRPr="00747A7C" w14:paraId="65A07BCB" w14:textId="6AF4E3A6" w:rsidTr="00940FBD">
        <w:trPr>
          <w:trHeight w:val="245"/>
        </w:trPr>
        <w:tc>
          <w:tcPr>
            <w:tcW w:w="2253" w:type="dxa"/>
            <w:noWrap/>
            <w:vAlign w:val="center"/>
          </w:tcPr>
          <w:p w14:paraId="100D7F21" w14:textId="77777777" w:rsidR="00DC6CD2" w:rsidRPr="00C10179" w:rsidRDefault="00DC6CD2">
            <w:pPr>
              <w:rPr>
                <w:lang w:val="lt-LT"/>
              </w:rPr>
            </w:pPr>
            <w:r w:rsidRPr="00C10179">
              <w:rPr>
                <w:lang w:val="lt-LT"/>
              </w:rPr>
              <w:t>Gautos pajamos</w:t>
            </w:r>
          </w:p>
        </w:tc>
        <w:tc>
          <w:tcPr>
            <w:tcW w:w="3513" w:type="dxa"/>
            <w:noWrap/>
            <w:vAlign w:val="center"/>
          </w:tcPr>
          <w:p w14:paraId="70D2D460" w14:textId="77777777" w:rsidR="00DC6CD2" w:rsidRPr="00C10179" w:rsidRDefault="00DC6CD2" w:rsidP="00546B79">
            <w:pPr>
              <w:jc w:val="center"/>
              <w:rPr>
                <w:lang w:val="lt-LT"/>
              </w:rPr>
            </w:pPr>
            <w:r w:rsidRPr="00C10179">
              <w:rPr>
                <w:lang w:val="lt-LT"/>
              </w:rPr>
              <w:t>Tūkst. Eur</w:t>
            </w:r>
          </w:p>
        </w:tc>
        <w:tc>
          <w:tcPr>
            <w:tcW w:w="1874" w:type="dxa"/>
            <w:vAlign w:val="center"/>
          </w:tcPr>
          <w:p w14:paraId="71543737" w14:textId="42279FAB" w:rsidR="00DC6CD2" w:rsidRPr="00C10179" w:rsidRDefault="00DC6CD2" w:rsidP="00546B79">
            <w:pPr>
              <w:jc w:val="center"/>
              <w:rPr>
                <w:lang w:val="lt-LT"/>
              </w:rPr>
            </w:pPr>
            <w:r>
              <w:rPr>
                <w:lang w:val="lt-LT"/>
              </w:rPr>
              <w:t>466,7</w:t>
            </w:r>
            <w:r w:rsidR="00262DC6">
              <w:rPr>
                <w:lang w:val="lt-LT"/>
              </w:rPr>
              <w:t>3</w:t>
            </w:r>
          </w:p>
        </w:tc>
        <w:tc>
          <w:tcPr>
            <w:tcW w:w="1874" w:type="dxa"/>
          </w:tcPr>
          <w:p w14:paraId="4FCE37D0" w14:textId="6ED7606D" w:rsidR="00DC6CD2" w:rsidRPr="00462334" w:rsidRDefault="009A3C17" w:rsidP="00546B79">
            <w:pPr>
              <w:jc w:val="center"/>
              <w:rPr>
                <w:lang w:val="lt-LT"/>
              </w:rPr>
            </w:pPr>
            <w:r w:rsidRPr="00462334">
              <w:rPr>
                <w:lang w:val="lt-LT"/>
              </w:rPr>
              <w:t>547,</w:t>
            </w:r>
            <w:r w:rsidR="00AC53DE" w:rsidRPr="00462334">
              <w:rPr>
                <w:lang w:val="lt-LT"/>
              </w:rPr>
              <w:t>18</w:t>
            </w:r>
          </w:p>
        </w:tc>
      </w:tr>
      <w:tr w:rsidR="00DC6CD2" w:rsidRPr="00747A7C" w14:paraId="4B10160A" w14:textId="353FFE9B" w:rsidTr="00940FBD">
        <w:trPr>
          <w:trHeight w:val="222"/>
        </w:trPr>
        <w:tc>
          <w:tcPr>
            <w:tcW w:w="2253" w:type="dxa"/>
            <w:noWrap/>
            <w:vAlign w:val="center"/>
          </w:tcPr>
          <w:p w14:paraId="58BA01D9" w14:textId="60E5DB86" w:rsidR="00DC6CD2" w:rsidRPr="00C10179" w:rsidRDefault="00DC6CD2">
            <w:pPr>
              <w:rPr>
                <w:lang w:val="lt-LT"/>
              </w:rPr>
            </w:pPr>
            <w:r w:rsidRPr="00C10179">
              <w:rPr>
                <w:lang w:val="lt-LT"/>
              </w:rPr>
              <w:t>Patirta sąnaudų</w:t>
            </w:r>
          </w:p>
        </w:tc>
        <w:tc>
          <w:tcPr>
            <w:tcW w:w="3513" w:type="dxa"/>
            <w:noWrap/>
            <w:vAlign w:val="center"/>
          </w:tcPr>
          <w:p w14:paraId="72E5B945" w14:textId="77777777" w:rsidR="00DC6CD2" w:rsidRPr="00C10179" w:rsidRDefault="00DC6CD2" w:rsidP="00546B79">
            <w:pPr>
              <w:jc w:val="center"/>
              <w:rPr>
                <w:lang w:val="lt-LT"/>
              </w:rPr>
            </w:pPr>
            <w:r w:rsidRPr="00C10179">
              <w:rPr>
                <w:lang w:val="lt-LT"/>
              </w:rPr>
              <w:t>Tūkst. Eur</w:t>
            </w:r>
          </w:p>
        </w:tc>
        <w:tc>
          <w:tcPr>
            <w:tcW w:w="1874" w:type="dxa"/>
            <w:vAlign w:val="center"/>
          </w:tcPr>
          <w:p w14:paraId="4A072E67" w14:textId="05252835" w:rsidR="00DC6CD2" w:rsidRPr="00C10179" w:rsidRDefault="00DC6CD2" w:rsidP="00546B79">
            <w:pPr>
              <w:jc w:val="center"/>
              <w:rPr>
                <w:lang w:val="lt-LT"/>
              </w:rPr>
            </w:pPr>
            <w:r>
              <w:rPr>
                <w:lang w:val="lt-LT"/>
              </w:rPr>
              <w:t>452,5</w:t>
            </w:r>
            <w:r w:rsidR="00262DC6">
              <w:rPr>
                <w:lang w:val="lt-LT"/>
              </w:rPr>
              <w:t>2</w:t>
            </w:r>
          </w:p>
        </w:tc>
        <w:tc>
          <w:tcPr>
            <w:tcW w:w="1874" w:type="dxa"/>
          </w:tcPr>
          <w:p w14:paraId="73174431" w14:textId="579B21DE" w:rsidR="00DC6CD2" w:rsidRPr="00462334" w:rsidRDefault="00DC6CD2" w:rsidP="00546B79">
            <w:pPr>
              <w:jc w:val="center"/>
              <w:rPr>
                <w:lang w:val="lt-LT"/>
              </w:rPr>
            </w:pPr>
            <w:r w:rsidRPr="00462334">
              <w:rPr>
                <w:lang w:val="lt-LT"/>
              </w:rPr>
              <w:t>545,6</w:t>
            </w:r>
            <w:r w:rsidR="00AC53DE" w:rsidRPr="00462334">
              <w:rPr>
                <w:lang w:val="lt-LT"/>
              </w:rPr>
              <w:t>3</w:t>
            </w:r>
          </w:p>
        </w:tc>
      </w:tr>
      <w:tr w:rsidR="00DC6CD2" w:rsidRPr="00747A7C" w14:paraId="02E81644" w14:textId="5E9FFB5E" w:rsidTr="00940FBD">
        <w:trPr>
          <w:trHeight w:val="330"/>
        </w:trPr>
        <w:tc>
          <w:tcPr>
            <w:tcW w:w="2253" w:type="dxa"/>
            <w:noWrap/>
            <w:vAlign w:val="center"/>
          </w:tcPr>
          <w:p w14:paraId="432A6628" w14:textId="43DF0B03" w:rsidR="00DC6CD2" w:rsidRPr="00C10179" w:rsidRDefault="00DC6CD2">
            <w:pPr>
              <w:rPr>
                <w:lang w:val="lt-LT"/>
              </w:rPr>
            </w:pPr>
            <w:r>
              <w:rPr>
                <w:lang w:val="lt-LT"/>
              </w:rPr>
              <w:t>Veiklos rezultatas</w:t>
            </w:r>
          </w:p>
        </w:tc>
        <w:tc>
          <w:tcPr>
            <w:tcW w:w="3513" w:type="dxa"/>
            <w:noWrap/>
            <w:vAlign w:val="center"/>
          </w:tcPr>
          <w:p w14:paraId="4C9DF548" w14:textId="77777777" w:rsidR="00DC6CD2" w:rsidRPr="00C10179" w:rsidRDefault="00DC6CD2" w:rsidP="00546B79">
            <w:pPr>
              <w:jc w:val="center"/>
              <w:rPr>
                <w:lang w:val="lt-LT"/>
              </w:rPr>
            </w:pPr>
            <w:r w:rsidRPr="00C10179">
              <w:rPr>
                <w:lang w:val="lt-LT"/>
              </w:rPr>
              <w:t>Tūkst. Eur</w:t>
            </w:r>
          </w:p>
        </w:tc>
        <w:tc>
          <w:tcPr>
            <w:tcW w:w="1874" w:type="dxa"/>
            <w:vAlign w:val="center"/>
          </w:tcPr>
          <w:p w14:paraId="68645AC6" w14:textId="7D843EDC" w:rsidR="00DC6CD2" w:rsidRPr="00C10179" w:rsidRDefault="00DC6CD2" w:rsidP="00546B79">
            <w:pPr>
              <w:jc w:val="center"/>
              <w:rPr>
                <w:lang w:val="lt-LT"/>
              </w:rPr>
            </w:pPr>
            <w:r>
              <w:rPr>
                <w:lang w:val="lt-LT"/>
              </w:rPr>
              <w:t>14,2</w:t>
            </w:r>
            <w:r w:rsidR="00262DC6">
              <w:rPr>
                <w:lang w:val="lt-LT"/>
              </w:rPr>
              <w:t>1</w:t>
            </w:r>
          </w:p>
        </w:tc>
        <w:tc>
          <w:tcPr>
            <w:tcW w:w="1874" w:type="dxa"/>
            <w:vAlign w:val="center"/>
          </w:tcPr>
          <w:p w14:paraId="3A7B30D2" w14:textId="432F848F" w:rsidR="009A3C17" w:rsidRPr="00462334" w:rsidRDefault="009A3C17" w:rsidP="009A3C17">
            <w:pPr>
              <w:jc w:val="center"/>
              <w:rPr>
                <w:lang w:val="lt-LT"/>
              </w:rPr>
            </w:pPr>
            <w:r w:rsidRPr="00462334">
              <w:rPr>
                <w:lang w:val="lt-LT"/>
              </w:rPr>
              <w:t>1,</w:t>
            </w:r>
            <w:r w:rsidR="00AC53DE" w:rsidRPr="00462334">
              <w:rPr>
                <w:lang w:val="lt-LT"/>
              </w:rPr>
              <w:t>55</w:t>
            </w:r>
          </w:p>
        </w:tc>
      </w:tr>
    </w:tbl>
    <w:p w14:paraId="1CAACFE6" w14:textId="77777777" w:rsidR="00DB63F3" w:rsidRDefault="00DB63F3" w:rsidP="00EA5B9D">
      <w:pPr>
        <w:ind w:left="-142" w:firstLine="284"/>
        <w:jc w:val="both"/>
        <w:rPr>
          <w:lang w:val="lt-LT"/>
        </w:rPr>
      </w:pPr>
    </w:p>
    <w:p w14:paraId="7E23274E" w14:textId="40BA2881" w:rsidR="00FB095F" w:rsidRDefault="00DB63F3" w:rsidP="00940FBD">
      <w:pPr>
        <w:jc w:val="both"/>
        <w:rPr>
          <w:lang w:val="lt-LT"/>
        </w:rPr>
      </w:pPr>
      <w:r w:rsidRPr="00FC4E89">
        <w:rPr>
          <w:lang w:val="lt-LT"/>
        </w:rPr>
        <w:t>202</w:t>
      </w:r>
      <w:r w:rsidR="00AC53DE">
        <w:rPr>
          <w:lang w:val="lt-LT"/>
        </w:rPr>
        <w:t>3</w:t>
      </w:r>
      <w:r w:rsidRPr="00FC4E89">
        <w:rPr>
          <w:lang w:val="lt-LT"/>
        </w:rPr>
        <w:t xml:space="preserve"> m. </w:t>
      </w:r>
      <w:r w:rsidR="00E64684" w:rsidRPr="00FC4E89">
        <w:rPr>
          <w:lang w:val="lt-LT"/>
        </w:rPr>
        <w:t xml:space="preserve">bendrovė iš karšto vandens tiekimo veiklos </w:t>
      </w:r>
      <w:r w:rsidR="00546B79" w:rsidRPr="00FC4E89">
        <w:rPr>
          <w:lang w:val="lt-LT"/>
        </w:rPr>
        <w:t>gavo</w:t>
      </w:r>
      <w:r w:rsidR="00E64684" w:rsidRPr="00FC4E89">
        <w:rPr>
          <w:lang w:val="lt-LT"/>
        </w:rPr>
        <w:t xml:space="preserve"> </w:t>
      </w:r>
      <w:r w:rsidR="00AC53DE">
        <w:rPr>
          <w:lang w:val="lt-LT"/>
        </w:rPr>
        <w:t xml:space="preserve">1,55 </w:t>
      </w:r>
      <w:r w:rsidR="00E64684" w:rsidRPr="00FC4E89">
        <w:rPr>
          <w:lang w:val="lt-LT"/>
        </w:rPr>
        <w:t xml:space="preserve"> tūkst. pelną</w:t>
      </w:r>
      <w:r w:rsidR="00AC53DE">
        <w:rPr>
          <w:lang w:val="lt-LT"/>
        </w:rPr>
        <w:t>.</w:t>
      </w:r>
    </w:p>
    <w:p w14:paraId="2DF5A8EC" w14:textId="77777777" w:rsidR="00940FBD" w:rsidRDefault="00940FBD" w:rsidP="00940FBD">
      <w:pPr>
        <w:jc w:val="both"/>
        <w:rPr>
          <w:lang w:val="lt-LT"/>
        </w:rPr>
      </w:pPr>
    </w:p>
    <w:p w14:paraId="0C3142AD" w14:textId="51C5D7D3" w:rsidR="00DB63F3" w:rsidRPr="00361E68" w:rsidRDefault="0054761A" w:rsidP="00940FBD">
      <w:pPr>
        <w:jc w:val="both"/>
        <w:rPr>
          <w:lang w:val="lt-LT"/>
        </w:rPr>
      </w:pPr>
      <w:r w:rsidRPr="00361E68">
        <w:rPr>
          <w:lang w:val="lt-LT"/>
        </w:rPr>
        <w:t>1</w:t>
      </w:r>
      <w:r w:rsidR="00361E68" w:rsidRPr="00361E68">
        <w:rPr>
          <w:lang w:val="lt-LT"/>
        </w:rPr>
        <w:t>5</w:t>
      </w:r>
      <w:r w:rsidR="0043563F" w:rsidRPr="00361E68">
        <w:rPr>
          <w:lang w:val="lt-LT"/>
        </w:rPr>
        <w:t xml:space="preserve"> g</w:t>
      </w:r>
      <w:r w:rsidR="00FB095F" w:rsidRPr="00361E68">
        <w:rPr>
          <w:lang w:val="lt-LT"/>
        </w:rPr>
        <w:t>rafike pateiktas karšto vandens tiekimo veiklos rezultato pokytis  20</w:t>
      </w:r>
      <w:r w:rsidR="00AC53DE" w:rsidRPr="00361E68">
        <w:rPr>
          <w:lang w:val="lt-LT"/>
        </w:rPr>
        <w:t>20</w:t>
      </w:r>
      <w:r w:rsidR="00FB095F" w:rsidRPr="00361E68">
        <w:rPr>
          <w:lang w:val="lt-LT"/>
        </w:rPr>
        <w:t>-202</w:t>
      </w:r>
      <w:r w:rsidR="00AC53DE" w:rsidRPr="00361E68">
        <w:rPr>
          <w:lang w:val="lt-LT"/>
        </w:rPr>
        <w:t>3</w:t>
      </w:r>
      <w:r w:rsidR="00FB095F" w:rsidRPr="00361E68">
        <w:rPr>
          <w:lang w:val="lt-LT"/>
        </w:rPr>
        <w:t xml:space="preserve"> metais</w:t>
      </w:r>
    </w:p>
    <w:p w14:paraId="0065FE4D" w14:textId="77777777" w:rsidR="0054761A" w:rsidRPr="00361E68" w:rsidRDefault="0054761A" w:rsidP="0054761A">
      <w:pPr>
        <w:ind w:left="-142" w:firstLine="1042"/>
        <w:jc w:val="both"/>
        <w:rPr>
          <w:lang w:val="lt-LT"/>
        </w:rPr>
      </w:pPr>
    </w:p>
    <w:p w14:paraId="238B5604" w14:textId="190EA7F9" w:rsidR="0054761A" w:rsidRPr="0054761A" w:rsidRDefault="0054761A" w:rsidP="0054761A">
      <w:pPr>
        <w:ind w:left="-142" w:firstLine="284"/>
        <w:jc w:val="both"/>
        <w:rPr>
          <w:lang w:val="lt-LT"/>
        </w:rPr>
      </w:pPr>
      <w:r w:rsidRPr="00361E68">
        <w:rPr>
          <w:lang w:val="lt-LT"/>
        </w:rPr>
        <w:t>1</w:t>
      </w:r>
      <w:r w:rsidR="00361E68" w:rsidRPr="00361E68">
        <w:rPr>
          <w:lang w:val="lt-LT"/>
        </w:rPr>
        <w:t>5</w:t>
      </w:r>
      <w:r w:rsidRPr="00361E68">
        <w:rPr>
          <w:lang w:val="lt-LT"/>
        </w:rPr>
        <w:t xml:space="preserve"> grafikas</w:t>
      </w:r>
    </w:p>
    <w:p w14:paraId="08FA2BF4" w14:textId="11328CA9" w:rsidR="00677D6D" w:rsidRPr="005E4F1B" w:rsidRDefault="005877EB" w:rsidP="005E4F1B">
      <w:pPr>
        <w:jc w:val="both"/>
        <w:rPr>
          <w:lang w:val="lt-LT"/>
        </w:rPr>
      </w:pPr>
      <w:r>
        <w:rPr>
          <w:noProof/>
        </w:rPr>
        <w:drawing>
          <wp:inline distT="0" distB="0" distL="0" distR="0" wp14:anchorId="5BB22C59" wp14:editId="1C6ACA3A">
            <wp:extent cx="6086475" cy="2477068"/>
            <wp:effectExtent l="0" t="0" r="9525" b="0"/>
            <wp:docPr id="39" name="Diagrama 39">
              <a:extLst xmlns:a="http://schemas.openxmlformats.org/drawingml/2006/main">
                <a:ext uri="{FF2B5EF4-FFF2-40B4-BE49-F238E27FC236}">
                  <a16:creationId xmlns:a16="http://schemas.microsoft.com/office/drawing/2014/main" id="{08298414-7A52-FF43-2DA4-E4D77043C3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8"/>
    </w:p>
    <w:p w14:paraId="6362DD1C" w14:textId="77777777" w:rsidR="005C7376" w:rsidRDefault="005C7376" w:rsidP="000D1BFF">
      <w:pPr>
        <w:jc w:val="center"/>
        <w:rPr>
          <w:b/>
          <w:sz w:val="28"/>
          <w:szCs w:val="28"/>
          <w:lang w:val="lt-LT"/>
        </w:rPr>
      </w:pPr>
    </w:p>
    <w:p w14:paraId="2C725839" w14:textId="479CBF47" w:rsidR="00DB63F3" w:rsidRPr="00747A7C" w:rsidRDefault="00DB63F3" w:rsidP="000D1BFF">
      <w:pPr>
        <w:jc w:val="center"/>
        <w:rPr>
          <w:b/>
          <w:sz w:val="28"/>
          <w:szCs w:val="28"/>
          <w:lang w:val="lt-LT"/>
        </w:rPr>
      </w:pPr>
      <w:r w:rsidRPr="00A04FFF">
        <w:rPr>
          <w:b/>
          <w:sz w:val="28"/>
          <w:szCs w:val="28"/>
          <w:lang w:val="lt-LT"/>
        </w:rPr>
        <w:t xml:space="preserve">III. KARŠTO VANDENS SKAITIKLIŲ </w:t>
      </w:r>
      <w:r w:rsidRPr="00747A7C">
        <w:rPr>
          <w:b/>
          <w:sz w:val="28"/>
          <w:szCs w:val="28"/>
          <w:lang w:val="lt-LT"/>
        </w:rPr>
        <w:t>APTARNAVIMAS</w:t>
      </w:r>
    </w:p>
    <w:p w14:paraId="39AF3C1A" w14:textId="77777777" w:rsidR="00DB63F3" w:rsidRPr="00747A7C" w:rsidRDefault="00DB63F3" w:rsidP="002A2185">
      <w:pPr>
        <w:jc w:val="center"/>
        <w:rPr>
          <w:b/>
          <w:sz w:val="28"/>
          <w:szCs w:val="28"/>
          <w:lang w:val="lt-LT"/>
        </w:rPr>
      </w:pPr>
    </w:p>
    <w:p w14:paraId="12A19088" w14:textId="12D33DEF" w:rsidR="00DB63F3" w:rsidRDefault="00DB63F3" w:rsidP="001D542E">
      <w:pPr>
        <w:jc w:val="center"/>
        <w:rPr>
          <w:b/>
          <w:lang w:val="lt-LT"/>
        </w:rPr>
      </w:pPr>
      <w:bookmarkStart w:id="9" w:name="_Hlk60909366"/>
      <w:r w:rsidRPr="00747A7C">
        <w:rPr>
          <w:b/>
          <w:lang w:val="lt-LT"/>
        </w:rPr>
        <w:t xml:space="preserve">III.I </w:t>
      </w:r>
      <w:r w:rsidR="0031782E">
        <w:rPr>
          <w:b/>
          <w:lang w:val="lt-LT"/>
        </w:rPr>
        <w:t xml:space="preserve">PAJAMOS, </w:t>
      </w:r>
      <w:r w:rsidRPr="00747A7C">
        <w:rPr>
          <w:b/>
          <w:lang w:val="lt-LT"/>
        </w:rPr>
        <w:t>SĄNAUDOS</w:t>
      </w:r>
    </w:p>
    <w:p w14:paraId="4CFBB46B" w14:textId="77777777" w:rsidR="00662866" w:rsidRPr="00747A7C" w:rsidRDefault="00662866" w:rsidP="001D542E">
      <w:pPr>
        <w:jc w:val="center"/>
        <w:rPr>
          <w:b/>
          <w:lang w:val="lt-LT"/>
        </w:rPr>
      </w:pPr>
    </w:p>
    <w:p w14:paraId="5B327823" w14:textId="787273FC" w:rsidR="00DB63F3" w:rsidRPr="00361E68" w:rsidRDefault="004A6065" w:rsidP="000D1BFF">
      <w:pPr>
        <w:rPr>
          <w:color w:val="000000"/>
          <w:lang w:val="lt-LT"/>
        </w:rPr>
      </w:pPr>
      <w:r>
        <w:rPr>
          <w:lang w:val="lt-LT"/>
        </w:rPr>
        <w:t xml:space="preserve">      </w:t>
      </w:r>
      <w:r w:rsidR="00361E68" w:rsidRPr="00361E68">
        <w:rPr>
          <w:lang w:val="lt-LT"/>
        </w:rPr>
        <w:t>15</w:t>
      </w:r>
      <w:r w:rsidR="0054761A" w:rsidRPr="00361E68">
        <w:rPr>
          <w:lang w:val="lt-LT"/>
        </w:rPr>
        <w:t xml:space="preserve"> l</w:t>
      </w:r>
      <w:r w:rsidR="00662866" w:rsidRPr="00361E68">
        <w:rPr>
          <w:lang w:val="lt-LT"/>
        </w:rPr>
        <w:t xml:space="preserve">entelėje pateikta karšto vandens skaitiklių aptarnavimo veiklos pajamos, sąnaudos, šios veiklos rezultatas </w:t>
      </w:r>
      <w:r w:rsidR="00662866" w:rsidRPr="00361E68">
        <w:rPr>
          <w:color w:val="000000"/>
          <w:lang w:val="lt-LT"/>
        </w:rPr>
        <w:t>202</w:t>
      </w:r>
      <w:r w:rsidR="00940FBD">
        <w:rPr>
          <w:color w:val="000000"/>
          <w:lang w:val="lt-LT"/>
        </w:rPr>
        <w:t>3</w:t>
      </w:r>
      <w:r w:rsidR="00662866" w:rsidRPr="00361E68">
        <w:rPr>
          <w:color w:val="000000"/>
          <w:lang w:val="lt-LT"/>
        </w:rPr>
        <w:t xml:space="preserve"> metais.</w:t>
      </w:r>
    </w:p>
    <w:p w14:paraId="1C5E4941" w14:textId="77777777" w:rsidR="0054761A" w:rsidRPr="00361E68" w:rsidRDefault="0054761A" w:rsidP="000D1BFF">
      <w:pPr>
        <w:rPr>
          <w:color w:val="000000"/>
          <w:lang w:val="lt-LT"/>
        </w:rPr>
      </w:pPr>
    </w:p>
    <w:p w14:paraId="0FEE852D" w14:textId="67CACBDC" w:rsidR="00DB63F3" w:rsidRPr="005B6532" w:rsidRDefault="00361E68" w:rsidP="007D542B">
      <w:pPr>
        <w:jc w:val="both"/>
        <w:rPr>
          <w:lang w:val="lt-LT"/>
        </w:rPr>
      </w:pPr>
      <w:r w:rsidRPr="005B6532">
        <w:rPr>
          <w:color w:val="000000"/>
          <w:lang w:val="lt-LT"/>
        </w:rPr>
        <w:t>15</w:t>
      </w:r>
      <w:r w:rsidR="00DB63F3" w:rsidRPr="005B6532">
        <w:rPr>
          <w:color w:val="000000"/>
          <w:lang w:val="lt-LT"/>
        </w:rPr>
        <w:t xml:space="preserve"> lentelė. </w:t>
      </w: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255"/>
        <w:gridCol w:w="3255"/>
        <w:gridCol w:w="2973"/>
      </w:tblGrid>
      <w:tr w:rsidR="00940FBD" w:rsidRPr="005B6532" w14:paraId="0270C4CE" w14:textId="130B369C" w:rsidTr="005C7376">
        <w:trPr>
          <w:trHeight w:val="352"/>
        </w:trPr>
        <w:tc>
          <w:tcPr>
            <w:tcW w:w="3255" w:type="dxa"/>
            <w:noWrap/>
            <w:vAlign w:val="center"/>
          </w:tcPr>
          <w:p w14:paraId="0F08F7C8" w14:textId="77777777" w:rsidR="00940FBD" w:rsidRPr="005B6532" w:rsidRDefault="00940FBD" w:rsidP="00A10BF7">
            <w:pPr>
              <w:rPr>
                <w:color w:val="000000"/>
                <w:lang w:val="lt-LT"/>
              </w:rPr>
            </w:pPr>
            <w:bookmarkStart w:id="10" w:name="_Hlk127536525"/>
            <w:r w:rsidRPr="005B6532">
              <w:rPr>
                <w:color w:val="000000"/>
                <w:lang w:val="lt-LT"/>
              </w:rPr>
              <w:t>Pavadinimas</w:t>
            </w:r>
          </w:p>
        </w:tc>
        <w:tc>
          <w:tcPr>
            <w:tcW w:w="3255" w:type="dxa"/>
            <w:noWrap/>
            <w:vAlign w:val="center"/>
          </w:tcPr>
          <w:p w14:paraId="66165E5D" w14:textId="77777777" w:rsidR="00940FBD" w:rsidRPr="005B6532" w:rsidRDefault="00940FBD" w:rsidP="00676D0C">
            <w:pPr>
              <w:jc w:val="center"/>
              <w:rPr>
                <w:color w:val="000000"/>
                <w:lang w:val="lt-LT"/>
              </w:rPr>
            </w:pPr>
            <w:r w:rsidRPr="005B6532">
              <w:rPr>
                <w:color w:val="000000"/>
                <w:lang w:val="lt-LT"/>
              </w:rPr>
              <w:t>Mato vnt.</w:t>
            </w:r>
          </w:p>
        </w:tc>
        <w:tc>
          <w:tcPr>
            <w:tcW w:w="2973" w:type="dxa"/>
            <w:vAlign w:val="center"/>
          </w:tcPr>
          <w:p w14:paraId="303ABD77" w14:textId="59D880A2" w:rsidR="00940FBD" w:rsidRPr="005B6532" w:rsidRDefault="00940FBD" w:rsidP="005C7376">
            <w:pPr>
              <w:jc w:val="center"/>
              <w:rPr>
                <w:lang w:val="lt-LT"/>
              </w:rPr>
            </w:pPr>
            <w:r w:rsidRPr="005B6532">
              <w:rPr>
                <w:lang w:val="lt-LT"/>
              </w:rPr>
              <w:t>2023</w:t>
            </w:r>
          </w:p>
        </w:tc>
      </w:tr>
      <w:tr w:rsidR="00940FBD" w:rsidRPr="005B6532" w14:paraId="0A723BC8" w14:textId="588339F2" w:rsidTr="00940FBD">
        <w:trPr>
          <w:trHeight w:val="190"/>
        </w:trPr>
        <w:tc>
          <w:tcPr>
            <w:tcW w:w="3255" w:type="dxa"/>
            <w:noWrap/>
            <w:vAlign w:val="center"/>
          </w:tcPr>
          <w:p w14:paraId="3B3AB155" w14:textId="77777777" w:rsidR="00940FBD" w:rsidRPr="005B6532" w:rsidRDefault="00940FBD" w:rsidP="00A10BF7">
            <w:pPr>
              <w:rPr>
                <w:color w:val="000000"/>
                <w:lang w:val="lt-LT"/>
              </w:rPr>
            </w:pPr>
            <w:r w:rsidRPr="005B6532">
              <w:rPr>
                <w:color w:val="000000"/>
                <w:lang w:val="lt-LT"/>
              </w:rPr>
              <w:t>Abonentai</w:t>
            </w:r>
          </w:p>
        </w:tc>
        <w:tc>
          <w:tcPr>
            <w:tcW w:w="3255" w:type="dxa"/>
            <w:noWrap/>
            <w:vAlign w:val="center"/>
          </w:tcPr>
          <w:p w14:paraId="55B1E0F2" w14:textId="77777777" w:rsidR="00940FBD" w:rsidRPr="005B6532" w:rsidRDefault="00940FBD" w:rsidP="00676D0C">
            <w:pPr>
              <w:jc w:val="center"/>
              <w:rPr>
                <w:color w:val="000000"/>
                <w:lang w:val="lt-LT"/>
              </w:rPr>
            </w:pPr>
            <w:r w:rsidRPr="005B6532">
              <w:rPr>
                <w:color w:val="000000"/>
                <w:lang w:val="lt-LT"/>
              </w:rPr>
              <w:t>Vnt.</w:t>
            </w:r>
          </w:p>
        </w:tc>
        <w:tc>
          <w:tcPr>
            <w:tcW w:w="2973" w:type="dxa"/>
          </w:tcPr>
          <w:p w14:paraId="3D52F033" w14:textId="477410E9" w:rsidR="00940FBD" w:rsidRPr="005B6532" w:rsidRDefault="00940FBD" w:rsidP="00676D0C">
            <w:pPr>
              <w:jc w:val="center"/>
              <w:rPr>
                <w:lang w:val="lt-LT"/>
              </w:rPr>
            </w:pPr>
            <w:r w:rsidRPr="005B6532">
              <w:rPr>
                <w:lang w:val="lt-LT"/>
              </w:rPr>
              <w:t>3473</w:t>
            </w:r>
          </w:p>
        </w:tc>
      </w:tr>
      <w:tr w:rsidR="00940FBD" w:rsidRPr="005B6532" w14:paraId="29864EAA" w14:textId="31D5B4F6" w:rsidTr="00940FBD">
        <w:trPr>
          <w:trHeight w:val="307"/>
        </w:trPr>
        <w:tc>
          <w:tcPr>
            <w:tcW w:w="3255" w:type="dxa"/>
            <w:noWrap/>
            <w:vAlign w:val="center"/>
          </w:tcPr>
          <w:p w14:paraId="5B6C14C3" w14:textId="77777777" w:rsidR="00940FBD" w:rsidRPr="005B6532" w:rsidRDefault="00940FBD" w:rsidP="00A10BF7">
            <w:pPr>
              <w:rPr>
                <w:color w:val="000000"/>
                <w:lang w:val="lt-LT"/>
              </w:rPr>
            </w:pPr>
            <w:r w:rsidRPr="005B6532">
              <w:rPr>
                <w:color w:val="000000"/>
                <w:lang w:val="lt-LT"/>
              </w:rPr>
              <w:t>Aptarnavimo mokestis</w:t>
            </w:r>
          </w:p>
        </w:tc>
        <w:tc>
          <w:tcPr>
            <w:tcW w:w="3255" w:type="dxa"/>
            <w:shd w:val="clear" w:color="000000" w:fill="FFFFFF"/>
            <w:noWrap/>
            <w:vAlign w:val="center"/>
          </w:tcPr>
          <w:p w14:paraId="5C656404" w14:textId="77777777" w:rsidR="00940FBD" w:rsidRPr="005B6532" w:rsidRDefault="00940FBD" w:rsidP="00676D0C">
            <w:pPr>
              <w:jc w:val="center"/>
              <w:rPr>
                <w:color w:val="000000"/>
                <w:lang w:val="lt-LT"/>
              </w:rPr>
            </w:pPr>
            <w:r w:rsidRPr="005B6532">
              <w:rPr>
                <w:color w:val="000000"/>
                <w:lang w:val="lt-LT"/>
              </w:rPr>
              <w:t>Eur</w:t>
            </w:r>
          </w:p>
        </w:tc>
        <w:tc>
          <w:tcPr>
            <w:tcW w:w="2973" w:type="dxa"/>
          </w:tcPr>
          <w:p w14:paraId="6E8C1270" w14:textId="151077A0" w:rsidR="00940FBD" w:rsidRPr="005B6532" w:rsidRDefault="00940FBD" w:rsidP="00676D0C">
            <w:pPr>
              <w:jc w:val="center"/>
              <w:rPr>
                <w:lang w:val="lt-LT"/>
              </w:rPr>
            </w:pPr>
            <w:r w:rsidRPr="005B6532">
              <w:rPr>
                <w:lang w:val="lt-LT"/>
              </w:rPr>
              <w:t>0,76</w:t>
            </w:r>
          </w:p>
        </w:tc>
      </w:tr>
      <w:bookmarkEnd w:id="10"/>
      <w:tr w:rsidR="00940FBD" w:rsidRPr="005B6532" w14:paraId="74B03B13" w14:textId="0EAC410F" w:rsidTr="00940FBD">
        <w:trPr>
          <w:trHeight w:val="330"/>
        </w:trPr>
        <w:tc>
          <w:tcPr>
            <w:tcW w:w="3255" w:type="dxa"/>
            <w:noWrap/>
            <w:vAlign w:val="center"/>
          </w:tcPr>
          <w:p w14:paraId="20849824" w14:textId="77777777" w:rsidR="00940FBD" w:rsidRPr="005B6532" w:rsidRDefault="00940FBD" w:rsidP="00A10BF7">
            <w:pPr>
              <w:rPr>
                <w:color w:val="000000"/>
                <w:lang w:val="lt-LT"/>
              </w:rPr>
            </w:pPr>
            <w:r w:rsidRPr="005B6532">
              <w:rPr>
                <w:color w:val="000000"/>
                <w:lang w:val="lt-LT"/>
              </w:rPr>
              <w:t>Gautos pajamos</w:t>
            </w:r>
          </w:p>
        </w:tc>
        <w:tc>
          <w:tcPr>
            <w:tcW w:w="3255" w:type="dxa"/>
            <w:shd w:val="clear" w:color="000000" w:fill="FFFFFF"/>
            <w:noWrap/>
            <w:vAlign w:val="center"/>
          </w:tcPr>
          <w:p w14:paraId="19CD6264" w14:textId="77777777" w:rsidR="00940FBD" w:rsidRPr="005B6532" w:rsidRDefault="00940FBD" w:rsidP="00676D0C">
            <w:pPr>
              <w:jc w:val="center"/>
              <w:rPr>
                <w:color w:val="000000"/>
                <w:lang w:val="lt-LT"/>
              </w:rPr>
            </w:pPr>
            <w:r w:rsidRPr="005B6532">
              <w:rPr>
                <w:color w:val="000000"/>
                <w:lang w:val="lt-LT"/>
              </w:rPr>
              <w:t>Tūkst. Eur</w:t>
            </w:r>
          </w:p>
        </w:tc>
        <w:tc>
          <w:tcPr>
            <w:tcW w:w="2973" w:type="dxa"/>
          </w:tcPr>
          <w:p w14:paraId="0148A55C" w14:textId="25BEEF95" w:rsidR="00940FBD" w:rsidRPr="005B6532" w:rsidRDefault="00940FBD" w:rsidP="00676D0C">
            <w:pPr>
              <w:jc w:val="center"/>
              <w:rPr>
                <w:lang w:val="lt-LT"/>
              </w:rPr>
            </w:pPr>
            <w:r w:rsidRPr="005B6532">
              <w:rPr>
                <w:lang w:val="lt-LT"/>
              </w:rPr>
              <w:t>31,68</w:t>
            </w:r>
          </w:p>
        </w:tc>
      </w:tr>
      <w:tr w:rsidR="00940FBD" w:rsidRPr="005B6532" w14:paraId="0E085F70" w14:textId="5AFC63C8" w:rsidTr="00940FBD">
        <w:trPr>
          <w:trHeight w:val="330"/>
        </w:trPr>
        <w:tc>
          <w:tcPr>
            <w:tcW w:w="3255" w:type="dxa"/>
            <w:noWrap/>
            <w:vAlign w:val="center"/>
          </w:tcPr>
          <w:p w14:paraId="27D73620" w14:textId="77777777" w:rsidR="00940FBD" w:rsidRPr="005B6532" w:rsidRDefault="00940FBD" w:rsidP="00A10BF7">
            <w:pPr>
              <w:rPr>
                <w:color w:val="000000"/>
                <w:lang w:val="lt-LT"/>
              </w:rPr>
            </w:pPr>
            <w:r w:rsidRPr="005B6532">
              <w:rPr>
                <w:color w:val="000000"/>
                <w:lang w:val="lt-LT"/>
              </w:rPr>
              <w:t xml:space="preserve">Sąnaudos </w:t>
            </w:r>
          </w:p>
        </w:tc>
        <w:tc>
          <w:tcPr>
            <w:tcW w:w="3255" w:type="dxa"/>
            <w:shd w:val="clear" w:color="000000" w:fill="FFFFFF"/>
            <w:noWrap/>
            <w:vAlign w:val="center"/>
          </w:tcPr>
          <w:p w14:paraId="06442499" w14:textId="77777777" w:rsidR="00940FBD" w:rsidRPr="005B6532" w:rsidRDefault="00940FBD" w:rsidP="00676D0C">
            <w:pPr>
              <w:jc w:val="center"/>
              <w:rPr>
                <w:color w:val="000000"/>
                <w:lang w:val="lt-LT"/>
              </w:rPr>
            </w:pPr>
            <w:r w:rsidRPr="005B6532">
              <w:rPr>
                <w:color w:val="000000"/>
                <w:lang w:val="lt-LT"/>
              </w:rPr>
              <w:t>Tūkst. Eur</w:t>
            </w:r>
          </w:p>
        </w:tc>
        <w:tc>
          <w:tcPr>
            <w:tcW w:w="2973" w:type="dxa"/>
          </w:tcPr>
          <w:p w14:paraId="1F8CD3B0" w14:textId="342FF9F1" w:rsidR="00940FBD" w:rsidRPr="005B6532" w:rsidRDefault="00940FBD" w:rsidP="00676D0C">
            <w:pPr>
              <w:jc w:val="center"/>
              <w:rPr>
                <w:lang w:val="lt-LT"/>
              </w:rPr>
            </w:pPr>
            <w:r w:rsidRPr="005B6532">
              <w:rPr>
                <w:lang w:val="lt-LT"/>
              </w:rPr>
              <w:t>21,7</w:t>
            </w:r>
            <w:r w:rsidR="002F1E18">
              <w:rPr>
                <w:lang w:val="lt-LT"/>
              </w:rPr>
              <w:t>4</w:t>
            </w:r>
          </w:p>
        </w:tc>
      </w:tr>
      <w:tr w:rsidR="00940FBD" w:rsidRPr="005B6532" w14:paraId="0C0D7CEE" w14:textId="78A1D8AE" w:rsidTr="00940FBD">
        <w:trPr>
          <w:trHeight w:val="330"/>
        </w:trPr>
        <w:tc>
          <w:tcPr>
            <w:tcW w:w="3255" w:type="dxa"/>
            <w:noWrap/>
            <w:vAlign w:val="center"/>
          </w:tcPr>
          <w:p w14:paraId="7241FA37" w14:textId="77777777" w:rsidR="00940FBD" w:rsidRPr="005B6532" w:rsidRDefault="00940FBD" w:rsidP="00A10BF7">
            <w:pPr>
              <w:rPr>
                <w:color w:val="000000"/>
                <w:lang w:val="lt-LT"/>
              </w:rPr>
            </w:pPr>
            <w:r w:rsidRPr="005B6532">
              <w:rPr>
                <w:color w:val="000000"/>
                <w:lang w:val="lt-LT"/>
              </w:rPr>
              <w:t>Pelnas/Nuostolis</w:t>
            </w:r>
          </w:p>
        </w:tc>
        <w:tc>
          <w:tcPr>
            <w:tcW w:w="3255" w:type="dxa"/>
            <w:shd w:val="clear" w:color="000000" w:fill="FFFFFF"/>
            <w:noWrap/>
            <w:vAlign w:val="center"/>
          </w:tcPr>
          <w:p w14:paraId="68290877" w14:textId="77777777" w:rsidR="00940FBD" w:rsidRPr="005B6532" w:rsidRDefault="00940FBD" w:rsidP="00676D0C">
            <w:pPr>
              <w:jc w:val="center"/>
              <w:rPr>
                <w:color w:val="000000"/>
                <w:lang w:val="lt-LT"/>
              </w:rPr>
            </w:pPr>
            <w:r w:rsidRPr="005B6532">
              <w:rPr>
                <w:color w:val="000000"/>
                <w:lang w:val="lt-LT"/>
              </w:rPr>
              <w:t>Tūkst. Eur</w:t>
            </w:r>
          </w:p>
        </w:tc>
        <w:tc>
          <w:tcPr>
            <w:tcW w:w="2973" w:type="dxa"/>
          </w:tcPr>
          <w:p w14:paraId="740291EE" w14:textId="6BDE2C32" w:rsidR="00940FBD" w:rsidRPr="005B6532" w:rsidRDefault="00940FBD" w:rsidP="00262DC6">
            <w:pPr>
              <w:jc w:val="center"/>
              <w:rPr>
                <w:lang w:val="lt-LT"/>
              </w:rPr>
            </w:pPr>
            <w:r w:rsidRPr="005B6532">
              <w:rPr>
                <w:lang w:val="lt-LT"/>
              </w:rPr>
              <w:t>9,9</w:t>
            </w:r>
            <w:r w:rsidR="002F1E18">
              <w:rPr>
                <w:lang w:val="lt-LT"/>
              </w:rPr>
              <w:t>4</w:t>
            </w:r>
          </w:p>
        </w:tc>
      </w:tr>
    </w:tbl>
    <w:p w14:paraId="6218A02B" w14:textId="77777777" w:rsidR="006410AE" w:rsidRDefault="006410AE" w:rsidP="007D542B">
      <w:pPr>
        <w:jc w:val="both"/>
        <w:rPr>
          <w:lang w:val="lt-LT"/>
        </w:rPr>
      </w:pPr>
    </w:p>
    <w:p w14:paraId="792ACAF3" w14:textId="77777777" w:rsidR="00EE3F5C" w:rsidRDefault="00EE3F5C" w:rsidP="007D542B">
      <w:pPr>
        <w:jc w:val="both"/>
        <w:rPr>
          <w:lang w:val="lt-LT"/>
        </w:rPr>
      </w:pPr>
    </w:p>
    <w:p w14:paraId="3EDA5B44" w14:textId="77777777" w:rsidR="00EE3F5C" w:rsidRDefault="00EE3F5C" w:rsidP="007D542B">
      <w:pPr>
        <w:jc w:val="both"/>
        <w:rPr>
          <w:lang w:val="lt-LT"/>
        </w:rPr>
      </w:pPr>
    </w:p>
    <w:p w14:paraId="66097070" w14:textId="77777777" w:rsidR="00EE3F5C" w:rsidRDefault="00EE3F5C" w:rsidP="007D542B">
      <w:pPr>
        <w:jc w:val="both"/>
        <w:rPr>
          <w:lang w:val="lt-LT"/>
        </w:rPr>
      </w:pPr>
    </w:p>
    <w:p w14:paraId="0276BAC9" w14:textId="77777777" w:rsidR="00EE3F5C" w:rsidRDefault="00EE3F5C" w:rsidP="007D542B">
      <w:pPr>
        <w:jc w:val="both"/>
        <w:rPr>
          <w:lang w:val="lt-LT"/>
        </w:rPr>
      </w:pPr>
    </w:p>
    <w:p w14:paraId="26AFA6E5" w14:textId="77777777" w:rsidR="000A4E0D" w:rsidRDefault="000A4E0D" w:rsidP="007D542B">
      <w:pPr>
        <w:jc w:val="both"/>
        <w:rPr>
          <w:lang w:val="lt-LT"/>
        </w:rPr>
      </w:pPr>
    </w:p>
    <w:p w14:paraId="625201DA" w14:textId="77777777" w:rsidR="000A4E0D" w:rsidRDefault="000A4E0D" w:rsidP="007D542B">
      <w:pPr>
        <w:jc w:val="both"/>
        <w:rPr>
          <w:lang w:val="lt-LT"/>
        </w:rPr>
      </w:pPr>
    </w:p>
    <w:p w14:paraId="022F6736" w14:textId="50EBA2CC" w:rsidR="00B62554" w:rsidRPr="005B6532" w:rsidRDefault="0054761A" w:rsidP="007D542B">
      <w:pPr>
        <w:jc w:val="both"/>
        <w:rPr>
          <w:color w:val="00B050"/>
          <w:lang w:val="lt-LT"/>
        </w:rPr>
      </w:pPr>
      <w:r w:rsidRPr="00361E68">
        <w:rPr>
          <w:lang w:val="lt-LT"/>
        </w:rPr>
        <w:lastRenderedPageBreak/>
        <w:t>1</w:t>
      </w:r>
      <w:r w:rsidR="003C30F9" w:rsidRPr="00361E68">
        <w:rPr>
          <w:lang w:val="lt-LT"/>
        </w:rPr>
        <w:t>6</w:t>
      </w:r>
      <w:r w:rsidRPr="00361E68">
        <w:rPr>
          <w:lang w:val="lt-LT"/>
        </w:rPr>
        <w:t xml:space="preserve"> grafikas</w:t>
      </w:r>
    </w:p>
    <w:p w14:paraId="62D582DA" w14:textId="41649B06" w:rsidR="00B62554" w:rsidRPr="00747A7C" w:rsidRDefault="00DA3E0C" w:rsidP="007D542B">
      <w:pPr>
        <w:jc w:val="both"/>
        <w:rPr>
          <w:lang w:val="lt-LT"/>
        </w:rPr>
      </w:pPr>
      <w:r>
        <w:rPr>
          <w:noProof/>
        </w:rPr>
        <w:drawing>
          <wp:inline distT="0" distB="0" distL="0" distR="0" wp14:anchorId="4B9C0893" wp14:editId="0B5738B3">
            <wp:extent cx="6086475" cy="2326943"/>
            <wp:effectExtent l="0" t="0" r="9525" b="16510"/>
            <wp:docPr id="1455977958" name="Diagrama 1">
              <a:extLst xmlns:a="http://schemas.openxmlformats.org/drawingml/2006/main">
                <a:ext uri="{FF2B5EF4-FFF2-40B4-BE49-F238E27FC236}">
                  <a16:creationId xmlns:a16="http://schemas.microsoft.com/office/drawing/2014/main" id="{0227B862-CFB3-5215-6C52-264BFA390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F97E846" w14:textId="6376541D" w:rsidR="00EB6BD4" w:rsidRDefault="00EB6BD4" w:rsidP="00EB6BD4">
      <w:pPr>
        <w:jc w:val="both"/>
        <w:rPr>
          <w:color w:val="FF0000"/>
          <w:lang w:val="lt-LT"/>
        </w:rPr>
      </w:pPr>
    </w:p>
    <w:p w14:paraId="4C77BF00" w14:textId="495E5DF5" w:rsidR="00DB63F3" w:rsidRDefault="00DB63F3" w:rsidP="00940FBD">
      <w:pPr>
        <w:ind w:firstLine="567"/>
        <w:jc w:val="both"/>
        <w:rPr>
          <w:lang w:val="lt-LT"/>
        </w:rPr>
      </w:pPr>
      <w:r w:rsidRPr="00A03171">
        <w:rPr>
          <w:lang w:val="lt-LT"/>
        </w:rPr>
        <w:t>Varėnos rajono savivaldybės tarybos sprendimu</w:t>
      </w:r>
      <w:r w:rsidR="00A03171" w:rsidRPr="00A03171">
        <w:rPr>
          <w:lang w:val="lt-LT"/>
        </w:rPr>
        <w:t xml:space="preserve"> nustatytas</w:t>
      </w:r>
      <w:r w:rsidRPr="00A03171">
        <w:rPr>
          <w:lang w:val="lt-LT"/>
        </w:rPr>
        <w:t xml:space="preserve"> </w:t>
      </w:r>
      <w:r w:rsidR="00A03171" w:rsidRPr="00A03171">
        <w:rPr>
          <w:lang w:val="lt-LT"/>
        </w:rPr>
        <w:t xml:space="preserve">karšto vandens apskaitos prietaisų aptarnavimo mokestis ataskaitiniu metu nesikeitė, todėl </w:t>
      </w:r>
      <w:r w:rsidRPr="00A03171">
        <w:rPr>
          <w:lang w:val="lt-LT"/>
        </w:rPr>
        <w:t xml:space="preserve"> šios veiklos pajamos sąlyginai yra pastovios. 202</w:t>
      </w:r>
      <w:r w:rsidR="00A566F2">
        <w:rPr>
          <w:lang w:val="lt-LT"/>
        </w:rPr>
        <w:t>3</w:t>
      </w:r>
      <w:r w:rsidRPr="00A03171">
        <w:rPr>
          <w:lang w:val="lt-LT"/>
        </w:rPr>
        <w:t xml:space="preserve"> m. </w:t>
      </w:r>
      <w:r w:rsidR="00BF3173" w:rsidRPr="00A03171">
        <w:rPr>
          <w:lang w:val="lt-LT"/>
        </w:rPr>
        <w:t>šio</w:t>
      </w:r>
      <w:r w:rsidR="00A566F2">
        <w:rPr>
          <w:lang w:val="lt-LT"/>
        </w:rPr>
        <w:t xml:space="preserve">je </w:t>
      </w:r>
      <w:r w:rsidR="00BF3173" w:rsidRPr="00A03171">
        <w:rPr>
          <w:lang w:val="lt-LT"/>
        </w:rPr>
        <w:t xml:space="preserve"> veiklo</w:t>
      </w:r>
      <w:r w:rsidR="00A566F2">
        <w:rPr>
          <w:lang w:val="lt-LT"/>
        </w:rPr>
        <w:t>je patirta daugiau sąnaudų nei</w:t>
      </w:r>
      <w:r w:rsidR="00500AFB" w:rsidRPr="00A03171">
        <w:rPr>
          <w:lang w:val="lt-LT"/>
        </w:rPr>
        <w:t xml:space="preserve"> 202</w:t>
      </w:r>
      <w:r w:rsidR="00A566F2">
        <w:rPr>
          <w:lang w:val="lt-LT"/>
        </w:rPr>
        <w:t>2</w:t>
      </w:r>
      <w:r w:rsidR="00500AFB" w:rsidRPr="00A03171">
        <w:rPr>
          <w:lang w:val="lt-LT"/>
        </w:rPr>
        <w:t xml:space="preserve"> metais</w:t>
      </w:r>
      <w:r w:rsidR="00A566F2">
        <w:rPr>
          <w:lang w:val="lt-LT"/>
        </w:rPr>
        <w:t>, dėl padidėjusių darbo užmokesčio sąnaudų ir dėl didesnio kiekio karšto vandens skaitiklių įsigijimo ir keitimo.</w:t>
      </w:r>
      <w:r w:rsidR="00500AFB" w:rsidRPr="00A03171">
        <w:rPr>
          <w:lang w:val="lt-LT"/>
        </w:rPr>
        <w:t xml:space="preserve"> </w:t>
      </w:r>
    </w:p>
    <w:p w14:paraId="7568EFD3" w14:textId="28BD22BB" w:rsidR="00AF0E01" w:rsidRDefault="00AF0E01" w:rsidP="00AF0E01">
      <w:pPr>
        <w:tabs>
          <w:tab w:val="left" w:pos="561"/>
        </w:tabs>
        <w:spacing w:line="360" w:lineRule="auto"/>
        <w:jc w:val="both"/>
        <w:rPr>
          <w:b/>
          <w:lang w:val="lt-LT"/>
        </w:rPr>
      </w:pPr>
      <w:r>
        <w:rPr>
          <w:lang w:val="lt-LT"/>
        </w:rPr>
        <w:t xml:space="preserve">         </w:t>
      </w:r>
      <w:r w:rsidRPr="0044130F">
        <w:rPr>
          <w:lang w:val="lt-LT"/>
        </w:rPr>
        <w:t>20</w:t>
      </w:r>
      <w:r>
        <w:rPr>
          <w:lang w:val="lt-LT"/>
        </w:rPr>
        <w:t>23</w:t>
      </w:r>
      <w:r w:rsidRPr="0044130F">
        <w:rPr>
          <w:lang w:val="lt-LT"/>
        </w:rPr>
        <w:t xml:space="preserve"> m. buvo pakeist</w:t>
      </w:r>
      <w:r>
        <w:rPr>
          <w:lang w:val="lt-LT"/>
        </w:rPr>
        <w:t>i</w:t>
      </w:r>
      <w:r w:rsidRPr="0044130F">
        <w:rPr>
          <w:lang w:val="lt-LT"/>
        </w:rPr>
        <w:t xml:space="preserve"> </w:t>
      </w:r>
      <w:r>
        <w:rPr>
          <w:b/>
          <w:bCs/>
          <w:lang w:val="lt-LT"/>
        </w:rPr>
        <w:t>597</w:t>
      </w:r>
      <w:r w:rsidRPr="0044130F">
        <w:rPr>
          <w:lang w:val="lt-LT"/>
        </w:rPr>
        <w:t xml:space="preserve"> karšto vandens skaitikli</w:t>
      </w:r>
      <w:r>
        <w:rPr>
          <w:lang w:val="lt-LT"/>
        </w:rPr>
        <w:t>ai</w:t>
      </w:r>
      <w:r w:rsidRPr="0044130F">
        <w:rPr>
          <w:lang w:val="lt-LT"/>
        </w:rPr>
        <w:t xml:space="preserve"> vartotojų butuose.</w:t>
      </w:r>
    </w:p>
    <w:p w14:paraId="7771D29F" w14:textId="77777777" w:rsidR="00940FBD" w:rsidRPr="00A03171" w:rsidRDefault="00940FBD" w:rsidP="00E64EF5">
      <w:pPr>
        <w:jc w:val="both"/>
        <w:rPr>
          <w:lang w:val="lt-LT"/>
        </w:rPr>
      </w:pPr>
    </w:p>
    <w:p w14:paraId="4D18331E" w14:textId="77777777" w:rsidR="00DB63F3" w:rsidRPr="00747A7C" w:rsidRDefault="00DB63F3" w:rsidP="002307B2">
      <w:pPr>
        <w:jc w:val="center"/>
        <w:rPr>
          <w:b/>
          <w:bCs/>
          <w:color w:val="000000"/>
          <w:sz w:val="28"/>
          <w:szCs w:val="28"/>
          <w:lang w:val="lt-LT"/>
        </w:rPr>
      </w:pPr>
      <w:r w:rsidRPr="00747A7C">
        <w:rPr>
          <w:b/>
          <w:bCs/>
          <w:color w:val="000000"/>
          <w:sz w:val="28"/>
          <w:szCs w:val="28"/>
          <w:lang w:val="lt-LT"/>
        </w:rPr>
        <w:t>IV. PASTATŲ ŠILDYMO IR KARŠTO VANDENS SISTEMŲ EKSPLOATACIJA</w:t>
      </w:r>
    </w:p>
    <w:p w14:paraId="346DE762" w14:textId="77777777" w:rsidR="00DB63F3" w:rsidRPr="00747A7C" w:rsidRDefault="00DB63F3" w:rsidP="000D1BFF">
      <w:pPr>
        <w:jc w:val="center"/>
        <w:rPr>
          <w:color w:val="92D050"/>
          <w:lang w:val="lt-LT"/>
        </w:rPr>
      </w:pPr>
    </w:p>
    <w:p w14:paraId="77525A23" w14:textId="6D59A065" w:rsidR="00DB63F3" w:rsidRDefault="00DB63F3" w:rsidP="000D1BFF">
      <w:pPr>
        <w:jc w:val="center"/>
        <w:rPr>
          <w:b/>
          <w:bCs/>
          <w:color w:val="000000"/>
          <w:lang w:val="lt-LT"/>
        </w:rPr>
      </w:pPr>
      <w:r w:rsidRPr="00747A7C">
        <w:rPr>
          <w:b/>
          <w:bCs/>
          <w:color w:val="000000"/>
          <w:lang w:val="lt-LT"/>
        </w:rPr>
        <w:t>IV.I SĄNAUDOS</w:t>
      </w:r>
    </w:p>
    <w:p w14:paraId="5B6A17E2" w14:textId="77777777" w:rsidR="0054552A" w:rsidRPr="00747A7C" w:rsidRDefault="0054552A" w:rsidP="000D1BFF">
      <w:pPr>
        <w:jc w:val="center"/>
        <w:rPr>
          <w:b/>
          <w:bCs/>
          <w:color w:val="000000"/>
          <w:lang w:val="lt-LT"/>
        </w:rPr>
      </w:pPr>
    </w:p>
    <w:p w14:paraId="07EBE670" w14:textId="694D1325" w:rsidR="00DD0339" w:rsidRPr="002C495B" w:rsidRDefault="00DD0339" w:rsidP="00DD0339">
      <w:pPr>
        <w:pStyle w:val="Sraopastraipa"/>
        <w:spacing w:after="0" w:line="240" w:lineRule="auto"/>
        <w:ind w:left="0"/>
        <w:contextualSpacing w:val="0"/>
        <w:jc w:val="both"/>
        <w:rPr>
          <w:rFonts w:ascii="Times New Roman" w:hAnsi="Times New Roman"/>
          <w:sz w:val="24"/>
          <w:szCs w:val="24"/>
        </w:rPr>
      </w:pPr>
      <w:r w:rsidRPr="002C495B">
        <w:rPr>
          <w:rFonts w:ascii="Times New Roman" w:hAnsi="Times New Roman"/>
          <w:color w:val="000000"/>
          <w:sz w:val="24"/>
          <w:szCs w:val="24"/>
        </w:rPr>
        <w:t xml:space="preserve">        </w:t>
      </w:r>
      <w:r w:rsidR="0054552A" w:rsidRPr="002C495B">
        <w:rPr>
          <w:rFonts w:ascii="Times New Roman" w:hAnsi="Times New Roman"/>
          <w:color w:val="000000"/>
          <w:sz w:val="24"/>
          <w:szCs w:val="24"/>
        </w:rPr>
        <w:t xml:space="preserve">   UAB ,,Varėnos šiluma“</w:t>
      </w:r>
      <w:r w:rsidR="00A03171" w:rsidRPr="002C495B">
        <w:rPr>
          <w:rFonts w:ascii="Times New Roman" w:hAnsi="Times New Roman"/>
          <w:color w:val="000000"/>
          <w:sz w:val="24"/>
          <w:szCs w:val="24"/>
        </w:rPr>
        <w:t xml:space="preserve"> ataskaitiniais metais</w:t>
      </w:r>
      <w:r w:rsidR="0054552A" w:rsidRPr="002C495B">
        <w:rPr>
          <w:rFonts w:ascii="Times New Roman" w:hAnsi="Times New Roman"/>
          <w:color w:val="000000"/>
          <w:sz w:val="24"/>
          <w:szCs w:val="24"/>
        </w:rPr>
        <w:t xml:space="preserve"> toliau vykdė pastatų šilumos punktų,</w:t>
      </w:r>
      <w:r w:rsidR="00537BF0" w:rsidRPr="002C495B">
        <w:rPr>
          <w:rFonts w:ascii="Times New Roman" w:hAnsi="Times New Roman"/>
          <w:color w:val="000000"/>
          <w:sz w:val="24"/>
          <w:szCs w:val="24"/>
        </w:rPr>
        <w:t xml:space="preserve"> šildymo ir karšto vandens sistemų eksploatavimą.</w:t>
      </w:r>
      <w:r w:rsidRPr="002C495B">
        <w:rPr>
          <w:rFonts w:ascii="Times New Roman" w:hAnsi="Times New Roman"/>
          <w:sz w:val="24"/>
          <w:szCs w:val="24"/>
        </w:rPr>
        <w:t xml:space="preserve"> Bendrovė ataskaitinių metų pabaigai eksploatavo  175 pastatų (2022 m. 173 pastatų) šildymo ir karšto vandens sistemas, kurių bendras plotas  227449 m2.  Vidutinis ataskaitinių metų šildymo ir karšto vandens sistemų eksploatavimo tarifas sudarė 0,034 Eur/m</w:t>
      </w:r>
      <w:r w:rsidRPr="002C495B">
        <w:rPr>
          <w:rFonts w:ascii="Times New Roman" w:hAnsi="Times New Roman"/>
          <w:sz w:val="24"/>
          <w:szCs w:val="24"/>
          <w:vertAlign w:val="superscript"/>
        </w:rPr>
        <w:t>2</w:t>
      </w:r>
      <w:r w:rsidRPr="002C495B">
        <w:rPr>
          <w:rFonts w:ascii="Times New Roman" w:hAnsi="Times New Roman"/>
          <w:sz w:val="24"/>
          <w:szCs w:val="24"/>
        </w:rPr>
        <w:t>.  Iki ataskaitinių metų gruodžio mėn. 1 dienos buvo taikomi dar 2016 m. bendrovės valdybos patvirtinti sistemų priežiūros įkainiai.</w:t>
      </w:r>
    </w:p>
    <w:p w14:paraId="7FF3FB2D" w14:textId="77777777" w:rsidR="00DD0339" w:rsidRPr="002C495B" w:rsidRDefault="00DD0339" w:rsidP="00DD0339">
      <w:pPr>
        <w:jc w:val="both"/>
        <w:rPr>
          <w:rFonts w:eastAsiaTheme="minorHAnsi"/>
          <w:lang w:val="lt-LT"/>
        </w:rPr>
      </w:pPr>
      <w:r w:rsidRPr="002C495B">
        <w:rPr>
          <w:lang w:val="lt-LT"/>
        </w:rPr>
        <w:t xml:space="preserve">Šilumos punkto priežiūra – 1,49 </w:t>
      </w:r>
      <w:bookmarkStart w:id="11" w:name="_Hlk159407088"/>
      <w:r w:rsidRPr="002C495B">
        <w:rPr>
          <w:lang w:val="lt-LT"/>
        </w:rPr>
        <w:t>ct/m²</w:t>
      </w:r>
      <w:bookmarkEnd w:id="11"/>
      <w:r w:rsidRPr="002C495B">
        <w:rPr>
          <w:lang w:val="lt-LT"/>
        </w:rPr>
        <w:t>;</w:t>
      </w:r>
    </w:p>
    <w:p w14:paraId="4DF7D8CB" w14:textId="77777777" w:rsidR="00DD0339" w:rsidRPr="002C495B" w:rsidRDefault="00DD0339" w:rsidP="00DD0339">
      <w:pPr>
        <w:jc w:val="both"/>
        <w:rPr>
          <w:lang w:val="lt-LT"/>
        </w:rPr>
      </w:pPr>
      <w:r w:rsidRPr="002C495B">
        <w:rPr>
          <w:lang w:val="lt-LT"/>
        </w:rPr>
        <w:t>Šildymo sistemų priežiūra – 0,97 ct/m²;</w:t>
      </w:r>
    </w:p>
    <w:p w14:paraId="3844CFDE" w14:textId="77777777" w:rsidR="00DD0339" w:rsidRPr="002C495B" w:rsidRDefault="00DD0339" w:rsidP="00DD0339">
      <w:pPr>
        <w:jc w:val="both"/>
        <w:rPr>
          <w:lang w:val="lt-LT"/>
        </w:rPr>
      </w:pPr>
      <w:r w:rsidRPr="002C495B">
        <w:rPr>
          <w:lang w:val="lt-LT"/>
        </w:rPr>
        <w:t>Karšto vandens sistemų priežiūra – 0,97 ct/m²;</w:t>
      </w:r>
    </w:p>
    <w:p w14:paraId="42E7559C" w14:textId="77777777" w:rsidR="00DD0339" w:rsidRPr="002C495B" w:rsidRDefault="00DD0339" w:rsidP="00DD0339">
      <w:pPr>
        <w:jc w:val="both"/>
        <w:rPr>
          <w:lang w:val="lt-LT"/>
        </w:rPr>
      </w:pPr>
      <w:r w:rsidRPr="002C495B">
        <w:rPr>
          <w:lang w:val="lt-LT"/>
        </w:rPr>
        <w:t>Viso – 3,43 ct/m²;</w:t>
      </w:r>
    </w:p>
    <w:p w14:paraId="3FCC12F8" w14:textId="425BB087" w:rsidR="00DD0339" w:rsidRPr="002C495B" w:rsidRDefault="00DD0339" w:rsidP="00DD0339">
      <w:pPr>
        <w:jc w:val="both"/>
        <w:rPr>
          <w:lang w:val="lt-LT"/>
        </w:rPr>
      </w:pPr>
      <w:r w:rsidRPr="002C495B">
        <w:rPr>
          <w:lang w:val="lt-LT"/>
        </w:rPr>
        <w:t xml:space="preserve">2023 m. lapkričio mėn. </w:t>
      </w:r>
      <w:r w:rsidR="000E0D43">
        <w:rPr>
          <w:lang w:val="lt-LT"/>
        </w:rPr>
        <w:t xml:space="preserve">bendrovės </w:t>
      </w:r>
      <w:r w:rsidRPr="002C495B">
        <w:rPr>
          <w:lang w:val="lt-LT"/>
        </w:rPr>
        <w:t>valdybos sprendimu buvo peržiūrėti sistemų priežiūros įkainiai, juos diferencijuojant pagal šilumos punktų automatizavimo lygį:</w:t>
      </w:r>
    </w:p>
    <w:p w14:paraId="453E1910" w14:textId="491CF716" w:rsidR="002C495B" w:rsidRPr="002C495B" w:rsidRDefault="002C495B" w:rsidP="002C495B">
      <w:pPr>
        <w:rPr>
          <w:sz w:val="22"/>
          <w:szCs w:val="22"/>
          <w:lang w:val="lt-LT"/>
        </w:rPr>
      </w:pPr>
      <w:r w:rsidRPr="002C495B">
        <w:rPr>
          <w:lang w:val="lt-LT"/>
        </w:rPr>
        <w:t>Neautomatizuoto šilumos punkto priežiūra – 2,02 ct/m²;</w:t>
      </w:r>
    </w:p>
    <w:p w14:paraId="7A5465E2" w14:textId="19C6334A" w:rsidR="002C495B" w:rsidRPr="002C495B" w:rsidRDefault="002C495B" w:rsidP="002C495B">
      <w:pPr>
        <w:rPr>
          <w:lang w:val="lt-LT"/>
        </w:rPr>
      </w:pPr>
      <w:r w:rsidRPr="002C495B">
        <w:rPr>
          <w:lang w:val="lt-LT"/>
        </w:rPr>
        <w:t>Šildymo sistemų priežiūra – 1,45 ct/m²;</w:t>
      </w:r>
    </w:p>
    <w:p w14:paraId="12D58A10" w14:textId="70CA0F6C" w:rsidR="002C495B" w:rsidRDefault="002C495B" w:rsidP="002C495B">
      <w:pPr>
        <w:rPr>
          <w:lang w:val="lt-LT"/>
        </w:rPr>
      </w:pPr>
      <w:r w:rsidRPr="002C495B">
        <w:rPr>
          <w:lang w:val="lt-LT"/>
        </w:rPr>
        <w:t>Karšto vandens sistemų priežiūra – 1,45 ct/m²;</w:t>
      </w:r>
    </w:p>
    <w:p w14:paraId="53C78C99" w14:textId="7EDB6BEE" w:rsidR="002C495B" w:rsidRPr="002C495B" w:rsidRDefault="002C495B" w:rsidP="002C495B">
      <w:pPr>
        <w:rPr>
          <w:lang w:val="lt-LT"/>
        </w:rPr>
      </w:pPr>
      <w:r>
        <w:rPr>
          <w:lang w:val="lt-LT"/>
        </w:rPr>
        <w:t xml:space="preserve">Viso – 4,92 </w:t>
      </w:r>
      <w:r w:rsidRPr="002C495B">
        <w:rPr>
          <w:lang w:val="lt-LT"/>
        </w:rPr>
        <w:t>ct/m²</w:t>
      </w:r>
    </w:p>
    <w:p w14:paraId="251E3E23" w14:textId="1F3A706C" w:rsidR="002C495B" w:rsidRPr="002C495B" w:rsidRDefault="002C495B" w:rsidP="002C495B">
      <w:pPr>
        <w:rPr>
          <w:lang w:val="lt-LT"/>
        </w:rPr>
      </w:pPr>
      <w:r w:rsidRPr="002C495B">
        <w:rPr>
          <w:lang w:val="lt-LT"/>
        </w:rPr>
        <w:t>Automatizuoto šilumos punkto priežiūra – 1,80 ct/m²;</w:t>
      </w:r>
    </w:p>
    <w:p w14:paraId="144292A5" w14:textId="105D2150" w:rsidR="002C495B" w:rsidRPr="002C495B" w:rsidRDefault="002C495B" w:rsidP="002C495B">
      <w:pPr>
        <w:rPr>
          <w:lang w:val="lt-LT"/>
        </w:rPr>
      </w:pPr>
      <w:r w:rsidRPr="002C495B">
        <w:rPr>
          <w:lang w:val="lt-LT"/>
        </w:rPr>
        <w:t>Šildymo sistemų priežiūra – 1,45 ct/m²;</w:t>
      </w:r>
    </w:p>
    <w:p w14:paraId="590073D2" w14:textId="05DDB3FC" w:rsidR="002C495B" w:rsidRDefault="002C495B" w:rsidP="002C495B">
      <w:pPr>
        <w:rPr>
          <w:lang w:val="lt-LT"/>
        </w:rPr>
      </w:pPr>
      <w:r w:rsidRPr="002C495B">
        <w:rPr>
          <w:lang w:val="lt-LT"/>
        </w:rPr>
        <w:t>Karšto vandens sistemų priežiūra – 1,45 ct/m²</w:t>
      </w:r>
      <w:r>
        <w:rPr>
          <w:lang w:val="lt-LT"/>
        </w:rPr>
        <w:t>;</w:t>
      </w:r>
    </w:p>
    <w:p w14:paraId="0512D0D7" w14:textId="516AFD4D" w:rsidR="002C495B" w:rsidRPr="002C495B" w:rsidRDefault="002C495B" w:rsidP="002C495B">
      <w:pPr>
        <w:rPr>
          <w:lang w:val="lt-LT"/>
        </w:rPr>
      </w:pPr>
      <w:r>
        <w:rPr>
          <w:lang w:val="lt-LT"/>
        </w:rPr>
        <w:t xml:space="preserve">Viso – 4,70 </w:t>
      </w:r>
      <w:r w:rsidRPr="002C495B">
        <w:rPr>
          <w:lang w:val="lt-LT"/>
        </w:rPr>
        <w:t>ct/m²</w:t>
      </w:r>
    </w:p>
    <w:p w14:paraId="182C7499" w14:textId="22896D2F" w:rsidR="00A659FB" w:rsidRPr="00DD0339" w:rsidRDefault="00537BF0" w:rsidP="00DD0339">
      <w:pPr>
        <w:jc w:val="both"/>
        <w:rPr>
          <w:color w:val="000000"/>
          <w:lang w:val="lt-LT"/>
        </w:rPr>
      </w:pPr>
      <w:r w:rsidRPr="00DD0339">
        <w:rPr>
          <w:color w:val="000000"/>
          <w:lang w:val="lt-LT"/>
        </w:rPr>
        <w:t xml:space="preserve"> </w:t>
      </w:r>
      <w:r w:rsidR="0054552A" w:rsidRPr="00DD0339">
        <w:rPr>
          <w:color w:val="000000"/>
          <w:lang w:val="lt-LT"/>
        </w:rPr>
        <w:t xml:space="preserve"> </w:t>
      </w:r>
      <w:r w:rsidR="00DD0339">
        <w:rPr>
          <w:color w:val="000000"/>
          <w:lang w:val="lt-LT"/>
        </w:rPr>
        <w:t xml:space="preserve">  </w:t>
      </w:r>
      <w:r w:rsidR="00A659FB" w:rsidRPr="00DD0339">
        <w:rPr>
          <w:lang w:val="lt-LT"/>
        </w:rPr>
        <w:t>2023 m. UAB „Varėnos šiluma“ teik</w:t>
      </w:r>
      <w:r w:rsidR="00DD0339">
        <w:rPr>
          <w:lang w:val="lt-LT"/>
        </w:rPr>
        <w:t>ė</w:t>
      </w:r>
      <w:r w:rsidR="00A659FB" w:rsidRPr="00DD0339">
        <w:rPr>
          <w:lang w:val="lt-LT"/>
        </w:rPr>
        <w:t xml:space="preserve"> šildymo bei karšto vandens sistemų priežiūros paslaug</w:t>
      </w:r>
      <w:r w:rsidR="00DD0339">
        <w:rPr>
          <w:lang w:val="lt-LT"/>
        </w:rPr>
        <w:t>as sekančiai:</w:t>
      </w:r>
      <w:r w:rsidR="00A659FB" w:rsidRPr="00DD0339">
        <w:rPr>
          <w:lang w:val="lt-LT"/>
        </w:rPr>
        <w:t xml:space="preserve"> </w:t>
      </w:r>
    </w:p>
    <w:p w14:paraId="7C81D71D" w14:textId="693BC73F" w:rsidR="00A659FB" w:rsidRPr="00DD0339" w:rsidRDefault="00A659FB" w:rsidP="00DD0339">
      <w:pPr>
        <w:numPr>
          <w:ilvl w:val="0"/>
          <w:numId w:val="27"/>
        </w:numPr>
        <w:tabs>
          <w:tab w:val="left" w:pos="561"/>
        </w:tabs>
        <w:jc w:val="both"/>
        <w:rPr>
          <w:lang w:val="lt-LT"/>
        </w:rPr>
      </w:pPr>
      <w:r w:rsidRPr="00DD0339">
        <w:rPr>
          <w:lang w:val="lt-LT"/>
        </w:rPr>
        <w:t>144 daugiabuči</w:t>
      </w:r>
      <w:r w:rsidR="00DD0339">
        <w:rPr>
          <w:lang w:val="lt-LT"/>
        </w:rPr>
        <w:t>ams</w:t>
      </w:r>
      <w:r w:rsidRPr="00DD0339">
        <w:rPr>
          <w:lang w:val="lt-LT"/>
        </w:rPr>
        <w:t xml:space="preserve"> nama</w:t>
      </w:r>
      <w:r w:rsidR="00DD0339">
        <w:rPr>
          <w:lang w:val="lt-LT"/>
        </w:rPr>
        <w:t>ms</w:t>
      </w:r>
      <w:r w:rsidRPr="00DD0339">
        <w:rPr>
          <w:lang w:val="lt-LT"/>
        </w:rPr>
        <w:t>;</w:t>
      </w:r>
    </w:p>
    <w:p w14:paraId="1C2662F5" w14:textId="4DA3B7DB" w:rsidR="00A659FB" w:rsidRPr="00DD0339" w:rsidRDefault="00A659FB" w:rsidP="00DD0339">
      <w:pPr>
        <w:numPr>
          <w:ilvl w:val="0"/>
          <w:numId w:val="27"/>
        </w:numPr>
        <w:tabs>
          <w:tab w:val="left" w:pos="561"/>
        </w:tabs>
        <w:jc w:val="both"/>
        <w:rPr>
          <w:lang w:val="lt-LT"/>
        </w:rPr>
      </w:pPr>
      <w:r w:rsidRPr="00DD0339">
        <w:rPr>
          <w:lang w:val="lt-LT"/>
        </w:rPr>
        <w:t>27 visuomeninia</w:t>
      </w:r>
      <w:r w:rsidR="00DD0339">
        <w:rPr>
          <w:lang w:val="lt-LT"/>
        </w:rPr>
        <w:t>ms</w:t>
      </w:r>
      <w:r w:rsidRPr="00DD0339">
        <w:rPr>
          <w:lang w:val="lt-LT"/>
        </w:rPr>
        <w:t xml:space="preserve"> bei verslo pastata</w:t>
      </w:r>
      <w:r w:rsidR="00DD0339">
        <w:rPr>
          <w:lang w:val="lt-LT"/>
        </w:rPr>
        <w:t>ms</w:t>
      </w:r>
      <w:r w:rsidRPr="00DD0339">
        <w:rPr>
          <w:lang w:val="lt-LT"/>
        </w:rPr>
        <w:t>;</w:t>
      </w:r>
    </w:p>
    <w:p w14:paraId="6D96D257" w14:textId="6DEEC370" w:rsidR="00A659FB" w:rsidRPr="00DD0339" w:rsidRDefault="00A659FB" w:rsidP="00DD0339">
      <w:pPr>
        <w:numPr>
          <w:ilvl w:val="0"/>
          <w:numId w:val="27"/>
        </w:numPr>
        <w:tabs>
          <w:tab w:val="left" w:pos="561"/>
        </w:tabs>
        <w:jc w:val="both"/>
        <w:rPr>
          <w:lang w:val="lt-LT"/>
        </w:rPr>
      </w:pPr>
      <w:r w:rsidRPr="00DD0339">
        <w:rPr>
          <w:lang w:val="lt-LT"/>
        </w:rPr>
        <w:t>4 individual</w:t>
      </w:r>
      <w:r w:rsidR="00DD0339">
        <w:rPr>
          <w:lang w:val="lt-LT"/>
        </w:rPr>
        <w:t>iems</w:t>
      </w:r>
      <w:r w:rsidRPr="00DD0339">
        <w:rPr>
          <w:lang w:val="lt-LT"/>
        </w:rPr>
        <w:t xml:space="preserve"> gyvenamie</w:t>
      </w:r>
      <w:r w:rsidR="00DD0339">
        <w:rPr>
          <w:lang w:val="lt-LT"/>
        </w:rPr>
        <w:t>siems</w:t>
      </w:r>
      <w:r w:rsidRPr="00DD0339">
        <w:rPr>
          <w:lang w:val="lt-LT"/>
        </w:rPr>
        <w:t xml:space="preserve"> nama</w:t>
      </w:r>
      <w:r w:rsidR="00DD0339">
        <w:rPr>
          <w:lang w:val="lt-LT"/>
        </w:rPr>
        <w:t>ms</w:t>
      </w:r>
      <w:r w:rsidRPr="00DD0339">
        <w:rPr>
          <w:lang w:val="lt-LT"/>
        </w:rPr>
        <w:t xml:space="preserve">. </w:t>
      </w:r>
    </w:p>
    <w:p w14:paraId="777BB167" w14:textId="463C0630" w:rsidR="00C84DC5" w:rsidRPr="00462334" w:rsidRDefault="00940FBD" w:rsidP="0054552A">
      <w:pPr>
        <w:jc w:val="both"/>
        <w:rPr>
          <w:lang w:val="lt-LT"/>
        </w:rPr>
      </w:pPr>
      <w:r>
        <w:rPr>
          <w:color w:val="787800"/>
          <w:lang w:val="lt-LT"/>
        </w:rPr>
        <w:t xml:space="preserve">       </w:t>
      </w:r>
      <w:r w:rsidR="0086184E" w:rsidRPr="00462334">
        <w:rPr>
          <w:lang w:val="lt-LT"/>
        </w:rPr>
        <w:t>Š</w:t>
      </w:r>
      <w:r w:rsidR="0054552A" w:rsidRPr="00462334">
        <w:rPr>
          <w:lang w:val="lt-LT"/>
        </w:rPr>
        <w:t>ildymo ir karšto vandens sistemų eksploatavim</w:t>
      </w:r>
      <w:r w:rsidR="0086184E" w:rsidRPr="00462334">
        <w:rPr>
          <w:lang w:val="lt-LT"/>
        </w:rPr>
        <w:t>o veikloje k</w:t>
      </w:r>
      <w:r w:rsidR="0054552A" w:rsidRPr="00462334">
        <w:rPr>
          <w:lang w:val="lt-LT"/>
        </w:rPr>
        <w:t>intamų sąnaudų bendrovė nepatiria.</w:t>
      </w:r>
    </w:p>
    <w:p w14:paraId="71DA19B2" w14:textId="77777777" w:rsidR="00DD0339" w:rsidRPr="002307B2" w:rsidRDefault="00DD0339" w:rsidP="0054552A">
      <w:pPr>
        <w:jc w:val="both"/>
        <w:rPr>
          <w:color w:val="787800"/>
          <w:lang w:val="lt-LT"/>
        </w:rPr>
      </w:pPr>
    </w:p>
    <w:p w14:paraId="06C0AEBA" w14:textId="4B7E9EB6" w:rsidR="0054552A" w:rsidRPr="00361E68" w:rsidRDefault="0054552A" w:rsidP="0054552A">
      <w:pPr>
        <w:jc w:val="both"/>
        <w:rPr>
          <w:color w:val="000000"/>
          <w:lang w:val="lt-LT"/>
        </w:rPr>
      </w:pPr>
      <w:r w:rsidRPr="0054552A">
        <w:rPr>
          <w:color w:val="000000"/>
          <w:lang w:val="lt-LT"/>
        </w:rPr>
        <w:t xml:space="preserve">   </w:t>
      </w:r>
      <w:r w:rsidR="0054761A">
        <w:rPr>
          <w:color w:val="000000"/>
          <w:lang w:val="lt-LT"/>
        </w:rPr>
        <w:t xml:space="preserve"> </w:t>
      </w:r>
      <w:r w:rsidR="00361E68" w:rsidRPr="00361E68">
        <w:rPr>
          <w:color w:val="000000"/>
          <w:lang w:val="lt-LT"/>
        </w:rPr>
        <w:t>16</w:t>
      </w:r>
      <w:r w:rsidR="0054761A" w:rsidRPr="00361E68">
        <w:rPr>
          <w:color w:val="000000"/>
          <w:lang w:val="lt-LT"/>
        </w:rPr>
        <w:t xml:space="preserve"> </w:t>
      </w:r>
      <w:r w:rsidRPr="00361E68">
        <w:rPr>
          <w:color w:val="000000"/>
          <w:lang w:val="lt-LT"/>
        </w:rPr>
        <w:t>lentelėje pateikiamos 202</w:t>
      </w:r>
      <w:r w:rsidR="00A566F2" w:rsidRPr="00361E68">
        <w:rPr>
          <w:color w:val="000000"/>
          <w:lang w:val="lt-LT"/>
        </w:rPr>
        <w:t>3</w:t>
      </w:r>
      <w:r w:rsidRPr="00361E68">
        <w:rPr>
          <w:color w:val="000000"/>
          <w:lang w:val="lt-LT"/>
        </w:rPr>
        <w:t xml:space="preserve"> m. patirtos pastovios sąnaudos ir jų palyginimas su </w:t>
      </w:r>
      <w:r w:rsidR="00A566F2" w:rsidRPr="00361E68">
        <w:rPr>
          <w:color w:val="000000"/>
          <w:lang w:val="lt-LT"/>
        </w:rPr>
        <w:t>2022</w:t>
      </w:r>
      <w:r w:rsidRPr="00361E68">
        <w:rPr>
          <w:color w:val="000000"/>
          <w:lang w:val="lt-LT"/>
        </w:rPr>
        <w:t xml:space="preserve"> metais.</w:t>
      </w:r>
    </w:p>
    <w:p w14:paraId="484D370C" w14:textId="115F4A94" w:rsidR="00DB63F3" w:rsidRPr="005B6532" w:rsidRDefault="00361E68" w:rsidP="00AF42D4">
      <w:pPr>
        <w:rPr>
          <w:color w:val="000000"/>
          <w:lang w:val="lt-LT"/>
        </w:rPr>
      </w:pPr>
      <w:r w:rsidRPr="005B6532">
        <w:rPr>
          <w:color w:val="000000"/>
          <w:lang w:val="lt-LT"/>
        </w:rPr>
        <w:t>16</w:t>
      </w:r>
      <w:r w:rsidR="00DB63F3" w:rsidRPr="005B6532">
        <w:rPr>
          <w:color w:val="000000"/>
          <w:lang w:val="lt-LT"/>
        </w:rPr>
        <w:t xml:space="preserve"> lentelė. </w:t>
      </w:r>
    </w:p>
    <w:tbl>
      <w:tblPr>
        <w:tblW w:w="937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7"/>
        <w:gridCol w:w="1572"/>
        <w:gridCol w:w="2032"/>
        <w:gridCol w:w="2032"/>
        <w:gridCol w:w="2032"/>
      </w:tblGrid>
      <w:tr w:rsidR="0086184E" w:rsidRPr="006C0570" w14:paraId="0907602B" w14:textId="77777777" w:rsidTr="00592F19">
        <w:tc>
          <w:tcPr>
            <w:tcW w:w="1707" w:type="dxa"/>
          </w:tcPr>
          <w:p w14:paraId="5545B281" w14:textId="77777777" w:rsidR="0086184E" w:rsidRPr="00361E68" w:rsidRDefault="0086184E" w:rsidP="00C05B88">
            <w:pPr>
              <w:jc w:val="center"/>
              <w:rPr>
                <w:lang w:val="lt-LT"/>
              </w:rPr>
            </w:pPr>
            <w:r w:rsidRPr="00361E68">
              <w:rPr>
                <w:b/>
                <w:bCs/>
                <w:lang w:val="lt-LT"/>
              </w:rPr>
              <w:t>Pavadinimas</w:t>
            </w:r>
          </w:p>
        </w:tc>
        <w:tc>
          <w:tcPr>
            <w:tcW w:w="1572" w:type="dxa"/>
          </w:tcPr>
          <w:p w14:paraId="6DDDF553" w14:textId="77777777" w:rsidR="0086184E" w:rsidRPr="00361E68" w:rsidRDefault="0086184E" w:rsidP="00C05B88">
            <w:pPr>
              <w:jc w:val="center"/>
              <w:rPr>
                <w:b/>
                <w:bCs/>
                <w:lang w:val="lt-LT"/>
              </w:rPr>
            </w:pPr>
            <w:r w:rsidRPr="00361E68">
              <w:rPr>
                <w:b/>
                <w:bCs/>
                <w:lang w:val="lt-LT"/>
              </w:rPr>
              <w:t xml:space="preserve">Mato </w:t>
            </w:r>
          </w:p>
          <w:p w14:paraId="771951A8" w14:textId="77777777" w:rsidR="0086184E" w:rsidRPr="00361E68" w:rsidRDefault="0086184E" w:rsidP="00C05B88">
            <w:pPr>
              <w:jc w:val="center"/>
              <w:rPr>
                <w:lang w:val="lt-LT"/>
              </w:rPr>
            </w:pPr>
            <w:r w:rsidRPr="00361E68">
              <w:rPr>
                <w:b/>
                <w:bCs/>
                <w:lang w:val="lt-LT"/>
              </w:rPr>
              <w:t>vnt.</w:t>
            </w:r>
          </w:p>
        </w:tc>
        <w:tc>
          <w:tcPr>
            <w:tcW w:w="2032" w:type="dxa"/>
            <w:vAlign w:val="center"/>
          </w:tcPr>
          <w:p w14:paraId="2E26170D" w14:textId="3487D641" w:rsidR="0086184E" w:rsidRPr="00DD0339" w:rsidRDefault="0086184E" w:rsidP="0086184E">
            <w:pPr>
              <w:jc w:val="center"/>
              <w:rPr>
                <w:b/>
                <w:bCs/>
                <w:lang w:val="lt-LT"/>
              </w:rPr>
            </w:pPr>
            <w:r w:rsidRPr="00DD0339">
              <w:rPr>
                <w:b/>
                <w:bCs/>
                <w:lang w:val="lt-LT"/>
              </w:rPr>
              <w:t>2022</w:t>
            </w:r>
          </w:p>
        </w:tc>
        <w:tc>
          <w:tcPr>
            <w:tcW w:w="2032" w:type="dxa"/>
            <w:vAlign w:val="center"/>
          </w:tcPr>
          <w:p w14:paraId="7EF9EB9F" w14:textId="5ABCA7C5" w:rsidR="0086184E" w:rsidRPr="00DD0339" w:rsidRDefault="0086184E" w:rsidP="0086184E">
            <w:pPr>
              <w:jc w:val="center"/>
              <w:rPr>
                <w:b/>
                <w:bCs/>
                <w:lang w:val="lt-LT"/>
              </w:rPr>
            </w:pPr>
            <w:r w:rsidRPr="00DD0339">
              <w:rPr>
                <w:b/>
                <w:bCs/>
                <w:lang w:val="lt-LT"/>
              </w:rPr>
              <w:t>2023</w:t>
            </w:r>
          </w:p>
        </w:tc>
        <w:tc>
          <w:tcPr>
            <w:tcW w:w="2032" w:type="dxa"/>
            <w:vAlign w:val="center"/>
          </w:tcPr>
          <w:p w14:paraId="741803CB" w14:textId="28E2F1BE" w:rsidR="0086184E" w:rsidRPr="00DD0339" w:rsidRDefault="0086184E" w:rsidP="0086184E">
            <w:pPr>
              <w:jc w:val="center"/>
              <w:rPr>
                <w:lang w:val="lt-LT"/>
              </w:rPr>
            </w:pPr>
            <w:r w:rsidRPr="00DD0339">
              <w:rPr>
                <w:b/>
                <w:bCs/>
                <w:lang w:val="lt-LT"/>
              </w:rPr>
              <w:t>Skirtumas lyginant su 2022 m.</w:t>
            </w:r>
          </w:p>
        </w:tc>
      </w:tr>
      <w:tr w:rsidR="0086184E" w:rsidRPr="006C0570" w14:paraId="5E008E32" w14:textId="77777777" w:rsidTr="00592F19">
        <w:tc>
          <w:tcPr>
            <w:tcW w:w="1707" w:type="dxa"/>
          </w:tcPr>
          <w:p w14:paraId="7B01174D" w14:textId="77777777" w:rsidR="0086184E" w:rsidRPr="006C0570" w:rsidRDefault="0086184E" w:rsidP="00C05B88">
            <w:pPr>
              <w:rPr>
                <w:lang w:val="lt-LT"/>
              </w:rPr>
            </w:pPr>
            <w:r w:rsidRPr="006C0570">
              <w:rPr>
                <w:lang w:val="lt-LT"/>
              </w:rPr>
              <w:t>Personalo</w:t>
            </w:r>
          </w:p>
        </w:tc>
        <w:tc>
          <w:tcPr>
            <w:tcW w:w="1572" w:type="dxa"/>
          </w:tcPr>
          <w:p w14:paraId="73E7E253" w14:textId="77777777" w:rsidR="0086184E" w:rsidRPr="006C0570" w:rsidRDefault="0086184E" w:rsidP="00C05B88">
            <w:pPr>
              <w:jc w:val="center"/>
              <w:rPr>
                <w:lang w:val="lt-LT"/>
              </w:rPr>
            </w:pPr>
            <w:r w:rsidRPr="006C0570">
              <w:rPr>
                <w:lang w:val="lt-LT"/>
              </w:rPr>
              <w:t>Tūkst. Eur</w:t>
            </w:r>
          </w:p>
        </w:tc>
        <w:tc>
          <w:tcPr>
            <w:tcW w:w="2032" w:type="dxa"/>
            <w:vAlign w:val="center"/>
          </w:tcPr>
          <w:p w14:paraId="22F5F049" w14:textId="22C63B3C" w:rsidR="0086184E" w:rsidRPr="00DD0339" w:rsidRDefault="0086184E" w:rsidP="0086184E">
            <w:pPr>
              <w:jc w:val="center"/>
              <w:rPr>
                <w:lang w:val="lt-LT"/>
              </w:rPr>
            </w:pPr>
            <w:r w:rsidRPr="00DD0339">
              <w:rPr>
                <w:lang w:val="lt-LT"/>
              </w:rPr>
              <w:t>64,57</w:t>
            </w:r>
          </w:p>
        </w:tc>
        <w:tc>
          <w:tcPr>
            <w:tcW w:w="2032" w:type="dxa"/>
            <w:vAlign w:val="center"/>
          </w:tcPr>
          <w:p w14:paraId="775B0DF5" w14:textId="30BB0C8A" w:rsidR="0086184E" w:rsidRPr="00DD0339" w:rsidRDefault="0086184E" w:rsidP="0086184E">
            <w:pPr>
              <w:jc w:val="center"/>
              <w:rPr>
                <w:lang w:val="lt-LT"/>
              </w:rPr>
            </w:pPr>
            <w:r w:rsidRPr="00DD0339">
              <w:rPr>
                <w:lang w:val="lt-LT"/>
              </w:rPr>
              <w:t>77,80</w:t>
            </w:r>
          </w:p>
        </w:tc>
        <w:tc>
          <w:tcPr>
            <w:tcW w:w="2032" w:type="dxa"/>
            <w:vAlign w:val="center"/>
          </w:tcPr>
          <w:p w14:paraId="77AE4581" w14:textId="16DD565C" w:rsidR="0086184E" w:rsidRPr="00DD0339" w:rsidRDefault="0086184E" w:rsidP="0086184E">
            <w:pPr>
              <w:jc w:val="center"/>
              <w:rPr>
                <w:lang w:val="lt-LT"/>
              </w:rPr>
            </w:pPr>
            <w:r w:rsidRPr="00DD0339">
              <w:rPr>
                <w:lang w:val="lt-LT"/>
              </w:rPr>
              <w:t>13,23</w:t>
            </w:r>
          </w:p>
        </w:tc>
      </w:tr>
      <w:tr w:rsidR="0086184E" w:rsidRPr="006C0570" w14:paraId="710F2769" w14:textId="77777777" w:rsidTr="00592F19">
        <w:tc>
          <w:tcPr>
            <w:tcW w:w="1707" w:type="dxa"/>
          </w:tcPr>
          <w:p w14:paraId="565BF4E5" w14:textId="77777777" w:rsidR="0086184E" w:rsidRPr="006C0570" w:rsidRDefault="0086184E" w:rsidP="00C05B88">
            <w:pPr>
              <w:rPr>
                <w:lang w:val="lt-LT"/>
              </w:rPr>
            </w:pPr>
            <w:r w:rsidRPr="006C0570">
              <w:rPr>
                <w:lang w:val="lt-LT"/>
              </w:rPr>
              <w:t>Materialinės</w:t>
            </w:r>
          </w:p>
        </w:tc>
        <w:tc>
          <w:tcPr>
            <w:tcW w:w="1572" w:type="dxa"/>
          </w:tcPr>
          <w:p w14:paraId="20CEE224" w14:textId="77777777" w:rsidR="0086184E" w:rsidRPr="006C0570" w:rsidRDefault="0086184E" w:rsidP="00C05B88">
            <w:pPr>
              <w:jc w:val="center"/>
              <w:rPr>
                <w:lang w:val="lt-LT"/>
              </w:rPr>
            </w:pPr>
            <w:r w:rsidRPr="006C0570">
              <w:rPr>
                <w:lang w:val="lt-LT"/>
              </w:rPr>
              <w:t>Tūkst. Eur</w:t>
            </w:r>
          </w:p>
        </w:tc>
        <w:tc>
          <w:tcPr>
            <w:tcW w:w="2032" w:type="dxa"/>
            <w:vAlign w:val="center"/>
          </w:tcPr>
          <w:p w14:paraId="0A2DB059" w14:textId="7CA24082" w:rsidR="0086184E" w:rsidRPr="00DD0339" w:rsidRDefault="0086184E" w:rsidP="0086184E">
            <w:pPr>
              <w:jc w:val="center"/>
              <w:rPr>
                <w:lang w:val="lt-LT"/>
              </w:rPr>
            </w:pPr>
            <w:r w:rsidRPr="00DD0339">
              <w:rPr>
                <w:lang w:val="lt-LT"/>
              </w:rPr>
              <w:t>15,56</w:t>
            </w:r>
          </w:p>
        </w:tc>
        <w:tc>
          <w:tcPr>
            <w:tcW w:w="2032" w:type="dxa"/>
            <w:vAlign w:val="center"/>
          </w:tcPr>
          <w:p w14:paraId="008C85C2" w14:textId="0B2CED00" w:rsidR="0086184E" w:rsidRPr="00DD0339" w:rsidRDefault="0086184E" w:rsidP="0086184E">
            <w:pPr>
              <w:jc w:val="center"/>
              <w:rPr>
                <w:lang w:val="lt-LT"/>
              </w:rPr>
            </w:pPr>
            <w:r w:rsidRPr="00DD0339">
              <w:rPr>
                <w:lang w:val="lt-LT"/>
              </w:rPr>
              <w:t>16,32</w:t>
            </w:r>
          </w:p>
        </w:tc>
        <w:tc>
          <w:tcPr>
            <w:tcW w:w="2032" w:type="dxa"/>
            <w:vAlign w:val="center"/>
          </w:tcPr>
          <w:p w14:paraId="5DAE1352" w14:textId="1F49BD42" w:rsidR="0086184E" w:rsidRPr="00DD0339" w:rsidRDefault="0086184E" w:rsidP="0086184E">
            <w:pPr>
              <w:jc w:val="center"/>
              <w:rPr>
                <w:lang w:val="lt-LT"/>
              </w:rPr>
            </w:pPr>
            <w:r w:rsidRPr="00DD0339">
              <w:rPr>
                <w:lang w:val="lt-LT"/>
              </w:rPr>
              <w:t>0,76</w:t>
            </w:r>
          </w:p>
        </w:tc>
      </w:tr>
      <w:tr w:rsidR="0086184E" w:rsidRPr="006C0570" w14:paraId="1B337CD8" w14:textId="77777777" w:rsidTr="00592F19">
        <w:tc>
          <w:tcPr>
            <w:tcW w:w="1707" w:type="dxa"/>
          </w:tcPr>
          <w:p w14:paraId="6D67E073" w14:textId="77777777" w:rsidR="0086184E" w:rsidRPr="006C0570" w:rsidRDefault="0086184E" w:rsidP="00C05B88">
            <w:pPr>
              <w:rPr>
                <w:lang w:val="lt-LT"/>
              </w:rPr>
            </w:pPr>
            <w:r w:rsidRPr="006C0570">
              <w:rPr>
                <w:lang w:val="lt-LT"/>
              </w:rPr>
              <w:t>Nusidėvėjimas</w:t>
            </w:r>
          </w:p>
        </w:tc>
        <w:tc>
          <w:tcPr>
            <w:tcW w:w="1572" w:type="dxa"/>
          </w:tcPr>
          <w:p w14:paraId="451A9EFA" w14:textId="77777777" w:rsidR="0086184E" w:rsidRPr="006C0570" w:rsidRDefault="0086184E" w:rsidP="00C05B88">
            <w:pPr>
              <w:jc w:val="center"/>
              <w:rPr>
                <w:lang w:val="lt-LT"/>
              </w:rPr>
            </w:pPr>
            <w:r w:rsidRPr="006C0570">
              <w:rPr>
                <w:lang w:val="lt-LT"/>
              </w:rPr>
              <w:t>Tūkst. Eur</w:t>
            </w:r>
          </w:p>
        </w:tc>
        <w:tc>
          <w:tcPr>
            <w:tcW w:w="2032" w:type="dxa"/>
            <w:vAlign w:val="center"/>
          </w:tcPr>
          <w:p w14:paraId="58E615F5" w14:textId="64E28B14" w:rsidR="0086184E" w:rsidRPr="00DD0339" w:rsidRDefault="0086184E" w:rsidP="0086184E">
            <w:pPr>
              <w:jc w:val="center"/>
              <w:rPr>
                <w:lang w:val="lt-LT"/>
              </w:rPr>
            </w:pPr>
            <w:r w:rsidRPr="00DD0339">
              <w:rPr>
                <w:lang w:val="lt-LT"/>
              </w:rPr>
              <w:t>4,13</w:t>
            </w:r>
          </w:p>
        </w:tc>
        <w:tc>
          <w:tcPr>
            <w:tcW w:w="2032" w:type="dxa"/>
            <w:vAlign w:val="center"/>
          </w:tcPr>
          <w:p w14:paraId="15CACD2D" w14:textId="045CD08D" w:rsidR="0086184E" w:rsidRPr="00DD0339" w:rsidRDefault="0086184E" w:rsidP="0086184E">
            <w:pPr>
              <w:jc w:val="center"/>
              <w:rPr>
                <w:lang w:val="lt-LT"/>
              </w:rPr>
            </w:pPr>
            <w:r w:rsidRPr="00DD0339">
              <w:rPr>
                <w:lang w:val="lt-LT"/>
              </w:rPr>
              <w:t>2,86</w:t>
            </w:r>
          </w:p>
        </w:tc>
        <w:tc>
          <w:tcPr>
            <w:tcW w:w="2032" w:type="dxa"/>
            <w:vAlign w:val="center"/>
          </w:tcPr>
          <w:p w14:paraId="511D9A94" w14:textId="56E20E00" w:rsidR="0086184E" w:rsidRPr="00DD0339" w:rsidRDefault="0086184E" w:rsidP="0086184E">
            <w:pPr>
              <w:jc w:val="center"/>
              <w:rPr>
                <w:lang w:val="lt-LT"/>
              </w:rPr>
            </w:pPr>
            <w:r w:rsidRPr="00DD0339">
              <w:rPr>
                <w:lang w:val="lt-LT"/>
              </w:rPr>
              <w:t>-1,27</w:t>
            </w:r>
          </w:p>
        </w:tc>
      </w:tr>
      <w:tr w:rsidR="0086184E" w:rsidRPr="006C0570" w14:paraId="2596E63D" w14:textId="77777777" w:rsidTr="00592F19">
        <w:tc>
          <w:tcPr>
            <w:tcW w:w="1707" w:type="dxa"/>
          </w:tcPr>
          <w:p w14:paraId="2149333A" w14:textId="77777777" w:rsidR="0086184E" w:rsidRPr="006C0570" w:rsidRDefault="0086184E" w:rsidP="00C05B88">
            <w:pPr>
              <w:rPr>
                <w:lang w:val="lt-LT"/>
              </w:rPr>
            </w:pPr>
            <w:r w:rsidRPr="006C0570">
              <w:rPr>
                <w:lang w:val="lt-LT"/>
              </w:rPr>
              <w:t>Mokesčiai</w:t>
            </w:r>
          </w:p>
        </w:tc>
        <w:tc>
          <w:tcPr>
            <w:tcW w:w="1572" w:type="dxa"/>
          </w:tcPr>
          <w:p w14:paraId="103EF9DC" w14:textId="77777777" w:rsidR="0086184E" w:rsidRPr="006C0570" w:rsidRDefault="0086184E" w:rsidP="00C05B88">
            <w:pPr>
              <w:jc w:val="center"/>
              <w:rPr>
                <w:lang w:val="lt-LT"/>
              </w:rPr>
            </w:pPr>
            <w:r w:rsidRPr="006C0570">
              <w:rPr>
                <w:lang w:val="lt-LT"/>
              </w:rPr>
              <w:t>Tūkst. Eur</w:t>
            </w:r>
          </w:p>
        </w:tc>
        <w:tc>
          <w:tcPr>
            <w:tcW w:w="2032" w:type="dxa"/>
            <w:vAlign w:val="center"/>
          </w:tcPr>
          <w:p w14:paraId="2ED264D4" w14:textId="5017AD25" w:rsidR="0086184E" w:rsidRPr="00DD0339" w:rsidRDefault="0086184E" w:rsidP="0086184E">
            <w:pPr>
              <w:jc w:val="center"/>
              <w:rPr>
                <w:lang w:val="lt-LT"/>
              </w:rPr>
            </w:pPr>
            <w:r w:rsidRPr="00DD0339">
              <w:rPr>
                <w:lang w:val="lt-LT"/>
              </w:rPr>
              <w:t>0,11</w:t>
            </w:r>
          </w:p>
        </w:tc>
        <w:tc>
          <w:tcPr>
            <w:tcW w:w="2032" w:type="dxa"/>
            <w:vAlign w:val="center"/>
          </w:tcPr>
          <w:p w14:paraId="1ED3E887" w14:textId="1734940A" w:rsidR="0086184E" w:rsidRPr="00DD0339" w:rsidRDefault="0086184E" w:rsidP="0086184E">
            <w:pPr>
              <w:jc w:val="center"/>
              <w:rPr>
                <w:lang w:val="lt-LT"/>
              </w:rPr>
            </w:pPr>
            <w:r w:rsidRPr="00DD0339">
              <w:rPr>
                <w:lang w:val="lt-LT"/>
              </w:rPr>
              <w:t>0,07</w:t>
            </w:r>
          </w:p>
        </w:tc>
        <w:tc>
          <w:tcPr>
            <w:tcW w:w="2032" w:type="dxa"/>
            <w:vAlign w:val="center"/>
          </w:tcPr>
          <w:p w14:paraId="7DF89F78" w14:textId="587720F7" w:rsidR="0086184E" w:rsidRPr="00DD0339" w:rsidRDefault="0086184E" w:rsidP="0086184E">
            <w:pPr>
              <w:jc w:val="center"/>
              <w:rPr>
                <w:lang w:val="lt-LT"/>
              </w:rPr>
            </w:pPr>
            <w:r w:rsidRPr="00DD0339">
              <w:rPr>
                <w:lang w:val="lt-LT"/>
              </w:rPr>
              <w:t>-0,04</w:t>
            </w:r>
          </w:p>
        </w:tc>
      </w:tr>
      <w:tr w:rsidR="0086184E" w:rsidRPr="006C0570" w14:paraId="0C21E431" w14:textId="77777777" w:rsidTr="00592F19">
        <w:tc>
          <w:tcPr>
            <w:tcW w:w="1707" w:type="dxa"/>
          </w:tcPr>
          <w:p w14:paraId="54C0B928" w14:textId="77777777" w:rsidR="0086184E" w:rsidRPr="006C0570" w:rsidRDefault="0086184E" w:rsidP="00C05B88">
            <w:pPr>
              <w:rPr>
                <w:lang w:val="lt-LT"/>
              </w:rPr>
            </w:pPr>
            <w:r w:rsidRPr="006C0570">
              <w:rPr>
                <w:b/>
                <w:bCs/>
                <w:lang w:val="lt-LT"/>
              </w:rPr>
              <w:t>Viso:</w:t>
            </w:r>
          </w:p>
        </w:tc>
        <w:tc>
          <w:tcPr>
            <w:tcW w:w="1572" w:type="dxa"/>
          </w:tcPr>
          <w:p w14:paraId="008C08E1" w14:textId="77777777" w:rsidR="0086184E" w:rsidRPr="006C0570" w:rsidRDefault="0086184E" w:rsidP="00C05B88">
            <w:pPr>
              <w:jc w:val="center"/>
              <w:rPr>
                <w:lang w:val="lt-LT"/>
              </w:rPr>
            </w:pPr>
            <w:r w:rsidRPr="006C0570">
              <w:rPr>
                <w:lang w:val="lt-LT"/>
              </w:rPr>
              <w:t>Tūkst. Eur</w:t>
            </w:r>
          </w:p>
        </w:tc>
        <w:tc>
          <w:tcPr>
            <w:tcW w:w="2032" w:type="dxa"/>
            <w:vAlign w:val="center"/>
          </w:tcPr>
          <w:p w14:paraId="4BAADAF0" w14:textId="19A89D1E" w:rsidR="0086184E" w:rsidRPr="00DD0339" w:rsidRDefault="0086184E" w:rsidP="0086184E">
            <w:pPr>
              <w:jc w:val="center"/>
              <w:rPr>
                <w:b/>
                <w:bCs/>
                <w:lang w:val="lt-LT"/>
              </w:rPr>
            </w:pPr>
            <w:r w:rsidRPr="00DD0339">
              <w:rPr>
                <w:b/>
                <w:bCs/>
                <w:lang w:val="lt-LT"/>
              </w:rPr>
              <w:t>84,37</w:t>
            </w:r>
          </w:p>
        </w:tc>
        <w:tc>
          <w:tcPr>
            <w:tcW w:w="2032" w:type="dxa"/>
            <w:vAlign w:val="center"/>
          </w:tcPr>
          <w:p w14:paraId="18692A2D" w14:textId="53D67535" w:rsidR="0086184E" w:rsidRPr="00DD0339" w:rsidRDefault="0086184E" w:rsidP="0086184E">
            <w:pPr>
              <w:jc w:val="center"/>
              <w:rPr>
                <w:b/>
                <w:bCs/>
                <w:lang w:val="lt-LT"/>
              </w:rPr>
            </w:pPr>
            <w:r w:rsidRPr="00DD0339">
              <w:rPr>
                <w:b/>
                <w:bCs/>
                <w:lang w:val="lt-LT"/>
              </w:rPr>
              <w:t>97,05</w:t>
            </w:r>
          </w:p>
        </w:tc>
        <w:tc>
          <w:tcPr>
            <w:tcW w:w="2032" w:type="dxa"/>
            <w:vAlign w:val="center"/>
          </w:tcPr>
          <w:p w14:paraId="23733444" w14:textId="184B5BB1" w:rsidR="0086184E" w:rsidRPr="00DD0339" w:rsidRDefault="0086184E" w:rsidP="0086184E">
            <w:pPr>
              <w:jc w:val="center"/>
              <w:rPr>
                <w:b/>
                <w:bCs/>
                <w:lang w:val="lt-LT"/>
              </w:rPr>
            </w:pPr>
            <w:r w:rsidRPr="00DD0339">
              <w:rPr>
                <w:b/>
                <w:bCs/>
                <w:lang w:val="lt-LT"/>
              </w:rPr>
              <w:t>12,68</w:t>
            </w:r>
          </w:p>
        </w:tc>
      </w:tr>
    </w:tbl>
    <w:p w14:paraId="0B3BD1CB" w14:textId="77777777" w:rsidR="00DB63F3" w:rsidRPr="006C0570" w:rsidRDefault="00DB63F3" w:rsidP="00AF42D4">
      <w:pPr>
        <w:rPr>
          <w:lang w:val="lt-LT"/>
        </w:rPr>
      </w:pPr>
    </w:p>
    <w:p w14:paraId="45E85180" w14:textId="214053D9" w:rsidR="0054552A" w:rsidRPr="006C0570" w:rsidRDefault="00DB63F3" w:rsidP="00234FE7">
      <w:pPr>
        <w:ind w:firstLine="900"/>
        <w:jc w:val="both"/>
        <w:rPr>
          <w:bCs/>
          <w:lang w:val="lt-LT"/>
        </w:rPr>
      </w:pPr>
      <w:r w:rsidRPr="006C0570">
        <w:rPr>
          <w:bCs/>
          <w:lang w:val="lt-LT"/>
        </w:rPr>
        <w:t xml:space="preserve">Pastovios </w:t>
      </w:r>
      <w:r w:rsidR="0054552A" w:rsidRPr="006C0570">
        <w:rPr>
          <w:bCs/>
          <w:lang w:val="lt-LT"/>
        </w:rPr>
        <w:t>sistemų eksploatavimo</w:t>
      </w:r>
      <w:r w:rsidRPr="006C0570">
        <w:rPr>
          <w:bCs/>
          <w:lang w:val="lt-LT"/>
        </w:rPr>
        <w:t xml:space="preserve"> veiklos sąnaudos 202</w:t>
      </w:r>
      <w:r w:rsidR="00A566F2">
        <w:rPr>
          <w:bCs/>
          <w:lang w:val="lt-LT"/>
        </w:rPr>
        <w:t>3</w:t>
      </w:r>
      <w:r w:rsidRPr="006C0570">
        <w:rPr>
          <w:bCs/>
          <w:lang w:val="lt-LT"/>
        </w:rPr>
        <w:t xml:space="preserve"> m. </w:t>
      </w:r>
      <w:r w:rsidR="00D32610" w:rsidRPr="006C0570">
        <w:rPr>
          <w:bCs/>
          <w:lang w:val="lt-LT"/>
        </w:rPr>
        <w:t xml:space="preserve">yra </w:t>
      </w:r>
      <w:r w:rsidR="00A566F2">
        <w:rPr>
          <w:bCs/>
          <w:lang w:val="lt-LT"/>
        </w:rPr>
        <w:t>12,68</w:t>
      </w:r>
      <w:r w:rsidR="00101B7F" w:rsidRPr="006C0570">
        <w:rPr>
          <w:bCs/>
          <w:lang w:val="lt-LT"/>
        </w:rPr>
        <w:t xml:space="preserve"> tūkst. Eur. </w:t>
      </w:r>
      <w:r w:rsidR="00A566F2">
        <w:rPr>
          <w:bCs/>
          <w:lang w:val="lt-LT"/>
        </w:rPr>
        <w:t xml:space="preserve">didesnės </w:t>
      </w:r>
      <w:r w:rsidRPr="006C0570">
        <w:rPr>
          <w:bCs/>
          <w:lang w:val="lt-LT"/>
        </w:rPr>
        <w:t>lyginant su 202</w:t>
      </w:r>
      <w:r w:rsidR="00A566F2">
        <w:rPr>
          <w:bCs/>
          <w:lang w:val="lt-LT"/>
        </w:rPr>
        <w:t>2</w:t>
      </w:r>
      <w:r w:rsidRPr="006C0570">
        <w:rPr>
          <w:bCs/>
          <w:lang w:val="lt-LT"/>
        </w:rPr>
        <w:t xml:space="preserve"> m.</w:t>
      </w:r>
      <w:r w:rsidR="0054552A" w:rsidRPr="006C0570">
        <w:rPr>
          <w:bCs/>
          <w:lang w:val="lt-LT"/>
        </w:rPr>
        <w:t xml:space="preserve"> T</w:t>
      </w:r>
      <w:r w:rsidR="007E2466" w:rsidRPr="006C0570">
        <w:rPr>
          <w:bCs/>
          <w:lang w:val="lt-LT"/>
        </w:rPr>
        <w:t xml:space="preserve">ai </w:t>
      </w:r>
      <w:r w:rsidR="00A566F2">
        <w:rPr>
          <w:bCs/>
          <w:lang w:val="lt-LT"/>
        </w:rPr>
        <w:t xml:space="preserve">pagrinde </w:t>
      </w:r>
      <w:r w:rsidR="007E2466" w:rsidRPr="006C0570">
        <w:rPr>
          <w:bCs/>
          <w:lang w:val="lt-LT"/>
        </w:rPr>
        <w:t>įtakojo</w:t>
      </w:r>
      <w:r w:rsidR="0054552A" w:rsidRPr="006C0570">
        <w:rPr>
          <w:bCs/>
          <w:lang w:val="lt-LT"/>
        </w:rPr>
        <w:t xml:space="preserve"> </w:t>
      </w:r>
      <w:r w:rsidR="00A566F2">
        <w:rPr>
          <w:bCs/>
          <w:lang w:val="lt-LT"/>
        </w:rPr>
        <w:t>didesnės</w:t>
      </w:r>
      <w:r w:rsidR="00A03171" w:rsidRPr="006C0570">
        <w:rPr>
          <w:bCs/>
          <w:lang w:val="lt-LT"/>
        </w:rPr>
        <w:t xml:space="preserve"> personalo</w:t>
      </w:r>
      <w:r w:rsidR="00A566F2">
        <w:rPr>
          <w:bCs/>
          <w:lang w:val="lt-LT"/>
        </w:rPr>
        <w:t xml:space="preserve"> sąnaudos</w:t>
      </w:r>
      <w:r w:rsidR="0054552A" w:rsidRPr="006C0570">
        <w:rPr>
          <w:bCs/>
          <w:lang w:val="lt-LT"/>
        </w:rPr>
        <w:t xml:space="preserve">. </w:t>
      </w:r>
    </w:p>
    <w:p w14:paraId="54096280" w14:textId="77777777" w:rsidR="00883618" w:rsidRDefault="00883618" w:rsidP="006C0570">
      <w:pPr>
        <w:rPr>
          <w:b/>
          <w:bCs/>
          <w:color w:val="000000"/>
          <w:lang w:val="lt-LT"/>
        </w:rPr>
      </w:pPr>
    </w:p>
    <w:p w14:paraId="1D1CC294" w14:textId="5BF5EE04" w:rsidR="00DB63F3" w:rsidRPr="004A6065" w:rsidRDefault="00DB63F3" w:rsidP="00B62554">
      <w:pPr>
        <w:jc w:val="center"/>
        <w:rPr>
          <w:b/>
          <w:bCs/>
          <w:lang w:val="lt-LT"/>
        </w:rPr>
      </w:pPr>
      <w:r w:rsidRPr="004A6065">
        <w:rPr>
          <w:b/>
          <w:bCs/>
          <w:lang w:val="lt-LT"/>
        </w:rPr>
        <w:t xml:space="preserve">IV.II EKSPLOATACIJOS VEIKLOS </w:t>
      </w:r>
      <w:r w:rsidR="00B62554" w:rsidRPr="004A6065">
        <w:rPr>
          <w:b/>
          <w:bCs/>
          <w:lang w:val="lt-LT"/>
        </w:rPr>
        <w:t>REZULTATAS</w:t>
      </w:r>
    </w:p>
    <w:p w14:paraId="764B52E1" w14:textId="74F60547" w:rsidR="00273595" w:rsidRPr="00273595" w:rsidRDefault="0054552A" w:rsidP="00DD0339">
      <w:pPr>
        <w:pStyle w:val="Sraopastraipa"/>
        <w:spacing w:after="0" w:line="240" w:lineRule="auto"/>
        <w:ind w:left="0"/>
        <w:contextualSpacing w:val="0"/>
      </w:pPr>
      <w:r w:rsidRPr="00273595">
        <w:rPr>
          <w:rFonts w:ascii="Times New Roman" w:hAnsi="Times New Roman"/>
          <w:sz w:val="24"/>
          <w:szCs w:val="24"/>
        </w:rPr>
        <w:t xml:space="preserve">      </w:t>
      </w:r>
    </w:p>
    <w:p w14:paraId="22BFE6ED" w14:textId="7AC7F83B" w:rsidR="0054552A" w:rsidRPr="00273595" w:rsidRDefault="00DD0339" w:rsidP="00273595">
      <w:pPr>
        <w:jc w:val="both"/>
        <w:rPr>
          <w:lang w:val="lt-LT"/>
        </w:rPr>
      </w:pPr>
      <w:r>
        <w:rPr>
          <w:lang w:val="lt-LT"/>
        </w:rPr>
        <w:t xml:space="preserve">      </w:t>
      </w:r>
      <w:r w:rsidR="00A566F2" w:rsidRPr="00273595">
        <w:rPr>
          <w:lang w:val="lt-LT"/>
        </w:rPr>
        <w:t>Eksploatavimo veiklos pajamos išliko panašios kaip ir praeitais metais</w:t>
      </w:r>
      <w:r w:rsidR="007740C8" w:rsidRPr="00273595">
        <w:rPr>
          <w:lang w:val="lt-LT"/>
        </w:rPr>
        <w:t xml:space="preserve"> (+3,77 tūkst. Eur)</w:t>
      </w:r>
      <w:r w:rsidR="00A566F2" w:rsidRPr="00273595">
        <w:rPr>
          <w:lang w:val="lt-LT"/>
        </w:rPr>
        <w:t>, tačiau dėl padidėjusių darbo užmokesčio sąnaudų, m</w:t>
      </w:r>
      <w:r w:rsidR="006C0570" w:rsidRPr="00273595">
        <w:rPr>
          <w:lang w:val="lt-LT"/>
        </w:rPr>
        <w:t>etinis veiklos rezultatas – 4,</w:t>
      </w:r>
      <w:r w:rsidR="00A566F2" w:rsidRPr="00273595">
        <w:rPr>
          <w:lang w:val="lt-LT"/>
        </w:rPr>
        <w:t>18</w:t>
      </w:r>
      <w:r w:rsidR="006C0570" w:rsidRPr="00273595">
        <w:rPr>
          <w:lang w:val="lt-LT"/>
        </w:rPr>
        <w:t xml:space="preserve"> tūkst. Eur</w:t>
      </w:r>
      <w:r w:rsidR="00A566F2" w:rsidRPr="00273595">
        <w:rPr>
          <w:lang w:val="lt-LT"/>
        </w:rPr>
        <w:t xml:space="preserve"> nuostolio. </w:t>
      </w:r>
    </w:p>
    <w:p w14:paraId="0BE9CD43" w14:textId="77777777" w:rsidR="00A566F2" w:rsidRDefault="00A566F2" w:rsidP="00DC1B2B">
      <w:pPr>
        <w:jc w:val="both"/>
        <w:rPr>
          <w:lang w:val="lt-LT"/>
        </w:rPr>
      </w:pPr>
    </w:p>
    <w:p w14:paraId="37833973" w14:textId="4287A867" w:rsidR="0054552A" w:rsidRPr="00361E68" w:rsidRDefault="0054552A" w:rsidP="00DC1B2B">
      <w:pPr>
        <w:jc w:val="both"/>
        <w:rPr>
          <w:lang w:val="lt-LT"/>
        </w:rPr>
      </w:pPr>
      <w:r>
        <w:rPr>
          <w:lang w:val="lt-LT"/>
        </w:rPr>
        <w:t xml:space="preserve"> </w:t>
      </w:r>
      <w:r w:rsidR="004A6065">
        <w:rPr>
          <w:lang w:val="lt-LT"/>
        </w:rPr>
        <w:t xml:space="preserve">    </w:t>
      </w:r>
      <w:r w:rsidR="00361E68" w:rsidRPr="00361E68">
        <w:rPr>
          <w:lang w:val="lt-LT"/>
        </w:rPr>
        <w:t>17</w:t>
      </w:r>
      <w:r w:rsidRPr="00361E68">
        <w:rPr>
          <w:lang w:val="lt-LT"/>
        </w:rPr>
        <w:t xml:space="preserve"> </w:t>
      </w:r>
      <w:r w:rsidR="0096656E" w:rsidRPr="00361E68">
        <w:rPr>
          <w:lang w:val="lt-LT"/>
        </w:rPr>
        <w:t>l</w:t>
      </w:r>
      <w:r w:rsidRPr="00361E68">
        <w:rPr>
          <w:lang w:val="lt-LT"/>
        </w:rPr>
        <w:t>entelėje pateikta iš pastatų šildymo ir karšto vandens sistemų ek</w:t>
      </w:r>
      <w:r w:rsidR="00A03171" w:rsidRPr="00361E68">
        <w:rPr>
          <w:lang w:val="lt-LT"/>
        </w:rPr>
        <w:t>s</w:t>
      </w:r>
      <w:r w:rsidRPr="00361E68">
        <w:rPr>
          <w:lang w:val="lt-LT"/>
        </w:rPr>
        <w:t>ploatacijos veiklos gautos pajamos, patirtos sąnaudas ir ataskaitinių metų veiklos rezultatas.</w:t>
      </w:r>
    </w:p>
    <w:p w14:paraId="7AEE139E" w14:textId="77777777" w:rsidR="006C0570" w:rsidRPr="00361E68" w:rsidRDefault="006C0570" w:rsidP="00DC1B2B">
      <w:pPr>
        <w:jc w:val="both"/>
        <w:rPr>
          <w:b/>
          <w:bCs/>
          <w:lang w:val="lt-LT"/>
        </w:rPr>
      </w:pPr>
    </w:p>
    <w:p w14:paraId="3AD3A5F3" w14:textId="494E91A6" w:rsidR="006C0570" w:rsidRPr="005B6532" w:rsidRDefault="00361E68" w:rsidP="00DC1B2B">
      <w:pPr>
        <w:jc w:val="both"/>
        <w:rPr>
          <w:lang w:val="lt-LT"/>
        </w:rPr>
      </w:pPr>
      <w:r w:rsidRPr="005B6532">
        <w:rPr>
          <w:lang w:val="lt-LT"/>
        </w:rPr>
        <w:t>17</w:t>
      </w:r>
      <w:r w:rsidR="00DB63F3" w:rsidRPr="005B6532">
        <w:rPr>
          <w:lang w:val="lt-LT"/>
        </w:rPr>
        <w:t xml:space="preserve"> lentelė </w:t>
      </w: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3113"/>
        <w:gridCol w:w="3185"/>
        <w:gridCol w:w="3185"/>
      </w:tblGrid>
      <w:tr w:rsidR="00E64EF5" w:rsidRPr="00DF19DC" w14:paraId="359539B6" w14:textId="702D8385" w:rsidTr="008F493E">
        <w:trPr>
          <w:trHeight w:val="353"/>
        </w:trPr>
        <w:tc>
          <w:tcPr>
            <w:tcW w:w="3113" w:type="dxa"/>
            <w:noWrap/>
            <w:vAlign w:val="center"/>
          </w:tcPr>
          <w:p w14:paraId="77005865" w14:textId="77777777" w:rsidR="00E64EF5" w:rsidRPr="00DF19DC" w:rsidRDefault="00E64EF5" w:rsidP="00101B7F">
            <w:pPr>
              <w:rPr>
                <w:b/>
                <w:bCs/>
                <w:lang w:val="lt-LT"/>
              </w:rPr>
            </w:pPr>
            <w:r w:rsidRPr="00DF19DC">
              <w:rPr>
                <w:b/>
                <w:bCs/>
                <w:lang w:val="lt-LT"/>
              </w:rPr>
              <w:t>Pavadinimas</w:t>
            </w:r>
          </w:p>
        </w:tc>
        <w:tc>
          <w:tcPr>
            <w:tcW w:w="3185" w:type="dxa"/>
            <w:noWrap/>
            <w:vAlign w:val="center"/>
          </w:tcPr>
          <w:p w14:paraId="7A011150" w14:textId="009E55F0" w:rsidR="00E64EF5" w:rsidRPr="00DF19DC" w:rsidRDefault="00E64EF5" w:rsidP="008F493E">
            <w:pPr>
              <w:jc w:val="center"/>
              <w:rPr>
                <w:b/>
                <w:bCs/>
                <w:lang w:val="lt-LT"/>
              </w:rPr>
            </w:pPr>
            <w:r w:rsidRPr="00DF19DC">
              <w:rPr>
                <w:b/>
                <w:bCs/>
                <w:lang w:val="lt-LT"/>
              </w:rPr>
              <w:t>Mato</w:t>
            </w:r>
            <w:r w:rsidR="008F493E">
              <w:rPr>
                <w:b/>
                <w:bCs/>
                <w:lang w:val="lt-LT"/>
              </w:rPr>
              <w:t xml:space="preserve"> </w:t>
            </w:r>
            <w:r w:rsidRPr="00DF19DC">
              <w:rPr>
                <w:b/>
                <w:bCs/>
                <w:lang w:val="lt-LT"/>
              </w:rPr>
              <w:t>vnt.</w:t>
            </w:r>
          </w:p>
        </w:tc>
        <w:tc>
          <w:tcPr>
            <w:tcW w:w="3185" w:type="dxa"/>
            <w:vAlign w:val="center"/>
          </w:tcPr>
          <w:p w14:paraId="1D1B83CC" w14:textId="64028CC1" w:rsidR="00E64EF5" w:rsidRDefault="00E64EF5" w:rsidP="008F493E">
            <w:pPr>
              <w:jc w:val="center"/>
              <w:rPr>
                <w:b/>
                <w:bCs/>
                <w:lang w:val="lt-LT"/>
              </w:rPr>
            </w:pPr>
            <w:r>
              <w:rPr>
                <w:b/>
                <w:bCs/>
                <w:lang w:val="lt-LT"/>
              </w:rPr>
              <w:t>2023</w:t>
            </w:r>
          </w:p>
        </w:tc>
      </w:tr>
      <w:tr w:rsidR="00E64EF5" w:rsidRPr="00DF19DC" w14:paraId="67BABBB5" w14:textId="439BF3F6" w:rsidTr="00E64EF5">
        <w:trPr>
          <w:trHeight w:val="330"/>
        </w:trPr>
        <w:tc>
          <w:tcPr>
            <w:tcW w:w="3113" w:type="dxa"/>
            <w:noWrap/>
            <w:vAlign w:val="center"/>
          </w:tcPr>
          <w:p w14:paraId="38D3DC00" w14:textId="77777777" w:rsidR="00E64EF5" w:rsidRPr="00DF19DC" w:rsidRDefault="00E64EF5" w:rsidP="00101B7F">
            <w:pPr>
              <w:rPr>
                <w:lang w:val="lt-LT"/>
              </w:rPr>
            </w:pPr>
            <w:bookmarkStart w:id="12" w:name="_Hlk126590596"/>
            <w:r w:rsidRPr="00DF19DC">
              <w:rPr>
                <w:lang w:val="lt-LT"/>
              </w:rPr>
              <w:t>Abonentai</w:t>
            </w:r>
          </w:p>
        </w:tc>
        <w:tc>
          <w:tcPr>
            <w:tcW w:w="3185" w:type="dxa"/>
            <w:noWrap/>
            <w:vAlign w:val="center"/>
          </w:tcPr>
          <w:p w14:paraId="32ABC085" w14:textId="77777777" w:rsidR="00E64EF5" w:rsidRPr="000D72C9" w:rsidRDefault="00E64EF5" w:rsidP="00676D0C">
            <w:pPr>
              <w:jc w:val="center"/>
              <w:rPr>
                <w:lang w:val="lt-LT"/>
              </w:rPr>
            </w:pPr>
            <w:r w:rsidRPr="000D72C9">
              <w:rPr>
                <w:lang w:val="lt-LT"/>
              </w:rPr>
              <w:t>Vnt.</w:t>
            </w:r>
          </w:p>
        </w:tc>
        <w:tc>
          <w:tcPr>
            <w:tcW w:w="3185" w:type="dxa"/>
          </w:tcPr>
          <w:p w14:paraId="50EB0FD0" w14:textId="2B99479E" w:rsidR="00E64EF5" w:rsidRPr="000D72C9" w:rsidRDefault="00E64EF5" w:rsidP="00676D0C">
            <w:pPr>
              <w:jc w:val="center"/>
              <w:rPr>
                <w:lang w:val="lt-LT"/>
              </w:rPr>
            </w:pPr>
            <w:r>
              <w:rPr>
                <w:lang w:val="lt-LT"/>
              </w:rPr>
              <w:t>175</w:t>
            </w:r>
          </w:p>
        </w:tc>
      </w:tr>
      <w:tr w:rsidR="00E64EF5" w:rsidRPr="00DF19DC" w14:paraId="735D1F8B" w14:textId="64CA8A88" w:rsidTr="00E64EF5">
        <w:trPr>
          <w:trHeight w:val="390"/>
        </w:trPr>
        <w:tc>
          <w:tcPr>
            <w:tcW w:w="3113" w:type="dxa"/>
            <w:noWrap/>
            <w:vAlign w:val="center"/>
          </w:tcPr>
          <w:p w14:paraId="01BFF9C1" w14:textId="77777777" w:rsidR="00E64EF5" w:rsidRPr="00DF19DC" w:rsidRDefault="00E64EF5" w:rsidP="00101B7F">
            <w:pPr>
              <w:rPr>
                <w:lang w:val="lt-LT"/>
              </w:rPr>
            </w:pPr>
            <w:r w:rsidRPr="00DF19DC">
              <w:rPr>
                <w:lang w:val="lt-LT"/>
              </w:rPr>
              <w:t>Prižiūrimas plotas</w:t>
            </w:r>
          </w:p>
        </w:tc>
        <w:tc>
          <w:tcPr>
            <w:tcW w:w="3185" w:type="dxa"/>
            <w:noWrap/>
            <w:vAlign w:val="center"/>
          </w:tcPr>
          <w:p w14:paraId="3CDD2347" w14:textId="77777777" w:rsidR="00E64EF5" w:rsidRPr="000D72C9" w:rsidRDefault="00E64EF5" w:rsidP="00676D0C">
            <w:pPr>
              <w:jc w:val="center"/>
              <w:rPr>
                <w:lang w:val="lt-LT"/>
              </w:rPr>
            </w:pPr>
            <w:r w:rsidRPr="000D72C9">
              <w:rPr>
                <w:lang w:val="lt-LT"/>
              </w:rPr>
              <w:t>Tūkst. m</w:t>
            </w:r>
            <w:r w:rsidRPr="000D72C9">
              <w:rPr>
                <w:vertAlign w:val="superscript"/>
                <w:lang w:val="lt-LT"/>
              </w:rPr>
              <w:t>2</w:t>
            </w:r>
          </w:p>
        </w:tc>
        <w:tc>
          <w:tcPr>
            <w:tcW w:w="3185" w:type="dxa"/>
          </w:tcPr>
          <w:p w14:paraId="493179CB" w14:textId="056A58CD" w:rsidR="00E64EF5" w:rsidRPr="000D72C9" w:rsidRDefault="00E64EF5" w:rsidP="00676D0C">
            <w:pPr>
              <w:jc w:val="center"/>
              <w:rPr>
                <w:lang w:val="lt-LT"/>
              </w:rPr>
            </w:pPr>
            <w:r>
              <w:rPr>
                <w:lang w:val="lt-LT"/>
              </w:rPr>
              <w:t>227,449</w:t>
            </w:r>
          </w:p>
        </w:tc>
      </w:tr>
      <w:tr w:rsidR="00E64EF5" w:rsidRPr="00DF19DC" w14:paraId="25E50AA1" w14:textId="0A1A3A4A" w:rsidTr="00E64EF5">
        <w:trPr>
          <w:trHeight w:val="330"/>
        </w:trPr>
        <w:tc>
          <w:tcPr>
            <w:tcW w:w="3113" w:type="dxa"/>
            <w:noWrap/>
            <w:vAlign w:val="center"/>
          </w:tcPr>
          <w:p w14:paraId="569017FF" w14:textId="1A7D253A" w:rsidR="00E64EF5" w:rsidRPr="00DF19DC" w:rsidRDefault="00E64EF5" w:rsidP="00101B7F">
            <w:pPr>
              <w:rPr>
                <w:lang w:val="lt-LT"/>
              </w:rPr>
            </w:pPr>
            <w:r>
              <w:rPr>
                <w:lang w:val="lt-LT"/>
              </w:rPr>
              <w:t>Vidutinis a</w:t>
            </w:r>
            <w:r w:rsidRPr="00DF19DC">
              <w:rPr>
                <w:lang w:val="lt-LT"/>
              </w:rPr>
              <w:t>ptarnavimo tarifas</w:t>
            </w:r>
          </w:p>
        </w:tc>
        <w:tc>
          <w:tcPr>
            <w:tcW w:w="3185" w:type="dxa"/>
            <w:shd w:val="clear" w:color="000000" w:fill="FFFFFF"/>
            <w:noWrap/>
            <w:vAlign w:val="center"/>
          </w:tcPr>
          <w:p w14:paraId="70F57F41" w14:textId="58F47942" w:rsidR="00E64EF5" w:rsidRPr="000D72C9" w:rsidRDefault="00E64EF5" w:rsidP="00676D0C">
            <w:pPr>
              <w:jc w:val="center"/>
              <w:rPr>
                <w:lang w:val="lt-LT"/>
              </w:rPr>
            </w:pPr>
            <w:r w:rsidRPr="000D72C9">
              <w:rPr>
                <w:lang w:val="lt-LT"/>
              </w:rPr>
              <w:t>Eur/ m</w:t>
            </w:r>
            <w:r w:rsidRPr="000D72C9">
              <w:rPr>
                <w:vertAlign w:val="superscript"/>
                <w:lang w:val="lt-LT"/>
              </w:rPr>
              <w:t>2</w:t>
            </w:r>
          </w:p>
        </w:tc>
        <w:tc>
          <w:tcPr>
            <w:tcW w:w="3185" w:type="dxa"/>
          </w:tcPr>
          <w:p w14:paraId="2B3ADEAF" w14:textId="705C074F" w:rsidR="00E64EF5" w:rsidRPr="000D72C9" w:rsidRDefault="00E64EF5" w:rsidP="00676D0C">
            <w:pPr>
              <w:jc w:val="center"/>
              <w:rPr>
                <w:lang w:val="lt-LT"/>
              </w:rPr>
            </w:pPr>
            <w:r>
              <w:rPr>
                <w:lang w:val="lt-LT"/>
              </w:rPr>
              <w:t>0,034</w:t>
            </w:r>
          </w:p>
        </w:tc>
      </w:tr>
      <w:bookmarkEnd w:id="12"/>
      <w:tr w:rsidR="00E64EF5" w:rsidRPr="00DF19DC" w14:paraId="6399C3AE" w14:textId="0C7DA317" w:rsidTr="00E64EF5">
        <w:trPr>
          <w:trHeight w:val="330"/>
        </w:trPr>
        <w:tc>
          <w:tcPr>
            <w:tcW w:w="3113" w:type="dxa"/>
            <w:noWrap/>
            <w:vAlign w:val="center"/>
          </w:tcPr>
          <w:p w14:paraId="5ED59AFA" w14:textId="77777777" w:rsidR="00E64EF5" w:rsidRPr="00DF19DC" w:rsidRDefault="00E64EF5" w:rsidP="00101B7F">
            <w:pPr>
              <w:rPr>
                <w:lang w:val="lt-LT"/>
              </w:rPr>
            </w:pPr>
            <w:r w:rsidRPr="00DF19DC">
              <w:rPr>
                <w:lang w:val="lt-LT"/>
              </w:rPr>
              <w:t>Gautos pajamos</w:t>
            </w:r>
          </w:p>
        </w:tc>
        <w:tc>
          <w:tcPr>
            <w:tcW w:w="3185" w:type="dxa"/>
            <w:shd w:val="clear" w:color="000000" w:fill="FFFFFF"/>
            <w:noWrap/>
            <w:vAlign w:val="center"/>
          </w:tcPr>
          <w:p w14:paraId="43A75684" w14:textId="77777777" w:rsidR="00E64EF5" w:rsidRPr="000D72C9" w:rsidRDefault="00E64EF5" w:rsidP="00101B7F">
            <w:pPr>
              <w:jc w:val="center"/>
              <w:rPr>
                <w:lang w:val="lt-LT"/>
              </w:rPr>
            </w:pPr>
            <w:r w:rsidRPr="000D72C9">
              <w:rPr>
                <w:lang w:val="lt-LT"/>
              </w:rPr>
              <w:t>Tūkst. Eur</w:t>
            </w:r>
          </w:p>
        </w:tc>
        <w:tc>
          <w:tcPr>
            <w:tcW w:w="3185" w:type="dxa"/>
          </w:tcPr>
          <w:p w14:paraId="4AE64FB8" w14:textId="7F0BFA80" w:rsidR="00E64EF5" w:rsidRPr="000D72C9" w:rsidRDefault="00E64EF5" w:rsidP="00101B7F">
            <w:pPr>
              <w:jc w:val="center"/>
              <w:rPr>
                <w:lang w:val="lt-LT"/>
              </w:rPr>
            </w:pPr>
            <w:r>
              <w:rPr>
                <w:lang w:val="lt-LT"/>
              </w:rPr>
              <w:t>92,87</w:t>
            </w:r>
          </w:p>
        </w:tc>
      </w:tr>
      <w:tr w:rsidR="00E64EF5" w:rsidRPr="00DF19DC" w14:paraId="174A7BD2" w14:textId="008D1FB0" w:rsidTr="00E64EF5">
        <w:trPr>
          <w:trHeight w:val="330"/>
        </w:trPr>
        <w:tc>
          <w:tcPr>
            <w:tcW w:w="3113" w:type="dxa"/>
            <w:noWrap/>
            <w:vAlign w:val="center"/>
          </w:tcPr>
          <w:p w14:paraId="1CF4CD0B" w14:textId="77777777" w:rsidR="00E64EF5" w:rsidRPr="00DF19DC" w:rsidRDefault="00E64EF5" w:rsidP="00101B7F">
            <w:pPr>
              <w:rPr>
                <w:lang w:val="lt-LT"/>
              </w:rPr>
            </w:pPr>
            <w:r w:rsidRPr="00DF19DC">
              <w:rPr>
                <w:lang w:val="lt-LT"/>
              </w:rPr>
              <w:t>Sąnaudos</w:t>
            </w:r>
          </w:p>
        </w:tc>
        <w:tc>
          <w:tcPr>
            <w:tcW w:w="3185" w:type="dxa"/>
            <w:shd w:val="clear" w:color="000000" w:fill="FFFFFF"/>
            <w:noWrap/>
            <w:vAlign w:val="center"/>
          </w:tcPr>
          <w:p w14:paraId="766AE8DF" w14:textId="77777777" w:rsidR="00E64EF5" w:rsidRPr="00DF19DC" w:rsidRDefault="00E64EF5" w:rsidP="00101B7F">
            <w:pPr>
              <w:jc w:val="center"/>
              <w:rPr>
                <w:lang w:val="lt-LT"/>
              </w:rPr>
            </w:pPr>
            <w:r w:rsidRPr="00DF19DC">
              <w:rPr>
                <w:lang w:val="lt-LT"/>
              </w:rPr>
              <w:t>Tūkst. Eur</w:t>
            </w:r>
          </w:p>
        </w:tc>
        <w:tc>
          <w:tcPr>
            <w:tcW w:w="3185" w:type="dxa"/>
          </w:tcPr>
          <w:p w14:paraId="41054E3F" w14:textId="266F5F22" w:rsidR="00E64EF5" w:rsidRDefault="00E64EF5" w:rsidP="00101B7F">
            <w:pPr>
              <w:jc w:val="center"/>
              <w:rPr>
                <w:lang w:val="lt-LT"/>
              </w:rPr>
            </w:pPr>
            <w:r>
              <w:rPr>
                <w:lang w:val="lt-LT"/>
              </w:rPr>
              <w:t>97,05</w:t>
            </w:r>
          </w:p>
        </w:tc>
      </w:tr>
      <w:tr w:rsidR="00E64EF5" w:rsidRPr="00DF19DC" w14:paraId="1B704BF0" w14:textId="0397A048" w:rsidTr="00E64EF5">
        <w:trPr>
          <w:trHeight w:val="330"/>
        </w:trPr>
        <w:tc>
          <w:tcPr>
            <w:tcW w:w="3113" w:type="dxa"/>
            <w:noWrap/>
            <w:vAlign w:val="center"/>
          </w:tcPr>
          <w:p w14:paraId="1F7CDA9E" w14:textId="77777777" w:rsidR="00E64EF5" w:rsidRPr="00DF19DC" w:rsidRDefault="00E64EF5" w:rsidP="00101B7F">
            <w:pPr>
              <w:rPr>
                <w:b/>
                <w:bCs/>
                <w:lang w:val="lt-LT"/>
              </w:rPr>
            </w:pPr>
            <w:r w:rsidRPr="00DF19DC">
              <w:rPr>
                <w:b/>
                <w:bCs/>
                <w:lang w:val="lt-LT"/>
              </w:rPr>
              <w:t>Pelnas/Nuostolis</w:t>
            </w:r>
          </w:p>
        </w:tc>
        <w:tc>
          <w:tcPr>
            <w:tcW w:w="3185" w:type="dxa"/>
            <w:shd w:val="clear" w:color="000000" w:fill="FFFFFF"/>
            <w:noWrap/>
            <w:vAlign w:val="center"/>
          </w:tcPr>
          <w:p w14:paraId="13DBA323" w14:textId="77777777" w:rsidR="00E64EF5" w:rsidRPr="00DF19DC" w:rsidRDefault="00E64EF5" w:rsidP="00101B7F">
            <w:pPr>
              <w:jc w:val="center"/>
              <w:rPr>
                <w:b/>
                <w:bCs/>
                <w:lang w:val="lt-LT"/>
              </w:rPr>
            </w:pPr>
            <w:r w:rsidRPr="00DF19DC">
              <w:rPr>
                <w:b/>
                <w:bCs/>
                <w:lang w:val="lt-LT"/>
              </w:rPr>
              <w:t>Tūkst. Eur</w:t>
            </w:r>
          </w:p>
        </w:tc>
        <w:tc>
          <w:tcPr>
            <w:tcW w:w="3185" w:type="dxa"/>
          </w:tcPr>
          <w:p w14:paraId="6AEC9D7B" w14:textId="08AEA296" w:rsidR="00E64EF5" w:rsidRDefault="00E64EF5" w:rsidP="00101B7F">
            <w:pPr>
              <w:jc w:val="center"/>
              <w:rPr>
                <w:b/>
                <w:bCs/>
                <w:lang w:val="lt-LT"/>
              </w:rPr>
            </w:pPr>
            <w:r>
              <w:rPr>
                <w:b/>
                <w:bCs/>
                <w:lang w:val="lt-LT"/>
              </w:rPr>
              <w:t>-4,18</w:t>
            </w:r>
          </w:p>
        </w:tc>
      </w:tr>
    </w:tbl>
    <w:p w14:paraId="3E1DED1C" w14:textId="77777777" w:rsidR="00DB63F3" w:rsidRDefault="00DB63F3" w:rsidP="00DC1B2B">
      <w:pPr>
        <w:jc w:val="both"/>
        <w:rPr>
          <w:lang w:val="lt-LT"/>
        </w:rPr>
      </w:pPr>
    </w:p>
    <w:p w14:paraId="2CA0FD53" w14:textId="2D6A42BF" w:rsidR="005E4F1B" w:rsidRDefault="006C0570" w:rsidP="008F493E">
      <w:pPr>
        <w:ind w:right="283" w:firstLine="900"/>
        <w:jc w:val="both"/>
        <w:rPr>
          <w:bCs/>
          <w:lang w:val="ar-SA"/>
        </w:rPr>
      </w:pPr>
      <w:r w:rsidRPr="00361E68">
        <w:rPr>
          <w:rFonts w:hint="cs"/>
          <w:bCs/>
          <w:lang w:val="ar-SA"/>
        </w:rPr>
        <w:t>1</w:t>
      </w:r>
      <w:r w:rsidR="003C30F9" w:rsidRPr="00361E68">
        <w:rPr>
          <w:rFonts w:hint="cs"/>
          <w:bCs/>
          <w:lang w:val="ar-SA"/>
        </w:rPr>
        <w:t>7</w:t>
      </w:r>
      <w:r w:rsidR="00A03171" w:rsidRPr="00361E68">
        <w:rPr>
          <w:rFonts w:hint="cs"/>
          <w:bCs/>
          <w:lang w:val="ar-SA"/>
        </w:rPr>
        <w:t xml:space="preserve"> grafike pateikta </w:t>
      </w:r>
      <w:r w:rsidR="000A446D" w:rsidRPr="00361E68">
        <w:rPr>
          <w:rFonts w:hint="cs"/>
          <w:bCs/>
          <w:lang w:val="ar-SA"/>
        </w:rPr>
        <w:t>šildymo ir karšto vandens sistemų eksploatavimo veiklos rezultato pokytis 20</w:t>
      </w:r>
      <w:r w:rsidR="007270B7" w:rsidRPr="00361E68">
        <w:rPr>
          <w:rFonts w:hint="cs"/>
          <w:bCs/>
          <w:lang w:val="ar-SA"/>
        </w:rPr>
        <w:t>21</w:t>
      </w:r>
      <w:r w:rsidR="000A446D" w:rsidRPr="00361E68">
        <w:rPr>
          <w:rFonts w:hint="cs"/>
          <w:bCs/>
          <w:lang w:val="ar-SA"/>
        </w:rPr>
        <w:t>-202</w:t>
      </w:r>
      <w:r w:rsidR="00094A26" w:rsidRPr="00361E68">
        <w:rPr>
          <w:rFonts w:hint="cs"/>
          <w:bCs/>
          <w:lang w:val="ar-SA"/>
        </w:rPr>
        <w:t>3</w:t>
      </w:r>
      <w:r w:rsidR="000A446D" w:rsidRPr="00361E68">
        <w:rPr>
          <w:rFonts w:hint="cs"/>
          <w:bCs/>
          <w:lang w:val="ar-SA"/>
        </w:rPr>
        <w:t xml:space="preserve"> metais.</w:t>
      </w:r>
    </w:p>
    <w:p w14:paraId="230E8392" w14:textId="77777777" w:rsidR="008F493E" w:rsidRPr="00361E68" w:rsidRDefault="008F493E" w:rsidP="008F493E">
      <w:pPr>
        <w:ind w:right="283" w:firstLine="900"/>
        <w:jc w:val="both"/>
        <w:rPr>
          <w:bCs/>
          <w:lang w:val="ar-SA"/>
        </w:rPr>
      </w:pPr>
    </w:p>
    <w:p w14:paraId="0AEA2B77" w14:textId="58EEFE8F" w:rsidR="00DB63F3" w:rsidRPr="005B6532" w:rsidRDefault="004F7A4F" w:rsidP="006C0570">
      <w:pPr>
        <w:jc w:val="both"/>
        <w:rPr>
          <w:bCs/>
          <w:lang w:val="ar-SA"/>
        </w:rPr>
      </w:pPr>
      <w:r w:rsidRPr="005B6532">
        <w:rPr>
          <w:bCs/>
          <w:lang w:val="ar-SA"/>
        </w:rPr>
        <w:t>1</w:t>
      </w:r>
      <w:r w:rsidR="003C30F9" w:rsidRPr="005B6532">
        <w:rPr>
          <w:rFonts w:hint="cs"/>
          <w:bCs/>
          <w:lang w:val="ar-SA"/>
        </w:rPr>
        <w:t>7</w:t>
      </w:r>
      <w:r w:rsidRPr="005B6532">
        <w:rPr>
          <w:rFonts w:hint="cs"/>
          <w:bCs/>
          <w:lang w:val="ar-SA"/>
        </w:rPr>
        <w:t xml:space="preserve">  </w:t>
      </w:r>
      <w:r w:rsidRPr="005B6532">
        <w:rPr>
          <w:bCs/>
          <w:lang w:val="ar-SA"/>
        </w:rPr>
        <w:t>grafikas</w:t>
      </w:r>
    </w:p>
    <w:bookmarkEnd w:id="9"/>
    <w:p w14:paraId="54922515" w14:textId="5BC47D0C" w:rsidR="00DB63F3" w:rsidRDefault="007270B7" w:rsidP="001D542E">
      <w:pPr>
        <w:jc w:val="both"/>
        <w:rPr>
          <w:lang w:val="lt-LT"/>
        </w:rPr>
      </w:pPr>
      <w:r>
        <w:rPr>
          <w:noProof/>
        </w:rPr>
        <w:drawing>
          <wp:inline distT="0" distB="0" distL="0" distR="0" wp14:anchorId="1BFE101A" wp14:editId="76E15907">
            <wp:extent cx="6004560" cy="1835623"/>
            <wp:effectExtent l="0" t="0" r="15240" b="12700"/>
            <wp:docPr id="1417897003" name="Diagrama 1">
              <a:extLst xmlns:a="http://schemas.openxmlformats.org/drawingml/2006/main">
                <a:ext uri="{FF2B5EF4-FFF2-40B4-BE49-F238E27FC236}">
                  <a16:creationId xmlns:a16="http://schemas.microsoft.com/office/drawing/2014/main" id="{1EEAD886-5FFA-8102-0044-C1B52602B3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420677A" w14:textId="2F817B86" w:rsidR="004F7A4F" w:rsidRDefault="004F7A4F" w:rsidP="001D542E">
      <w:pPr>
        <w:jc w:val="both"/>
        <w:rPr>
          <w:lang w:val="lt-LT"/>
        </w:rPr>
      </w:pPr>
    </w:p>
    <w:p w14:paraId="25C24E37" w14:textId="1E29428E" w:rsidR="00E64EF5" w:rsidRPr="00E64EF5" w:rsidRDefault="006C0570" w:rsidP="00E64EF5">
      <w:pPr>
        <w:jc w:val="both"/>
        <w:rPr>
          <w:lang w:val="lt-LT"/>
        </w:rPr>
      </w:pPr>
      <w:r>
        <w:t xml:space="preserve">  </w:t>
      </w:r>
      <w:r w:rsidR="000A446D" w:rsidRPr="00E64EF5">
        <w:rPr>
          <w:lang w:val="lt-LT"/>
        </w:rPr>
        <w:t xml:space="preserve">Grafike matosi, kad </w:t>
      </w:r>
      <w:r w:rsidR="00E64EF5" w:rsidRPr="00E64EF5">
        <w:rPr>
          <w:lang w:val="lt-LT"/>
        </w:rPr>
        <w:t xml:space="preserve">ataskaitinių metų </w:t>
      </w:r>
      <w:r w:rsidR="000A446D" w:rsidRPr="00E64EF5">
        <w:rPr>
          <w:lang w:val="lt-LT"/>
        </w:rPr>
        <w:t xml:space="preserve">eksploatavimo veiklos rezultatas yra </w:t>
      </w:r>
      <w:r w:rsidR="00E64EF5" w:rsidRPr="00E64EF5">
        <w:rPr>
          <w:lang w:val="lt-LT"/>
        </w:rPr>
        <w:t xml:space="preserve">neigiamas. Toks veiklos rezultatas susidarė dėl žemų sistemų priežiūros įkainių ir dėl padidėjusių pastoviųjų sąnaudų (darbo užmokesčio sąnaudos šioje veikloje buvo 13 tūkst. Eur didesnės nei 2022 metais). </w:t>
      </w:r>
    </w:p>
    <w:p w14:paraId="621CFA89" w14:textId="77777777" w:rsidR="0096656E" w:rsidRPr="00E64EF5" w:rsidRDefault="0096656E" w:rsidP="00E64EF5">
      <w:pPr>
        <w:jc w:val="both"/>
        <w:rPr>
          <w:lang w:val="lt-LT"/>
        </w:rPr>
      </w:pPr>
    </w:p>
    <w:p w14:paraId="378EB384" w14:textId="4B3FD455" w:rsidR="00DB63F3" w:rsidRPr="00802FA7" w:rsidRDefault="00DB63F3" w:rsidP="003035B2">
      <w:pPr>
        <w:jc w:val="center"/>
        <w:rPr>
          <w:b/>
          <w:bCs/>
          <w:sz w:val="28"/>
          <w:szCs w:val="28"/>
          <w:lang w:val="ar-SA"/>
        </w:rPr>
      </w:pPr>
      <w:r w:rsidRPr="00802FA7">
        <w:rPr>
          <w:b/>
          <w:bCs/>
          <w:sz w:val="28"/>
          <w:szCs w:val="28"/>
          <w:lang w:val="ar-SA"/>
        </w:rPr>
        <w:t>V. KITA VEIKLA (DAUGIABUČIŲ NAMŲ ADMINISTRAVIMAS, TECHNINĖ PRIEŽIŪRA, PASTATŲ ATNAUJINIMAS (MODERNIZAVIMAS), TRANSPORTO, POILSIO PATALPŲ, KAMINO NUOMA</w:t>
      </w:r>
      <w:r w:rsidR="00E255CD" w:rsidRPr="00802FA7">
        <w:rPr>
          <w:rFonts w:hint="cs"/>
          <w:b/>
          <w:bCs/>
          <w:sz w:val="28"/>
          <w:szCs w:val="28"/>
          <w:lang w:val="ar-SA"/>
        </w:rPr>
        <w:t>, DAUGIABUČIŲ NAMŲ LAIPTINIŲ VALYMAS</w:t>
      </w:r>
      <w:r w:rsidRPr="00802FA7">
        <w:rPr>
          <w:b/>
          <w:bCs/>
          <w:sz w:val="28"/>
          <w:szCs w:val="28"/>
          <w:lang w:val="ar-SA"/>
        </w:rPr>
        <w:t>)</w:t>
      </w:r>
    </w:p>
    <w:p w14:paraId="7889A5F1" w14:textId="77777777" w:rsidR="00DB63F3" w:rsidRPr="00802FA7" w:rsidRDefault="00DB63F3" w:rsidP="003035B2">
      <w:pPr>
        <w:jc w:val="center"/>
        <w:rPr>
          <w:b/>
          <w:bCs/>
          <w:sz w:val="28"/>
          <w:szCs w:val="28"/>
          <w:lang w:val="ar-SA"/>
        </w:rPr>
      </w:pPr>
    </w:p>
    <w:p w14:paraId="78BEDAE5" w14:textId="623B853B" w:rsidR="00FF5EAD" w:rsidRPr="00802FA7" w:rsidRDefault="00DB63F3" w:rsidP="00DF19DC">
      <w:pPr>
        <w:jc w:val="center"/>
        <w:rPr>
          <w:b/>
          <w:bCs/>
          <w:lang w:val="ar-SA"/>
        </w:rPr>
      </w:pPr>
      <w:r w:rsidRPr="00802FA7">
        <w:rPr>
          <w:b/>
          <w:bCs/>
          <w:lang w:val="ar-SA"/>
        </w:rPr>
        <w:t>V.I SĄNAUDOS</w:t>
      </w:r>
    </w:p>
    <w:p w14:paraId="23893B6B" w14:textId="77777777" w:rsidR="00DB63F3" w:rsidRPr="00802FA7" w:rsidRDefault="00DB63F3" w:rsidP="003035B2">
      <w:pPr>
        <w:jc w:val="center"/>
        <w:rPr>
          <w:b/>
          <w:bCs/>
          <w:lang w:val="ar-SA"/>
        </w:rPr>
      </w:pPr>
    </w:p>
    <w:p w14:paraId="62B937DC" w14:textId="3D82FCC7" w:rsidR="00DB63F3" w:rsidRPr="00802FA7" w:rsidRDefault="00DB63F3" w:rsidP="003035B2">
      <w:pPr>
        <w:jc w:val="center"/>
        <w:rPr>
          <w:lang w:val="lt-LT"/>
        </w:rPr>
      </w:pPr>
      <w:r w:rsidRPr="00802FA7">
        <w:rPr>
          <w:b/>
          <w:bCs/>
          <w:lang w:val="lt-LT"/>
        </w:rPr>
        <w:t>Sąnaudos kitai veiklai per 202</w:t>
      </w:r>
      <w:r w:rsidR="00EE7AB2">
        <w:rPr>
          <w:b/>
          <w:bCs/>
          <w:lang w:val="lt-LT"/>
        </w:rPr>
        <w:t>3</w:t>
      </w:r>
      <w:r w:rsidRPr="00802FA7">
        <w:rPr>
          <w:b/>
          <w:bCs/>
          <w:lang w:val="lt-LT"/>
        </w:rPr>
        <w:t xml:space="preserve"> metus</w:t>
      </w:r>
    </w:p>
    <w:p w14:paraId="76A0D167" w14:textId="77777777" w:rsidR="00DB63F3" w:rsidRPr="00802FA7" w:rsidRDefault="00DB63F3" w:rsidP="003035B2">
      <w:pPr>
        <w:ind w:firstLine="720"/>
        <w:jc w:val="center"/>
        <w:rPr>
          <w:lang w:val="lt-LT"/>
        </w:rPr>
      </w:pPr>
    </w:p>
    <w:p w14:paraId="7D958139" w14:textId="2B03E1CD" w:rsidR="000F68E1" w:rsidRPr="009432EF" w:rsidRDefault="002C1471" w:rsidP="009432EF">
      <w:pPr>
        <w:ind w:firstLine="900"/>
        <w:jc w:val="both"/>
        <w:rPr>
          <w:lang w:val="lt-LT"/>
        </w:rPr>
      </w:pPr>
      <w:r>
        <w:rPr>
          <w:lang w:val="lt-LT"/>
        </w:rPr>
        <w:t xml:space="preserve">Prie kitos veiklos priskiriama patalpų ir kamino (telekomunikacijų bendrovės </w:t>
      </w:r>
      <w:r w:rsidR="00F45FE9">
        <w:rPr>
          <w:lang w:val="lt-LT"/>
        </w:rPr>
        <w:t xml:space="preserve">ryšių </w:t>
      </w:r>
      <w:r>
        <w:rPr>
          <w:lang w:val="lt-LT"/>
        </w:rPr>
        <w:t xml:space="preserve">transliavimo antenoms įrengti) nuoma, </w:t>
      </w:r>
      <w:r w:rsidR="006573A5">
        <w:rPr>
          <w:lang w:val="lt-LT"/>
        </w:rPr>
        <w:t xml:space="preserve">daugiabučių namų </w:t>
      </w:r>
      <w:r>
        <w:rPr>
          <w:lang w:val="lt-LT"/>
        </w:rPr>
        <w:t xml:space="preserve">laiptinių valymas, </w:t>
      </w:r>
      <w:r w:rsidR="006573A5">
        <w:rPr>
          <w:lang w:val="lt-LT"/>
        </w:rPr>
        <w:t xml:space="preserve">daugiabučių namų </w:t>
      </w:r>
      <w:r>
        <w:rPr>
          <w:lang w:val="lt-LT"/>
        </w:rPr>
        <w:t xml:space="preserve"> administravimas, techninė priežiūra, remonto darbai</w:t>
      </w:r>
      <w:r w:rsidR="006573A5">
        <w:rPr>
          <w:lang w:val="lt-LT"/>
        </w:rPr>
        <w:t>,</w:t>
      </w:r>
      <w:r w:rsidR="00735D26">
        <w:rPr>
          <w:lang w:val="lt-LT"/>
        </w:rPr>
        <w:t xml:space="preserve"> kita pagal dvišales sutartis vykdoma veikla.</w:t>
      </w:r>
    </w:p>
    <w:p w14:paraId="5CBC9739" w14:textId="08F13425" w:rsidR="000F68E1" w:rsidRPr="00735D26" w:rsidRDefault="000F68E1" w:rsidP="00F9083D">
      <w:pPr>
        <w:jc w:val="both"/>
        <w:rPr>
          <w:color w:val="000000"/>
          <w:lang w:val="lt-LT"/>
        </w:rPr>
      </w:pPr>
      <w:r w:rsidRPr="00735D26">
        <w:rPr>
          <w:color w:val="000000"/>
          <w:lang w:val="lt-LT"/>
        </w:rPr>
        <w:t xml:space="preserve">Pateikiame informaciją </w:t>
      </w:r>
      <w:r w:rsidR="002C1471" w:rsidRPr="00735D26">
        <w:rPr>
          <w:color w:val="000000"/>
          <w:lang w:val="lt-LT"/>
        </w:rPr>
        <w:t>pagal</w:t>
      </w:r>
      <w:r w:rsidRPr="00735D26">
        <w:rPr>
          <w:color w:val="000000"/>
          <w:lang w:val="lt-LT"/>
        </w:rPr>
        <w:t xml:space="preserve"> atskiras šios veiklos sritis.</w:t>
      </w:r>
    </w:p>
    <w:p w14:paraId="191A636D" w14:textId="77777777" w:rsidR="0010793C" w:rsidRDefault="0010793C" w:rsidP="00F9083D">
      <w:pPr>
        <w:jc w:val="both"/>
        <w:rPr>
          <w:color w:val="000000"/>
          <w:lang w:val="lt-LT"/>
        </w:rPr>
      </w:pPr>
    </w:p>
    <w:p w14:paraId="556F8028" w14:textId="7068A05E" w:rsidR="0010793C" w:rsidRPr="00E64EF5" w:rsidRDefault="0010793C" w:rsidP="00C51B0F">
      <w:pPr>
        <w:jc w:val="center"/>
        <w:rPr>
          <w:b/>
          <w:bCs/>
          <w:color w:val="000000"/>
          <w:lang w:val="lt-LT"/>
        </w:rPr>
      </w:pPr>
      <w:r w:rsidRPr="00E64EF5">
        <w:rPr>
          <w:b/>
          <w:bCs/>
          <w:color w:val="000000"/>
          <w:lang w:val="lt-LT"/>
        </w:rPr>
        <w:t>Patalpų ir kamino nuoma</w:t>
      </w:r>
    </w:p>
    <w:p w14:paraId="65C36453" w14:textId="77777777" w:rsidR="000A6B58" w:rsidRPr="00E64EF5" w:rsidRDefault="000A6B58" w:rsidP="00C51B0F">
      <w:pPr>
        <w:jc w:val="center"/>
        <w:rPr>
          <w:b/>
          <w:bCs/>
          <w:color w:val="000000"/>
          <w:lang w:val="lt-LT"/>
        </w:rPr>
      </w:pPr>
    </w:p>
    <w:p w14:paraId="53827494" w14:textId="6B73CC34" w:rsidR="00E87271" w:rsidRPr="00361E68" w:rsidRDefault="0010793C" w:rsidP="00F9083D">
      <w:pPr>
        <w:jc w:val="both"/>
        <w:rPr>
          <w:lang w:val="lt-LT"/>
        </w:rPr>
      </w:pPr>
      <w:r w:rsidRPr="00E87271">
        <w:rPr>
          <w:color w:val="FF0000"/>
          <w:lang w:val="lt-LT"/>
        </w:rPr>
        <w:t xml:space="preserve"> </w:t>
      </w:r>
      <w:r w:rsidR="00361E68" w:rsidRPr="00361E68">
        <w:rPr>
          <w:lang w:val="lt-LT"/>
        </w:rPr>
        <w:t>18</w:t>
      </w:r>
      <w:r w:rsidR="00802FA7" w:rsidRPr="00361E68">
        <w:rPr>
          <w:lang w:val="lt-LT"/>
        </w:rPr>
        <w:t xml:space="preserve"> l</w:t>
      </w:r>
      <w:r w:rsidRPr="00361E68">
        <w:rPr>
          <w:lang w:val="lt-LT"/>
        </w:rPr>
        <w:t>entelėje pateikiamos patalpų ir kamino nuomos veiklos rezultatas 202</w:t>
      </w:r>
      <w:r w:rsidR="00E87271" w:rsidRPr="00361E68">
        <w:rPr>
          <w:lang w:val="lt-LT"/>
        </w:rPr>
        <w:t>3</w:t>
      </w:r>
      <w:r w:rsidRPr="00361E68">
        <w:rPr>
          <w:lang w:val="lt-LT"/>
        </w:rPr>
        <w:t xml:space="preserve"> metais, palyginant su 202</w:t>
      </w:r>
      <w:r w:rsidR="00E87271" w:rsidRPr="00361E68">
        <w:rPr>
          <w:lang w:val="lt-LT"/>
        </w:rPr>
        <w:t>2</w:t>
      </w:r>
      <w:r w:rsidRPr="00361E68">
        <w:rPr>
          <w:lang w:val="lt-LT"/>
        </w:rPr>
        <w:t xml:space="preserve"> metais.</w:t>
      </w:r>
    </w:p>
    <w:p w14:paraId="5477A215" w14:textId="53E7F650" w:rsidR="000F68E1" w:rsidRPr="005B6532" w:rsidRDefault="00361E68" w:rsidP="00F9083D">
      <w:pPr>
        <w:jc w:val="both"/>
        <w:rPr>
          <w:lang w:val="lt-LT"/>
        </w:rPr>
      </w:pPr>
      <w:r w:rsidRPr="005B6532">
        <w:rPr>
          <w:lang w:val="lt-LT"/>
        </w:rPr>
        <w:t>18</w:t>
      </w:r>
      <w:r w:rsidR="009432EF" w:rsidRPr="005B6532">
        <w:rPr>
          <w:lang w:val="lt-LT"/>
        </w:rPr>
        <w:t xml:space="preserve"> lentelė</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1663"/>
        <w:gridCol w:w="1758"/>
        <w:gridCol w:w="973"/>
        <w:gridCol w:w="2961"/>
      </w:tblGrid>
      <w:tr w:rsidR="004B7277" w:rsidRPr="00D660F9" w14:paraId="67D1DC20" w14:textId="7A088C93" w:rsidTr="008F493E">
        <w:tc>
          <w:tcPr>
            <w:tcW w:w="2112" w:type="dxa"/>
          </w:tcPr>
          <w:p w14:paraId="5CA5276D" w14:textId="709EA828" w:rsidR="004B7277" w:rsidRPr="00EE3F5C" w:rsidRDefault="004B7277" w:rsidP="00D660F9">
            <w:pPr>
              <w:jc w:val="center"/>
              <w:rPr>
                <w:lang w:val="lt-LT"/>
              </w:rPr>
            </w:pPr>
          </w:p>
        </w:tc>
        <w:tc>
          <w:tcPr>
            <w:tcW w:w="1663" w:type="dxa"/>
          </w:tcPr>
          <w:p w14:paraId="407E1880" w14:textId="65D01670" w:rsidR="004B7277" w:rsidRPr="00EE3F5C" w:rsidRDefault="004B7277" w:rsidP="00D660F9">
            <w:pPr>
              <w:jc w:val="center"/>
              <w:rPr>
                <w:lang w:val="lt-LT"/>
              </w:rPr>
            </w:pPr>
            <w:r w:rsidRPr="00EE3F5C">
              <w:rPr>
                <w:lang w:val="lt-LT"/>
              </w:rPr>
              <w:t>Mato vnt.</w:t>
            </w:r>
          </w:p>
        </w:tc>
        <w:tc>
          <w:tcPr>
            <w:tcW w:w="1758" w:type="dxa"/>
          </w:tcPr>
          <w:p w14:paraId="6D8B244E" w14:textId="24A3AA9B" w:rsidR="004B7277" w:rsidRPr="00EE3F5C" w:rsidRDefault="004B7277" w:rsidP="00D660F9">
            <w:pPr>
              <w:jc w:val="center"/>
              <w:rPr>
                <w:lang w:val="lt-LT"/>
              </w:rPr>
            </w:pPr>
            <w:r w:rsidRPr="00EE3F5C">
              <w:rPr>
                <w:lang w:val="lt-LT"/>
              </w:rPr>
              <w:t>202</w:t>
            </w:r>
            <w:r w:rsidR="00E1777C" w:rsidRPr="00EE3F5C">
              <w:rPr>
                <w:lang w:val="lt-LT"/>
              </w:rPr>
              <w:t>2</w:t>
            </w:r>
            <w:r w:rsidRPr="00EE3F5C">
              <w:rPr>
                <w:lang w:val="lt-LT"/>
              </w:rPr>
              <w:t xml:space="preserve"> </w:t>
            </w:r>
          </w:p>
        </w:tc>
        <w:tc>
          <w:tcPr>
            <w:tcW w:w="973" w:type="dxa"/>
          </w:tcPr>
          <w:p w14:paraId="46E67509" w14:textId="5B75B9F7" w:rsidR="004B7277" w:rsidRPr="00EE3F5C" w:rsidRDefault="004B7277" w:rsidP="00D660F9">
            <w:pPr>
              <w:jc w:val="center"/>
              <w:rPr>
                <w:lang w:val="lt-LT"/>
              </w:rPr>
            </w:pPr>
            <w:r w:rsidRPr="00EE3F5C">
              <w:rPr>
                <w:lang w:val="lt-LT"/>
              </w:rPr>
              <w:t>202</w:t>
            </w:r>
            <w:r w:rsidR="00E1777C" w:rsidRPr="00EE3F5C">
              <w:rPr>
                <w:lang w:val="lt-LT"/>
              </w:rPr>
              <w:t>3</w:t>
            </w:r>
          </w:p>
        </w:tc>
        <w:tc>
          <w:tcPr>
            <w:tcW w:w="2961" w:type="dxa"/>
          </w:tcPr>
          <w:p w14:paraId="3505DA2A" w14:textId="486E5046" w:rsidR="004B7277" w:rsidRPr="00EE3F5C" w:rsidRDefault="004B7277" w:rsidP="00D660F9">
            <w:pPr>
              <w:jc w:val="center"/>
              <w:rPr>
                <w:lang w:val="lt-LT"/>
              </w:rPr>
            </w:pPr>
            <w:r w:rsidRPr="00EE3F5C">
              <w:rPr>
                <w:lang w:val="lt-LT"/>
              </w:rPr>
              <w:t>Skirtumas lyginant su 202</w:t>
            </w:r>
            <w:r w:rsidR="00F20EAA" w:rsidRPr="00EE3F5C">
              <w:rPr>
                <w:lang w:val="lt-LT"/>
              </w:rPr>
              <w:t>2</w:t>
            </w:r>
            <w:r w:rsidRPr="00EE3F5C">
              <w:rPr>
                <w:lang w:val="lt-LT"/>
              </w:rPr>
              <w:t xml:space="preserve"> </w:t>
            </w:r>
          </w:p>
        </w:tc>
      </w:tr>
      <w:tr w:rsidR="004B7277" w:rsidRPr="00D660F9" w14:paraId="37B0DFB2" w14:textId="3C8F535A" w:rsidTr="008F493E">
        <w:trPr>
          <w:trHeight w:val="311"/>
        </w:trPr>
        <w:tc>
          <w:tcPr>
            <w:tcW w:w="2112" w:type="dxa"/>
          </w:tcPr>
          <w:p w14:paraId="78F6B67A" w14:textId="00AF764F" w:rsidR="004B7277" w:rsidRPr="00EE3F5C" w:rsidRDefault="004B7277" w:rsidP="00D660F9">
            <w:pPr>
              <w:jc w:val="center"/>
              <w:rPr>
                <w:lang w:val="lt-LT"/>
              </w:rPr>
            </w:pPr>
            <w:r w:rsidRPr="00EE3F5C">
              <w:rPr>
                <w:lang w:val="lt-LT"/>
              </w:rPr>
              <w:t>Pajamos</w:t>
            </w:r>
          </w:p>
        </w:tc>
        <w:tc>
          <w:tcPr>
            <w:tcW w:w="1663" w:type="dxa"/>
          </w:tcPr>
          <w:p w14:paraId="59C819B9" w14:textId="567E2AA0" w:rsidR="004B7277" w:rsidRPr="00EE3F5C" w:rsidRDefault="004B7277" w:rsidP="00D660F9">
            <w:pPr>
              <w:jc w:val="center"/>
              <w:rPr>
                <w:lang w:val="lt-LT"/>
              </w:rPr>
            </w:pPr>
            <w:r w:rsidRPr="00EE3F5C">
              <w:rPr>
                <w:lang w:val="lt-LT"/>
              </w:rPr>
              <w:t>Tūkst. Eur</w:t>
            </w:r>
          </w:p>
        </w:tc>
        <w:tc>
          <w:tcPr>
            <w:tcW w:w="1758" w:type="dxa"/>
          </w:tcPr>
          <w:p w14:paraId="31A5BAFE" w14:textId="5D8115D5" w:rsidR="004B7277" w:rsidRPr="00EE3F5C" w:rsidRDefault="00EE7AB2" w:rsidP="00D660F9">
            <w:pPr>
              <w:jc w:val="center"/>
              <w:rPr>
                <w:lang w:val="lt-LT"/>
              </w:rPr>
            </w:pPr>
            <w:r w:rsidRPr="00EE3F5C">
              <w:rPr>
                <w:lang w:val="lt-LT"/>
              </w:rPr>
              <w:t>11,29</w:t>
            </w:r>
          </w:p>
        </w:tc>
        <w:tc>
          <w:tcPr>
            <w:tcW w:w="973" w:type="dxa"/>
          </w:tcPr>
          <w:p w14:paraId="2BC35404" w14:textId="226D3D07" w:rsidR="004B7277" w:rsidRPr="00EE3F5C" w:rsidRDefault="00EE7AB2" w:rsidP="00D660F9">
            <w:pPr>
              <w:jc w:val="center"/>
              <w:rPr>
                <w:lang w:val="lt-LT"/>
              </w:rPr>
            </w:pPr>
            <w:r w:rsidRPr="00EE3F5C">
              <w:rPr>
                <w:lang w:val="lt-LT"/>
              </w:rPr>
              <w:t>9,66</w:t>
            </w:r>
          </w:p>
        </w:tc>
        <w:tc>
          <w:tcPr>
            <w:tcW w:w="2961" w:type="dxa"/>
          </w:tcPr>
          <w:p w14:paraId="617D7238" w14:textId="6B1B5288" w:rsidR="004B7277" w:rsidRPr="00EE3F5C" w:rsidRDefault="005668C8" w:rsidP="00D660F9">
            <w:pPr>
              <w:jc w:val="center"/>
              <w:rPr>
                <w:lang w:val="lt-LT"/>
              </w:rPr>
            </w:pPr>
            <w:r w:rsidRPr="00EE3F5C">
              <w:rPr>
                <w:lang w:val="lt-LT"/>
              </w:rPr>
              <w:t>-</w:t>
            </w:r>
            <w:r w:rsidR="00EE7AB2" w:rsidRPr="00EE3F5C">
              <w:rPr>
                <w:lang w:val="lt-LT"/>
              </w:rPr>
              <w:t>1,63</w:t>
            </w:r>
          </w:p>
        </w:tc>
      </w:tr>
      <w:tr w:rsidR="004B7277" w:rsidRPr="00D660F9" w14:paraId="480A88F0" w14:textId="2493B5F9" w:rsidTr="008F493E">
        <w:tc>
          <w:tcPr>
            <w:tcW w:w="2112" w:type="dxa"/>
          </w:tcPr>
          <w:p w14:paraId="17828D1A" w14:textId="0C804F6B" w:rsidR="004B7277" w:rsidRPr="00EE3F5C" w:rsidRDefault="004B7277" w:rsidP="00D660F9">
            <w:pPr>
              <w:jc w:val="center"/>
              <w:rPr>
                <w:lang w:val="lt-LT"/>
              </w:rPr>
            </w:pPr>
            <w:r w:rsidRPr="00EE3F5C">
              <w:rPr>
                <w:lang w:val="lt-LT"/>
              </w:rPr>
              <w:t>Sąnaudos</w:t>
            </w:r>
          </w:p>
        </w:tc>
        <w:tc>
          <w:tcPr>
            <w:tcW w:w="1663" w:type="dxa"/>
          </w:tcPr>
          <w:p w14:paraId="6233B7BB" w14:textId="193BC001" w:rsidR="004B7277" w:rsidRPr="00EE3F5C" w:rsidRDefault="004B7277" w:rsidP="00D660F9">
            <w:pPr>
              <w:jc w:val="center"/>
              <w:rPr>
                <w:lang w:val="lt-LT"/>
              </w:rPr>
            </w:pPr>
            <w:r w:rsidRPr="00EE3F5C">
              <w:rPr>
                <w:lang w:val="lt-LT"/>
              </w:rPr>
              <w:t>Tūkst. Eur</w:t>
            </w:r>
          </w:p>
        </w:tc>
        <w:tc>
          <w:tcPr>
            <w:tcW w:w="1758" w:type="dxa"/>
          </w:tcPr>
          <w:p w14:paraId="2413F4DC" w14:textId="6342830F" w:rsidR="004B7277" w:rsidRPr="00EE3F5C" w:rsidRDefault="00EE7AB2" w:rsidP="00D660F9">
            <w:pPr>
              <w:jc w:val="center"/>
              <w:rPr>
                <w:lang w:val="lt-LT"/>
              </w:rPr>
            </w:pPr>
            <w:r w:rsidRPr="00EE3F5C">
              <w:rPr>
                <w:lang w:val="lt-LT"/>
              </w:rPr>
              <w:t>4,29</w:t>
            </w:r>
          </w:p>
        </w:tc>
        <w:tc>
          <w:tcPr>
            <w:tcW w:w="973" w:type="dxa"/>
          </w:tcPr>
          <w:p w14:paraId="066BE555" w14:textId="458BED2B" w:rsidR="004B7277" w:rsidRPr="00EE3F5C" w:rsidRDefault="00EE7AB2" w:rsidP="00D660F9">
            <w:pPr>
              <w:jc w:val="center"/>
              <w:rPr>
                <w:lang w:val="lt-LT"/>
              </w:rPr>
            </w:pPr>
            <w:r w:rsidRPr="00EE3F5C">
              <w:rPr>
                <w:lang w:val="lt-LT"/>
              </w:rPr>
              <w:t>5,21</w:t>
            </w:r>
          </w:p>
        </w:tc>
        <w:tc>
          <w:tcPr>
            <w:tcW w:w="2961" w:type="dxa"/>
          </w:tcPr>
          <w:p w14:paraId="51B8CCF3" w14:textId="26C78D34" w:rsidR="004B7277" w:rsidRPr="00EE3F5C" w:rsidRDefault="005668C8" w:rsidP="00D660F9">
            <w:pPr>
              <w:jc w:val="center"/>
              <w:rPr>
                <w:lang w:val="lt-LT"/>
              </w:rPr>
            </w:pPr>
            <w:r w:rsidRPr="00EE3F5C">
              <w:rPr>
                <w:lang w:val="lt-LT"/>
              </w:rPr>
              <w:t>-</w:t>
            </w:r>
            <w:r w:rsidR="00EE7AB2" w:rsidRPr="00EE3F5C">
              <w:rPr>
                <w:lang w:val="lt-LT"/>
              </w:rPr>
              <w:t>0,92</w:t>
            </w:r>
          </w:p>
        </w:tc>
      </w:tr>
      <w:tr w:rsidR="004B7277" w:rsidRPr="00D660F9" w14:paraId="58327539" w14:textId="399B68A9" w:rsidTr="008F493E">
        <w:tc>
          <w:tcPr>
            <w:tcW w:w="2112" w:type="dxa"/>
          </w:tcPr>
          <w:p w14:paraId="57344D42" w14:textId="2A023115" w:rsidR="004B7277" w:rsidRPr="00EE3F5C" w:rsidRDefault="004B7277" w:rsidP="00D660F9">
            <w:pPr>
              <w:jc w:val="center"/>
              <w:rPr>
                <w:lang w:val="lt-LT"/>
              </w:rPr>
            </w:pPr>
            <w:r w:rsidRPr="00EE3F5C">
              <w:rPr>
                <w:lang w:val="lt-LT"/>
              </w:rPr>
              <w:t>Veiklos rezultatas</w:t>
            </w:r>
          </w:p>
        </w:tc>
        <w:tc>
          <w:tcPr>
            <w:tcW w:w="1663" w:type="dxa"/>
          </w:tcPr>
          <w:p w14:paraId="5EE10C6C" w14:textId="2441B018" w:rsidR="004B7277" w:rsidRPr="00EE3F5C" w:rsidRDefault="004B7277" w:rsidP="00D660F9">
            <w:pPr>
              <w:jc w:val="center"/>
              <w:rPr>
                <w:lang w:val="lt-LT"/>
              </w:rPr>
            </w:pPr>
            <w:r w:rsidRPr="00EE3F5C">
              <w:rPr>
                <w:lang w:val="lt-LT"/>
              </w:rPr>
              <w:t>Tūkst. Eur</w:t>
            </w:r>
          </w:p>
        </w:tc>
        <w:tc>
          <w:tcPr>
            <w:tcW w:w="1758" w:type="dxa"/>
          </w:tcPr>
          <w:p w14:paraId="5F76101C" w14:textId="3A8E95EC" w:rsidR="004B7277" w:rsidRPr="00EE3F5C" w:rsidRDefault="00EE7AB2" w:rsidP="00D660F9">
            <w:pPr>
              <w:jc w:val="center"/>
              <w:rPr>
                <w:lang w:val="lt-LT"/>
              </w:rPr>
            </w:pPr>
            <w:r w:rsidRPr="00EE3F5C">
              <w:rPr>
                <w:lang w:val="lt-LT"/>
              </w:rPr>
              <w:t>7,00</w:t>
            </w:r>
          </w:p>
        </w:tc>
        <w:tc>
          <w:tcPr>
            <w:tcW w:w="973" w:type="dxa"/>
          </w:tcPr>
          <w:p w14:paraId="0C84B04D" w14:textId="526139F9" w:rsidR="004B7277" w:rsidRPr="00EE3F5C" w:rsidRDefault="00EE7AB2" w:rsidP="00D660F9">
            <w:pPr>
              <w:jc w:val="center"/>
              <w:rPr>
                <w:lang w:val="lt-LT"/>
              </w:rPr>
            </w:pPr>
            <w:r w:rsidRPr="00EE3F5C">
              <w:rPr>
                <w:lang w:val="lt-LT"/>
              </w:rPr>
              <w:t>4,45</w:t>
            </w:r>
          </w:p>
        </w:tc>
        <w:tc>
          <w:tcPr>
            <w:tcW w:w="2961" w:type="dxa"/>
          </w:tcPr>
          <w:p w14:paraId="1A0AE1D4" w14:textId="35D4D433" w:rsidR="004B7277" w:rsidRPr="00EE3F5C" w:rsidRDefault="00E1777C" w:rsidP="00D660F9">
            <w:pPr>
              <w:jc w:val="center"/>
              <w:rPr>
                <w:lang w:val="lt-LT"/>
              </w:rPr>
            </w:pPr>
            <w:r w:rsidRPr="00EE3F5C">
              <w:rPr>
                <w:lang w:val="lt-LT"/>
              </w:rPr>
              <w:t>-</w:t>
            </w:r>
            <w:r w:rsidR="00EE7AB2" w:rsidRPr="00EE3F5C">
              <w:rPr>
                <w:lang w:val="lt-LT"/>
              </w:rPr>
              <w:t>2,55</w:t>
            </w:r>
          </w:p>
        </w:tc>
      </w:tr>
    </w:tbl>
    <w:p w14:paraId="2ECEC7E3" w14:textId="21A4D67B" w:rsidR="000F68E1" w:rsidRDefault="000F68E1" w:rsidP="00F9083D">
      <w:pPr>
        <w:jc w:val="both"/>
        <w:rPr>
          <w:color w:val="000000"/>
          <w:lang w:val="lt-LT"/>
        </w:rPr>
      </w:pPr>
    </w:p>
    <w:p w14:paraId="447E584B" w14:textId="243413DC" w:rsidR="000A6B58" w:rsidRDefault="000A446D" w:rsidP="00F9083D">
      <w:pPr>
        <w:jc w:val="both"/>
        <w:rPr>
          <w:color w:val="000000"/>
          <w:lang w:val="lt-LT"/>
        </w:rPr>
      </w:pPr>
      <w:r>
        <w:rPr>
          <w:color w:val="000000"/>
          <w:lang w:val="lt-LT"/>
        </w:rPr>
        <w:t xml:space="preserve">    </w:t>
      </w:r>
      <w:r w:rsidR="0096656E">
        <w:rPr>
          <w:color w:val="000000"/>
          <w:lang w:val="lt-LT"/>
        </w:rPr>
        <w:t xml:space="preserve"> </w:t>
      </w:r>
      <w:r w:rsidR="0010793C">
        <w:rPr>
          <w:color w:val="000000"/>
          <w:lang w:val="lt-LT"/>
        </w:rPr>
        <w:t xml:space="preserve">Iš patalpų nuomos </w:t>
      </w:r>
      <w:r>
        <w:rPr>
          <w:color w:val="000000"/>
          <w:lang w:val="lt-LT"/>
        </w:rPr>
        <w:t xml:space="preserve">ataskaitiniais metais </w:t>
      </w:r>
      <w:r w:rsidR="0010793C">
        <w:rPr>
          <w:color w:val="000000"/>
          <w:lang w:val="lt-LT"/>
        </w:rPr>
        <w:t xml:space="preserve">bendrovė gavo </w:t>
      </w:r>
      <w:r w:rsidR="00E87271">
        <w:rPr>
          <w:color w:val="000000"/>
          <w:lang w:val="lt-LT"/>
        </w:rPr>
        <w:t>4,45</w:t>
      </w:r>
      <w:r w:rsidR="0010793C">
        <w:rPr>
          <w:color w:val="000000"/>
          <w:lang w:val="lt-LT"/>
        </w:rPr>
        <w:t xml:space="preserve"> </w:t>
      </w:r>
      <w:r w:rsidR="00E87271">
        <w:rPr>
          <w:color w:val="000000"/>
          <w:lang w:val="lt-LT"/>
        </w:rPr>
        <w:t>t</w:t>
      </w:r>
      <w:r w:rsidR="0010793C">
        <w:rPr>
          <w:color w:val="000000"/>
          <w:lang w:val="lt-LT"/>
        </w:rPr>
        <w:t xml:space="preserve">ūkst. Eur pelno ir tai </w:t>
      </w:r>
      <w:r w:rsidR="00E87271">
        <w:rPr>
          <w:color w:val="000000"/>
          <w:lang w:val="lt-LT"/>
        </w:rPr>
        <w:t>2,55</w:t>
      </w:r>
      <w:r w:rsidR="0010793C">
        <w:rPr>
          <w:color w:val="000000"/>
          <w:lang w:val="lt-LT"/>
        </w:rPr>
        <w:t xml:space="preserve"> tūkst. Eur </w:t>
      </w:r>
      <w:r w:rsidR="00E87271">
        <w:rPr>
          <w:color w:val="000000"/>
          <w:lang w:val="lt-LT"/>
        </w:rPr>
        <w:t>prastesnis</w:t>
      </w:r>
      <w:r w:rsidR="0010793C">
        <w:rPr>
          <w:color w:val="000000"/>
          <w:lang w:val="lt-LT"/>
        </w:rPr>
        <w:t xml:space="preserve"> rezultatas nei 202</w:t>
      </w:r>
      <w:r w:rsidR="00E87271">
        <w:rPr>
          <w:color w:val="000000"/>
          <w:lang w:val="lt-LT"/>
        </w:rPr>
        <w:t>2</w:t>
      </w:r>
      <w:r w:rsidR="0010793C">
        <w:rPr>
          <w:color w:val="000000"/>
          <w:lang w:val="lt-LT"/>
        </w:rPr>
        <w:t xml:space="preserve"> metais. </w:t>
      </w:r>
      <w:r w:rsidR="00E87271">
        <w:rPr>
          <w:color w:val="000000"/>
          <w:lang w:val="lt-LT"/>
        </w:rPr>
        <w:t>Prastesnį rezultatą p</w:t>
      </w:r>
      <w:r w:rsidR="0010793C">
        <w:rPr>
          <w:color w:val="000000"/>
          <w:lang w:val="lt-LT"/>
        </w:rPr>
        <w:t xml:space="preserve">agrinde lėmė </w:t>
      </w:r>
      <w:r w:rsidR="00311EC8">
        <w:rPr>
          <w:color w:val="000000"/>
          <w:lang w:val="lt-LT"/>
        </w:rPr>
        <w:t xml:space="preserve">ataskaitiniais metais </w:t>
      </w:r>
      <w:r w:rsidR="00802FA7">
        <w:rPr>
          <w:color w:val="000000"/>
          <w:lang w:val="lt-LT"/>
        </w:rPr>
        <w:t>sumažėjusi</w:t>
      </w:r>
      <w:r w:rsidR="00E87271">
        <w:rPr>
          <w:color w:val="000000"/>
          <w:lang w:val="lt-LT"/>
        </w:rPr>
        <w:t xml:space="preserve">ų nuomos paslaugų apimtys. </w:t>
      </w:r>
      <w:r w:rsidR="0010793C">
        <w:rPr>
          <w:color w:val="000000"/>
          <w:lang w:val="lt-LT"/>
        </w:rPr>
        <w:t xml:space="preserve"> </w:t>
      </w:r>
    </w:p>
    <w:p w14:paraId="1B9DDB06" w14:textId="77777777" w:rsidR="000A6B58" w:rsidRDefault="000A6B58" w:rsidP="00F9083D">
      <w:pPr>
        <w:jc w:val="both"/>
        <w:rPr>
          <w:color w:val="000000"/>
          <w:lang w:val="lt-LT"/>
        </w:rPr>
      </w:pPr>
    </w:p>
    <w:p w14:paraId="4E1F97A2" w14:textId="63FB085C" w:rsidR="000F68E1" w:rsidRPr="00A96101" w:rsidRDefault="006573A5" w:rsidP="00A96101">
      <w:pPr>
        <w:jc w:val="center"/>
        <w:rPr>
          <w:b/>
          <w:bCs/>
          <w:color w:val="000000"/>
          <w:lang w:val="lt-LT"/>
        </w:rPr>
      </w:pPr>
      <w:r w:rsidRPr="00A96101">
        <w:rPr>
          <w:b/>
          <w:bCs/>
          <w:color w:val="000000"/>
          <w:lang w:val="lt-LT"/>
        </w:rPr>
        <w:t>Su daugiabučių namų priežiūra susijusi veikla</w:t>
      </w:r>
    </w:p>
    <w:p w14:paraId="307C8C03" w14:textId="351419B8" w:rsidR="0010793C" w:rsidRDefault="0010793C" w:rsidP="00F9083D">
      <w:pPr>
        <w:jc w:val="both"/>
        <w:rPr>
          <w:color w:val="000000"/>
          <w:lang w:val="lt-LT"/>
        </w:rPr>
      </w:pPr>
    </w:p>
    <w:p w14:paraId="4BAA4364" w14:textId="3DA922FD" w:rsidR="0010793C" w:rsidRDefault="0096656E" w:rsidP="00F9083D">
      <w:pPr>
        <w:jc w:val="both"/>
        <w:rPr>
          <w:color w:val="000000"/>
          <w:lang w:val="lt-LT"/>
        </w:rPr>
      </w:pPr>
      <w:r>
        <w:rPr>
          <w:color w:val="000000"/>
          <w:lang w:val="lt-LT"/>
        </w:rPr>
        <w:t xml:space="preserve">    </w:t>
      </w:r>
      <w:r w:rsidR="0010793C">
        <w:rPr>
          <w:color w:val="000000"/>
          <w:lang w:val="lt-LT"/>
        </w:rPr>
        <w:t>Ši veikla apima daugiabučių namų administravimą, techninę priežiūrą, įvairius administruojamų namų, socialinių būstų remonto darbus ir kt.</w:t>
      </w:r>
    </w:p>
    <w:p w14:paraId="5F2B7E62" w14:textId="24D15FBF" w:rsidR="0010793C" w:rsidRPr="00361E68" w:rsidRDefault="004A6065" w:rsidP="00F9083D">
      <w:pPr>
        <w:jc w:val="both"/>
        <w:rPr>
          <w:color w:val="000000"/>
          <w:lang w:val="lt-LT"/>
        </w:rPr>
      </w:pPr>
      <w:r>
        <w:rPr>
          <w:color w:val="000000"/>
          <w:lang w:val="lt-LT"/>
        </w:rPr>
        <w:t xml:space="preserve">  </w:t>
      </w:r>
      <w:r w:rsidR="00361E68" w:rsidRPr="00361E68">
        <w:rPr>
          <w:color w:val="000000"/>
          <w:lang w:val="lt-LT"/>
        </w:rPr>
        <w:t>19</w:t>
      </w:r>
      <w:r w:rsidR="00802FA7" w:rsidRPr="00361E68">
        <w:rPr>
          <w:color w:val="000000"/>
          <w:lang w:val="lt-LT"/>
        </w:rPr>
        <w:t xml:space="preserve"> </w:t>
      </w:r>
      <w:r w:rsidR="0096656E" w:rsidRPr="00361E68">
        <w:rPr>
          <w:color w:val="000000"/>
          <w:lang w:val="lt-LT"/>
        </w:rPr>
        <w:t xml:space="preserve"> l</w:t>
      </w:r>
      <w:r w:rsidR="0010793C" w:rsidRPr="00361E68">
        <w:rPr>
          <w:color w:val="000000"/>
          <w:lang w:val="lt-LT"/>
        </w:rPr>
        <w:t>entelėje pateikta šios veiklos rezultatas 202</w:t>
      </w:r>
      <w:r w:rsidR="00D036AF" w:rsidRPr="00361E68">
        <w:rPr>
          <w:color w:val="000000"/>
          <w:lang w:val="lt-LT"/>
        </w:rPr>
        <w:t>3</w:t>
      </w:r>
      <w:r w:rsidR="0010793C" w:rsidRPr="00361E68">
        <w:rPr>
          <w:color w:val="000000"/>
          <w:lang w:val="lt-LT"/>
        </w:rPr>
        <w:t xml:space="preserve"> </w:t>
      </w:r>
      <w:r w:rsidR="00EA2B5C" w:rsidRPr="00361E68">
        <w:rPr>
          <w:color w:val="000000"/>
          <w:lang w:val="lt-LT"/>
        </w:rPr>
        <w:t>metais ir palyginimas su 202</w:t>
      </w:r>
      <w:r w:rsidR="00D036AF" w:rsidRPr="00361E68">
        <w:rPr>
          <w:color w:val="000000"/>
          <w:lang w:val="lt-LT"/>
        </w:rPr>
        <w:t>2</w:t>
      </w:r>
      <w:r w:rsidR="00EA2B5C" w:rsidRPr="00361E68">
        <w:rPr>
          <w:color w:val="000000"/>
          <w:lang w:val="lt-LT"/>
        </w:rPr>
        <w:t xml:space="preserve"> metais.</w:t>
      </w:r>
      <w:r w:rsidR="0010793C" w:rsidRPr="00361E68">
        <w:rPr>
          <w:color w:val="000000"/>
          <w:lang w:val="lt-LT"/>
        </w:rPr>
        <w:t xml:space="preserve"> </w:t>
      </w:r>
    </w:p>
    <w:p w14:paraId="0A8C0F75" w14:textId="77777777" w:rsidR="00802FA7" w:rsidRPr="005B6532" w:rsidRDefault="00802FA7" w:rsidP="00F9083D">
      <w:pPr>
        <w:jc w:val="both"/>
        <w:rPr>
          <w:color w:val="000000"/>
          <w:lang w:val="lt-LT"/>
        </w:rPr>
      </w:pPr>
    </w:p>
    <w:p w14:paraId="4FCD61B2" w14:textId="38BA5B9C" w:rsidR="008236D3" w:rsidRPr="005B6532" w:rsidRDefault="00361E68" w:rsidP="00F9083D">
      <w:pPr>
        <w:jc w:val="both"/>
        <w:rPr>
          <w:color w:val="000000"/>
          <w:lang w:val="lt-LT"/>
        </w:rPr>
      </w:pPr>
      <w:r w:rsidRPr="005B6532">
        <w:rPr>
          <w:color w:val="000000"/>
          <w:lang w:val="lt-LT"/>
        </w:rPr>
        <w:t>19</w:t>
      </w:r>
      <w:r w:rsidR="009432EF" w:rsidRPr="005B6532">
        <w:rPr>
          <w:color w:val="000000"/>
          <w:lang w:val="lt-LT"/>
        </w:rPr>
        <w:t xml:space="preserve"> lentelė</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1659"/>
        <w:gridCol w:w="1760"/>
        <w:gridCol w:w="975"/>
        <w:gridCol w:w="2961"/>
      </w:tblGrid>
      <w:tr w:rsidR="004B7277" w:rsidRPr="00D660F9" w14:paraId="01616874" w14:textId="37237CC9" w:rsidTr="005C7376">
        <w:tc>
          <w:tcPr>
            <w:tcW w:w="2112" w:type="dxa"/>
          </w:tcPr>
          <w:p w14:paraId="310460F9" w14:textId="77777777" w:rsidR="004B7277" w:rsidRPr="00EE3F5C" w:rsidRDefault="004B7277" w:rsidP="00A10BF7">
            <w:pPr>
              <w:jc w:val="center"/>
              <w:rPr>
                <w:lang w:val="lt-LT"/>
              </w:rPr>
            </w:pPr>
          </w:p>
        </w:tc>
        <w:tc>
          <w:tcPr>
            <w:tcW w:w="1659" w:type="dxa"/>
          </w:tcPr>
          <w:p w14:paraId="10090641" w14:textId="77777777" w:rsidR="004B7277" w:rsidRPr="00EE3F5C" w:rsidRDefault="004B7277" w:rsidP="00A10BF7">
            <w:pPr>
              <w:jc w:val="center"/>
              <w:rPr>
                <w:lang w:val="lt-LT"/>
              </w:rPr>
            </w:pPr>
            <w:r w:rsidRPr="00EE3F5C">
              <w:rPr>
                <w:lang w:val="lt-LT"/>
              </w:rPr>
              <w:t>Mato vnt.</w:t>
            </w:r>
          </w:p>
        </w:tc>
        <w:tc>
          <w:tcPr>
            <w:tcW w:w="1760" w:type="dxa"/>
          </w:tcPr>
          <w:p w14:paraId="22001672" w14:textId="73228581" w:rsidR="004B7277" w:rsidRPr="00EE3F5C" w:rsidRDefault="004B7277" w:rsidP="00A10BF7">
            <w:pPr>
              <w:jc w:val="center"/>
              <w:rPr>
                <w:lang w:val="lt-LT"/>
              </w:rPr>
            </w:pPr>
            <w:r w:rsidRPr="00EE3F5C">
              <w:rPr>
                <w:lang w:val="lt-LT"/>
              </w:rPr>
              <w:t>202</w:t>
            </w:r>
            <w:r w:rsidR="0064007A" w:rsidRPr="00EE3F5C">
              <w:rPr>
                <w:lang w:val="lt-LT"/>
              </w:rPr>
              <w:t>2</w:t>
            </w:r>
          </w:p>
        </w:tc>
        <w:tc>
          <w:tcPr>
            <w:tcW w:w="975" w:type="dxa"/>
          </w:tcPr>
          <w:p w14:paraId="45419E44" w14:textId="5D8FC4C0" w:rsidR="004B7277" w:rsidRPr="00EE3F5C" w:rsidRDefault="004B7277" w:rsidP="00A10BF7">
            <w:pPr>
              <w:jc w:val="center"/>
              <w:rPr>
                <w:lang w:val="lt-LT"/>
              </w:rPr>
            </w:pPr>
            <w:r w:rsidRPr="00EE3F5C">
              <w:rPr>
                <w:lang w:val="lt-LT"/>
              </w:rPr>
              <w:t>202</w:t>
            </w:r>
            <w:r w:rsidR="0064007A" w:rsidRPr="00EE3F5C">
              <w:rPr>
                <w:lang w:val="lt-LT"/>
              </w:rPr>
              <w:t>3</w:t>
            </w:r>
            <w:r w:rsidRPr="00EE3F5C">
              <w:rPr>
                <w:lang w:val="lt-LT"/>
              </w:rPr>
              <w:t xml:space="preserve"> </w:t>
            </w:r>
          </w:p>
        </w:tc>
        <w:tc>
          <w:tcPr>
            <w:tcW w:w="2961" w:type="dxa"/>
          </w:tcPr>
          <w:p w14:paraId="6777005C" w14:textId="24525A99" w:rsidR="004B7277" w:rsidRPr="00EE3F5C" w:rsidRDefault="004B7277" w:rsidP="00A10BF7">
            <w:pPr>
              <w:jc w:val="center"/>
              <w:rPr>
                <w:lang w:val="lt-LT"/>
              </w:rPr>
            </w:pPr>
            <w:r w:rsidRPr="00EE3F5C">
              <w:rPr>
                <w:lang w:val="lt-LT"/>
              </w:rPr>
              <w:t>Skirtumas lyginant su 202</w:t>
            </w:r>
            <w:r w:rsidR="00D036AF" w:rsidRPr="00EE3F5C">
              <w:rPr>
                <w:lang w:val="lt-LT"/>
              </w:rPr>
              <w:t>2</w:t>
            </w:r>
            <w:r w:rsidRPr="00EE3F5C">
              <w:rPr>
                <w:lang w:val="lt-LT"/>
              </w:rPr>
              <w:t xml:space="preserve"> </w:t>
            </w:r>
          </w:p>
        </w:tc>
      </w:tr>
      <w:tr w:rsidR="004B7277" w:rsidRPr="00D660F9" w14:paraId="09E77D7B" w14:textId="5B55C55A" w:rsidTr="005C7376">
        <w:trPr>
          <w:trHeight w:val="311"/>
        </w:trPr>
        <w:tc>
          <w:tcPr>
            <w:tcW w:w="2112" w:type="dxa"/>
          </w:tcPr>
          <w:p w14:paraId="10F0E423" w14:textId="77777777" w:rsidR="004B7277" w:rsidRPr="00EE3F5C" w:rsidRDefault="004B7277" w:rsidP="00A10BF7">
            <w:pPr>
              <w:jc w:val="center"/>
              <w:rPr>
                <w:lang w:val="lt-LT"/>
              </w:rPr>
            </w:pPr>
            <w:r w:rsidRPr="00EE3F5C">
              <w:rPr>
                <w:lang w:val="lt-LT"/>
              </w:rPr>
              <w:t>Pajamos</w:t>
            </w:r>
          </w:p>
        </w:tc>
        <w:tc>
          <w:tcPr>
            <w:tcW w:w="1659" w:type="dxa"/>
          </w:tcPr>
          <w:p w14:paraId="046CDCD3" w14:textId="77777777" w:rsidR="004B7277" w:rsidRPr="00EE3F5C" w:rsidRDefault="004B7277" w:rsidP="00A10BF7">
            <w:pPr>
              <w:jc w:val="center"/>
              <w:rPr>
                <w:lang w:val="lt-LT"/>
              </w:rPr>
            </w:pPr>
            <w:r w:rsidRPr="00EE3F5C">
              <w:rPr>
                <w:lang w:val="lt-LT"/>
              </w:rPr>
              <w:t>Tūkst. Eur</w:t>
            </w:r>
          </w:p>
        </w:tc>
        <w:tc>
          <w:tcPr>
            <w:tcW w:w="1760" w:type="dxa"/>
          </w:tcPr>
          <w:p w14:paraId="0D3C47CA" w14:textId="286029B7" w:rsidR="004B7277" w:rsidRPr="00EE3F5C" w:rsidRDefault="0064007A" w:rsidP="00A10BF7">
            <w:pPr>
              <w:jc w:val="center"/>
              <w:rPr>
                <w:lang w:val="lt-LT"/>
              </w:rPr>
            </w:pPr>
            <w:r w:rsidRPr="00EE3F5C">
              <w:rPr>
                <w:lang w:val="lt-LT"/>
              </w:rPr>
              <w:t>382,97</w:t>
            </w:r>
          </w:p>
        </w:tc>
        <w:tc>
          <w:tcPr>
            <w:tcW w:w="975" w:type="dxa"/>
          </w:tcPr>
          <w:p w14:paraId="5F603BEB" w14:textId="71807F47" w:rsidR="004B7277" w:rsidRPr="00EE3F5C" w:rsidRDefault="0064007A" w:rsidP="00A10BF7">
            <w:pPr>
              <w:jc w:val="center"/>
              <w:rPr>
                <w:lang w:val="lt-LT"/>
              </w:rPr>
            </w:pPr>
            <w:r w:rsidRPr="00EE3F5C">
              <w:rPr>
                <w:lang w:val="lt-LT"/>
              </w:rPr>
              <w:t>437,38</w:t>
            </w:r>
          </w:p>
        </w:tc>
        <w:tc>
          <w:tcPr>
            <w:tcW w:w="2961" w:type="dxa"/>
          </w:tcPr>
          <w:p w14:paraId="0480F82C" w14:textId="6C9D06A7" w:rsidR="004B7277" w:rsidRPr="00EE3F5C" w:rsidRDefault="0064007A" w:rsidP="00A10BF7">
            <w:pPr>
              <w:jc w:val="center"/>
              <w:rPr>
                <w:lang w:val="lt-LT"/>
              </w:rPr>
            </w:pPr>
            <w:r w:rsidRPr="00EE3F5C">
              <w:rPr>
                <w:lang w:val="lt-LT"/>
              </w:rPr>
              <w:t>54,41</w:t>
            </w:r>
          </w:p>
        </w:tc>
      </w:tr>
      <w:tr w:rsidR="004B7277" w:rsidRPr="00D660F9" w14:paraId="5C6127EA" w14:textId="62BD67BB" w:rsidTr="005C7376">
        <w:tc>
          <w:tcPr>
            <w:tcW w:w="2112" w:type="dxa"/>
          </w:tcPr>
          <w:p w14:paraId="10C57E0D" w14:textId="77777777" w:rsidR="004B7277" w:rsidRPr="00EE3F5C" w:rsidRDefault="004B7277" w:rsidP="00A10BF7">
            <w:pPr>
              <w:jc w:val="center"/>
              <w:rPr>
                <w:lang w:val="lt-LT"/>
              </w:rPr>
            </w:pPr>
            <w:r w:rsidRPr="00EE3F5C">
              <w:rPr>
                <w:lang w:val="lt-LT"/>
              </w:rPr>
              <w:t>Sąnaudos</w:t>
            </w:r>
          </w:p>
        </w:tc>
        <w:tc>
          <w:tcPr>
            <w:tcW w:w="1659" w:type="dxa"/>
          </w:tcPr>
          <w:p w14:paraId="03816C34" w14:textId="77777777" w:rsidR="004B7277" w:rsidRPr="00EE3F5C" w:rsidRDefault="004B7277" w:rsidP="00A10BF7">
            <w:pPr>
              <w:jc w:val="center"/>
              <w:rPr>
                <w:lang w:val="lt-LT"/>
              </w:rPr>
            </w:pPr>
            <w:r w:rsidRPr="00EE3F5C">
              <w:rPr>
                <w:lang w:val="lt-LT"/>
              </w:rPr>
              <w:t>Tūkst. Eur</w:t>
            </w:r>
          </w:p>
        </w:tc>
        <w:tc>
          <w:tcPr>
            <w:tcW w:w="1760" w:type="dxa"/>
          </w:tcPr>
          <w:p w14:paraId="36D1B22F" w14:textId="76469ADB" w:rsidR="004B7277" w:rsidRPr="00EE3F5C" w:rsidRDefault="0064007A" w:rsidP="00A10BF7">
            <w:pPr>
              <w:jc w:val="center"/>
              <w:rPr>
                <w:lang w:val="lt-LT"/>
              </w:rPr>
            </w:pPr>
            <w:r w:rsidRPr="00EE3F5C">
              <w:rPr>
                <w:lang w:val="lt-LT"/>
              </w:rPr>
              <w:t>261,23</w:t>
            </w:r>
          </w:p>
        </w:tc>
        <w:tc>
          <w:tcPr>
            <w:tcW w:w="975" w:type="dxa"/>
          </w:tcPr>
          <w:p w14:paraId="1720B234" w14:textId="34D764A9" w:rsidR="004B7277" w:rsidRPr="00EE3F5C" w:rsidRDefault="0064007A" w:rsidP="00A10BF7">
            <w:pPr>
              <w:jc w:val="center"/>
              <w:rPr>
                <w:lang w:val="lt-LT"/>
              </w:rPr>
            </w:pPr>
            <w:r w:rsidRPr="00EE3F5C">
              <w:rPr>
                <w:lang w:val="lt-LT"/>
              </w:rPr>
              <w:t>365,51</w:t>
            </w:r>
          </w:p>
        </w:tc>
        <w:tc>
          <w:tcPr>
            <w:tcW w:w="2961" w:type="dxa"/>
          </w:tcPr>
          <w:p w14:paraId="1741502C" w14:textId="6740E283" w:rsidR="004B7277" w:rsidRPr="00EE3F5C" w:rsidRDefault="0064007A" w:rsidP="00A10BF7">
            <w:pPr>
              <w:jc w:val="center"/>
              <w:rPr>
                <w:lang w:val="lt-LT"/>
              </w:rPr>
            </w:pPr>
            <w:r w:rsidRPr="00EE3F5C">
              <w:rPr>
                <w:lang w:val="lt-LT"/>
              </w:rPr>
              <w:t>104,28</w:t>
            </w:r>
          </w:p>
        </w:tc>
      </w:tr>
      <w:tr w:rsidR="004B7277" w:rsidRPr="00D660F9" w14:paraId="05DF0961" w14:textId="3FAD564A" w:rsidTr="005C7376">
        <w:tc>
          <w:tcPr>
            <w:tcW w:w="2112" w:type="dxa"/>
          </w:tcPr>
          <w:p w14:paraId="16453099" w14:textId="77777777" w:rsidR="004B7277" w:rsidRPr="00EE3F5C" w:rsidRDefault="004B7277" w:rsidP="00A10BF7">
            <w:pPr>
              <w:jc w:val="center"/>
              <w:rPr>
                <w:lang w:val="lt-LT"/>
              </w:rPr>
            </w:pPr>
            <w:r w:rsidRPr="00EE3F5C">
              <w:rPr>
                <w:lang w:val="lt-LT"/>
              </w:rPr>
              <w:t>Veiklos rezultatas</w:t>
            </w:r>
          </w:p>
        </w:tc>
        <w:tc>
          <w:tcPr>
            <w:tcW w:w="1659" w:type="dxa"/>
          </w:tcPr>
          <w:p w14:paraId="77662955" w14:textId="77777777" w:rsidR="004B7277" w:rsidRPr="00EE3F5C" w:rsidRDefault="004B7277" w:rsidP="00A10BF7">
            <w:pPr>
              <w:jc w:val="center"/>
              <w:rPr>
                <w:lang w:val="lt-LT"/>
              </w:rPr>
            </w:pPr>
            <w:r w:rsidRPr="00EE3F5C">
              <w:rPr>
                <w:lang w:val="lt-LT"/>
              </w:rPr>
              <w:t>Tūkst. Eur</w:t>
            </w:r>
          </w:p>
        </w:tc>
        <w:tc>
          <w:tcPr>
            <w:tcW w:w="1760" w:type="dxa"/>
          </w:tcPr>
          <w:p w14:paraId="0C005353" w14:textId="03C06555" w:rsidR="004B7277" w:rsidRPr="00EE3F5C" w:rsidRDefault="0064007A" w:rsidP="00A10BF7">
            <w:pPr>
              <w:jc w:val="center"/>
              <w:rPr>
                <w:lang w:val="lt-LT"/>
              </w:rPr>
            </w:pPr>
            <w:r w:rsidRPr="00EE3F5C">
              <w:rPr>
                <w:lang w:val="lt-LT"/>
              </w:rPr>
              <w:t>121,74</w:t>
            </w:r>
          </w:p>
        </w:tc>
        <w:tc>
          <w:tcPr>
            <w:tcW w:w="975" w:type="dxa"/>
          </w:tcPr>
          <w:p w14:paraId="254C9439" w14:textId="29314B3F" w:rsidR="004B7277" w:rsidRPr="00EE3F5C" w:rsidRDefault="0064007A" w:rsidP="00A10BF7">
            <w:pPr>
              <w:jc w:val="center"/>
              <w:rPr>
                <w:lang w:val="lt-LT"/>
              </w:rPr>
            </w:pPr>
            <w:r w:rsidRPr="00EE3F5C">
              <w:rPr>
                <w:lang w:val="lt-LT"/>
              </w:rPr>
              <w:t>71,87</w:t>
            </w:r>
          </w:p>
        </w:tc>
        <w:tc>
          <w:tcPr>
            <w:tcW w:w="2961" w:type="dxa"/>
          </w:tcPr>
          <w:p w14:paraId="77D43876" w14:textId="76B9AABD" w:rsidR="004B7277" w:rsidRPr="00EE3F5C" w:rsidRDefault="004B7277" w:rsidP="00A10BF7">
            <w:pPr>
              <w:jc w:val="center"/>
              <w:rPr>
                <w:lang w:val="lt-LT"/>
              </w:rPr>
            </w:pPr>
            <w:r w:rsidRPr="00EE3F5C">
              <w:rPr>
                <w:lang w:val="lt-LT"/>
              </w:rPr>
              <w:t>-</w:t>
            </w:r>
            <w:r w:rsidR="0064007A" w:rsidRPr="00EE3F5C">
              <w:rPr>
                <w:lang w:val="lt-LT"/>
              </w:rPr>
              <w:t>49,87</w:t>
            </w:r>
          </w:p>
        </w:tc>
      </w:tr>
    </w:tbl>
    <w:p w14:paraId="3C450626" w14:textId="58216399" w:rsidR="00487A80" w:rsidRDefault="00487A80" w:rsidP="00F9083D">
      <w:pPr>
        <w:jc w:val="both"/>
        <w:rPr>
          <w:color w:val="000000"/>
          <w:lang w:val="lt-LT"/>
        </w:rPr>
      </w:pPr>
    </w:p>
    <w:p w14:paraId="2BE9D129" w14:textId="102A2B3A" w:rsidR="00D020C5" w:rsidRDefault="00311EC8" w:rsidP="00F9083D">
      <w:pPr>
        <w:jc w:val="both"/>
        <w:rPr>
          <w:color w:val="000000"/>
          <w:lang w:val="lt-LT"/>
        </w:rPr>
      </w:pPr>
      <w:r>
        <w:rPr>
          <w:color w:val="000000"/>
          <w:lang w:val="lt-LT"/>
        </w:rPr>
        <w:t xml:space="preserve">       </w:t>
      </w:r>
      <w:r w:rsidR="009343DE">
        <w:rPr>
          <w:color w:val="000000"/>
          <w:lang w:val="lt-LT"/>
        </w:rPr>
        <w:t>202</w:t>
      </w:r>
      <w:r w:rsidR="00D020C5">
        <w:rPr>
          <w:color w:val="000000"/>
          <w:lang w:val="lt-LT"/>
        </w:rPr>
        <w:t>3</w:t>
      </w:r>
      <w:r w:rsidR="009343DE">
        <w:rPr>
          <w:color w:val="000000"/>
          <w:lang w:val="lt-LT"/>
        </w:rPr>
        <w:t xml:space="preserve"> m. padidėjo veiklos pajamos, bet tuo pačiu ir sąnaudos. Iš su daugiabučių namų priežiūra susijusios veiklos gauta </w:t>
      </w:r>
      <w:r w:rsidR="00D020C5">
        <w:rPr>
          <w:color w:val="000000"/>
          <w:lang w:val="lt-LT"/>
        </w:rPr>
        <w:t>437</w:t>
      </w:r>
      <w:r w:rsidR="009343DE">
        <w:rPr>
          <w:color w:val="000000"/>
          <w:lang w:val="lt-LT"/>
        </w:rPr>
        <w:t xml:space="preserve"> tūkst. Eur pajamų</w:t>
      </w:r>
      <w:r w:rsidR="00D020C5">
        <w:rPr>
          <w:color w:val="000000"/>
          <w:lang w:val="lt-LT"/>
        </w:rPr>
        <w:t xml:space="preserve"> (54,4 tūkst. Eur daugiau nei 2022 metais)</w:t>
      </w:r>
      <w:r w:rsidR="009343DE">
        <w:rPr>
          <w:color w:val="000000"/>
          <w:lang w:val="lt-LT"/>
        </w:rPr>
        <w:t xml:space="preserve">, tačiau </w:t>
      </w:r>
      <w:r w:rsidR="00D020C5">
        <w:rPr>
          <w:color w:val="000000"/>
          <w:lang w:val="lt-LT"/>
        </w:rPr>
        <w:t xml:space="preserve">dėl išaugusių šios veiklos sąnaudų, </w:t>
      </w:r>
      <w:r w:rsidR="009343DE">
        <w:rPr>
          <w:color w:val="000000"/>
          <w:lang w:val="lt-LT"/>
        </w:rPr>
        <w:t xml:space="preserve">veiklos rezultatas </w:t>
      </w:r>
      <w:r w:rsidR="00D020C5">
        <w:rPr>
          <w:color w:val="000000"/>
          <w:lang w:val="lt-LT"/>
        </w:rPr>
        <w:t>49,87</w:t>
      </w:r>
      <w:r w:rsidR="009343DE">
        <w:rPr>
          <w:color w:val="000000"/>
          <w:lang w:val="lt-LT"/>
        </w:rPr>
        <w:t xml:space="preserve"> tūkst</w:t>
      </w:r>
      <w:r w:rsidR="00361255">
        <w:rPr>
          <w:color w:val="000000"/>
          <w:lang w:val="lt-LT"/>
        </w:rPr>
        <w:t>.</w:t>
      </w:r>
      <w:r w:rsidR="009343DE">
        <w:rPr>
          <w:color w:val="000000"/>
          <w:lang w:val="lt-LT"/>
        </w:rPr>
        <w:t xml:space="preserve"> </w:t>
      </w:r>
      <w:r w:rsidR="00D020C5">
        <w:rPr>
          <w:color w:val="000000"/>
          <w:lang w:val="lt-LT"/>
        </w:rPr>
        <w:t xml:space="preserve">Eur. </w:t>
      </w:r>
      <w:r w:rsidR="009343DE">
        <w:rPr>
          <w:color w:val="000000"/>
          <w:lang w:val="lt-LT"/>
        </w:rPr>
        <w:t>prastesnis nei 202</w:t>
      </w:r>
      <w:r w:rsidR="00D020C5">
        <w:rPr>
          <w:color w:val="000000"/>
          <w:lang w:val="lt-LT"/>
        </w:rPr>
        <w:t>2</w:t>
      </w:r>
      <w:r w:rsidR="009343DE">
        <w:rPr>
          <w:color w:val="000000"/>
          <w:lang w:val="lt-LT"/>
        </w:rPr>
        <w:t xml:space="preserve"> m. </w:t>
      </w:r>
      <w:r w:rsidR="00E87271">
        <w:rPr>
          <w:color w:val="000000"/>
          <w:lang w:val="lt-LT"/>
        </w:rPr>
        <w:t xml:space="preserve">Ataskaitiniais metais dėl padidėjusių darbuotojų atlyginimų </w:t>
      </w:r>
      <w:r w:rsidR="00DC3A57">
        <w:rPr>
          <w:color w:val="000000"/>
          <w:lang w:val="lt-LT"/>
        </w:rPr>
        <w:t xml:space="preserve">62 tūkst. Eur </w:t>
      </w:r>
      <w:r w:rsidR="00E87271">
        <w:rPr>
          <w:color w:val="000000"/>
          <w:lang w:val="lt-LT"/>
        </w:rPr>
        <w:t>išaugo darbo sąnaudos, dėl padidėjusių remontams naudojamų medžiagų ir darbų kainų, lyginant su 2022 metais beveik 40 tūkst. Eur išaugo materialinės sąnaudos.</w:t>
      </w:r>
    </w:p>
    <w:p w14:paraId="3C130773" w14:textId="5DCD97C4" w:rsidR="000A446D" w:rsidRDefault="004A6065" w:rsidP="00F9083D">
      <w:pPr>
        <w:jc w:val="both"/>
        <w:rPr>
          <w:color w:val="000000"/>
          <w:lang w:val="lt-LT"/>
        </w:rPr>
      </w:pPr>
      <w:r>
        <w:rPr>
          <w:color w:val="000000"/>
          <w:lang w:val="lt-LT"/>
        </w:rPr>
        <w:t xml:space="preserve">    </w:t>
      </w:r>
      <w:r w:rsidR="00802FA7" w:rsidRPr="00361E68">
        <w:rPr>
          <w:color w:val="000000"/>
          <w:lang w:val="lt-LT"/>
        </w:rPr>
        <w:t>2</w:t>
      </w:r>
      <w:r w:rsidR="00361E68" w:rsidRPr="00361E68">
        <w:rPr>
          <w:color w:val="000000"/>
          <w:lang w:val="lt-LT"/>
        </w:rPr>
        <w:t>0</w:t>
      </w:r>
      <w:r w:rsidR="007C2ABF" w:rsidRPr="00361E68">
        <w:rPr>
          <w:color w:val="000000"/>
          <w:lang w:val="lt-LT"/>
        </w:rPr>
        <w:t xml:space="preserve"> lentelėje p</w:t>
      </w:r>
      <w:r w:rsidR="002D4E1D" w:rsidRPr="00361E68">
        <w:rPr>
          <w:color w:val="000000"/>
          <w:lang w:val="lt-LT"/>
        </w:rPr>
        <w:t>a</w:t>
      </w:r>
      <w:r w:rsidR="006573A5" w:rsidRPr="00361E68">
        <w:rPr>
          <w:color w:val="000000"/>
          <w:lang w:val="lt-LT"/>
        </w:rPr>
        <w:t>t</w:t>
      </w:r>
      <w:r w:rsidR="002D4E1D" w:rsidRPr="00361E68">
        <w:rPr>
          <w:color w:val="000000"/>
          <w:lang w:val="lt-LT"/>
        </w:rPr>
        <w:t>eikiam</w:t>
      </w:r>
      <w:r w:rsidR="007C2ABF" w:rsidRPr="00361E68">
        <w:rPr>
          <w:color w:val="000000"/>
          <w:lang w:val="lt-LT"/>
        </w:rPr>
        <w:t>a</w:t>
      </w:r>
      <w:r w:rsidR="002D4E1D" w:rsidRPr="00361E68">
        <w:rPr>
          <w:color w:val="000000"/>
          <w:lang w:val="lt-LT"/>
        </w:rPr>
        <w:t xml:space="preserve"> išsami </w:t>
      </w:r>
      <w:r w:rsidR="00735D26" w:rsidRPr="00361E68">
        <w:rPr>
          <w:color w:val="000000"/>
          <w:lang w:val="lt-LT"/>
        </w:rPr>
        <w:t>informacij</w:t>
      </w:r>
      <w:r w:rsidR="007C2ABF" w:rsidRPr="00361E68">
        <w:rPr>
          <w:color w:val="000000"/>
          <w:lang w:val="lt-LT"/>
        </w:rPr>
        <w:t>a</w:t>
      </w:r>
      <w:r w:rsidR="00735D26" w:rsidRPr="00361E68">
        <w:rPr>
          <w:color w:val="000000"/>
          <w:lang w:val="lt-LT"/>
        </w:rPr>
        <w:t xml:space="preserve"> apie</w:t>
      </w:r>
      <w:r w:rsidR="002D4E1D" w:rsidRPr="00361E68">
        <w:rPr>
          <w:color w:val="000000"/>
          <w:lang w:val="lt-LT"/>
        </w:rPr>
        <w:t xml:space="preserve"> </w:t>
      </w:r>
      <w:r w:rsidR="006573A5" w:rsidRPr="00361E68">
        <w:rPr>
          <w:color w:val="000000"/>
          <w:lang w:val="lt-LT"/>
        </w:rPr>
        <w:t>su daugiabučių namų priežiūra susijusi</w:t>
      </w:r>
      <w:r w:rsidR="000A446D" w:rsidRPr="00361E68">
        <w:rPr>
          <w:color w:val="000000"/>
          <w:lang w:val="lt-LT"/>
        </w:rPr>
        <w:t>a</w:t>
      </w:r>
      <w:r w:rsidR="006573A5" w:rsidRPr="00361E68">
        <w:rPr>
          <w:color w:val="000000"/>
          <w:lang w:val="lt-LT"/>
        </w:rPr>
        <w:t xml:space="preserve"> veikl</w:t>
      </w:r>
      <w:r w:rsidR="000A446D" w:rsidRPr="00361E68">
        <w:rPr>
          <w:color w:val="000000"/>
          <w:lang w:val="lt-LT"/>
        </w:rPr>
        <w:t xml:space="preserve">a </w:t>
      </w:r>
      <w:r w:rsidR="002D4E1D" w:rsidRPr="00361E68">
        <w:rPr>
          <w:color w:val="000000"/>
          <w:lang w:val="lt-LT"/>
        </w:rPr>
        <w:t>gautas pajamas ir patirtas sąnaudas</w:t>
      </w:r>
      <w:r w:rsidR="000A446D" w:rsidRPr="00361E68">
        <w:rPr>
          <w:color w:val="000000"/>
          <w:lang w:val="lt-LT"/>
        </w:rPr>
        <w:t xml:space="preserve"> ir palyginimas su 202</w:t>
      </w:r>
      <w:r w:rsidR="00DF62C2" w:rsidRPr="00361E68">
        <w:rPr>
          <w:color w:val="000000"/>
          <w:lang w:val="lt-LT"/>
        </w:rPr>
        <w:t>2</w:t>
      </w:r>
      <w:r w:rsidR="000A446D" w:rsidRPr="00361E68">
        <w:rPr>
          <w:color w:val="000000"/>
          <w:lang w:val="lt-LT"/>
        </w:rPr>
        <w:t xml:space="preserve"> metais.</w:t>
      </w:r>
    </w:p>
    <w:p w14:paraId="3D6BCBC8" w14:textId="77777777" w:rsidR="000A4E0D" w:rsidRDefault="000A4E0D" w:rsidP="00F9083D">
      <w:pPr>
        <w:jc w:val="both"/>
        <w:rPr>
          <w:color w:val="000000"/>
          <w:lang w:val="lt-LT"/>
        </w:rPr>
      </w:pPr>
    </w:p>
    <w:p w14:paraId="15872767" w14:textId="77777777" w:rsidR="000A4E0D" w:rsidRPr="00361E68" w:rsidRDefault="000A4E0D" w:rsidP="00F9083D">
      <w:pPr>
        <w:jc w:val="both"/>
        <w:rPr>
          <w:color w:val="000000"/>
          <w:lang w:val="lt-LT"/>
        </w:rPr>
      </w:pPr>
    </w:p>
    <w:p w14:paraId="37C6A676" w14:textId="6FB0A6CE" w:rsidR="002D4E1D" w:rsidRPr="005B6532" w:rsidRDefault="009432EF" w:rsidP="00F9083D">
      <w:pPr>
        <w:jc w:val="both"/>
        <w:rPr>
          <w:lang w:val="lt-LT"/>
        </w:rPr>
      </w:pPr>
      <w:r w:rsidRPr="005B6532">
        <w:rPr>
          <w:lang w:val="lt-LT"/>
        </w:rPr>
        <w:lastRenderedPageBreak/>
        <w:t>2</w:t>
      </w:r>
      <w:r w:rsidR="00361E68" w:rsidRPr="005B6532">
        <w:rPr>
          <w:lang w:val="lt-LT"/>
        </w:rPr>
        <w:t>0</w:t>
      </w:r>
      <w:r w:rsidRPr="005B6532">
        <w:rPr>
          <w:lang w:val="lt-LT"/>
        </w:rPr>
        <w:t xml:space="preserve"> lentelė</w:t>
      </w: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4230"/>
        <w:gridCol w:w="1672"/>
        <w:gridCol w:w="1432"/>
        <w:gridCol w:w="1432"/>
      </w:tblGrid>
      <w:tr w:rsidR="00BA52EC" w14:paraId="6A976540" w14:textId="416ACE42" w:rsidTr="002307B2">
        <w:trPr>
          <w:trHeight w:val="315"/>
        </w:trPr>
        <w:tc>
          <w:tcPr>
            <w:tcW w:w="761" w:type="dxa"/>
            <w:shd w:val="clear" w:color="000000" w:fill="FFFFFF"/>
            <w:noWrap/>
            <w:vAlign w:val="center"/>
          </w:tcPr>
          <w:p w14:paraId="70C66C23" w14:textId="77777777" w:rsidR="00BA52EC" w:rsidRDefault="00BA52EC" w:rsidP="00D53630">
            <w:pPr>
              <w:jc w:val="center"/>
            </w:pPr>
          </w:p>
        </w:tc>
        <w:tc>
          <w:tcPr>
            <w:tcW w:w="4230" w:type="dxa"/>
            <w:shd w:val="clear" w:color="000000" w:fill="FFFFFF"/>
            <w:noWrap/>
            <w:vAlign w:val="bottom"/>
          </w:tcPr>
          <w:p w14:paraId="072F651E" w14:textId="6C61D5E9" w:rsidR="00BA52EC" w:rsidRPr="000A446D" w:rsidRDefault="00BA52EC" w:rsidP="00D53630">
            <w:pPr>
              <w:rPr>
                <w:b/>
                <w:bCs/>
                <w:lang w:val="lt-LT"/>
              </w:rPr>
            </w:pPr>
            <w:r w:rsidRPr="000A446D">
              <w:rPr>
                <w:b/>
                <w:bCs/>
                <w:lang w:val="lt-LT"/>
              </w:rPr>
              <w:t>Pajamos</w:t>
            </w:r>
          </w:p>
        </w:tc>
        <w:tc>
          <w:tcPr>
            <w:tcW w:w="1672" w:type="dxa"/>
            <w:shd w:val="clear" w:color="000000" w:fill="FFFFFF"/>
          </w:tcPr>
          <w:p w14:paraId="4046E0AD" w14:textId="2B594947" w:rsidR="00BA52EC" w:rsidRDefault="00BA52EC" w:rsidP="00D53630">
            <w:pPr>
              <w:jc w:val="center"/>
              <w:rPr>
                <w:b/>
                <w:bCs/>
                <w:lang w:val="lt-LT"/>
              </w:rPr>
            </w:pPr>
            <w:r>
              <w:rPr>
                <w:b/>
                <w:bCs/>
                <w:lang w:val="lt-LT"/>
              </w:rPr>
              <w:t>Tūkst. Eur.</w:t>
            </w:r>
          </w:p>
        </w:tc>
        <w:tc>
          <w:tcPr>
            <w:tcW w:w="1432" w:type="dxa"/>
            <w:shd w:val="clear" w:color="000000" w:fill="FFFFFF"/>
            <w:vAlign w:val="center"/>
          </w:tcPr>
          <w:p w14:paraId="26140F30" w14:textId="555863E4" w:rsidR="00BA52EC" w:rsidRPr="00244A12" w:rsidRDefault="00BA52EC" w:rsidP="00145912">
            <w:pPr>
              <w:jc w:val="center"/>
              <w:rPr>
                <w:b/>
                <w:bCs/>
                <w:lang w:val="lt-LT"/>
              </w:rPr>
            </w:pPr>
            <w:r>
              <w:rPr>
                <w:b/>
                <w:bCs/>
                <w:lang w:val="lt-LT"/>
              </w:rPr>
              <w:t>2022</w:t>
            </w:r>
          </w:p>
        </w:tc>
        <w:tc>
          <w:tcPr>
            <w:tcW w:w="1432" w:type="dxa"/>
            <w:shd w:val="clear" w:color="000000" w:fill="FFFFFF"/>
          </w:tcPr>
          <w:p w14:paraId="3977A427" w14:textId="749AA7F3" w:rsidR="00BA52EC" w:rsidRDefault="00BA52EC" w:rsidP="00145912">
            <w:pPr>
              <w:jc w:val="center"/>
              <w:rPr>
                <w:b/>
                <w:bCs/>
                <w:lang w:val="lt-LT"/>
              </w:rPr>
            </w:pPr>
            <w:r>
              <w:rPr>
                <w:b/>
                <w:bCs/>
                <w:lang w:val="lt-LT"/>
              </w:rPr>
              <w:t>2023</w:t>
            </w:r>
          </w:p>
        </w:tc>
      </w:tr>
      <w:tr w:rsidR="00BA52EC" w14:paraId="414E12CB" w14:textId="3DE12E68" w:rsidTr="002307B2">
        <w:trPr>
          <w:trHeight w:val="273"/>
        </w:trPr>
        <w:tc>
          <w:tcPr>
            <w:tcW w:w="761" w:type="dxa"/>
            <w:shd w:val="clear" w:color="000000" w:fill="FFFFFF"/>
            <w:noWrap/>
            <w:vAlign w:val="center"/>
            <w:hideMark/>
          </w:tcPr>
          <w:p w14:paraId="2F266088" w14:textId="77777777" w:rsidR="00BA52EC" w:rsidRDefault="00BA52EC" w:rsidP="00D53630">
            <w:pPr>
              <w:jc w:val="center"/>
              <w:rPr>
                <w:lang w:val="lt-LT" w:eastAsia="lt-LT"/>
              </w:rPr>
            </w:pPr>
            <w:r>
              <w:t> </w:t>
            </w:r>
          </w:p>
        </w:tc>
        <w:tc>
          <w:tcPr>
            <w:tcW w:w="4230" w:type="dxa"/>
            <w:shd w:val="clear" w:color="000000" w:fill="FFFFFF"/>
            <w:noWrap/>
            <w:vAlign w:val="bottom"/>
          </w:tcPr>
          <w:p w14:paraId="6E520BF5" w14:textId="58944588" w:rsidR="00BA52EC" w:rsidRPr="00CE23C9" w:rsidRDefault="00BA52EC" w:rsidP="00D53630">
            <w:pPr>
              <w:rPr>
                <w:b/>
                <w:bCs/>
                <w:u w:val="single"/>
                <w:lang w:val="lt-LT"/>
              </w:rPr>
            </w:pPr>
          </w:p>
        </w:tc>
        <w:tc>
          <w:tcPr>
            <w:tcW w:w="1672" w:type="dxa"/>
            <w:shd w:val="clear" w:color="000000" w:fill="FFFFFF"/>
          </w:tcPr>
          <w:p w14:paraId="7C83A576" w14:textId="1B5CF79F" w:rsidR="00BA52EC" w:rsidRPr="002E5CC1" w:rsidRDefault="00BA52EC" w:rsidP="00D53630">
            <w:pPr>
              <w:jc w:val="center"/>
              <w:rPr>
                <w:b/>
                <w:bCs/>
                <w:lang w:val="lt-LT"/>
              </w:rPr>
            </w:pPr>
          </w:p>
        </w:tc>
        <w:tc>
          <w:tcPr>
            <w:tcW w:w="1432" w:type="dxa"/>
            <w:shd w:val="clear" w:color="000000" w:fill="FFFFFF"/>
            <w:vAlign w:val="center"/>
          </w:tcPr>
          <w:p w14:paraId="2305FE00" w14:textId="5AB3234B" w:rsidR="00BA52EC" w:rsidRPr="00244A12" w:rsidRDefault="00BA52EC" w:rsidP="00145912">
            <w:pPr>
              <w:jc w:val="center"/>
              <w:rPr>
                <w:b/>
                <w:bCs/>
                <w:lang w:val="lt-LT"/>
              </w:rPr>
            </w:pPr>
            <w:r w:rsidRPr="00244A12">
              <w:rPr>
                <w:b/>
                <w:bCs/>
                <w:lang w:val="lt-LT"/>
              </w:rPr>
              <w:t>382,97</w:t>
            </w:r>
          </w:p>
        </w:tc>
        <w:tc>
          <w:tcPr>
            <w:tcW w:w="1432" w:type="dxa"/>
            <w:shd w:val="clear" w:color="000000" w:fill="FFFFFF"/>
          </w:tcPr>
          <w:p w14:paraId="02BE1524" w14:textId="531BAC35" w:rsidR="00BA52EC" w:rsidRPr="00244A12" w:rsidRDefault="00BA52EC" w:rsidP="00145912">
            <w:pPr>
              <w:jc w:val="center"/>
              <w:rPr>
                <w:b/>
                <w:bCs/>
                <w:lang w:val="lt-LT"/>
              </w:rPr>
            </w:pPr>
            <w:r>
              <w:rPr>
                <w:b/>
                <w:bCs/>
                <w:lang w:val="lt-LT"/>
              </w:rPr>
              <w:t>437,38</w:t>
            </w:r>
          </w:p>
        </w:tc>
      </w:tr>
      <w:tr w:rsidR="00BA52EC" w14:paraId="7C71507E" w14:textId="513DB2E2" w:rsidTr="002307B2">
        <w:trPr>
          <w:trHeight w:val="235"/>
        </w:trPr>
        <w:tc>
          <w:tcPr>
            <w:tcW w:w="761" w:type="dxa"/>
            <w:shd w:val="clear" w:color="000000" w:fill="FFFFFF"/>
            <w:noWrap/>
            <w:vAlign w:val="center"/>
            <w:hideMark/>
          </w:tcPr>
          <w:p w14:paraId="6B33D235" w14:textId="77777777" w:rsidR="00BA52EC" w:rsidRPr="00676D0C" w:rsidRDefault="00BA52EC" w:rsidP="00D53630">
            <w:pPr>
              <w:jc w:val="center"/>
            </w:pPr>
            <w:r w:rsidRPr="00676D0C">
              <w:t>1</w:t>
            </w:r>
          </w:p>
        </w:tc>
        <w:tc>
          <w:tcPr>
            <w:tcW w:w="4230" w:type="dxa"/>
            <w:shd w:val="clear" w:color="000000" w:fill="FFFFFF"/>
            <w:noWrap/>
            <w:vAlign w:val="bottom"/>
            <w:hideMark/>
          </w:tcPr>
          <w:p w14:paraId="3E141AA3" w14:textId="77777777" w:rsidR="00BA52EC" w:rsidRPr="00676D0C" w:rsidRDefault="00BA52EC" w:rsidP="00D53630">
            <w:pPr>
              <w:rPr>
                <w:lang w:val="lt-LT"/>
              </w:rPr>
            </w:pPr>
            <w:r w:rsidRPr="00676D0C">
              <w:rPr>
                <w:lang w:val="lt-LT"/>
              </w:rPr>
              <w:t>Daugiabučių namų administravimas</w:t>
            </w:r>
          </w:p>
        </w:tc>
        <w:tc>
          <w:tcPr>
            <w:tcW w:w="1672" w:type="dxa"/>
            <w:shd w:val="clear" w:color="000000" w:fill="FFFFFF"/>
          </w:tcPr>
          <w:p w14:paraId="13091C88" w14:textId="1DC244D2" w:rsidR="00BA52EC" w:rsidRPr="00676D0C" w:rsidRDefault="00BA52EC" w:rsidP="00D53630">
            <w:pPr>
              <w:jc w:val="center"/>
              <w:rPr>
                <w:lang w:val="en-US"/>
              </w:rPr>
            </w:pPr>
            <w:r w:rsidRPr="00676D0C">
              <w:rPr>
                <w:color w:val="000000"/>
                <w:lang w:val="lt-LT"/>
              </w:rPr>
              <w:t>Tūkst. Eur</w:t>
            </w:r>
          </w:p>
        </w:tc>
        <w:tc>
          <w:tcPr>
            <w:tcW w:w="1432" w:type="dxa"/>
            <w:shd w:val="clear" w:color="000000" w:fill="FFFFFF"/>
            <w:vAlign w:val="center"/>
          </w:tcPr>
          <w:p w14:paraId="3FA54DB3" w14:textId="1DB86969" w:rsidR="00BA52EC" w:rsidRPr="00676D0C" w:rsidRDefault="00BA52EC" w:rsidP="00145912">
            <w:pPr>
              <w:jc w:val="center"/>
              <w:rPr>
                <w:lang w:val="en-US"/>
              </w:rPr>
            </w:pPr>
            <w:r w:rsidRPr="00676D0C">
              <w:rPr>
                <w:lang w:val="en-US"/>
              </w:rPr>
              <w:t>101,74</w:t>
            </w:r>
          </w:p>
        </w:tc>
        <w:tc>
          <w:tcPr>
            <w:tcW w:w="1432" w:type="dxa"/>
            <w:shd w:val="clear" w:color="000000" w:fill="FFFFFF"/>
          </w:tcPr>
          <w:p w14:paraId="470479C5" w14:textId="22A595D8" w:rsidR="00BA52EC" w:rsidRPr="00676D0C" w:rsidRDefault="00BA52EC" w:rsidP="00145912">
            <w:pPr>
              <w:jc w:val="center"/>
              <w:rPr>
                <w:lang w:val="en-US"/>
              </w:rPr>
            </w:pPr>
            <w:r>
              <w:rPr>
                <w:lang w:val="en-US"/>
              </w:rPr>
              <w:t>109,00</w:t>
            </w:r>
          </w:p>
        </w:tc>
      </w:tr>
      <w:tr w:rsidR="00BA52EC" w14:paraId="6D10CFD0" w14:textId="11C05A1A" w:rsidTr="002307B2">
        <w:trPr>
          <w:trHeight w:val="225"/>
        </w:trPr>
        <w:tc>
          <w:tcPr>
            <w:tcW w:w="761" w:type="dxa"/>
            <w:shd w:val="clear" w:color="000000" w:fill="FFFFFF"/>
            <w:noWrap/>
            <w:vAlign w:val="center"/>
            <w:hideMark/>
          </w:tcPr>
          <w:p w14:paraId="2229FDF7" w14:textId="77777777" w:rsidR="00BA52EC" w:rsidRPr="00676D0C" w:rsidRDefault="00BA52EC" w:rsidP="00D53630">
            <w:pPr>
              <w:jc w:val="center"/>
            </w:pPr>
            <w:r w:rsidRPr="00676D0C">
              <w:t>2</w:t>
            </w:r>
          </w:p>
        </w:tc>
        <w:tc>
          <w:tcPr>
            <w:tcW w:w="4230" w:type="dxa"/>
            <w:shd w:val="clear" w:color="000000" w:fill="FFFFFF"/>
            <w:noWrap/>
            <w:vAlign w:val="center"/>
            <w:hideMark/>
          </w:tcPr>
          <w:p w14:paraId="4000C0E0" w14:textId="77777777" w:rsidR="00BA52EC" w:rsidRPr="00676D0C" w:rsidRDefault="00BA52EC" w:rsidP="00E235D7">
            <w:pPr>
              <w:rPr>
                <w:lang w:val="lt-LT"/>
              </w:rPr>
            </w:pPr>
            <w:r w:rsidRPr="00676D0C">
              <w:rPr>
                <w:lang w:val="lt-LT"/>
              </w:rPr>
              <w:t>Techninė Priežiūra</w:t>
            </w:r>
          </w:p>
        </w:tc>
        <w:tc>
          <w:tcPr>
            <w:tcW w:w="1672" w:type="dxa"/>
            <w:shd w:val="clear" w:color="000000" w:fill="FFFFFF"/>
            <w:vAlign w:val="center"/>
          </w:tcPr>
          <w:p w14:paraId="6D68A202" w14:textId="2129BCDE" w:rsidR="00BA52EC" w:rsidRPr="00676D0C" w:rsidRDefault="00BA52EC" w:rsidP="00E235D7">
            <w:pPr>
              <w:jc w:val="center"/>
              <w:rPr>
                <w:lang w:val="en-US"/>
              </w:rPr>
            </w:pPr>
            <w:r w:rsidRPr="00676D0C">
              <w:rPr>
                <w:color w:val="000000"/>
                <w:lang w:val="lt-LT"/>
              </w:rPr>
              <w:t>Tūkst. Eur</w:t>
            </w:r>
          </w:p>
        </w:tc>
        <w:tc>
          <w:tcPr>
            <w:tcW w:w="1432" w:type="dxa"/>
            <w:shd w:val="clear" w:color="000000" w:fill="FFFFFF"/>
            <w:vAlign w:val="center"/>
          </w:tcPr>
          <w:p w14:paraId="51438D03" w14:textId="7414EF0B" w:rsidR="00BA52EC" w:rsidRPr="00676D0C" w:rsidRDefault="00BA52EC" w:rsidP="002307B2">
            <w:pPr>
              <w:jc w:val="center"/>
              <w:rPr>
                <w:lang w:val="en-US"/>
              </w:rPr>
            </w:pPr>
            <w:r w:rsidRPr="00676D0C">
              <w:rPr>
                <w:lang w:val="en-US"/>
              </w:rPr>
              <w:t>23,54</w:t>
            </w:r>
          </w:p>
        </w:tc>
        <w:tc>
          <w:tcPr>
            <w:tcW w:w="1432" w:type="dxa"/>
            <w:shd w:val="clear" w:color="000000" w:fill="FFFFFF"/>
            <w:vAlign w:val="center"/>
          </w:tcPr>
          <w:p w14:paraId="1B4D61A0" w14:textId="3B274F76" w:rsidR="00BA52EC" w:rsidRPr="00676D0C" w:rsidRDefault="00BA52EC" w:rsidP="002307B2">
            <w:pPr>
              <w:jc w:val="center"/>
              <w:rPr>
                <w:lang w:val="en-US"/>
              </w:rPr>
            </w:pPr>
            <w:r>
              <w:rPr>
                <w:lang w:val="en-US"/>
              </w:rPr>
              <w:t>25,04</w:t>
            </w:r>
          </w:p>
        </w:tc>
      </w:tr>
      <w:tr w:rsidR="00BA52EC" w14:paraId="2DE72983" w14:textId="02A70A39" w:rsidTr="002307B2">
        <w:trPr>
          <w:trHeight w:val="273"/>
        </w:trPr>
        <w:tc>
          <w:tcPr>
            <w:tcW w:w="761" w:type="dxa"/>
            <w:shd w:val="clear" w:color="000000" w:fill="FFFFFF"/>
            <w:noWrap/>
            <w:vAlign w:val="center"/>
          </w:tcPr>
          <w:p w14:paraId="2F54072E" w14:textId="707252F8" w:rsidR="00BA52EC" w:rsidRPr="00676D0C" w:rsidRDefault="00BA52EC" w:rsidP="00D53630">
            <w:pPr>
              <w:jc w:val="center"/>
              <w:rPr>
                <w:lang w:val="lt-LT"/>
              </w:rPr>
            </w:pPr>
            <w:r w:rsidRPr="00676D0C">
              <w:rPr>
                <w:lang w:val="lt-LT"/>
              </w:rPr>
              <w:t>3</w:t>
            </w:r>
          </w:p>
        </w:tc>
        <w:tc>
          <w:tcPr>
            <w:tcW w:w="4230" w:type="dxa"/>
            <w:shd w:val="clear" w:color="000000" w:fill="FFFFFF"/>
            <w:noWrap/>
            <w:vAlign w:val="center"/>
          </w:tcPr>
          <w:p w14:paraId="45A43DB6" w14:textId="4A162B3C" w:rsidR="00BA52EC" w:rsidRPr="00676D0C" w:rsidRDefault="00BA52EC" w:rsidP="00E235D7">
            <w:pPr>
              <w:rPr>
                <w:lang w:val="lt-LT"/>
              </w:rPr>
            </w:pPr>
            <w:r w:rsidRPr="00676D0C">
              <w:rPr>
                <w:lang w:val="lt-LT"/>
              </w:rPr>
              <w:t>Elektriko budėjimas</w:t>
            </w:r>
          </w:p>
        </w:tc>
        <w:tc>
          <w:tcPr>
            <w:tcW w:w="1672" w:type="dxa"/>
            <w:shd w:val="clear" w:color="000000" w:fill="FFFFFF"/>
            <w:vAlign w:val="center"/>
          </w:tcPr>
          <w:p w14:paraId="48E04C54" w14:textId="27AC1746" w:rsidR="00BA52EC" w:rsidRPr="00676D0C" w:rsidRDefault="00BA52EC" w:rsidP="00E235D7">
            <w:pPr>
              <w:jc w:val="center"/>
              <w:rPr>
                <w:color w:val="000000"/>
                <w:lang w:val="lt-LT"/>
              </w:rPr>
            </w:pPr>
            <w:r w:rsidRPr="00676D0C">
              <w:rPr>
                <w:color w:val="000000"/>
                <w:lang w:val="lt-LT"/>
              </w:rPr>
              <w:t>Tūkst. Eur.</w:t>
            </w:r>
          </w:p>
        </w:tc>
        <w:tc>
          <w:tcPr>
            <w:tcW w:w="1432" w:type="dxa"/>
            <w:shd w:val="clear" w:color="000000" w:fill="FFFFFF"/>
            <w:vAlign w:val="center"/>
          </w:tcPr>
          <w:p w14:paraId="3DF65351" w14:textId="03482C7D" w:rsidR="00BA52EC" w:rsidRPr="00676D0C" w:rsidRDefault="00BA52EC" w:rsidP="00145912">
            <w:pPr>
              <w:jc w:val="center"/>
              <w:rPr>
                <w:lang w:val="en-US"/>
              </w:rPr>
            </w:pPr>
            <w:r w:rsidRPr="00676D0C">
              <w:rPr>
                <w:lang w:val="en-US"/>
              </w:rPr>
              <w:t>9,8</w:t>
            </w:r>
          </w:p>
        </w:tc>
        <w:tc>
          <w:tcPr>
            <w:tcW w:w="1432" w:type="dxa"/>
            <w:shd w:val="clear" w:color="000000" w:fill="FFFFFF"/>
          </w:tcPr>
          <w:p w14:paraId="5D3FF10A" w14:textId="7BFDF3EE" w:rsidR="00BA52EC" w:rsidRPr="00676D0C" w:rsidRDefault="00BA52EC" w:rsidP="00145912">
            <w:pPr>
              <w:jc w:val="center"/>
              <w:rPr>
                <w:lang w:val="en-US"/>
              </w:rPr>
            </w:pPr>
            <w:r>
              <w:rPr>
                <w:lang w:val="en-US"/>
              </w:rPr>
              <w:t>9,70</w:t>
            </w:r>
          </w:p>
        </w:tc>
      </w:tr>
      <w:tr w:rsidR="00BA52EC" w14:paraId="1D94271D" w14:textId="790EFFA6" w:rsidTr="002307B2">
        <w:trPr>
          <w:trHeight w:val="315"/>
        </w:trPr>
        <w:tc>
          <w:tcPr>
            <w:tcW w:w="761" w:type="dxa"/>
            <w:shd w:val="clear" w:color="000000" w:fill="FFFFFF"/>
            <w:noWrap/>
            <w:vAlign w:val="center"/>
            <w:hideMark/>
          </w:tcPr>
          <w:p w14:paraId="438D56CC" w14:textId="77777777" w:rsidR="00BA52EC" w:rsidRPr="00676D0C" w:rsidRDefault="00BA52EC" w:rsidP="00D53630">
            <w:pPr>
              <w:jc w:val="center"/>
            </w:pPr>
            <w:r w:rsidRPr="00676D0C">
              <w:t>4</w:t>
            </w:r>
          </w:p>
        </w:tc>
        <w:tc>
          <w:tcPr>
            <w:tcW w:w="4230" w:type="dxa"/>
            <w:shd w:val="clear" w:color="000000" w:fill="FFFFFF"/>
            <w:noWrap/>
            <w:vAlign w:val="bottom"/>
            <w:hideMark/>
          </w:tcPr>
          <w:p w14:paraId="2047B80A" w14:textId="77777777" w:rsidR="00BA52EC" w:rsidRPr="00676D0C" w:rsidRDefault="00BA52EC" w:rsidP="00D53630">
            <w:pPr>
              <w:rPr>
                <w:lang w:val="lt-LT"/>
              </w:rPr>
            </w:pPr>
            <w:r w:rsidRPr="00676D0C">
              <w:rPr>
                <w:lang w:val="lt-LT"/>
              </w:rPr>
              <w:t>Kredito grąžinimo administravimas</w:t>
            </w:r>
          </w:p>
        </w:tc>
        <w:tc>
          <w:tcPr>
            <w:tcW w:w="1672" w:type="dxa"/>
            <w:shd w:val="clear" w:color="000000" w:fill="FFFFFF"/>
          </w:tcPr>
          <w:p w14:paraId="483F246C" w14:textId="6D8C759E" w:rsidR="00BA52EC" w:rsidRPr="00676D0C" w:rsidRDefault="00BA52EC" w:rsidP="00D53630">
            <w:pPr>
              <w:jc w:val="center"/>
            </w:pPr>
            <w:r w:rsidRPr="00676D0C">
              <w:rPr>
                <w:color w:val="000000"/>
                <w:lang w:val="lt-LT"/>
              </w:rPr>
              <w:t>Tūkst. Eur</w:t>
            </w:r>
          </w:p>
        </w:tc>
        <w:tc>
          <w:tcPr>
            <w:tcW w:w="1432" w:type="dxa"/>
            <w:shd w:val="clear" w:color="000000" w:fill="FFFFFF"/>
            <w:vAlign w:val="center"/>
          </w:tcPr>
          <w:p w14:paraId="160F0BA6" w14:textId="5E01015B" w:rsidR="00BA52EC" w:rsidRPr="00676D0C" w:rsidRDefault="00BA52EC" w:rsidP="00145912">
            <w:pPr>
              <w:jc w:val="center"/>
              <w:rPr>
                <w:lang w:val="en-US"/>
              </w:rPr>
            </w:pPr>
            <w:r w:rsidRPr="00676D0C">
              <w:rPr>
                <w:lang w:val="en-US"/>
              </w:rPr>
              <w:t>16,49</w:t>
            </w:r>
          </w:p>
        </w:tc>
        <w:tc>
          <w:tcPr>
            <w:tcW w:w="1432" w:type="dxa"/>
            <w:shd w:val="clear" w:color="000000" w:fill="FFFFFF"/>
          </w:tcPr>
          <w:p w14:paraId="4F726D2E" w14:textId="10948090" w:rsidR="00BA52EC" w:rsidRPr="00676D0C" w:rsidRDefault="00BA52EC" w:rsidP="00145912">
            <w:pPr>
              <w:jc w:val="center"/>
              <w:rPr>
                <w:lang w:val="en-US"/>
              </w:rPr>
            </w:pPr>
            <w:r>
              <w:rPr>
                <w:lang w:val="en-US"/>
              </w:rPr>
              <w:t>18,42</w:t>
            </w:r>
          </w:p>
        </w:tc>
      </w:tr>
      <w:tr w:rsidR="00BA52EC" w14:paraId="62B07E37" w14:textId="73D34A82" w:rsidTr="002307B2">
        <w:trPr>
          <w:trHeight w:val="315"/>
        </w:trPr>
        <w:tc>
          <w:tcPr>
            <w:tcW w:w="761" w:type="dxa"/>
            <w:shd w:val="clear" w:color="000000" w:fill="FFFFFF"/>
            <w:noWrap/>
            <w:vAlign w:val="center"/>
            <w:hideMark/>
          </w:tcPr>
          <w:p w14:paraId="57AD4B8A" w14:textId="77777777" w:rsidR="00BA52EC" w:rsidRPr="00676D0C" w:rsidRDefault="00BA52EC" w:rsidP="00D53630">
            <w:pPr>
              <w:jc w:val="center"/>
            </w:pPr>
            <w:r w:rsidRPr="00676D0C">
              <w:t>5</w:t>
            </w:r>
          </w:p>
        </w:tc>
        <w:tc>
          <w:tcPr>
            <w:tcW w:w="4230" w:type="dxa"/>
            <w:shd w:val="clear" w:color="000000" w:fill="FFFFFF"/>
            <w:noWrap/>
            <w:vAlign w:val="bottom"/>
            <w:hideMark/>
          </w:tcPr>
          <w:p w14:paraId="2E37DC54" w14:textId="77777777" w:rsidR="00BA52EC" w:rsidRPr="00676D0C" w:rsidRDefault="00BA52EC" w:rsidP="00D53630">
            <w:pPr>
              <w:rPr>
                <w:lang w:val="lt-LT"/>
              </w:rPr>
            </w:pPr>
            <w:r w:rsidRPr="00676D0C">
              <w:rPr>
                <w:lang w:val="lt-LT"/>
              </w:rPr>
              <w:t>Avariniai darbai iš kaupimo lėšų</w:t>
            </w:r>
          </w:p>
        </w:tc>
        <w:tc>
          <w:tcPr>
            <w:tcW w:w="1672" w:type="dxa"/>
            <w:shd w:val="clear" w:color="000000" w:fill="FFFFFF"/>
          </w:tcPr>
          <w:p w14:paraId="78D0FFC9" w14:textId="40892E9A" w:rsidR="00BA52EC" w:rsidRPr="00676D0C" w:rsidRDefault="00BA52EC" w:rsidP="00D53630">
            <w:pPr>
              <w:jc w:val="center"/>
              <w:rPr>
                <w:lang w:val="en-US"/>
              </w:rPr>
            </w:pPr>
            <w:r w:rsidRPr="00676D0C">
              <w:rPr>
                <w:color w:val="000000"/>
                <w:lang w:val="lt-LT"/>
              </w:rPr>
              <w:t>Tūkst. Eur</w:t>
            </w:r>
          </w:p>
        </w:tc>
        <w:tc>
          <w:tcPr>
            <w:tcW w:w="1432" w:type="dxa"/>
            <w:shd w:val="clear" w:color="000000" w:fill="FFFFFF"/>
            <w:vAlign w:val="center"/>
          </w:tcPr>
          <w:p w14:paraId="2DC59200" w14:textId="6750F7C9" w:rsidR="00BA52EC" w:rsidRPr="00676D0C" w:rsidRDefault="00BA52EC" w:rsidP="00145912">
            <w:pPr>
              <w:jc w:val="center"/>
              <w:rPr>
                <w:lang w:val="en-US"/>
              </w:rPr>
            </w:pPr>
            <w:r w:rsidRPr="00676D0C">
              <w:rPr>
                <w:lang w:val="en-US"/>
              </w:rPr>
              <w:t>39,57</w:t>
            </w:r>
          </w:p>
        </w:tc>
        <w:tc>
          <w:tcPr>
            <w:tcW w:w="1432" w:type="dxa"/>
            <w:shd w:val="clear" w:color="000000" w:fill="FFFFFF"/>
          </w:tcPr>
          <w:p w14:paraId="0BDE6467" w14:textId="62710E16" w:rsidR="00BA52EC" w:rsidRPr="00676D0C" w:rsidRDefault="00BA52EC" w:rsidP="00145912">
            <w:pPr>
              <w:jc w:val="center"/>
              <w:rPr>
                <w:lang w:val="en-US"/>
              </w:rPr>
            </w:pPr>
            <w:r>
              <w:rPr>
                <w:lang w:val="en-US"/>
              </w:rPr>
              <w:t>64,35</w:t>
            </w:r>
          </w:p>
        </w:tc>
      </w:tr>
      <w:tr w:rsidR="00BA52EC" w14:paraId="5266B295" w14:textId="6DBE6A9A" w:rsidTr="002307B2">
        <w:trPr>
          <w:trHeight w:val="315"/>
        </w:trPr>
        <w:tc>
          <w:tcPr>
            <w:tcW w:w="761" w:type="dxa"/>
            <w:shd w:val="clear" w:color="000000" w:fill="FFFFFF"/>
            <w:noWrap/>
            <w:vAlign w:val="center"/>
            <w:hideMark/>
          </w:tcPr>
          <w:p w14:paraId="27E6F041" w14:textId="77777777" w:rsidR="00BA52EC" w:rsidRPr="00676D0C" w:rsidRDefault="00BA52EC" w:rsidP="00D53630">
            <w:pPr>
              <w:jc w:val="center"/>
            </w:pPr>
            <w:r w:rsidRPr="00676D0C">
              <w:t>6</w:t>
            </w:r>
          </w:p>
        </w:tc>
        <w:tc>
          <w:tcPr>
            <w:tcW w:w="4230" w:type="dxa"/>
            <w:shd w:val="clear" w:color="000000" w:fill="FFFFFF"/>
            <w:noWrap/>
            <w:vAlign w:val="bottom"/>
            <w:hideMark/>
          </w:tcPr>
          <w:p w14:paraId="619BB325" w14:textId="2A2F80B9" w:rsidR="00BA52EC" w:rsidRPr="00676D0C" w:rsidRDefault="00BA52EC" w:rsidP="00D53630">
            <w:pPr>
              <w:rPr>
                <w:lang w:val="lt-LT"/>
              </w:rPr>
            </w:pPr>
            <w:r w:rsidRPr="00676D0C">
              <w:rPr>
                <w:lang w:val="lt-LT"/>
              </w:rPr>
              <w:t>Remonto darbai savivaldybės būstams ir gyventojams</w:t>
            </w:r>
          </w:p>
        </w:tc>
        <w:tc>
          <w:tcPr>
            <w:tcW w:w="1672" w:type="dxa"/>
            <w:shd w:val="clear" w:color="000000" w:fill="FFFFFF"/>
          </w:tcPr>
          <w:p w14:paraId="47229425" w14:textId="69CD9BB1" w:rsidR="00BA52EC" w:rsidRPr="00676D0C" w:rsidRDefault="00BA52EC" w:rsidP="00D53630">
            <w:pPr>
              <w:jc w:val="center"/>
              <w:rPr>
                <w:lang w:val="en-US"/>
              </w:rPr>
            </w:pPr>
            <w:r w:rsidRPr="00676D0C">
              <w:rPr>
                <w:color w:val="000000"/>
                <w:lang w:val="lt-LT"/>
              </w:rPr>
              <w:t>Tūkst. Eur</w:t>
            </w:r>
          </w:p>
        </w:tc>
        <w:tc>
          <w:tcPr>
            <w:tcW w:w="1432" w:type="dxa"/>
            <w:shd w:val="clear" w:color="000000" w:fill="FFFFFF"/>
            <w:vAlign w:val="center"/>
          </w:tcPr>
          <w:p w14:paraId="1247FD29" w14:textId="7B7B0707" w:rsidR="00BA52EC" w:rsidRPr="00676D0C" w:rsidRDefault="00BA52EC" w:rsidP="00145912">
            <w:pPr>
              <w:jc w:val="center"/>
              <w:rPr>
                <w:lang w:val="en-US"/>
              </w:rPr>
            </w:pPr>
            <w:r w:rsidRPr="00676D0C">
              <w:rPr>
                <w:lang w:val="en-US"/>
              </w:rPr>
              <w:t>83,78</w:t>
            </w:r>
          </w:p>
        </w:tc>
        <w:tc>
          <w:tcPr>
            <w:tcW w:w="1432" w:type="dxa"/>
            <w:shd w:val="clear" w:color="000000" w:fill="FFFFFF"/>
          </w:tcPr>
          <w:p w14:paraId="3D0C9613" w14:textId="3E5FCEF7" w:rsidR="00BA52EC" w:rsidRPr="00676D0C" w:rsidRDefault="00BA52EC" w:rsidP="00145912">
            <w:pPr>
              <w:jc w:val="center"/>
              <w:rPr>
                <w:lang w:val="en-US"/>
              </w:rPr>
            </w:pPr>
            <w:r>
              <w:rPr>
                <w:lang w:val="en-US"/>
              </w:rPr>
              <w:t>115,60</w:t>
            </w:r>
          </w:p>
        </w:tc>
      </w:tr>
      <w:tr w:rsidR="00BA52EC" w14:paraId="115C065C" w14:textId="26E621C2" w:rsidTr="002307B2">
        <w:trPr>
          <w:trHeight w:val="195"/>
        </w:trPr>
        <w:tc>
          <w:tcPr>
            <w:tcW w:w="761" w:type="dxa"/>
            <w:shd w:val="clear" w:color="000000" w:fill="FFFFFF"/>
            <w:noWrap/>
            <w:vAlign w:val="center"/>
            <w:hideMark/>
          </w:tcPr>
          <w:p w14:paraId="46AC5EC2" w14:textId="5392404B" w:rsidR="00BA52EC" w:rsidRPr="00676D0C" w:rsidRDefault="00BA52EC" w:rsidP="00D53630">
            <w:pPr>
              <w:jc w:val="center"/>
              <w:rPr>
                <w:lang w:val="lt-LT"/>
              </w:rPr>
            </w:pPr>
            <w:r w:rsidRPr="00676D0C">
              <w:rPr>
                <w:lang w:val="lt-LT"/>
              </w:rPr>
              <w:t>7</w:t>
            </w:r>
          </w:p>
        </w:tc>
        <w:tc>
          <w:tcPr>
            <w:tcW w:w="4230" w:type="dxa"/>
            <w:shd w:val="clear" w:color="000000" w:fill="FFFFFF"/>
            <w:noWrap/>
            <w:vAlign w:val="bottom"/>
            <w:hideMark/>
          </w:tcPr>
          <w:p w14:paraId="5DBC0FF9" w14:textId="77777777" w:rsidR="00BA52EC" w:rsidRPr="00676D0C" w:rsidRDefault="00BA52EC" w:rsidP="00D53630">
            <w:pPr>
              <w:rPr>
                <w:lang w:val="lt-LT"/>
              </w:rPr>
            </w:pPr>
            <w:r w:rsidRPr="00676D0C">
              <w:rPr>
                <w:lang w:val="lt-LT"/>
              </w:rPr>
              <w:t>Kitos komunalinio ūkio pajamos</w:t>
            </w:r>
          </w:p>
        </w:tc>
        <w:tc>
          <w:tcPr>
            <w:tcW w:w="1672" w:type="dxa"/>
            <w:shd w:val="clear" w:color="000000" w:fill="FFFFFF"/>
          </w:tcPr>
          <w:p w14:paraId="415474F0" w14:textId="5477DE7F" w:rsidR="00BA52EC" w:rsidRPr="00676D0C" w:rsidRDefault="00BA52EC" w:rsidP="00D53630">
            <w:pPr>
              <w:jc w:val="center"/>
              <w:rPr>
                <w:lang w:val="en-US"/>
              </w:rPr>
            </w:pPr>
            <w:r w:rsidRPr="00676D0C">
              <w:rPr>
                <w:color w:val="000000"/>
                <w:lang w:val="lt-LT"/>
              </w:rPr>
              <w:t>Tūkst. Eur</w:t>
            </w:r>
          </w:p>
        </w:tc>
        <w:tc>
          <w:tcPr>
            <w:tcW w:w="1432" w:type="dxa"/>
            <w:shd w:val="clear" w:color="000000" w:fill="FFFFFF"/>
            <w:vAlign w:val="center"/>
          </w:tcPr>
          <w:p w14:paraId="4378186E" w14:textId="6184F620" w:rsidR="00BA52EC" w:rsidRPr="00676D0C" w:rsidRDefault="00BA52EC" w:rsidP="00145912">
            <w:pPr>
              <w:jc w:val="center"/>
              <w:rPr>
                <w:lang w:val="en-US"/>
              </w:rPr>
            </w:pPr>
            <w:r w:rsidRPr="00676D0C">
              <w:rPr>
                <w:lang w:val="en-US"/>
              </w:rPr>
              <w:t>45,03</w:t>
            </w:r>
          </w:p>
        </w:tc>
        <w:tc>
          <w:tcPr>
            <w:tcW w:w="1432" w:type="dxa"/>
            <w:shd w:val="clear" w:color="000000" w:fill="FFFFFF"/>
          </w:tcPr>
          <w:p w14:paraId="65A9D48F" w14:textId="0762BEB1" w:rsidR="00BA52EC" w:rsidRPr="00676D0C" w:rsidRDefault="00BA52EC" w:rsidP="00145912">
            <w:pPr>
              <w:jc w:val="center"/>
              <w:rPr>
                <w:lang w:val="en-US"/>
              </w:rPr>
            </w:pPr>
            <w:r>
              <w:rPr>
                <w:lang w:val="en-US"/>
              </w:rPr>
              <w:t>56,82</w:t>
            </w:r>
          </w:p>
        </w:tc>
      </w:tr>
      <w:tr w:rsidR="00BA52EC" w14:paraId="7DF8BE0D" w14:textId="3F4C5DEC" w:rsidTr="002307B2">
        <w:trPr>
          <w:trHeight w:val="315"/>
        </w:trPr>
        <w:tc>
          <w:tcPr>
            <w:tcW w:w="761" w:type="dxa"/>
            <w:shd w:val="clear" w:color="000000" w:fill="FFFFFF"/>
            <w:noWrap/>
            <w:vAlign w:val="center"/>
            <w:hideMark/>
          </w:tcPr>
          <w:p w14:paraId="126CAF52" w14:textId="5D3D7970" w:rsidR="00BA52EC" w:rsidRPr="00676D0C" w:rsidRDefault="00BA52EC" w:rsidP="00D53630">
            <w:pPr>
              <w:jc w:val="center"/>
              <w:rPr>
                <w:lang w:val="lt-LT"/>
              </w:rPr>
            </w:pPr>
            <w:r w:rsidRPr="00676D0C">
              <w:rPr>
                <w:lang w:val="lt-LT"/>
              </w:rPr>
              <w:t>8</w:t>
            </w:r>
          </w:p>
        </w:tc>
        <w:tc>
          <w:tcPr>
            <w:tcW w:w="4230" w:type="dxa"/>
            <w:shd w:val="clear" w:color="000000" w:fill="FFFFFF"/>
            <w:noWrap/>
            <w:vAlign w:val="bottom"/>
            <w:hideMark/>
          </w:tcPr>
          <w:p w14:paraId="6E8EA398" w14:textId="77777777" w:rsidR="00BA52EC" w:rsidRPr="00676D0C" w:rsidRDefault="00BA52EC" w:rsidP="00D53630">
            <w:pPr>
              <w:rPr>
                <w:lang w:val="lt-LT"/>
              </w:rPr>
            </w:pPr>
            <w:r w:rsidRPr="00676D0C">
              <w:rPr>
                <w:lang w:val="lt-LT"/>
              </w:rPr>
              <w:t>Kitos netipinės veiklos pajamos</w:t>
            </w:r>
          </w:p>
        </w:tc>
        <w:tc>
          <w:tcPr>
            <w:tcW w:w="1672" w:type="dxa"/>
            <w:shd w:val="clear" w:color="000000" w:fill="FFFFFF"/>
          </w:tcPr>
          <w:p w14:paraId="6B5883FF" w14:textId="159FA0A1" w:rsidR="00BA52EC" w:rsidRPr="00676D0C" w:rsidRDefault="00BA52EC" w:rsidP="00D53630">
            <w:pPr>
              <w:jc w:val="center"/>
              <w:rPr>
                <w:lang w:val="en-US"/>
              </w:rPr>
            </w:pPr>
            <w:r w:rsidRPr="00676D0C">
              <w:rPr>
                <w:color w:val="000000"/>
                <w:lang w:val="lt-LT"/>
              </w:rPr>
              <w:t>Tūkst. Eur</w:t>
            </w:r>
          </w:p>
        </w:tc>
        <w:tc>
          <w:tcPr>
            <w:tcW w:w="1432" w:type="dxa"/>
            <w:shd w:val="clear" w:color="000000" w:fill="FFFFFF"/>
            <w:vAlign w:val="center"/>
          </w:tcPr>
          <w:p w14:paraId="5A07080F" w14:textId="0B3AB9C7" w:rsidR="00BA52EC" w:rsidRPr="00676D0C" w:rsidRDefault="00BA52EC" w:rsidP="00145912">
            <w:pPr>
              <w:jc w:val="center"/>
              <w:rPr>
                <w:lang w:val="en-US"/>
              </w:rPr>
            </w:pPr>
            <w:r w:rsidRPr="00676D0C">
              <w:rPr>
                <w:lang w:val="en-US"/>
              </w:rPr>
              <w:t>48,90</w:t>
            </w:r>
          </w:p>
        </w:tc>
        <w:tc>
          <w:tcPr>
            <w:tcW w:w="1432" w:type="dxa"/>
            <w:shd w:val="clear" w:color="000000" w:fill="FFFFFF"/>
          </w:tcPr>
          <w:p w14:paraId="6FBBF6C1" w14:textId="32E221C6" w:rsidR="00BA52EC" w:rsidRPr="00676D0C" w:rsidRDefault="00BA52EC" w:rsidP="00145912">
            <w:pPr>
              <w:jc w:val="center"/>
              <w:rPr>
                <w:lang w:val="en-US"/>
              </w:rPr>
            </w:pPr>
            <w:r>
              <w:rPr>
                <w:lang w:val="en-US"/>
              </w:rPr>
              <w:t>34,56</w:t>
            </w:r>
          </w:p>
        </w:tc>
      </w:tr>
      <w:tr w:rsidR="00BA52EC" w14:paraId="6CC6C0FA" w14:textId="18F64A05" w:rsidTr="002307B2">
        <w:trPr>
          <w:trHeight w:val="315"/>
        </w:trPr>
        <w:tc>
          <w:tcPr>
            <w:tcW w:w="761" w:type="dxa"/>
            <w:shd w:val="clear" w:color="000000" w:fill="FFFFFF"/>
            <w:noWrap/>
            <w:vAlign w:val="center"/>
            <w:hideMark/>
          </w:tcPr>
          <w:p w14:paraId="4AA00151" w14:textId="0BA93573" w:rsidR="00BA52EC" w:rsidRPr="00676D0C" w:rsidRDefault="00BA52EC" w:rsidP="00FD3CD7">
            <w:pPr>
              <w:jc w:val="center"/>
              <w:rPr>
                <w:lang w:val="lt-LT"/>
              </w:rPr>
            </w:pPr>
            <w:r w:rsidRPr="00676D0C">
              <w:rPr>
                <w:lang w:val="lt-LT"/>
              </w:rPr>
              <w:t>9</w:t>
            </w:r>
          </w:p>
        </w:tc>
        <w:tc>
          <w:tcPr>
            <w:tcW w:w="4230" w:type="dxa"/>
            <w:shd w:val="clear" w:color="000000" w:fill="FFFFFF"/>
            <w:noWrap/>
            <w:vAlign w:val="bottom"/>
            <w:hideMark/>
          </w:tcPr>
          <w:p w14:paraId="775F5F5B" w14:textId="77777777" w:rsidR="00BA52EC" w:rsidRPr="00676D0C" w:rsidRDefault="00BA52EC" w:rsidP="00FD3CD7">
            <w:pPr>
              <w:rPr>
                <w:lang w:val="lt-LT"/>
              </w:rPr>
            </w:pPr>
            <w:r w:rsidRPr="00676D0C">
              <w:rPr>
                <w:lang w:val="lt-LT"/>
              </w:rPr>
              <w:t>Svėrimas ir nuoma transporto</w:t>
            </w:r>
          </w:p>
        </w:tc>
        <w:tc>
          <w:tcPr>
            <w:tcW w:w="1672" w:type="dxa"/>
            <w:shd w:val="clear" w:color="000000" w:fill="FFFFFF"/>
          </w:tcPr>
          <w:p w14:paraId="74CAE53B" w14:textId="27E208F2" w:rsidR="00BA52EC" w:rsidRPr="00676D0C" w:rsidRDefault="00BA52EC" w:rsidP="00FD3CD7">
            <w:pPr>
              <w:jc w:val="center"/>
              <w:rPr>
                <w:lang w:val="en-US"/>
              </w:rPr>
            </w:pPr>
            <w:r w:rsidRPr="00676D0C">
              <w:rPr>
                <w:color w:val="000000"/>
                <w:lang w:val="lt-LT"/>
              </w:rPr>
              <w:t>Tūkst. Eur</w:t>
            </w:r>
          </w:p>
        </w:tc>
        <w:tc>
          <w:tcPr>
            <w:tcW w:w="1432" w:type="dxa"/>
            <w:vAlign w:val="center"/>
          </w:tcPr>
          <w:p w14:paraId="061EC0E7" w14:textId="787EF073" w:rsidR="00BA52EC" w:rsidRPr="00676D0C" w:rsidRDefault="00BA52EC" w:rsidP="00145912">
            <w:pPr>
              <w:jc w:val="center"/>
              <w:rPr>
                <w:lang w:val="lt-LT"/>
              </w:rPr>
            </w:pPr>
            <w:r w:rsidRPr="00676D0C">
              <w:rPr>
                <w:lang w:val="lt-LT"/>
              </w:rPr>
              <w:t>8,57</w:t>
            </w:r>
          </w:p>
        </w:tc>
        <w:tc>
          <w:tcPr>
            <w:tcW w:w="1432" w:type="dxa"/>
          </w:tcPr>
          <w:p w14:paraId="3B8257B1" w14:textId="2275FC70" w:rsidR="00BA52EC" w:rsidRPr="00676D0C" w:rsidRDefault="00BA52EC" w:rsidP="00145912">
            <w:pPr>
              <w:jc w:val="center"/>
              <w:rPr>
                <w:lang w:val="lt-LT"/>
              </w:rPr>
            </w:pPr>
            <w:r>
              <w:rPr>
                <w:lang w:val="lt-LT"/>
              </w:rPr>
              <w:t>3,60</w:t>
            </w:r>
          </w:p>
        </w:tc>
      </w:tr>
      <w:tr w:rsidR="00BA52EC" w14:paraId="7E1FA5E8" w14:textId="126AEBC8" w:rsidTr="002307B2">
        <w:trPr>
          <w:trHeight w:val="315"/>
        </w:trPr>
        <w:tc>
          <w:tcPr>
            <w:tcW w:w="761" w:type="dxa"/>
            <w:shd w:val="clear" w:color="000000" w:fill="FFFFFF"/>
            <w:noWrap/>
            <w:vAlign w:val="center"/>
            <w:hideMark/>
          </w:tcPr>
          <w:p w14:paraId="1FE62C76" w14:textId="049FE879" w:rsidR="00BA52EC" w:rsidRPr="00676D0C" w:rsidRDefault="00BA52EC" w:rsidP="00FD3CD7">
            <w:pPr>
              <w:jc w:val="center"/>
              <w:rPr>
                <w:lang w:val="lt-LT"/>
              </w:rPr>
            </w:pPr>
            <w:r w:rsidRPr="00676D0C">
              <w:t>1</w:t>
            </w:r>
            <w:r w:rsidRPr="00676D0C">
              <w:rPr>
                <w:lang w:val="lt-LT"/>
              </w:rPr>
              <w:t>0</w:t>
            </w:r>
          </w:p>
        </w:tc>
        <w:tc>
          <w:tcPr>
            <w:tcW w:w="4230" w:type="dxa"/>
            <w:shd w:val="clear" w:color="000000" w:fill="FFFFFF"/>
            <w:noWrap/>
            <w:vAlign w:val="bottom"/>
            <w:hideMark/>
          </w:tcPr>
          <w:p w14:paraId="5C44653C" w14:textId="77777777" w:rsidR="00BA52EC" w:rsidRPr="00676D0C" w:rsidRDefault="00BA52EC" w:rsidP="00FD3CD7">
            <w:pPr>
              <w:rPr>
                <w:lang w:val="lt-LT"/>
              </w:rPr>
            </w:pPr>
            <w:r w:rsidRPr="00676D0C">
              <w:rPr>
                <w:lang w:val="lt-LT"/>
              </w:rPr>
              <w:t>Turto pardavimas</w:t>
            </w:r>
          </w:p>
        </w:tc>
        <w:tc>
          <w:tcPr>
            <w:tcW w:w="1672" w:type="dxa"/>
            <w:shd w:val="clear" w:color="000000" w:fill="FFFFFF"/>
          </w:tcPr>
          <w:p w14:paraId="0988451A" w14:textId="257DF831" w:rsidR="00BA52EC" w:rsidRPr="00676D0C" w:rsidRDefault="00BA52EC" w:rsidP="00FD3CD7">
            <w:pPr>
              <w:jc w:val="center"/>
            </w:pPr>
            <w:r w:rsidRPr="00676D0C">
              <w:rPr>
                <w:color w:val="000000"/>
                <w:lang w:val="lt-LT"/>
              </w:rPr>
              <w:t>Tūkst. Eur</w:t>
            </w:r>
          </w:p>
        </w:tc>
        <w:tc>
          <w:tcPr>
            <w:tcW w:w="1432" w:type="dxa"/>
            <w:vAlign w:val="center"/>
          </w:tcPr>
          <w:p w14:paraId="43E95958" w14:textId="54308D43" w:rsidR="00BA52EC" w:rsidRPr="00676D0C" w:rsidRDefault="00BA52EC" w:rsidP="00145912">
            <w:pPr>
              <w:jc w:val="center"/>
              <w:rPr>
                <w:lang w:val="lt-LT"/>
              </w:rPr>
            </w:pPr>
            <w:r w:rsidRPr="00676D0C">
              <w:rPr>
                <w:lang w:val="lt-LT"/>
              </w:rPr>
              <w:t>5,54</w:t>
            </w:r>
          </w:p>
        </w:tc>
        <w:tc>
          <w:tcPr>
            <w:tcW w:w="1432" w:type="dxa"/>
          </w:tcPr>
          <w:p w14:paraId="2AE42043" w14:textId="38FDD009" w:rsidR="00BA52EC" w:rsidRPr="00676D0C" w:rsidRDefault="00BA52EC" w:rsidP="00145912">
            <w:pPr>
              <w:jc w:val="center"/>
              <w:rPr>
                <w:lang w:val="lt-LT"/>
              </w:rPr>
            </w:pPr>
            <w:r>
              <w:rPr>
                <w:lang w:val="lt-LT"/>
              </w:rPr>
              <w:t>0,29</w:t>
            </w:r>
          </w:p>
        </w:tc>
      </w:tr>
      <w:tr w:rsidR="00BA52EC" w14:paraId="203BD1B3" w14:textId="0CB6848F" w:rsidTr="002307B2">
        <w:trPr>
          <w:trHeight w:val="315"/>
        </w:trPr>
        <w:tc>
          <w:tcPr>
            <w:tcW w:w="761" w:type="dxa"/>
            <w:shd w:val="clear" w:color="000000" w:fill="FFFFFF"/>
            <w:noWrap/>
            <w:vAlign w:val="center"/>
            <w:hideMark/>
          </w:tcPr>
          <w:p w14:paraId="424B37A0" w14:textId="77777777" w:rsidR="00BA52EC" w:rsidRPr="00676D0C" w:rsidRDefault="00BA52EC" w:rsidP="00FD3CD7">
            <w:pPr>
              <w:jc w:val="center"/>
            </w:pPr>
            <w:r w:rsidRPr="00676D0C">
              <w:t> </w:t>
            </w:r>
          </w:p>
        </w:tc>
        <w:tc>
          <w:tcPr>
            <w:tcW w:w="4230" w:type="dxa"/>
            <w:shd w:val="clear" w:color="000000" w:fill="FFFFFF"/>
            <w:noWrap/>
            <w:vAlign w:val="bottom"/>
            <w:hideMark/>
          </w:tcPr>
          <w:p w14:paraId="5AA1CF0A" w14:textId="47D81C9E" w:rsidR="00BA52EC" w:rsidRPr="00676D0C" w:rsidRDefault="00BA52EC" w:rsidP="00FD3CD7">
            <w:pPr>
              <w:rPr>
                <w:b/>
                <w:bCs/>
                <w:lang w:val="lt-LT"/>
              </w:rPr>
            </w:pPr>
            <w:r w:rsidRPr="00676D0C">
              <w:rPr>
                <w:b/>
                <w:bCs/>
                <w:lang w:val="lt-LT"/>
              </w:rPr>
              <w:t>Sąnaudos</w:t>
            </w:r>
          </w:p>
        </w:tc>
        <w:tc>
          <w:tcPr>
            <w:tcW w:w="1672" w:type="dxa"/>
            <w:shd w:val="clear" w:color="000000" w:fill="FFFFFF"/>
          </w:tcPr>
          <w:p w14:paraId="74DA423D" w14:textId="6CA74631" w:rsidR="00BA52EC" w:rsidRPr="00676D0C" w:rsidRDefault="00BA52EC" w:rsidP="00FD3CD7">
            <w:pPr>
              <w:jc w:val="center"/>
              <w:rPr>
                <w:b/>
                <w:bCs/>
              </w:rPr>
            </w:pPr>
            <w:r w:rsidRPr="00676D0C">
              <w:rPr>
                <w:color w:val="000000"/>
                <w:lang w:val="lt-LT"/>
              </w:rPr>
              <w:t>Tūkst. Eur</w:t>
            </w:r>
          </w:p>
        </w:tc>
        <w:tc>
          <w:tcPr>
            <w:tcW w:w="1432" w:type="dxa"/>
            <w:vAlign w:val="center"/>
          </w:tcPr>
          <w:p w14:paraId="52C5E725" w14:textId="668AA74D" w:rsidR="00BA52EC" w:rsidRPr="006077BD" w:rsidRDefault="00BA52EC" w:rsidP="00145912">
            <w:pPr>
              <w:jc w:val="center"/>
              <w:rPr>
                <w:b/>
                <w:bCs/>
                <w:lang w:val="lt-LT"/>
              </w:rPr>
            </w:pPr>
            <w:r w:rsidRPr="006077BD">
              <w:rPr>
                <w:b/>
                <w:bCs/>
                <w:lang w:val="lt-LT"/>
              </w:rPr>
              <w:t>261,22</w:t>
            </w:r>
          </w:p>
        </w:tc>
        <w:tc>
          <w:tcPr>
            <w:tcW w:w="1432" w:type="dxa"/>
          </w:tcPr>
          <w:p w14:paraId="510809BC" w14:textId="2948377D" w:rsidR="00BA52EC" w:rsidRPr="00DF62C2" w:rsidRDefault="00BA52EC" w:rsidP="00145912">
            <w:pPr>
              <w:jc w:val="center"/>
              <w:rPr>
                <w:b/>
                <w:bCs/>
                <w:lang w:val="lt-LT"/>
              </w:rPr>
            </w:pPr>
            <w:r w:rsidRPr="00DF62C2">
              <w:rPr>
                <w:b/>
                <w:bCs/>
                <w:lang w:val="lt-LT"/>
              </w:rPr>
              <w:t>365,51</w:t>
            </w:r>
          </w:p>
        </w:tc>
      </w:tr>
      <w:tr w:rsidR="00BA52EC" w14:paraId="3B50FC27" w14:textId="3C6A5C72" w:rsidTr="002307B2">
        <w:trPr>
          <w:trHeight w:val="260"/>
        </w:trPr>
        <w:tc>
          <w:tcPr>
            <w:tcW w:w="761" w:type="dxa"/>
            <w:shd w:val="clear" w:color="000000" w:fill="FFFFFF"/>
            <w:noWrap/>
            <w:vAlign w:val="center"/>
            <w:hideMark/>
          </w:tcPr>
          <w:p w14:paraId="0DA40D98" w14:textId="77777777" w:rsidR="00BA52EC" w:rsidRPr="00676D0C" w:rsidRDefault="00BA52EC" w:rsidP="00FD3CD7">
            <w:pPr>
              <w:jc w:val="center"/>
            </w:pPr>
            <w:r w:rsidRPr="00676D0C">
              <w:t>1</w:t>
            </w:r>
          </w:p>
        </w:tc>
        <w:tc>
          <w:tcPr>
            <w:tcW w:w="4230" w:type="dxa"/>
            <w:shd w:val="clear" w:color="000000" w:fill="FFFFFF"/>
            <w:noWrap/>
            <w:vAlign w:val="bottom"/>
            <w:hideMark/>
          </w:tcPr>
          <w:p w14:paraId="69AA3B8F" w14:textId="77777777" w:rsidR="00BA52EC" w:rsidRPr="00676D0C" w:rsidRDefault="00BA52EC" w:rsidP="00FD3CD7">
            <w:pPr>
              <w:rPr>
                <w:lang w:val="lt-LT"/>
              </w:rPr>
            </w:pPr>
            <w:r w:rsidRPr="00676D0C">
              <w:rPr>
                <w:lang w:val="lt-LT"/>
              </w:rPr>
              <w:t>Darbo užmokestis</w:t>
            </w:r>
          </w:p>
        </w:tc>
        <w:tc>
          <w:tcPr>
            <w:tcW w:w="1672" w:type="dxa"/>
            <w:shd w:val="clear" w:color="000000" w:fill="FFFFFF"/>
          </w:tcPr>
          <w:p w14:paraId="46D3CEA5" w14:textId="7B406BAA" w:rsidR="00BA52EC" w:rsidRPr="00676D0C" w:rsidRDefault="00BA52EC" w:rsidP="00FD3CD7">
            <w:pPr>
              <w:jc w:val="center"/>
              <w:rPr>
                <w:lang w:val="en-US"/>
              </w:rPr>
            </w:pPr>
            <w:r w:rsidRPr="00676D0C">
              <w:rPr>
                <w:color w:val="000000"/>
                <w:lang w:val="lt-LT"/>
              </w:rPr>
              <w:t>Tūkst. Eur</w:t>
            </w:r>
          </w:p>
        </w:tc>
        <w:tc>
          <w:tcPr>
            <w:tcW w:w="1432" w:type="dxa"/>
            <w:vAlign w:val="center"/>
          </w:tcPr>
          <w:p w14:paraId="1D5B6FB6" w14:textId="6D8F7AA0" w:rsidR="00BA52EC" w:rsidRPr="00676D0C" w:rsidRDefault="00BA52EC" w:rsidP="00145912">
            <w:pPr>
              <w:jc w:val="center"/>
              <w:rPr>
                <w:lang w:val="lt-LT"/>
              </w:rPr>
            </w:pPr>
            <w:r w:rsidRPr="00676D0C">
              <w:rPr>
                <w:lang w:val="lt-LT"/>
              </w:rPr>
              <w:t>138,45</w:t>
            </w:r>
          </w:p>
        </w:tc>
        <w:tc>
          <w:tcPr>
            <w:tcW w:w="1432" w:type="dxa"/>
          </w:tcPr>
          <w:p w14:paraId="57695183" w14:textId="748E085D" w:rsidR="00BA52EC" w:rsidRPr="00676D0C" w:rsidRDefault="00BA52EC" w:rsidP="00145912">
            <w:pPr>
              <w:jc w:val="center"/>
              <w:rPr>
                <w:lang w:val="lt-LT"/>
              </w:rPr>
            </w:pPr>
            <w:r>
              <w:rPr>
                <w:lang w:val="lt-LT"/>
              </w:rPr>
              <w:t>200,47</w:t>
            </w:r>
          </w:p>
        </w:tc>
      </w:tr>
      <w:tr w:rsidR="00BA52EC" w14:paraId="766F84D8" w14:textId="7E68EF18" w:rsidTr="002307B2">
        <w:trPr>
          <w:trHeight w:val="315"/>
        </w:trPr>
        <w:tc>
          <w:tcPr>
            <w:tcW w:w="761" w:type="dxa"/>
            <w:shd w:val="clear" w:color="000000" w:fill="FFFFFF"/>
            <w:noWrap/>
            <w:vAlign w:val="center"/>
            <w:hideMark/>
          </w:tcPr>
          <w:p w14:paraId="2CE6335E" w14:textId="77777777" w:rsidR="00BA52EC" w:rsidRPr="00676D0C" w:rsidRDefault="00BA52EC" w:rsidP="00FD3CD7">
            <w:pPr>
              <w:jc w:val="center"/>
            </w:pPr>
            <w:r w:rsidRPr="00676D0C">
              <w:t>2</w:t>
            </w:r>
          </w:p>
        </w:tc>
        <w:tc>
          <w:tcPr>
            <w:tcW w:w="4230" w:type="dxa"/>
            <w:shd w:val="clear" w:color="000000" w:fill="FFFFFF"/>
            <w:noWrap/>
            <w:vAlign w:val="bottom"/>
            <w:hideMark/>
          </w:tcPr>
          <w:p w14:paraId="164D76C4" w14:textId="3F091F24" w:rsidR="00BA52EC" w:rsidRPr="00676D0C" w:rsidRDefault="00EE3F5C" w:rsidP="00FD3CD7">
            <w:pPr>
              <w:rPr>
                <w:lang w:val="lt-LT"/>
              </w:rPr>
            </w:pPr>
            <w:proofErr w:type="spellStart"/>
            <w:r>
              <w:rPr>
                <w:lang w:val="lt-LT"/>
              </w:rPr>
              <w:t>S</w:t>
            </w:r>
            <w:r w:rsidR="00BA52EC" w:rsidRPr="00676D0C">
              <w:rPr>
                <w:lang w:val="lt-LT"/>
              </w:rPr>
              <w:t>oc</w:t>
            </w:r>
            <w:proofErr w:type="spellEnd"/>
            <w:r w:rsidR="00BA52EC" w:rsidRPr="00676D0C">
              <w:rPr>
                <w:lang w:val="lt-LT"/>
              </w:rPr>
              <w:t>. draudimas</w:t>
            </w:r>
          </w:p>
        </w:tc>
        <w:tc>
          <w:tcPr>
            <w:tcW w:w="1672" w:type="dxa"/>
            <w:shd w:val="clear" w:color="000000" w:fill="FFFFFF"/>
          </w:tcPr>
          <w:p w14:paraId="38E9309F" w14:textId="716F6279" w:rsidR="00BA52EC" w:rsidRPr="00676D0C" w:rsidRDefault="00BA52EC" w:rsidP="00FD3CD7">
            <w:pPr>
              <w:jc w:val="center"/>
            </w:pPr>
            <w:r w:rsidRPr="00676D0C">
              <w:rPr>
                <w:color w:val="000000"/>
                <w:lang w:val="lt-LT"/>
              </w:rPr>
              <w:t>Tūkst. Eur</w:t>
            </w:r>
          </w:p>
        </w:tc>
        <w:tc>
          <w:tcPr>
            <w:tcW w:w="1432" w:type="dxa"/>
            <w:vAlign w:val="center"/>
          </w:tcPr>
          <w:p w14:paraId="4792A6EC" w14:textId="06B14B21" w:rsidR="00BA52EC" w:rsidRPr="00676D0C" w:rsidRDefault="00BA52EC" w:rsidP="00145912">
            <w:pPr>
              <w:jc w:val="center"/>
              <w:rPr>
                <w:lang w:val="lt-LT"/>
              </w:rPr>
            </w:pPr>
            <w:r w:rsidRPr="00676D0C">
              <w:rPr>
                <w:lang w:val="lt-LT"/>
              </w:rPr>
              <w:t>3,55</w:t>
            </w:r>
          </w:p>
        </w:tc>
        <w:tc>
          <w:tcPr>
            <w:tcW w:w="1432" w:type="dxa"/>
          </w:tcPr>
          <w:p w14:paraId="1AA96A20" w14:textId="041391EA" w:rsidR="00BA52EC" w:rsidRPr="00676D0C" w:rsidRDefault="00BA52EC" w:rsidP="00145912">
            <w:pPr>
              <w:jc w:val="center"/>
              <w:rPr>
                <w:lang w:val="lt-LT"/>
              </w:rPr>
            </w:pPr>
            <w:r>
              <w:rPr>
                <w:lang w:val="lt-LT"/>
              </w:rPr>
              <w:t>4,73</w:t>
            </w:r>
          </w:p>
        </w:tc>
      </w:tr>
      <w:tr w:rsidR="00BA52EC" w14:paraId="348A6062" w14:textId="70591195" w:rsidTr="002307B2">
        <w:trPr>
          <w:trHeight w:val="315"/>
        </w:trPr>
        <w:tc>
          <w:tcPr>
            <w:tcW w:w="761" w:type="dxa"/>
            <w:shd w:val="clear" w:color="000000" w:fill="FFFFFF"/>
            <w:noWrap/>
            <w:vAlign w:val="center"/>
            <w:hideMark/>
          </w:tcPr>
          <w:p w14:paraId="2F4845EF" w14:textId="77777777" w:rsidR="00BA52EC" w:rsidRPr="00676D0C" w:rsidRDefault="00BA52EC" w:rsidP="00FD3CD7">
            <w:pPr>
              <w:jc w:val="center"/>
            </w:pPr>
            <w:r w:rsidRPr="00676D0C">
              <w:t>3</w:t>
            </w:r>
          </w:p>
        </w:tc>
        <w:tc>
          <w:tcPr>
            <w:tcW w:w="4230" w:type="dxa"/>
            <w:shd w:val="clear" w:color="000000" w:fill="FFFFFF"/>
            <w:noWrap/>
            <w:vAlign w:val="bottom"/>
            <w:hideMark/>
          </w:tcPr>
          <w:p w14:paraId="02AFB838" w14:textId="77777777" w:rsidR="00BA52EC" w:rsidRPr="00676D0C" w:rsidRDefault="00BA52EC" w:rsidP="00FD3CD7">
            <w:pPr>
              <w:rPr>
                <w:lang w:val="lt-LT"/>
              </w:rPr>
            </w:pPr>
            <w:r w:rsidRPr="00676D0C">
              <w:rPr>
                <w:lang w:val="lt-LT"/>
              </w:rPr>
              <w:t>Nusidėvėjimas</w:t>
            </w:r>
          </w:p>
        </w:tc>
        <w:tc>
          <w:tcPr>
            <w:tcW w:w="1672" w:type="dxa"/>
            <w:shd w:val="clear" w:color="000000" w:fill="FFFFFF"/>
          </w:tcPr>
          <w:p w14:paraId="11076A7B" w14:textId="7170CBD7" w:rsidR="00BA52EC" w:rsidRPr="00676D0C" w:rsidRDefault="00BA52EC" w:rsidP="00FD3CD7">
            <w:pPr>
              <w:jc w:val="center"/>
            </w:pPr>
            <w:r w:rsidRPr="00676D0C">
              <w:rPr>
                <w:color w:val="000000"/>
                <w:lang w:val="lt-LT"/>
              </w:rPr>
              <w:t>Tūkst. Eur</w:t>
            </w:r>
          </w:p>
        </w:tc>
        <w:tc>
          <w:tcPr>
            <w:tcW w:w="1432" w:type="dxa"/>
            <w:vAlign w:val="center"/>
          </w:tcPr>
          <w:p w14:paraId="76BC5077" w14:textId="4CF7A1DA" w:rsidR="00BA52EC" w:rsidRPr="00676D0C" w:rsidRDefault="00BA52EC" w:rsidP="00145912">
            <w:pPr>
              <w:jc w:val="center"/>
              <w:rPr>
                <w:lang w:val="lt-LT"/>
              </w:rPr>
            </w:pPr>
            <w:r w:rsidRPr="00676D0C">
              <w:rPr>
                <w:lang w:val="lt-LT"/>
              </w:rPr>
              <w:t>1,39</w:t>
            </w:r>
          </w:p>
        </w:tc>
        <w:tc>
          <w:tcPr>
            <w:tcW w:w="1432" w:type="dxa"/>
          </w:tcPr>
          <w:p w14:paraId="240477AB" w14:textId="79F2FC63" w:rsidR="00BA52EC" w:rsidRPr="00676D0C" w:rsidRDefault="00BA52EC" w:rsidP="00145912">
            <w:pPr>
              <w:jc w:val="center"/>
              <w:rPr>
                <w:lang w:val="lt-LT"/>
              </w:rPr>
            </w:pPr>
            <w:r>
              <w:rPr>
                <w:lang w:val="lt-LT"/>
              </w:rPr>
              <w:t>2,55</w:t>
            </w:r>
          </w:p>
        </w:tc>
      </w:tr>
      <w:tr w:rsidR="00BA52EC" w14:paraId="059222FF" w14:textId="5A6F9C62" w:rsidTr="002307B2">
        <w:trPr>
          <w:trHeight w:val="315"/>
        </w:trPr>
        <w:tc>
          <w:tcPr>
            <w:tcW w:w="761" w:type="dxa"/>
            <w:shd w:val="clear" w:color="000000" w:fill="FFFFFF"/>
            <w:noWrap/>
            <w:vAlign w:val="center"/>
            <w:hideMark/>
          </w:tcPr>
          <w:p w14:paraId="3BA06399" w14:textId="77777777" w:rsidR="00BA52EC" w:rsidRPr="00676D0C" w:rsidRDefault="00BA52EC" w:rsidP="00FD3CD7">
            <w:pPr>
              <w:jc w:val="center"/>
            </w:pPr>
            <w:r w:rsidRPr="00676D0C">
              <w:t>4</w:t>
            </w:r>
          </w:p>
        </w:tc>
        <w:tc>
          <w:tcPr>
            <w:tcW w:w="4230" w:type="dxa"/>
            <w:shd w:val="clear" w:color="000000" w:fill="FFFFFF"/>
            <w:noWrap/>
            <w:vAlign w:val="bottom"/>
            <w:hideMark/>
          </w:tcPr>
          <w:p w14:paraId="1319AFD0" w14:textId="77777777" w:rsidR="00BA52EC" w:rsidRPr="00676D0C" w:rsidRDefault="00BA52EC" w:rsidP="00FD3CD7">
            <w:pPr>
              <w:rPr>
                <w:lang w:val="lt-LT"/>
              </w:rPr>
            </w:pPr>
            <w:r w:rsidRPr="00676D0C">
              <w:rPr>
                <w:lang w:val="lt-LT"/>
              </w:rPr>
              <w:t>Sunaudotos medžiagos, rangovų darbai</w:t>
            </w:r>
          </w:p>
        </w:tc>
        <w:tc>
          <w:tcPr>
            <w:tcW w:w="1672" w:type="dxa"/>
            <w:shd w:val="clear" w:color="000000" w:fill="FFFFFF"/>
          </w:tcPr>
          <w:p w14:paraId="05AD261A" w14:textId="6507A5CE" w:rsidR="00BA52EC" w:rsidRPr="00676D0C" w:rsidRDefault="00BA52EC" w:rsidP="00FD3CD7">
            <w:pPr>
              <w:jc w:val="center"/>
            </w:pPr>
            <w:r w:rsidRPr="00676D0C">
              <w:rPr>
                <w:color w:val="000000"/>
                <w:lang w:val="lt-LT"/>
              </w:rPr>
              <w:t>Tūkst. Eur</w:t>
            </w:r>
          </w:p>
        </w:tc>
        <w:tc>
          <w:tcPr>
            <w:tcW w:w="1432" w:type="dxa"/>
            <w:vAlign w:val="center"/>
          </w:tcPr>
          <w:p w14:paraId="783BB7B1" w14:textId="651F5DC2" w:rsidR="00BA52EC" w:rsidRPr="00676D0C" w:rsidRDefault="00BA52EC" w:rsidP="00145912">
            <w:pPr>
              <w:jc w:val="center"/>
              <w:rPr>
                <w:lang w:val="lt-LT"/>
              </w:rPr>
            </w:pPr>
            <w:r w:rsidRPr="00676D0C">
              <w:rPr>
                <w:lang w:val="lt-LT"/>
              </w:rPr>
              <w:t>98,36</w:t>
            </w:r>
          </w:p>
        </w:tc>
        <w:tc>
          <w:tcPr>
            <w:tcW w:w="1432" w:type="dxa"/>
          </w:tcPr>
          <w:p w14:paraId="06CF3D76" w14:textId="1FFD2846" w:rsidR="00BA52EC" w:rsidRPr="00676D0C" w:rsidRDefault="00BA52EC" w:rsidP="00145912">
            <w:pPr>
              <w:jc w:val="center"/>
              <w:rPr>
                <w:lang w:val="lt-LT"/>
              </w:rPr>
            </w:pPr>
            <w:r>
              <w:rPr>
                <w:lang w:val="lt-LT"/>
              </w:rPr>
              <w:t>128,04</w:t>
            </w:r>
          </w:p>
        </w:tc>
      </w:tr>
      <w:tr w:rsidR="00BA52EC" w14:paraId="315C02AD" w14:textId="577593E2" w:rsidTr="002307B2">
        <w:trPr>
          <w:trHeight w:val="197"/>
        </w:trPr>
        <w:tc>
          <w:tcPr>
            <w:tcW w:w="761" w:type="dxa"/>
            <w:shd w:val="clear" w:color="000000" w:fill="FFFFFF"/>
            <w:noWrap/>
            <w:vAlign w:val="center"/>
            <w:hideMark/>
          </w:tcPr>
          <w:p w14:paraId="52553C2B" w14:textId="77777777" w:rsidR="00BA52EC" w:rsidRPr="00676D0C" w:rsidRDefault="00BA52EC" w:rsidP="00FD3CD7">
            <w:pPr>
              <w:jc w:val="center"/>
            </w:pPr>
            <w:r w:rsidRPr="00676D0C">
              <w:t>5</w:t>
            </w:r>
          </w:p>
        </w:tc>
        <w:tc>
          <w:tcPr>
            <w:tcW w:w="4230" w:type="dxa"/>
            <w:shd w:val="clear" w:color="000000" w:fill="FFFFFF"/>
            <w:noWrap/>
            <w:vAlign w:val="bottom"/>
            <w:hideMark/>
          </w:tcPr>
          <w:p w14:paraId="2AF22BEB" w14:textId="77777777" w:rsidR="00BA52EC" w:rsidRPr="00676D0C" w:rsidRDefault="00BA52EC" w:rsidP="00FD3CD7">
            <w:pPr>
              <w:rPr>
                <w:lang w:val="lt-LT"/>
              </w:rPr>
            </w:pPr>
            <w:r w:rsidRPr="00676D0C">
              <w:rPr>
                <w:lang w:val="lt-LT"/>
              </w:rPr>
              <w:t>Paslaugos</w:t>
            </w:r>
          </w:p>
        </w:tc>
        <w:tc>
          <w:tcPr>
            <w:tcW w:w="1672" w:type="dxa"/>
            <w:shd w:val="clear" w:color="000000" w:fill="FFFFFF"/>
          </w:tcPr>
          <w:p w14:paraId="0907D196" w14:textId="0F48E88D" w:rsidR="00BA52EC" w:rsidRPr="00676D0C" w:rsidRDefault="00BA52EC" w:rsidP="00FD3CD7">
            <w:pPr>
              <w:jc w:val="center"/>
            </w:pPr>
            <w:r w:rsidRPr="00676D0C">
              <w:rPr>
                <w:color w:val="000000"/>
                <w:lang w:val="lt-LT"/>
              </w:rPr>
              <w:t>Tūkst. Eur</w:t>
            </w:r>
          </w:p>
        </w:tc>
        <w:tc>
          <w:tcPr>
            <w:tcW w:w="1432" w:type="dxa"/>
            <w:vAlign w:val="center"/>
          </w:tcPr>
          <w:p w14:paraId="5A49BB9C" w14:textId="47F45918" w:rsidR="00BA52EC" w:rsidRPr="00676D0C" w:rsidRDefault="00BA52EC" w:rsidP="00145912">
            <w:pPr>
              <w:jc w:val="center"/>
              <w:rPr>
                <w:lang w:val="lt-LT"/>
              </w:rPr>
            </w:pPr>
            <w:r w:rsidRPr="00676D0C">
              <w:rPr>
                <w:lang w:val="lt-LT"/>
              </w:rPr>
              <w:t>6,22</w:t>
            </w:r>
          </w:p>
        </w:tc>
        <w:tc>
          <w:tcPr>
            <w:tcW w:w="1432" w:type="dxa"/>
          </w:tcPr>
          <w:p w14:paraId="54B731E6" w14:textId="150BF62E" w:rsidR="00BA52EC" w:rsidRPr="00676D0C" w:rsidRDefault="00BA52EC" w:rsidP="00145912">
            <w:pPr>
              <w:jc w:val="center"/>
              <w:rPr>
                <w:lang w:val="lt-LT"/>
              </w:rPr>
            </w:pPr>
            <w:r>
              <w:rPr>
                <w:lang w:val="lt-LT"/>
              </w:rPr>
              <w:t>9,60</w:t>
            </w:r>
          </w:p>
        </w:tc>
      </w:tr>
      <w:tr w:rsidR="00BA52EC" w14:paraId="09F61CF0" w14:textId="13021482" w:rsidTr="002307B2">
        <w:trPr>
          <w:trHeight w:val="167"/>
        </w:trPr>
        <w:tc>
          <w:tcPr>
            <w:tcW w:w="761" w:type="dxa"/>
            <w:shd w:val="clear" w:color="000000" w:fill="FFFFFF"/>
            <w:noWrap/>
            <w:vAlign w:val="center"/>
            <w:hideMark/>
          </w:tcPr>
          <w:p w14:paraId="31DF6843" w14:textId="77777777" w:rsidR="00BA52EC" w:rsidRPr="00676D0C" w:rsidRDefault="00BA52EC" w:rsidP="00FD3CD7">
            <w:pPr>
              <w:jc w:val="center"/>
            </w:pPr>
            <w:r w:rsidRPr="00676D0C">
              <w:t>6</w:t>
            </w:r>
          </w:p>
        </w:tc>
        <w:tc>
          <w:tcPr>
            <w:tcW w:w="4230" w:type="dxa"/>
            <w:shd w:val="clear" w:color="000000" w:fill="FFFFFF"/>
            <w:noWrap/>
            <w:vAlign w:val="bottom"/>
            <w:hideMark/>
          </w:tcPr>
          <w:p w14:paraId="62AF9BC5" w14:textId="77777777" w:rsidR="00BA52EC" w:rsidRPr="00676D0C" w:rsidRDefault="00BA52EC" w:rsidP="00FD3CD7">
            <w:pPr>
              <w:rPr>
                <w:lang w:val="lt-LT"/>
              </w:rPr>
            </w:pPr>
            <w:r w:rsidRPr="00676D0C">
              <w:rPr>
                <w:lang w:val="lt-LT"/>
              </w:rPr>
              <w:t>Kitos materialinės sąnaudos</w:t>
            </w:r>
          </w:p>
        </w:tc>
        <w:tc>
          <w:tcPr>
            <w:tcW w:w="1672" w:type="dxa"/>
            <w:shd w:val="clear" w:color="000000" w:fill="FFFFFF"/>
          </w:tcPr>
          <w:p w14:paraId="79A1BE93" w14:textId="7B0E1CFF" w:rsidR="00BA52EC" w:rsidRPr="00676D0C" w:rsidRDefault="00BA52EC" w:rsidP="00FD3CD7">
            <w:pPr>
              <w:jc w:val="center"/>
            </w:pPr>
            <w:r w:rsidRPr="00676D0C">
              <w:rPr>
                <w:color w:val="000000"/>
                <w:lang w:val="lt-LT"/>
              </w:rPr>
              <w:t>Tūkst. Eur</w:t>
            </w:r>
          </w:p>
        </w:tc>
        <w:tc>
          <w:tcPr>
            <w:tcW w:w="1432" w:type="dxa"/>
            <w:vAlign w:val="center"/>
          </w:tcPr>
          <w:p w14:paraId="3122E964" w14:textId="6B85B9B0" w:rsidR="00BA52EC" w:rsidRPr="00676D0C" w:rsidRDefault="00BA52EC" w:rsidP="00145912">
            <w:pPr>
              <w:jc w:val="center"/>
              <w:rPr>
                <w:lang w:val="lt-LT"/>
              </w:rPr>
            </w:pPr>
            <w:r w:rsidRPr="00676D0C">
              <w:rPr>
                <w:lang w:val="lt-LT"/>
              </w:rPr>
              <w:t>13,25</w:t>
            </w:r>
          </w:p>
        </w:tc>
        <w:tc>
          <w:tcPr>
            <w:tcW w:w="1432" w:type="dxa"/>
          </w:tcPr>
          <w:p w14:paraId="51D96B6F" w14:textId="5BFF4F4D" w:rsidR="00BA52EC" w:rsidRPr="00676D0C" w:rsidRDefault="00BA52EC" w:rsidP="00145912">
            <w:pPr>
              <w:jc w:val="center"/>
              <w:rPr>
                <w:lang w:val="lt-LT"/>
              </w:rPr>
            </w:pPr>
            <w:r>
              <w:rPr>
                <w:lang w:val="lt-LT"/>
              </w:rPr>
              <w:t>20,12</w:t>
            </w:r>
          </w:p>
        </w:tc>
      </w:tr>
      <w:tr w:rsidR="00BA52EC" w14:paraId="1A7CA015" w14:textId="1CFB619C" w:rsidTr="002307B2">
        <w:trPr>
          <w:trHeight w:val="315"/>
        </w:trPr>
        <w:tc>
          <w:tcPr>
            <w:tcW w:w="761" w:type="dxa"/>
            <w:shd w:val="clear" w:color="000000" w:fill="FFFFFF"/>
            <w:noWrap/>
            <w:vAlign w:val="center"/>
            <w:hideMark/>
          </w:tcPr>
          <w:p w14:paraId="60D81DC4" w14:textId="4A58D61F" w:rsidR="00BA52EC" w:rsidRPr="00676D0C" w:rsidRDefault="00BA52EC" w:rsidP="00FD3CD7">
            <w:pPr>
              <w:jc w:val="center"/>
              <w:rPr>
                <w:lang w:val="lt-LT"/>
              </w:rPr>
            </w:pPr>
            <w:r w:rsidRPr="00676D0C">
              <w:rPr>
                <w:lang w:val="lt-LT"/>
              </w:rPr>
              <w:t>7</w:t>
            </w:r>
          </w:p>
        </w:tc>
        <w:tc>
          <w:tcPr>
            <w:tcW w:w="4230" w:type="dxa"/>
            <w:shd w:val="clear" w:color="000000" w:fill="FFFFFF"/>
            <w:noWrap/>
            <w:vAlign w:val="bottom"/>
            <w:hideMark/>
          </w:tcPr>
          <w:p w14:paraId="5DFACBEE" w14:textId="15AF93D8" w:rsidR="00BA52EC" w:rsidRPr="00676D0C" w:rsidRDefault="00BA52EC" w:rsidP="00FD3CD7">
            <w:pPr>
              <w:rPr>
                <w:lang w:val="lt-LT"/>
              </w:rPr>
            </w:pPr>
            <w:r w:rsidRPr="00676D0C">
              <w:rPr>
                <w:lang w:val="lt-LT"/>
              </w:rPr>
              <w:t>Ilgalaikio turto perleidimo nuostolis</w:t>
            </w:r>
          </w:p>
        </w:tc>
        <w:tc>
          <w:tcPr>
            <w:tcW w:w="1672" w:type="dxa"/>
            <w:shd w:val="clear" w:color="000000" w:fill="FFFFFF"/>
          </w:tcPr>
          <w:p w14:paraId="7AEFF31D" w14:textId="435BB237" w:rsidR="00BA52EC" w:rsidRPr="00676D0C" w:rsidRDefault="00BA52EC" w:rsidP="00FD3CD7">
            <w:pPr>
              <w:jc w:val="center"/>
            </w:pPr>
            <w:r w:rsidRPr="00676D0C">
              <w:rPr>
                <w:color w:val="000000"/>
                <w:lang w:val="lt-LT"/>
              </w:rPr>
              <w:t>Tūkst. Eur</w:t>
            </w:r>
          </w:p>
        </w:tc>
        <w:tc>
          <w:tcPr>
            <w:tcW w:w="1432" w:type="dxa"/>
            <w:shd w:val="clear" w:color="000000" w:fill="FFFFFF"/>
            <w:vAlign w:val="center"/>
          </w:tcPr>
          <w:p w14:paraId="45486A7A" w14:textId="0527D966" w:rsidR="00BA52EC" w:rsidRPr="00676D0C" w:rsidRDefault="00BA52EC" w:rsidP="00145912">
            <w:pPr>
              <w:jc w:val="center"/>
              <w:rPr>
                <w:lang w:val="lt-LT"/>
              </w:rPr>
            </w:pPr>
            <w:r w:rsidRPr="00676D0C">
              <w:rPr>
                <w:lang w:val="lt-LT"/>
              </w:rPr>
              <w:t>0,29</w:t>
            </w:r>
          </w:p>
        </w:tc>
        <w:tc>
          <w:tcPr>
            <w:tcW w:w="1432" w:type="dxa"/>
            <w:shd w:val="clear" w:color="000000" w:fill="FFFFFF"/>
          </w:tcPr>
          <w:p w14:paraId="72DC60CE" w14:textId="6C922A4A" w:rsidR="00BA52EC" w:rsidRPr="00676D0C" w:rsidRDefault="00BA52EC" w:rsidP="00145912">
            <w:pPr>
              <w:jc w:val="center"/>
              <w:rPr>
                <w:lang w:val="lt-LT"/>
              </w:rPr>
            </w:pPr>
            <w:r>
              <w:rPr>
                <w:lang w:val="lt-LT"/>
              </w:rPr>
              <w:t>0</w:t>
            </w:r>
          </w:p>
        </w:tc>
      </w:tr>
      <w:tr w:rsidR="00BA52EC" w14:paraId="0715182F" w14:textId="0B7AB573" w:rsidTr="002307B2">
        <w:trPr>
          <w:trHeight w:val="315"/>
        </w:trPr>
        <w:tc>
          <w:tcPr>
            <w:tcW w:w="761" w:type="dxa"/>
            <w:shd w:val="clear" w:color="000000" w:fill="FFFFFF"/>
            <w:noWrap/>
            <w:vAlign w:val="center"/>
            <w:hideMark/>
          </w:tcPr>
          <w:p w14:paraId="759B4424" w14:textId="77777777" w:rsidR="00BA52EC" w:rsidRPr="00676D0C" w:rsidRDefault="00BA52EC" w:rsidP="00FD3CD7">
            <w:pPr>
              <w:jc w:val="center"/>
            </w:pPr>
            <w:r w:rsidRPr="00676D0C">
              <w:t> </w:t>
            </w:r>
          </w:p>
        </w:tc>
        <w:tc>
          <w:tcPr>
            <w:tcW w:w="4230" w:type="dxa"/>
            <w:shd w:val="clear" w:color="000000" w:fill="FFFFFF"/>
            <w:noWrap/>
            <w:vAlign w:val="bottom"/>
            <w:hideMark/>
          </w:tcPr>
          <w:p w14:paraId="6092153C" w14:textId="77777777" w:rsidR="00BA52EC" w:rsidRPr="00676D0C" w:rsidRDefault="00BA52EC" w:rsidP="00FD3CD7">
            <w:pPr>
              <w:rPr>
                <w:b/>
                <w:bCs/>
                <w:lang w:val="lt-LT"/>
              </w:rPr>
            </w:pPr>
            <w:r w:rsidRPr="00676D0C">
              <w:rPr>
                <w:b/>
                <w:bCs/>
                <w:lang w:val="lt-LT"/>
              </w:rPr>
              <w:t>Veiklos rezultatas (+;-)</w:t>
            </w:r>
          </w:p>
        </w:tc>
        <w:tc>
          <w:tcPr>
            <w:tcW w:w="1672" w:type="dxa"/>
            <w:shd w:val="clear" w:color="000000" w:fill="FFFFFF"/>
          </w:tcPr>
          <w:p w14:paraId="753AD1CD" w14:textId="2A18B99E" w:rsidR="00BA52EC" w:rsidRPr="00676D0C" w:rsidRDefault="00BA52EC" w:rsidP="00FD3CD7">
            <w:pPr>
              <w:jc w:val="center"/>
            </w:pPr>
            <w:r w:rsidRPr="00676D0C">
              <w:rPr>
                <w:color w:val="000000"/>
                <w:lang w:val="lt-LT"/>
              </w:rPr>
              <w:t>Tūkst. Eur</w:t>
            </w:r>
          </w:p>
        </w:tc>
        <w:tc>
          <w:tcPr>
            <w:tcW w:w="1432" w:type="dxa"/>
            <w:shd w:val="clear" w:color="000000" w:fill="FFFFFF"/>
            <w:vAlign w:val="center"/>
          </w:tcPr>
          <w:p w14:paraId="37A8B04F" w14:textId="0F546006" w:rsidR="00BA52EC" w:rsidRPr="00676D0C" w:rsidRDefault="00BA52EC" w:rsidP="00145912">
            <w:pPr>
              <w:jc w:val="center"/>
              <w:rPr>
                <w:lang w:val="lt-LT"/>
              </w:rPr>
            </w:pPr>
            <w:r w:rsidRPr="00676D0C">
              <w:rPr>
                <w:lang w:val="lt-LT"/>
              </w:rPr>
              <w:t>121,75</w:t>
            </w:r>
          </w:p>
        </w:tc>
        <w:tc>
          <w:tcPr>
            <w:tcW w:w="1432" w:type="dxa"/>
            <w:shd w:val="clear" w:color="000000" w:fill="FFFFFF"/>
          </w:tcPr>
          <w:p w14:paraId="7D8FC4EE" w14:textId="34622CAF" w:rsidR="00BA52EC" w:rsidRPr="00676D0C" w:rsidRDefault="00BA52EC" w:rsidP="00145912">
            <w:pPr>
              <w:jc w:val="center"/>
              <w:rPr>
                <w:lang w:val="lt-LT"/>
              </w:rPr>
            </w:pPr>
            <w:r>
              <w:rPr>
                <w:lang w:val="lt-LT"/>
              </w:rPr>
              <w:t>71,87</w:t>
            </w:r>
          </w:p>
        </w:tc>
      </w:tr>
    </w:tbl>
    <w:p w14:paraId="341D134B" w14:textId="77777777" w:rsidR="00E87271" w:rsidRDefault="00E87271" w:rsidP="00E87271">
      <w:pPr>
        <w:tabs>
          <w:tab w:val="left" w:pos="900"/>
        </w:tabs>
        <w:jc w:val="both"/>
        <w:rPr>
          <w:lang w:val="lt-LT"/>
        </w:rPr>
      </w:pPr>
      <w:bookmarkStart w:id="13" w:name="_Hlk60909394"/>
    </w:p>
    <w:p w14:paraId="4E500425" w14:textId="2B8282CC" w:rsidR="00730F6E" w:rsidRPr="00462334" w:rsidRDefault="00E87271" w:rsidP="00730F6E">
      <w:pPr>
        <w:ind w:firstLine="360"/>
        <w:jc w:val="both"/>
        <w:rPr>
          <w:lang w:val="lt-LT"/>
        </w:rPr>
      </w:pPr>
      <w:r>
        <w:rPr>
          <w:lang w:val="lt-LT"/>
        </w:rPr>
        <w:t xml:space="preserve">      </w:t>
      </w:r>
      <w:r w:rsidR="00730F6E" w:rsidRPr="00D156D5">
        <w:rPr>
          <w:lang w:val="lt-LT"/>
        </w:rPr>
        <w:t>202</w:t>
      </w:r>
      <w:r w:rsidR="00730F6E">
        <w:rPr>
          <w:lang w:val="lt-LT"/>
        </w:rPr>
        <w:t xml:space="preserve">3 m. UAB „Varėnos šiluma“ vykdė 165 daugiabučių namų bendrojo naudojimo patalpų administratoriaus funkcijas (2749 vartotojai) bei administravo 48 renovuotų namų kredito grąžinimą.  2023 m. rugsėjo 11 d. </w:t>
      </w:r>
      <w:r w:rsidR="00730F6E" w:rsidRPr="00462334">
        <w:rPr>
          <w:lang w:val="lt-LT"/>
        </w:rPr>
        <w:t>Varėnos r. savivaldybės mero potvarkiu UAB „Varėnos šiluma“ buvo paskirta 27 daugiabučių namų bendrojo naudojimo objektų administrator</w:t>
      </w:r>
      <w:r w:rsidR="000E0D43">
        <w:rPr>
          <w:lang w:val="lt-LT"/>
        </w:rPr>
        <w:t>iumi</w:t>
      </w:r>
      <w:r w:rsidR="00730F6E" w:rsidRPr="00462334">
        <w:rPr>
          <w:lang w:val="lt-LT"/>
        </w:rPr>
        <w:t>.</w:t>
      </w:r>
    </w:p>
    <w:p w14:paraId="2C63B9A2" w14:textId="3F9AAB23" w:rsidR="00E87271" w:rsidRPr="00462334" w:rsidRDefault="00730F6E" w:rsidP="00E87271">
      <w:pPr>
        <w:tabs>
          <w:tab w:val="left" w:pos="900"/>
        </w:tabs>
        <w:jc w:val="both"/>
        <w:rPr>
          <w:lang w:val="lt-LT"/>
        </w:rPr>
      </w:pPr>
      <w:r w:rsidRPr="00462334">
        <w:rPr>
          <w:lang w:val="lt-LT"/>
        </w:rPr>
        <w:t xml:space="preserve">            </w:t>
      </w:r>
      <w:r w:rsidR="00E87271" w:rsidRPr="00462334">
        <w:rPr>
          <w:lang w:val="lt-LT"/>
        </w:rPr>
        <w:t xml:space="preserve">Ataskaitiniais metais įmonė sušaukė </w:t>
      </w:r>
      <w:r w:rsidR="002D4019" w:rsidRPr="00462334">
        <w:rPr>
          <w:lang w:val="lt-LT"/>
        </w:rPr>
        <w:t>96</w:t>
      </w:r>
      <w:r w:rsidR="00E87271" w:rsidRPr="00462334">
        <w:rPr>
          <w:lang w:val="lt-LT"/>
        </w:rPr>
        <w:t xml:space="preserve"> susirinkimus su daugiabučių namų gyventojais. Jų metu buvo svarstomi klausimai dėl:</w:t>
      </w:r>
    </w:p>
    <w:p w14:paraId="08D53C38" w14:textId="77777777" w:rsidR="00E87271" w:rsidRPr="00E615BB" w:rsidRDefault="00E87271" w:rsidP="00E87271">
      <w:pPr>
        <w:pStyle w:val="Sraopastraipa"/>
        <w:numPr>
          <w:ilvl w:val="0"/>
          <w:numId w:val="41"/>
        </w:numPr>
        <w:tabs>
          <w:tab w:val="left" w:pos="900"/>
        </w:tabs>
        <w:spacing w:line="240" w:lineRule="auto"/>
        <w:jc w:val="both"/>
        <w:rPr>
          <w:rFonts w:ascii="Times New Roman" w:hAnsi="Times New Roman"/>
          <w:sz w:val="24"/>
          <w:szCs w:val="24"/>
        </w:rPr>
      </w:pPr>
      <w:r w:rsidRPr="00E615BB">
        <w:rPr>
          <w:rFonts w:ascii="Times New Roman" w:hAnsi="Times New Roman"/>
          <w:sz w:val="24"/>
          <w:szCs w:val="24"/>
        </w:rPr>
        <w:t>Daugiabučių namų renovacijos  - 23</w:t>
      </w:r>
    </w:p>
    <w:p w14:paraId="7773E4F1" w14:textId="77777777" w:rsidR="00E87271" w:rsidRPr="00E615BB" w:rsidRDefault="00E87271" w:rsidP="00E87271">
      <w:pPr>
        <w:pStyle w:val="Sraopastraipa"/>
        <w:numPr>
          <w:ilvl w:val="0"/>
          <w:numId w:val="41"/>
        </w:numPr>
        <w:tabs>
          <w:tab w:val="left" w:pos="900"/>
        </w:tabs>
        <w:spacing w:line="240" w:lineRule="auto"/>
        <w:jc w:val="both"/>
        <w:rPr>
          <w:rFonts w:ascii="Times New Roman" w:hAnsi="Times New Roman"/>
          <w:sz w:val="24"/>
          <w:szCs w:val="24"/>
        </w:rPr>
      </w:pPr>
      <w:r w:rsidRPr="00E615BB">
        <w:rPr>
          <w:rFonts w:ascii="Times New Roman" w:hAnsi="Times New Roman"/>
          <w:sz w:val="24"/>
          <w:szCs w:val="24"/>
        </w:rPr>
        <w:t>Bendrais, daugiabučių namų gyventojams aktualiais klausimais – 30</w:t>
      </w:r>
    </w:p>
    <w:p w14:paraId="3422DF06" w14:textId="77777777" w:rsidR="00E87271" w:rsidRPr="00E615BB" w:rsidRDefault="00E87271" w:rsidP="00E87271">
      <w:pPr>
        <w:pStyle w:val="Sraopastraipa"/>
        <w:numPr>
          <w:ilvl w:val="0"/>
          <w:numId w:val="41"/>
        </w:numPr>
        <w:tabs>
          <w:tab w:val="left" w:pos="900"/>
        </w:tabs>
        <w:spacing w:line="240" w:lineRule="auto"/>
        <w:jc w:val="both"/>
        <w:rPr>
          <w:rFonts w:ascii="Times New Roman" w:hAnsi="Times New Roman"/>
          <w:sz w:val="24"/>
          <w:szCs w:val="24"/>
        </w:rPr>
      </w:pPr>
      <w:r w:rsidRPr="00E615BB">
        <w:rPr>
          <w:rFonts w:ascii="Times New Roman" w:hAnsi="Times New Roman"/>
          <w:sz w:val="24"/>
          <w:szCs w:val="24"/>
        </w:rPr>
        <w:t>Kaupiamų jų lėšų padidinimo – 12</w:t>
      </w:r>
    </w:p>
    <w:p w14:paraId="38D2AB31" w14:textId="77777777" w:rsidR="00E87271" w:rsidRPr="00E615BB" w:rsidRDefault="00E87271" w:rsidP="00E87271">
      <w:pPr>
        <w:pStyle w:val="Sraopastraipa"/>
        <w:numPr>
          <w:ilvl w:val="0"/>
          <w:numId w:val="41"/>
        </w:numPr>
        <w:tabs>
          <w:tab w:val="left" w:pos="900"/>
        </w:tabs>
        <w:spacing w:line="240" w:lineRule="auto"/>
        <w:jc w:val="both"/>
        <w:rPr>
          <w:rFonts w:ascii="Times New Roman" w:hAnsi="Times New Roman"/>
          <w:sz w:val="24"/>
          <w:szCs w:val="24"/>
        </w:rPr>
      </w:pPr>
      <w:r w:rsidRPr="00E615BB">
        <w:rPr>
          <w:rFonts w:ascii="Times New Roman" w:hAnsi="Times New Roman"/>
          <w:sz w:val="24"/>
          <w:szCs w:val="24"/>
        </w:rPr>
        <w:t>Dėl elektros instaliacijos remonto, vykdant priemonę ,,Suskystintų naftos dujų balionų pakeitimas kitais energijos išteklių šaltiniais“-3</w:t>
      </w:r>
    </w:p>
    <w:p w14:paraId="04FE519E" w14:textId="77777777" w:rsidR="00E87271" w:rsidRPr="00E615BB" w:rsidRDefault="00E87271" w:rsidP="00E87271">
      <w:pPr>
        <w:pStyle w:val="Sraopastraipa"/>
        <w:numPr>
          <w:ilvl w:val="0"/>
          <w:numId w:val="41"/>
        </w:numPr>
        <w:tabs>
          <w:tab w:val="left" w:pos="900"/>
        </w:tabs>
        <w:spacing w:line="240" w:lineRule="auto"/>
        <w:jc w:val="both"/>
        <w:rPr>
          <w:rFonts w:ascii="Times New Roman" w:hAnsi="Times New Roman"/>
          <w:sz w:val="24"/>
          <w:szCs w:val="24"/>
        </w:rPr>
      </w:pPr>
      <w:r w:rsidRPr="00E615BB">
        <w:rPr>
          <w:rFonts w:ascii="Times New Roman" w:hAnsi="Times New Roman"/>
          <w:sz w:val="24"/>
          <w:szCs w:val="24"/>
        </w:rPr>
        <w:t>Dėl laiptinių valymo -4</w:t>
      </w:r>
    </w:p>
    <w:p w14:paraId="2B8DD392" w14:textId="77777777" w:rsidR="00E87271" w:rsidRPr="00E615BB" w:rsidRDefault="00E87271" w:rsidP="00E87271">
      <w:pPr>
        <w:pStyle w:val="Sraopastraipa"/>
        <w:numPr>
          <w:ilvl w:val="0"/>
          <w:numId w:val="41"/>
        </w:numPr>
        <w:tabs>
          <w:tab w:val="left" w:pos="900"/>
        </w:tabs>
        <w:spacing w:line="240" w:lineRule="auto"/>
        <w:jc w:val="both"/>
        <w:rPr>
          <w:rFonts w:ascii="Times New Roman" w:hAnsi="Times New Roman"/>
          <w:sz w:val="24"/>
          <w:szCs w:val="24"/>
        </w:rPr>
      </w:pPr>
      <w:r w:rsidRPr="00E615BB">
        <w:rPr>
          <w:rFonts w:ascii="Times New Roman" w:hAnsi="Times New Roman"/>
          <w:sz w:val="24"/>
          <w:szCs w:val="24"/>
        </w:rPr>
        <w:t>Dėl bendrųjų patalpų langų, durų remonto – 13</w:t>
      </w:r>
    </w:p>
    <w:p w14:paraId="7AFA5237" w14:textId="77777777" w:rsidR="00E87271" w:rsidRPr="00E615BB" w:rsidRDefault="00E87271" w:rsidP="00E87271">
      <w:pPr>
        <w:pStyle w:val="Sraopastraipa"/>
        <w:numPr>
          <w:ilvl w:val="0"/>
          <w:numId w:val="41"/>
        </w:numPr>
        <w:tabs>
          <w:tab w:val="left" w:pos="900"/>
        </w:tabs>
        <w:spacing w:line="240" w:lineRule="auto"/>
        <w:jc w:val="both"/>
        <w:rPr>
          <w:rFonts w:ascii="Times New Roman" w:hAnsi="Times New Roman"/>
          <w:sz w:val="24"/>
          <w:szCs w:val="24"/>
        </w:rPr>
      </w:pPr>
      <w:r w:rsidRPr="00E615BB">
        <w:rPr>
          <w:rFonts w:ascii="Times New Roman" w:hAnsi="Times New Roman"/>
          <w:sz w:val="24"/>
          <w:szCs w:val="24"/>
        </w:rPr>
        <w:t>Dėl stogo remonto – 3</w:t>
      </w:r>
    </w:p>
    <w:p w14:paraId="70310170" w14:textId="77777777" w:rsidR="00E87271" w:rsidRPr="002652AA" w:rsidRDefault="00E87271" w:rsidP="00E87271">
      <w:pPr>
        <w:pStyle w:val="Sraopastraipa"/>
        <w:numPr>
          <w:ilvl w:val="0"/>
          <w:numId w:val="41"/>
        </w:numPr>
        <w:tabs>
          <w:tab w:val="left" w:pos="900"/>
        </w:tabs>
        <w:spacing w:line="240" w:lineRule="auto"/>
        <w:jc w:val="both"/>
        <w:rPr>
          <w:rFonts w:ascii="Times New Roman" w:hAnsi="Times New Roman"/>
          <w:sz w:val="24"/>
          <w:szCs w:val="24"/>
        </w:rPr>
      </w:pPr>
      <w:r w:rsidRPr="002652AA">
        <w:rPr>
          <w:rFonts w:ascii="Times New Roman" w:hAnsi="Times New Roman"/>
          <w:sz w:val="24"/>
          <w:szCs w:val="24"/>
        </w:rPr>
        <w:t>Dėl šilumos punktų, vamzdynų remonto – 3</w:t>
      </w:r>
    </w:p>
    <w:p w14:paraId="23111076" w14:textId="06FD9706" w:rsidR="00E87271" w:rsidRPr="002652AA" w:rsidRDefault="00E87271" w:rsidP="00E87271">
      <w:pPr>
        <w:pStyle w:val="Sraopastraipa"/>
        <w:numPr>
          <w:ilvl w:val="0"/>
          <w:numId w:val="41"/>
        </w:numPr>
        <w:tabs>
          <w:tab w:val="left" w:pos="900"/>
        </w:tabs>
        <w:spacing w:line="240" w:lineRule="auto"/>
        <w:jc w:val="both"/>
        <w:rPr>
          <w:rFonts w:ascii="Times New Roman" w:hAnsi="Times New Roman"/>
          <w:sz w:val="24"/>
          <w:szCs w:val="24"/>
        </w:rPr>
      </w:pPr>
      <w:r w:rsidRPr="002652AA">
        <w:rPr>
          <w:rFonts w:ascii="Times New Roman" w:hAnsi="Times New Roman"/>
          <w:sz w:val="24"/>
          <w:szCs w:val="24"/>
        </w:rPr>
        <w:t>Bendrų patalpų elektros instaliacijos remonto – 2</w:t>
      </w:r>
    </w:p>
    <w:p w14:paraId="60B1528F" w14:textId="77777777" w:rsidR="00E87271" w:rsidRPr="00E615BB" w:rsidRDefault="00E87271" w:rsidP="00E87271">
      <w:pPr>
        <w:pStyle w:val="Sraopastraipa"/>
        <w:numPr>
          <w:ilvl w:val="0"/>
          <w:numId w:val="41"/>
        </w:numPr>
        <w:tabs>
          <w:tab w:val="left" w:pos="900"/>
        </w:tabs>
        <w:spacing w:line="240" w:lineRule="auto"/>
        <w:jc w:val="both"/>
        <w:rPr>
          <w:rFonts w:ascii="Times New Roman" w:hAnsi="Times New Roman"/>
          <w:sz w:val="24"/>
          <w:szCs w:val="24"/>
        </w:rPr>
      </w:pPr>
      <w:r w:rsidRPr="002652AA">
        <w:rPr>
          <w:rFonts w:ascii="Times New Roman" w:hAnsi="Times New Roman"/>
          <w:sz w:val="24"/>
          <w:szCs w:val="24"/>
        </w:rPr>
        <w:t>Dėl laiptinių</w:t>
      </w:r>
      <w:r w:rsidRPr="00E615BB">
        <w:rPr>
          <w:rFonts w:ascii="Times New Roman" w:hAnsi="Times New Roman"/>
          <w:sz w:val="24"/>
          <w:szCs w:val="24"/>
        </w:rPr>
        <w:t xml:space="preserve"> remonto – 3</w:t>
      </w:r>
    </w:p>
    <w:p w14:paraId="0DB93409" w14:textId="280AEF06" w:rsidR="00E87271" w:rsidRDefault="00E87271" w:rsidP="00EE3F5C">
      <w:pPr>
        <w:pStyle w:val="Sraopastraipa"/>
        <w:numPr>
          <w:ilvl w:val="0"/>
          <w:numId w:val="41"/>
        </w:numPr>
        <w:tabs>
          <w:tab w:val="left" w:pos="900"/>
        </w:tabs>
        <w:spacing w:after="0" w:line="240" w:lineRule="auto"/>
        <w:jc w:val="both"/>
        <w:rPr>
          <w:rFonts w:ascii="Times New Roman" w:hAnsi="Times New Roman"/>
          <w:sz w:val="24"/>
          <w:szCs w:val="24"/>
        </w:rPr>
      </w:pPr>
      <w:r w:rsidRPr="00E615BB">
        <w:rPr>
          <w:rFonts w:ascii="Times New Roman" w:hAnsi="Times New Roman"/>
          <w:sz w:val="24"/>
          <w:szCs w:val="24"/>
        </w:rPr>
        <w:t>Kiti klau</w:t>
      </w:r>
      <w:r w:rsidR="00EE3F5C">
        <w:rPr>
          <w:rFonts w:ascii="Times New Roman" w:hAnsi="Times New Roman"/>
          <w:sz w:val="24"/>
          <w:szCs w:val="24"/>
        </w:rPr>
        <w:t>s</w:t>
      </w:r>
      <w:r w:rsidRPr="00E615BB">
        <w:rPr>
          <w:rFonts w:ascii="Times New Roman" w:hAnsi="Times New Roman"/>
          <w:sz w:val="24"/>
          <w:szCs w:val="24"/>
        </w:rPr>
        <w:t>imai -8</w:t>
      </w:r>
    </w:p>
    <w:p w14:paraId="340A6CD9" w14:textId="0A965D83" w:rsidR="00730F6E" w:rsidRPr="00615E5B" w:rsidRDefault="005B6532" w:rsidP="005B6532">
      <w:pPr>
        <w:tabs>
          <w:tab w:val="left" w:pos="900"/>
        </w:tabs>
        <w:jc w:val="both"/>
        <w:rPr>
          <w:lang w:val="lt-LT"/>
        </w:rPr>
      </w:pPr>
      <w:r>
        <w:rPr>
          <w:lang w:val="lt-LT"/>
        </w:rPr>
        <w:t xml:space="preserve">          </w:t>
      </w:r>
      <w:r w:rsidR="00730F6E" w:rsidRPr="00615E5B">
        <w:rPr>
          <w:lang w:val="lt-LT"/>
        </w:rPr>
        <w:t xml:space="preserve">UAB ,,Varėnos šiluma“, kaip daugiabučių namų administratorius, ne tik </w:t>
      </w:r>
      <w:r w:rsidR="000A09D3" w:rsidRPr="00615E5B">
        <w:rPr>
          <w:lang w:val="lt-LT"/>
        </w:rPr>
        <w:t xml:space="preserve">vykdė </w:t>
      </w:r>
      <w:r w:rsidR="00730F6E" w:rsidRPr="00615E5B">
        <w:rPr>
          <w:lang w:val="lt-LT"/>
        </w:rPr>
        <w:t>administravo</w:t>
      </w:r>
      <w:r w:rsidR="000A09D3" w:rsidRPr="00615E5B">
        <w:rPr>
          <w:lang w:val="lt-LT"/>
        </w:rPr>
        <w:t xml:space="preserve"> ir pastatų techninės priežiūros veiklą</w:t>
      </w:r>
      <w:r w:rsidR="00730F6E" w:rsidRPr="00615E5B">
        <w:rPr>
          <w:lang w:val="lt-LT"/>
        </w:rPr>
        <w:t xml:space="preserve"> jai savivaldybės priskirtu</w:t>
      </w:r>
      <w:r w:rsidR="000A09D3" w:rsidRPr="00615E5B">
        <w:rPr>
          <w:lang w:val="lt-LT"/>
        </w:rPr>
        <w:t>ose</w:t>
      </w:r>
      <w:r w:rsidR="00730F6E" w:rsidRPr="00615E5B">
        <w:rPr>
          <w:lang w:val="lt-LT"/>
        </w:rPr>
        <w:t xml:space="preserve"> daugiabučius nam</w:t>
      </w:r>
      <w:r w:rsidR="000A09D3" w:rsidRPr="00615E5B">
        <w:rPr>
          <w:lang w:val="lt-LT"/>
        </w:rPr>
        <w:t>uose</w:t>
      </w:r>
      <w:r w:rsidR="00730F6E" w:rsidRPr="00615E5B">
        <w:rPr>
          <w:lang w:val="lt-LT"/>
        </w:rPr>
        <w:t xml:space="preserve">, bet ir </w:t>
      </w:r>
      <w:r w:rsidR="000A09D3" w:rsidRPr="00615E5B">
        <w:rPr>
          <w:lang w:val="lt-LT"/>
        </w:rPr>
        <w:t xml:space="preserve">pati </w:t>
      </w:r>
      <w:r w:rsidR="00730F6E" w:rsidRPr="00615E5B">
        <w:rPr>
          <w:lang w:val="lt-LT"/>
        </w:rPr>
        <w:t>vykdė jų remontus.</w:t>
      </w:r>
    </w:p>
    <w:p w14:paraId="1DE72316" w14:textId="5F471497" w:rsidR="00730F6E" w:rsidRPr="00615E5B" w:rsidRDefault="00730F6E" w:rsidP="00C51B0F">
      <w:pPr>
        <w:tabs>
          <w:tab w:val="left" w:pos="900"/>
        </w:tabs>
        <w:ind w:firstLine="360"/>
        <w:jc w:val="both"/>
        <w:rPr>
          <w:lang w:val="lt-LT"/>
        </w:rPr>
      </w:pPr>
      <w:r w:rsidRPr="00615E5B">
        <w:rPr>
          <w:lang w:val="lt-LT"/>
        </w:rPr>
        <w:t xml:space="preserve">Ataskaitiniais metais daugiabučių namų bendrojo naudojimo objektuose atlikta statybos darbų už </w:t>
      </w:r>
      <w:r w:rsidR="000A09D3" w:rsidRPr="00615E5B">
        <w:rPr>
          <w:lang w:val="lt-LT"/>
        </w:rPr>
        <w:t>56,5</w:t>
      </w:r>
      <w:r w:rsidRPr="00615E5B">
        <w:rPr>
          <w:lang w:val="lt-LT"/>
        </w:rPr>
        <w:t xml:space="preserve"> tūkst. Eur, elektros instaliacijos </w:t>
      </w:r>
      <w:r w:rsidR="000A09D3" w:rsidRPr="00615E5B">
        <w:rPr>
          <w:lang w:val="lt-LT"/>
        </w:rPr>
        <w:t xml:space="preserve">remonto </w:t>
      </w:r>
      <w:r w:rsidRPr="00615E5B">
        <w:rPr>
          <w:lang w:val="lt-LT"/>
        </w:rPr>
        <w:t xml:space="preserve">darbų už </w:t>
      </w:r>
      <w:r w:rsidR="000A09D3" w:rsidRPr="00615E5B">
        <w:rPr>
          <w:lang w:val="lt-LT"/>
        </w:rPr>
        <w:t>7,8</w:t>
      </w:r>
      <w:r w:rsidRPr="00615E5B">
        <w:rPr>
          <w:lang w:val="lt-LT"/>
        </w:rPr>
        <w:t xml:space="preserve"> tūkst. Eur, šildymo ir karšto vandens sistemų remonto darbų už   </w:t>
      </w:r>
      <w:r w:rsidR="000A09D3" w:rsidRPr="00615E5B">
        <w:rPr>
          <w:lang w:val="lt-LT"/>
        </w:rPr>
        <w:t>9,5</w:t>
      </w:r>
      <w:r w:rsidRPr="00615E5B">
        <w:rPr>
          <w:lang w:val="lt-LT"/>
        </w:rPr>
        <w:t xml:space="preserve"> tūkst</w:t>
      </w:r>
      <w:r w:rsidR="000A09D3" w:rsidRPr="00615E5B">
        <w:rPr>
          <w:lang w:val="lt-LT"/>
        </w:rPr>
        <w:t>.</w:t>
      </w:r>
      <w:r w:rsidRPr="00615E5B">
        <w:rPr>
          <w:lang w:val="lt-LT"/>
        </w:rPr>
        <w:t xml:space="preserve"> Eur. </w:t>
      </w:r>
    </w:p>
    <w:p w14:paraId="4259546A" w14:textId="5C053BAC" w:rsidR="000A09D3" w:rsidRPr="00615E5B" w:rsidRDefault="000A09D3" w:rsidP="00C51B0F">
      <w:pPr>
        <w:tabs>
          <w:tab w:val="left" w:pos="900"/>
        </w:tabs>
        <w:ind w:firstLine="360"/>
        <w:jc w:val="both"/>
        <w:rPr>
          <w:lang w:val="lt-LT"/>
        </w:rPr>
      </w:pPr>
      <w:r w:rsidRPr="00615E5B">
        <w:rPr>
          <w:lang w:val="lt-LT"/>
        </w:rPr>
        <w:t>Pagal su rajono savivaldybės administracija 2022-09-06 sudarytą savivaldybei priklausančių butų remonto sutartį įmonė ataskaitiniais metais atliko statybos darbų už 115,3 tūkst. Eur., elektros sistemų remonto darbų už 9,8 tūkst. Eur, vamzdynų remonto darbų už 21,6 tūkst. Eur.</w:t>
      </w:r>
    </w:p>
    <w:p w14:paraId="562CAD95" w14:textId="709500EF" w:rsidR="000A09D3" w:rsidRPr="00615E5B" w:rsidRDefault="000A09D3" w:rsidP="00C51B0F">
      <w:pPr>
        <w:tabs>
          <w:tab w:val="left" w:pos="900"/>
        </w:tabs>
        <w:ind w:firstLine="360"/>
        <w:jc w:val="both"/>
        <w:rPr>
          <w:lang w:val="lt-LT"/>
        </w:rPr>
      </w:pPr>
      <w:r w:rsidRPr="00615E5B">
        <w:rPr>
          <w:lang w:val="lt-LT"/>
        </w:rPr>
        <w:lastRenderedPageBreak/>
        <w:t xml:space="preserve">Ataskaitiniais metais bendrovė </w:t>
      </w:r>
      <w:r w:rsidRPr="00F31F37">
        <w:rPr>
          <w:lang w:val="lt-LT"/>
        </w:rPr>
        <w:t xml:space="preserve">dalyvavo </w:t>
      </w:r>
      <w:r w:rsidR="003C6D63" w:rsidRPr="00F31F37">
        <w:rPr>
          <w:shd w:val="clear" w:color="auto" w:fill="FFFFFF"/>
          <w:lang w:val="lt-LT"/>
        </w:rPr>
        <w:t> programoje ,,Suskystintų naftos dujų balionų daugiabučiuose pakeitimas kitais energijos šaltiniais“. Jos metu trijuose administruojamuose namuose savo jėgomis buvo pertvarkyta</w:t>
      </w:r>
      <w:r w:rsidR="003C6D63" w:rsidRPr="00615E5B">
        <w:rPr>
          <w:shd w:val="clear" w:color="auto" w:fill="FFFFFF"/>
          <w:lang w:val="lt-LT"/>
        </w:rPr>
        <w:t xml:space="preserve"> šių namų elektros instaliacija, kas sudarė galimybę gyventojams atsijungti (pašalinti) naudotus suskystintų dujų balionus ir pradėti naudotis elektrinėmis viryklėmis.</w:t>
      </w:r>
    </w:p>
    <w:p w14:paraId="150DE8F5" w14:textId="15B40F43" w:rsidR="00E87271" w:rsidRDefault="00615E5B" w:rsidP="00E87271">
      <w:pPr>
        <w:tabs>
          <w:tab w:val="left" w:pos="900"/>
        </w:tabs>
        <w:jc w:val="both"/>
        <w:rPr>
          <w:lang w:val="lt-LT"/>
        </w:rPr>
      </w:pPr>
      <w:r w:rsidRPr="00802FA7">
        <w:rPr>
          <w:lang w:val="lt-LT"/>
        </w:rPr>
        <w:t>202</w:t>
      </w:r>
      <w:r>
        <w:rPr>
          <w:lang w:val="lt-LT"/>
        </w:rPr>
        <w:t>3</w:t>
      </w:r>
      <w:r w:rsidRPr="00802FA7">
        <w:rPr>
          <w:lang w:val="lt-LT"/>
        </w:rPr>
        <w:t xml:space="preserve"> m. įmonė ir toliau vykdė daugiabučių namų atnaujinimo (modernizavimo) veiklą.</w:t>
      </w:r>
    </w:p>
    <w:p w14:paraId="51AEAE82" w14:textId="2E9F633B" w:rsidR="00E87271" w:rsidRDefault="005E4F1B" w:rsidP="00E87271">
      <w:pPr>
        <w:tabs>
          <w:tab w:val="left" w:pos="900"/>
        </w:tabs>
        <w:jc w:val="both"/>
        <w:rPr>
          <w:lang w:val="lt-LT"/>
        </w:rPr>
      </w:pPr>
      <w:r>
        <w:rPr>
          <w:lang w:val="lt-LT"/>
        </w:rPr>
        <w:t xml:space="preserve">      </w:t>
      </w:r>
      <w:r w:rsidR="00E87271">
        <w:rPr>
          <w:lang w:val="lt-LT"/>
        </w:rPr>
        <w:t>Ataskaitiniais metais įmonė per Centrinę viešųjų pirkimų organizaciją 42 kartus skelbė pirkimus, susijusius su daugiabučių namų renovacija:</w:t>
      </w:r>
    </w:p>
    <w:p w14:paraId="35699136" w14:textId="77777777" w:rsidR="00E87271" w:rsidRDefault="00E87271" w:rsidP="00E87271">
      <w:pPr>
        <w:tabs>
          <w:tab w:val="left" w:pos="900"/>
        </w:tabs>
        <w:jc w:val="both"/>
        <w:rPr>
          <w:lang w:val="lt-LT"/>
        </w:rPr>
      </w:pPr>
      <w:r>
        <w:rPr>
          <w:lang w:val="lt-LT"/>
        </w:rPr>
        <w:t>Rangos darbų pirkimai – 20 pirkimų (5 įvyko).</w:t>
      </w:r>
    </w:p>
    <w:p w14:paraId="2DF4923F" w14:textId="77777777" w:rsidR="00E87271" w:rsidRDefault="00E87271" w:rsidP="00E87271">
      <w:pPr>
        <w:tabs>
          <w:tab w:val="left" w:pos="900"/>
        </w:tabs>
        <w:jc w:val="both"/>
        <w:rPr>
          <w:lang w:val="lt-LT"/>
        </w:rPr>
      </w:pPr>
      <w:r>
        <w:rPr>
          <w:lang w:val="lt-LT"/>
        </w:rPr>
        <w:t>Projektų ekspertizės paslaugos pirkimai – 5 pirkimai (3 įvyko).</w:t>
      </w:r>
    </w:p>
    <w:p w14:paraId="1A9B3542" w14:textId="77777777" w:rsidR="00E87271" w:rsidRDefault="00E87271" w:rsidP="00E87271">
      <w:pPr>
        <w:tabs>
          <w:tab w:val="left" w:pos="900"/>
        </w:tabs>
        <w:jc w:val="both"/>
        <w:rPr>
          <w:lang w:val="lt-LT"/>
        </w:rPr>
      </w:pPr>
      <w:r>
        <w:rPr>
          <w:lang w:val="lt-LT"/>
        </w:rPr>
        <w:t>Statybos darbų techninės priežiūros pirkimai – 2 (2 įvyko).</w:t>
      </w:r>
    </w:p>
    <w:p w14:paraId="55A064E1" w14:textId="780D5C1F" w:rsidR="005C7376" w:rsidRDefault="00E87271" w:rsidP="00E87271">
      <w:pPr>
        <w:tabs>
          <w:tab w:val="left" w:pos="900"/>
        </w:tabs>
        <w:jc w:val="both"/>
        <w:rPr>
          <w:lang w:val="lt-LT"/>
        </w:rPr>
      </w:pPr>
      <w:r>
        <w:rPr>
          <w:lang w:val="lt-LT"/>
        </w:rPr>
        <w:t>Investicinių planų rengimo pirkimas – 15 (2 įvyko).</w:t>
      </w:r>
    </w:p>
    <w:p w14:paraId="791BD2F5" w14:textId="733BEBAC" w:rsidR="00E87271" w:rsidRDefault="00361E68" w:rsidP="00E87271">
      <w:pPr>
        <w:tabs>
          <w:tab w:val="left" w:pos="900"/>
        </w:tabs>
        <w:jc w:val="both"/>
        <w:rPr>
          <w:lang w:val="lt-LT"/>
        </w:rPr>
      </w:pPr>
      <w:r w:rsidRPr="00361E68">
        <w:rPr>
          <w:lang w:val="lt-LT"/>
        </w:rPr>
        <w:t>2</w:t>
      </w:r>
      <w:r w:rsidR="00730F6E" w:rsidRPr="00361E68">
        <w:rPr>
          <w:lang w:val="lt-LT"/>
        </w:rPr>
        <w:t>1 lentelėje pateikiama</w:t>
      </w:r>
      <w:r w:rsidR="00730F6E">
        <w:rPr>
          <w:lang w:val="lt-LT"/>
        </w:rPr>
        <w:t xml:space="preserve"> informacija apie ataskaitiniais metais vykdytą daugiabučių namų atnaujinimo (modernizavimo) veiklą</w:t>
      </w:r>
    </w:p>
    <w:p w14:paraId="3B78FA50" w14:textId="77777777" w:rsidR="00E87271" w:rsidRDefault="00E87271" w:rsidP="00E87271">
      <w:pPr>
        <w:tabs>
          <w:tab w:val="left" w:pos="900"/>
        </w:tabs>
        <w:jc w:val="both"/>
        <w:rPr>
          <w:lang w:val="lt-LT"/>
        </w:rPr>
      </w:pPr>
    </w:p>
    <w:p w14:paraId="2B27ABE6" w14:textId="40D334A9" w:rsidR="00E87271" w:rsidRDefault="00361E68" w:rsidP="00E87271">
      <w:pPr>
        <w:tabs>
          <w:tab w:val="left" w:pos="900"/>
        </w:tabs>
        <w:jc w:val="both"/>
        <w:rPr>
          <w:lang w:val="lt-LT"/>
        </w:rPr>
      </w:pPr>
      <w:r>
        <w:rPr>
          <w:lang w:val="lt-LT"/>
        </w:rPr>
        <w:t>2</w:t>
      </w:r>
      <w:r w:rsidR="00E87271">
        <w:rPr>
          <w:lang w:val="lt-LT"/>
        </w:rPr>
        <w:t>1 lentelė</w:t>
      </w:r>
    </w:p>
    <w:tbl>
      <w:tblPr>
        <w:tblStyle w:val="Lentelstinklelis"/>
        <w:tblW w:w="0" w:type="auto"/>
        <w:tblLook w:val="04A0" w:firstRow="1" w:lastRow="0" w:firstColumn="1" w:lastColumn="0" w:noHBand="0" w:noVBand="1"/>
      </w:tblPr>
      <w:tblGrid>
        <w:gridCol w:w="988"/>
        <w:gridCol w:w="3118"/>
        <w:gridCol w:w="5381"/>
      </w:tblGrid>
      <w:tr w:rsidR="00E87271" w14:paraId="122BCB0D" w14:textId="77777777" w:rsidTr="00EE3F5C">
        <w:tc>
          <w:tcPr>
            <w:tcW w:w="988" w:type="dxa"/>
            <w:tcBorders>
              <w:top w:val="single" w:sz="4" w:space="0" w:color="auto"/>
              <w:left w:val="single" w:sz="4" w:space="0" w:color="auto"/>
              <w:bottom w:val="single" w:sz="4" w:space="0" w:color="auto"/>
              <w:right w:val="single" w:sz="4" w:space="0" w:color="auto"/>
            </w:tcBorders>
            <w:hideMark/>
          </w:tcPr>
          <w:p w14:paraId="2BFA726B" w14:textId="77777777" w:rsidR="00E87271" w:rsidRPr="00802FA7" w:rsidRDefault="00E87271" w:rsidP="006511F7">
            <w:pPr>
              <w:rPr>
                <w:sz w:val="22"/>
                <w:szCs w:val="22"/>
                <w:lang w:val="lt-LT"/>
              </w:rPr>
            </w:pPr>
            <w:bookmarkStart w:id="14" w:name="_Hlk158702080"/>
            <w:r w:rsidRPr="00802FA7">
              <w:rPr>
                <w:lang w:val="lt-LT"/>
              </w:rPr>
              <w:t>Eil. Nr.</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20440DF" w14:textId="77777777" w:rsidR="00E87271" w:rsidRPr="00802FA7" w:rsidRDefault="00E87271" w:rsidP="006511F7">
            <w:pPr>
              <w:jc w:val="center"/>
              <w:rPr>
                <w:color w:val="000000"/>
                <w:lang w:val="lt-LT"/>
              </w:rPr>
            </w:pPr>
            <w:r w:rsidRPr="00802FA7">
              <w:rPr>
                <w:color w:val="000000"/>
                <w:lang w:val="lt-LT"/>
              </w:rPr>
              <w:t>Daugiabučio namo adresas</w:t>
            </w:r>
          </w:p>
        </w:tc>
        <w:tc>
          <w:tcPr>
            <w:tcW w:w="5381" w:type="dxa"/>
            <w:tcBorders>
              <w:top w:val="single" w:sz="4" w:space="0" w:color="auto"/>
              <w:left w:val="single" w:sz="4" w:space="0" w:color="auto"/>
              <w:bottom w:val="single" w:sz="4" w:space="0" w:color="auto"/>
              <w:right w:val="single" w:sz="4" w:space="0" w:color="auto"/>
            </w:tcBorders>
            <w:vAlign w:val="center"/>
            <w:hideMark/>
          </w:tcPr>
          <w:p w14:paraId="38398839" w14:textId="77777777" w:rsidR="00E87271" w:rsidRPr="00802FA7" w:rsidRDefault="00E87271" w:rsidP="006511F7">
            <w:pPr>
              <w:jc w:val="center"/>
              <w:rPr>
                <w:lang w:val="lt-LT"/>
              </w:rPr>
            </w:pPr>
            <w:r w:rsidRPr="00802FA7">
              <w:rPr>
                <w:lang w:val="lt-LT"/>
              </w:rPr>
              <w:t>Darbų eiga 202</w:t>
            </w:r>
            <w:r>
              <w:rPr>
                <w:lang w:val="lt-LT"/>
              </w:rPr>
              <w:t>3</w:t>
            </w:r>
            <w:r w:rsidRPr="00802FA7">
              <w:rPr>
                <w:lang w:val="lt-LT"/>
              </w:rPr>
              <w:t xml:space="preserve"> m.</w:t>
            </w:r>
          </w:p>
        </w:tc>
      </w:tr>
      <w:tr w:rsidR="00E87271" w14:paraId="0851CD9E" w14:textId="77777777" w:rsidTr="00EE3F5C">
        <w:tc>
          <w:tcPr>
            <w:tcW w:w="988" w:type="dxa"/>
            <w:tcBorders>
              <w:top w:val="single" w:sz="4" w:space="0" w:color="auto"/>
              <w:left w:val="single" w:sz="4" w:space="0" w:color="auto"/>
              <w:bottom w:val="single" w:sz="4" w:space="0" w:color="auto"/>
              <w:right w:val="single" w:sz="4" w:space="0" w:color="auto"/>
            </w:tcBorders>
            <w:vAlign w:val="center"/>
            <w:hideMark/>
          </w:tcPr>
          <w:p w14:paraId="35196B1E" w14:textId="77777777" w:rsidR="00E87271" w:rsidRPr="00802FA7" w:rsidRDefault="00E87271" w:rsidP="00EE3F5C">
            <w:pPr>
              <w:jc w:val="center"/>
              <w:rPr>
                <w:lang w:val="lt-LT"/>
              </w:rPr>
            </w:pPr>
            <w:r w:rsidRPr="00802FA7">
              <w:rPr>
                <w:lang w:val="lt-LT"/>
              </w:rPr>
              <w:t>1.</w:t>
            </w:r>
          </w:p>
        </w:tc>
        <w:tc>
          <w:tcPr>
            <w:tcW w:w="3118" w:type="dxa"/>
            <w:tcBorders>
              <w:top w:val="nil"/>
              <w:left w:val="single" w:sz="4" w:space="0" w:color="auto"/>
              <w:bottom w:val="single" w:sz="4" w:space="0" w:color="auto"/>
              <w:right w:val="single" w:sz="4" w:space="0" w:color="auto"/>
            </w:tcBorders>
            <w:vAlign w:val="bottom"/>
            <w:hideMark/>
          </w:tcPr>
          <w:p w14:paraId="2B2F3CFC" w14:textId="77777777" w:rsidR="00E87271" w:rsidRPr="00802FA7" w:rsidRDefault="00E87271" w:rsidP="006511F7">
            <w:pPr>
              <w:rPr>
                <w:lang w:val="lt-LT"/>
              </w:rPr>
            </w:pPr>
            <w:r w:rsidRPr="00802FA7">
              <w:rPr>
                <w:lang w:val="lt-LT"/>
              </w:rPr>
              <w:t>Vytauto g. 10, Varėna</w:t>
            </w:r>
          </w:p>
        </w:tc>
        <w:tc>
          <w:tcPr>
            <w:tcW w:w="5381" w:type="dxa"/>
            <w:tcBorders>
              <w:top w:val="single" w:sz="4" w:space="0" w:color="auto"/>
              <w:left w:val="single" w:sz="4" w:space="0" w:color="auto"/>
              <w:bottom w:val="single" w:sz="4" w:space="0" w:color="auto"/>
              <w:right w:val="single" w:sz="4" w:space="0" w:color="auto"/>
            </w:tcBorders>
            <w:hideMark/>
          </w:tcPr>
          <w:p w14:paraId="4E435647" w14:textId="77777777" w:rsidR="00E87271" w:rsidRPr="00802FA7" w:rsidRDefault="00E87271" w:rsidP="006511F7">
            <w:pPr>
              <w:rPr>
                <w:lang w:val="lt-LT"/>
              </w:rPr>
            </w:pPr>
            <w:r w:rsidRPr="00802FA7">
              <w:rPr>
                <w:lang w:val="lt-LT"/>
              </w:rPr>
              <w:t>Pasirašytas statybos užbaigimo aktas (užbaigti namo atnaujinimo (modernizavimo) statybos darbai)</w:t>
            </w:r>
          </w:p>
        </w:tc>
      </w:tr>
      <w:tr w:rsidR="00E87271" w14:paraId="79969483" w14:textId="77777777" w:rsidTr="00EE3F5C">
        <w:tc>
          <w:tcPr>
            <w:tcW w:w="988" w:type="dxa"/>
            <w:tcBorders>
              <w:top w:val="single" w:sz="4" w:space="0" w:color="auto"/>
              <w:left w:val="single" w:sz="4" w:space="0" w:color="auto"/>
              <w:bottom w:val="single" w:sz="4" w:space="0" w:color="auto"/>
              <w:right w:val="single" w:sz="4" w:space="0" w:color="auto"/>
            </w:tcBorders>
            <w:vAlign w:val="center"/>
            <w:hideMark/>
          </w:tcPr>
          <w:p w14:paraId="4549E87C" w14:textId="77777777" w:rsidR="00E87271" w:rsidRPr="00802FA7" w:rsidRDefault="00E87271" w:rsidP="00EE3F5C">
            <w:pPr>
              <w:jc w:val="center"/>
              <w:rPr>
                <w:lang w:val="lt-LT"/>
              </w:rPr>
            </w:pPr>
            <w:r w:rsidRPr="00802FA7">
              <w:rPr>
                <w:lang w:val="lt-LT"/>
              </w:rPr>
              <w:t>2.</w:t>
            </w:r>
          </w:p>
        </w:tc>
        <w:tc>
          <w:tcPr>
            <w:tcW w:w="3118" w:type="dxa"/>
            <w:tcBorders>
              <w:top w:val="nil"/>
              <w:left w:val="single" w:sz="4" w:space="0" w:color="auto"/>
              <w:bottom w:val="single" w:sz="4" w:space="0" w:color="auto"/>
              <w:right w:val="single" w:sz="4" w:space="0" w:color="auto"/>
            </w:tcBorders>
            <w:hideMark/>
          </w:tcPr>
          <w:p w14:paraId="3F68BED4" w14:textId="77777777" w:rsidR="00E87271" w:rsidRPr="00802FA7" w:rsidRDefault="00E87271" w:rsidP="006511F7">
            <w:pPr>
              <w:rPr>
                <w:lang w:val="lt-LT"/>
              </w:rPr>
            </w:pPr>
            <w:r w:rsidRPr="00802FA7">
              <w:rPr>
                <w:lang w:val="lt-LT"/>
              </w:rPr>
              <w:t>Vytauto g. 11, Perloja, Varėnos raj.</w:t>
            </w:r>
          </w:p>
        </w:tc>
        <w:tc>
          <w:tcPr>
            <w:tcW w:w="5381" w:type="dxa"/>
            <w:tcBorders>
              <w:top w:val="single" w:sz="4" w:space="0" w:color="auto"/>
              <w:left w:val="single" w:sz="4" w:space="0" w:color="auto"/>
              <w:bottom w:val="single" w:sz="4" w:space="0" w:color="auto"/>
              <w:right w:val="single" w:sz="4" w:space="0" w:color="auto"/>
            </w:tcBorders>
            <w:hideMark/>
          </w:tcPr>
          <w:p w14:paraId="306DA66E" w14:textId="77777777" w:rsidR="00E87271" w:rsidRPr="00802FA7" w:rsidRDefault="00E87271" w:rsidP="006511F7">
            <w:pPr>
              <w:rPr>
                <w:lang w:val="lt-LT"/>
              </w:rPr>
            </w:pPr>
            <w:r w:rsidRPr="00802FA7">
              <w:rPr>
                <w:lang w:val="lt-LT"/>
              </w:rPr>
              <w:t>Pasirašytas statybos užbaigimo aktas (užbaigti namo atnaujinimo (modernizavimo) statybos darbai)</w:t>
            </w:r>
          </w:p>
        </w:tc>
      </w:tr>
      <w:tr w:rsidR="00E87271" w14:paraId="2CB8B892" w14:textId="77777777" w:rsidTr="00EE3F5C">
        <w:tc>
          <w:tcPr>
            <w:tcW w:w="988" w:type="dxa"/>
            <w:tcBorders>
              <w:top w:val="single" w:sz="4" w:space="0" w:color="auto"/>
              <w:left w:val="single" w:sz="4" w:space="0" w:color="auto"/>
              <w:bottom w:val="single" w:sz="4" w:space="0" w:color="auto"/>
              <w:right w:val="single" w:sz="4" w:space="0" w:color="auto"/>
            </w:tcBorders>
            <w:vAlign w:val="center"/>
            <w:hideMark/>
          </w:tcPr>
          <w:p w14:paraId="20CC5B87" w14:textId="77777777" w:rsidR="00E87271" w:rsidRPr="00802FA7" w:rsidRDefault="00E87271" w:rsidP="00EE3F5C">
            <w:pPr>
              <w:jc w:val="center"/>
              <w:rPr>
                <w:lang w:val="lt-LT"/>
              </w:rPr>
            </w:pPr>
            <w:r w:rsidRPr="00802FA7">
              <w:rPr>
                <w:lang w:val="lt-LT"/>
              </w:rPr>
              <w:t>3.</w:t>
            </w:r>
          </w:p>
        </w:tc>
        <w:tc>
          <w:tcPr>
            <w:tcW w:w="3118" w:type="dxa"/>
            <w:tcBorders>
              <w:top w:val="nil"/>
              <w:left w:val="single" w:sz="4" w:space="0" w:color="auto"/>
              <w:bottom w:val="single" w:sz="4" w:space="0" w:color="auto"/>
              <w:right w:val="single" w:sz="4" w:space="0" w:color="auto"/>
            </w:tcBorders>
            <w:hideMark/>
          </w:tcPr>
          <w:p w14:paraId="5AE02049" w14:textId="77777777" w:rsidR="00E87271" w:rsidRPr="00802FA7" w:rsidRDefault="00E87271" w:rsidP="006511F7">
            <w:pPr>
              <w:rPr>
                <w:color w:val="000000"/>
                <w:lang w:val="lt-LT"/>
              </w:rPr>
            </w:pPr>
            <w:proofErr w:type="spellStart"/>
            <w:r>
              <w:rPr>
                <w:color w:val="000000"/>
                <w:lang w:val="lt-LT"/>
              </w:rPr>
              <w:t>J.Basanavičiaus</w:t>
            </w:r>
            <w:proofErr w:type="spellEnd"/>
            <w:r>
              <w:rPr>
                <w:color w:val="000000"/>
                <w:lang w:val="lt-LT"/>
              </w:rPr>
              <w:t xml:space="preserve"> g.6, Varėna</w:t>
            </w:r>
          </w:p>
        </w:tc>
        <w:tc>
          <w:tcPr>
            <w:tcW w:w="5381" w:type="dxa"/>
            <w:tcBorders>
              <w:top w:val="single" w:sz="4" w:space="0" w:color="auto"/>
              <w:left w:val="single" w:sz="4" w:space="0" w:color="auto"/>
              <w:bottom w:val="single" w:sz="4" w:space="0" w:color="auto"/>
              <w:right w:val="single" w:sz="4" w:space="0" w:color="auto"/>
            </w:tcBorders>
            <w:hideMark/>
          </w:tcPr>
          <w:p w14:paraId="63436CFB" w14:textId="532C1F25" w:rsidR="00E87271" w:rsidRPr="00802FA7" w:rsidRDefault="00E87271" w:rsidP="006511F7">
            <w:pPr>
              <w:rPr>
                <w:lang w:val="lt-LT"/>
              </w:rPr>
            </w:pPr>
            <w:r>
              <w:rPr>
                <w:lang w:val="lt-LT"/>
              </w:rPr>
              <w:t>Gautas valstybės finansavimas</w:t>
            </w:r>
            <w:r w:rsidR="00C51B0F">
              <w:rPr>
                <w:lang w:val="lt-LT"/>
              </w:rPr>
              <w:t>, pateikta paraiška kreditavimui</w:t>
            </w:r>
          </w:p>
        </w:tc>
      </w:tr>
      <w:tr w:rsidR="00E87271" w14:paraId="516421E7" w14:textId="77777777" w:rsidTr="00EE3F5C">
        <w:tc>
          <w:tcPr>
            <w:tcW w:w="988" w:type="dxa"/>
            <w:tcBorders>
              <w:top w:val="single" w:sz="4" w:space="0" w:color="auto"/>
              <w:left w:val="single" w:sz="4" w:space="0" w:color="auto"/>
              <w:bottom w:val="single" w:sz="4" w:space="0" w:color="auto"/>
              <w:right w:val="single" w:sz="4" w:space="0" w:color="auto"/>
            </w:tcBorders>
            <w:vAlign w:val="center"/>
            <w:hideMark/>
          </w:tcPr>
          <w:p w14:paraId="458D7548" w14:textId="77777777" w:rsidR="00E87271" w:rsidRPr="00802FA7" w:rsidRDefault="00E87271" w:rsidP="00EE3F5C">
            <w:pPr>
              <w:jc w:val="center"/>
              <w:rPr>
                <w:lang w:val="lt-LT"/>
              </w:rPr>
            </w:pPr>
            <w:r w:rsidRPr="00802FA7">
              <w:rPr>
                <w:lang w:val="lt-LT"/>
              </w:rPr>
              <w:t>4.</w:t>
            </w:r>
          </w:p>
        </w:tc>
        <w:tc>
          <w:tcPr>
            <w:tcW w:w="3118" w:type="dxa"/>
            <w:tcBorders>
              <w:top w:val="nil"/>
              <w:left w:val="single" w:sz="4" w:space="0" w:color="auto"/>
              <w:bottom w:val="single" w:sz="4" w:space="0" w:color="auto"/>
              <w:right w:val="single" w:sz="4" w:space="0" w:color="auto"/>
            </w:tcBorders>
            <w:hideMark/>
          </w:tcPr>
          <w:p w14:paraId="5ED9267E" w14:textId="77777777" w:rsidR="00E87271" w:rsidRPr="00802FA7" w:rsidRDefault="00E87271" w:rsidP="006511F7">
            <w:pPr>
              <w:rPr>
                <w:lang w:val="lt-LT"/>
              </w:rPr>
            </w:pPr>
            <w:r>
              <w:rPr>
                <w:color w:val="000000"/>
                <w:lang w:val="lt-LT"/>
              </w:rPr>
              <w:t>Dzūkų g. 3, Varėna</w:t>
            </w:r>
          </w:p>
        </w:tc>
        <w:tc>
          <w:tcPr>
            <w:tcW w:w="5381" w:type="dxa"/>
            <w:tcBorders>
              <w:top w:val="single" w:sz="4" w:space="0" w:color="auto"/>
              <w:left w:val="single" w:sz="4" w:space="0" w:color="auto"/>
              <w:bottom w:val="single" w:sz="4" w:space="0" w:color="auto"/>
              <w:right w:val="single" w:sz="4" w:space="0" w:color="auto"/>
            </w:tcBorders>
            <w:hideMark/>
          </w:tcPr>
          <w:p w14:paraId="4BA699B9" w14:textId="3F718DB8" w:rsidR="00E87271" w:rsidRPr="00802FA7" w:rsidRDefault="00E87271" w:rsidP="006511F7">
            <w:pPr>
              <w:rPr>
                <w:lang w:val="lt-LT"/>
              </w:rPr>
            </w:pPr>
            <w:r>
              <w:rPr>
                <w:lang w:val="lt-LT"/>
              </w:rPr>
              <w:t>Gautas valstybės finansavimas</w:t>
            </w:r>
            <w:r w:rsidR="00C51B0F">
              <w:rPr>
                <w:lang w:val="lt-LT"/>
              </w:rPr>
              <w:t>, pateikta paraiška kreditavimui</w:t>
            </w:r>
          </w:p>
        </w:tc>
      </w:tr>
      <w:tr w:rsidR="00E87271" w14:paraId="6730D863" w14:textId="77777777" w:rsidTr="00EE3F5C">
        <w:tc>
          <w:tcPr>
            <w:tcW w:w="988" w:type="dxa"/>
            <w:tcBorders>
              <w:top w:val="single" w:sz="4" w:space="0" w:color="auto"/>
              <w:left w:val="single" w:sz="4" w:space="0" w:color="auto"/>
              <w:bottom w:val="single" w:sz="4" w:space="0" w:color="auto"/>
              <w:right w:val="single" w:sz="4" w:space="0" w:color="auto"/>
            </w:tcBorders>
            <w:vAlign w:val="center"/>
            <w:hideMark/>
          </w:tcPr>
          <w:p w14:paraId="097570A4" w14:textId="77777777" w:rsidR="00E87271" w:rsidRPr="00802FA7" w:rsidRDefault="00E87271" w:rsidP="00EE3F5C">
            <w:pPr>
              <w:jc w:val="center"/>
              <w:rPr>
                <w:lang w:val="lt-LT"/>
              </w:rPr>
            </w:pPr>
            <w:r w:rsidRPr="00802FA7">
              <w:rPr>
                <w:lang w:val="lt-LT"/>
              </w:rPr>
              <w:t>5.</w:t>
            </w:r>
          </w:p>
        </w:tc>
        <w:tc>
          <w:tcPr>
            <w:tcW w:w="3118" w:type="dxa"/>
            <w:tcBorders>
              <w:top w:val="nil"/>
              <w:left w:val="single" w:sz="4" w:space="0" w:color="auto"/>
              <w:bottom w:val="single" w:sz="4" w:space="0" w:color="auto"/>
              <w:right w:val="single" w:sz="4" w:space="0" w:color="auto"/>
            </w:tcBorders>
            <w:vAlign w:val="bottom"/>
            <w:hideMark/>
          </w:tcPr>
          <w:p w14:paraId="796EEF42" w14:textId="77777777" w:rsidR="00E87271" w:rsidRPr="00802FA7" w:rsidRDefault="00E87271" w:rsidP="006511F7">
            <w:pPr>
              <w:rPr>
                <w:lang w:val="lt-LT"/>
              </w:rPr>
            </w:pPr>
            <w:r w:rsidRPr="00802FA7">
              <w:rPr>
                <w:lang w:val="lt-LT"/>
              </w:rPr>
              <w:t>J. Basanavičiaus g. 27, Varėna</w:t>
            </w:r>
          </w:p>
        </w:tc>
        <w:tc>
          <w:tcPr>
            <w:tcW w:w="5381" w:type="dxa"/>
            <w:tcBorders>
              <w:top w:val="single" w:sz="4" w:space="0" w:color="auto"/>
              <w:left w:val="single" w:sz="4" w:space="0" w:color="auto"/>
              <w:bottom w:val="single" w:sz="4" w:space="0" w:color="auto"/>
              <w:right w:val="single" w:sz="4" w:space="0" w:color="auto"/>
            </w:tcBorders>
            <w:hideMark/>
          </w:tcPr>
          <w:p w14:paraId="2FDDB336" w14:textId="77777777" w:rsidR="00E87271" w:rsidRPr="00802FA7" w:rsidRDefault="00E87271" w:rsidP="006511F7">
            <w:pPr>
              <w:rPr>
                <w:lang w:val="lt-LT"/>
              </w:rPr>
            </w:pPr>
            <w:r w:rsidRPr="00802FA7">
              <w:rPr>
                <w:lang w:val="lt-LT"/>
              </w:rPr>
              <w:t>Vyksta statybos</w:t>
            </w:r>
            <w:r>
              <w:rPr>
                <w:lang w:val="lt-LT"/>
              </w:rPr>
              <w:t xml:space="preserve"> užbaigimo procedūros</w:t>
            </w:r>
          </w:p>
        </w:tc>
      </w:tr>
      <w:tr w:rsidR="00E87271" w14:paraId="5F240F65" w14:textId="77777777" w:rsidTr="00EE3F5C">
        <w:tc>
          <w:tcPr>
            <w:tcW w:w="988" w:type="dxa"/>
            <w:tcBorders>
              <w:top w:val="single" w:sz="4" w:space="0" w:color="auto"/>
              <w:left w:val="single" w:sz="4" w:space="0" w:color="auto"/>
              <w:bottom w:val="single" w:sz="4" w:space="0" w:color="auto"/>
              <w:right w:val="single" w:sz="4" w:space="0" w:color="auto"/>
            </w:tcBorders>
            <w:vAlign w:val="center"/>
            <w:hideMark/>
          </w:tcPr>
          <w:p w14:paraId="017F0AA6" w14:textId="7CE32323" w:rsidR="00E87271" w:rsidRPr="00802FA7" w:rsidRDefault="00C51B0F" w:rsidP="00EE3F5C">
            <w:pPr>
              <w:jc w:val="center"/>
              <w:rPr>
                <w:lang w:val="lt-LT"/>
              </w:rPr>
            </w:pPr>
            <w:r>
              <w:rPr>
                <w:lang w:val="lt-LT"/>
              </w:rPr>
              <w:t>6</w:t>
            </w:r>
            <w:r w:rsidR="00E87271" w:rsidRPr="00802FA7">
              <w:rPr>
                <w:lang w:val="lt-LT"/>
              </w:rPr>
              <w:t>.</w:t>
            </w:r>
          </w:p>
        </w:tc>
        <w:tc>
          <w:tcPr>
            <w:tcW w:w="3118" w:type="dxa"/>
            <w:tcBorders>
              <w:top w:val="nil"/>
              <w:left w:val="single" w:sz="4" w:space="0" w:color="auto"/>
              <w:bottom w:val="single" w:sz="4" w:space="0" w:color="auto"/>
              <w:right w:val="single" w:sz="4" w:space="0" w:color="auto"/>
            </w:tcBorders>
            <w:hideMark/>
          </w:tcPr>
          <w:p w14:paraId="01C82766" w14:textId="77777777" w:rsidR="00E87271" w:rsidRPr="00802FA7" w:rsidRDefault="00E87271" w:rsidP="006511F7">
            <w:pPr>
              <w:rPr>
                <w:lang w:val="lt-LT"/>
              </w:rPr>
            </w:pPr>
            <w:r w:rsidRPr="00802FA7">
              <w:rPr>
                <w:lang w:val="lt-LT"/>
              </w:rPr>
              <w:t>M.K. Čiurlionio g. 4, Varėna</w:t>
            </w:r>
          </w:p>
        </w:tc>
        <w:tc>
          <w:tcPr>
            <w:tcW w:w="5381" w:type="dxa"/>
            <w:tcBorders>
              <w:top w:val="single" w:sz="4" w:space="0" w:color="auto"/>
              <w:left w:val="single" w:sz="4" w:space="0" w:color="auto"/>
              <w:bottom w:val="single" w:sz="4" w:space="0" w:color="auto"/>
              <w:right w:val="single" w:sz="4" w:space="0" w:color="auto"/>
            </w:tcBorders>
            <w:hideMark/>
          </w:tcPr>
          <w:p w14:paraId="769C2428" w14:textId="3B40933D" w:rsidR="00E87271" w:rsidRPr="00802FA7" w:rsidRDefault="00C51B0F" w:rsidP="006511F7">
            <w:pPr>
              <w:rPr>
                <w:lang w:val="lt-LT"/>
              </w:rPr>
            </w:pPr>
            <w:r>
              <w:rPr>
                <w:lang w:val="lt-LT"/>
              </w:rPr>
              <w:t>Su gyventojais derinamas investicijų didinimas</w:t>
            </w:r>
          </w:p>
        </w:tc>
      </w:tr>
      <w:tr w:rsidR="00E87271" w14:paraId="207AB1BA" w14:textId="77777777" w:rsidTr="00EE3F5C">
        <w:tc>
          <w:tcPr>
            <w:tcW w:w="988" w:type="dxa"/>
            <w:tcBorders>
              <w:top w:val="single" w:sz="4" w:space="0" w:color="auto"/>
              <w:left w:val="single" w:sz="4" w:space="0" w:color="auto"/>
              <w:bottom w:val="single" w:sz="4" w:space="0" w:color="auto"/>
              <w:right w:val="single" w:sz="4" w:space="0" w:color="auto"/>
            </w:tcBorders>
            <w:vAlign w:val="center"/>
            <w:hideMark/>
          </w:tcPr>
          <w:p w14:paraId="61F2E11E" w14:textId="21F4774B" w:rsidR="00E87271" w:rsidRPr="00802FA7" w:rsidRDefault="00C51B0F" w:rsidP="00EE3F5C">
            <w:pPr>
              <w:jc w:val="center"/>
              <w:rPr>
                <w:lang w:val="lt-LT"/>
              </w:rPr>
            </w:pPr>
            <w:r>
              <w:rPr>
                <w:lang w:val="lt-LT"/>
              </w:rPr>
              <w:t>7</w:t>
            </w:r>
          </w:p>
        </w:tc>
        <w:tc>
          <w:tcPr>
            <w:tcW w:w="3118" w:type="dxa"/>
            <w:tcBorders>
              <w:top w:val="nil"/>
              <w:left w:val="single" w:sz="4" w:space="0" w:color="auto"/>
              <w:bottom w:val="single" w:sz="4" w:space="0" w:color="auto"/>
              <w:right w:val="single" w:sz="4" w:space="0" w:color="auto"/>
            </w:tcBorders>
            <w:hideMark/>
          </w:tcPr>
          <w:p w14:paraId="3DB31AE8" w14:textId="77777777" w:rsidR="00E87271" w:rsidRPr="00802FA7" w:rsidRDefault="00E87271" w:rsidP="006511F7">
            <w:pPr>
              <w:rPr>
                <w:lang w:val="lt-LT"/>
              </w:rPr>
            </w:pPr>
            <w:r w:rsidRPr="00802FA7">
              <w:rPr>
                <w:color w:val="000000"/>
                <w:lang w:val="lt-LT"/>
              </w:rPr>
              <w:t>Melioratorių g. 9, Varėna</w:t>
            </w:r>
          </w:p>
        </w:tc>
        <w:tc>
          <w:tcPr>
            <w:tcW w:w="5381" w:type="dxa"/>
            <w:tcBorders>
              <w:top w:val="single" w:sz="4" w:space="0" w:color="auto"/>
              <w:left w:val="single" w:sz="4" w:space="0" w:color="auto"/>
              <w:bottom w:val="single" w:sz="4" w:space="0" w:color="auto"/>
              <w:right w:val="single" w:sz="4" w:space="0" w:color="auto"/>
            </w:tcBorders>
            <w:hideMark/>
          </w:tcPr>
          <w:p w14:paraId="1B1C1C69" w14:textId="48B66CE4" w:rsidR="00E87271" w:rsidRPr="00802FA7" w:rsidRDefault="00C51B0F" w:rsidP="006511F7">
            <w:pPr>
              <w:rPr>
                <w:lang w:val="lt-LT"/>
              </w:rPr>
            </w:pPr>
            <w:r>
              <w:rPr>
                <w:lang w:val="lt-LT"/>
              </w:rPr>
              <w:t>Vyksta statybos rangos darbai</w:t>
            </w:r>
          </w:p>
        </w:tc>
      </w:tr>
      <w:tr w:rsidR="00E87271" w14:paraId="47C2825C" w14:textId="77777777" w:rsidTr="00EE3F5C">
        <w:tc>
          <w:tcPr>
            <w:tcW w:w="988" w:type="dxa"/>
            <w:tcBorders>
              <w:top w:val="single" w:sz="4" w:space="0" w:color="auto"/>
              <w:left w:val="single" w:sz="4" w:space="0" w:color="auto"/>
              <w:bottom w:val="single" w:sz="4" w:space="0" w:color="auto"/>
              <w:right w:val="single" w:sz="4" w:space="0" w:color="auto"/>
            </w:tcBorders>
            <w:vAlign w:val="center"/>
            <w:hideMark/>
          </w:tcPr>
          <w:p w14:paraId="1E00EE49" w14:textId="1953F3C3" w:rsidR="00E87271" w:rsidRPr="00802FA7" w:rsidRDefault="00C51B0F" w:rsidP="00EE3F5C">
            <w:pPr>
              <w:jc w:val="center"/>
              <w:rPr>
                <w:lang w:val="lt-LT"/>
              </w:rPr>
            </w:pPr>
            <w:r>
              <w:rPr>
                <w:lang w:val="lt-LT"/>
              </w:rPr>
              <w:t>8</w:t>
            </w:r>
            <w:r w:rsidR="00E87271" w:rsidRPr="00802FA7">
              <w:rPr>
                <w:lang w:val="lt-LT"/>
              </w:rPr>
              <w:t>.</w:t>
            </w:r>
          </w:p>
        </w:tc>
        <w:tc>
          <w:tcPr>
            <w:tcW w:w="3118" w:type="dxa"/>
            <w:tcBorders>
              <w:top w:val="nil"/>
              <w:left w:val="single" w:sz="4" w:space="0" w:color="auto"/>
              <w:bottom w:val="single" w:sz="4" w:space="0" w:color="auto"/>
              <w:right w:val="single" w:sz="4" w:space="0" w:color="auto"/>
            </w:tcBorders>
            <w:hideMark/>
          </w:tcPr>
          <w:p w14:paraId="24C22576" w14:textId="77777777" w:rsidR="00E87271" w:rsidRPr="00802FA7" w:rsidRDefault="00E87271" w:rsidP="006511F7">
            <w:pPr>
              <w:rPr>
                <w:lang w:val="lt-LT"/>
              </w:rPr>
            </w:pPr>
            <w:r w:rsidRPr="00802FA7">
              <w:rPr>
                <w:color w:val="000000"/>
                <w:lang w:val="lt-LT"/>
              </w:rPr>
              <w:t>Savanorių g. 18, Varėna</w:t>
            </w:r>
          </w:p>
        </w:tc>
        <w:tc>
          <w:tcPr>
            <w:tcW w:w="5381" w:type="dxa"/>
            <w:tcBorders>
              <w:top w:val="single" w:sz="4" w:space="0" w:color="auto"/>
              <w:left w:val="single" w:sz="4" w:space="0" w:color="auto"/>
              <w:bottom w:val="single" w:sz="4" w:space="0" w:color="auto"/>
              <w:right w:val="single" w:sz="4" w:space="0" w:color="auto"/>
            </w:tcBorders>
            <w:hideMark/>
          </w:tcPr>
          <w:p w14:paraId="4723E986" w14:textId="77777777" w:rsidR="00E87271" w:rsidRPr="00802FA7" w:rsidRDefault="00E87271" w:rsidP="006511F7">
            <w:pPr>
              <w:rPr>
                <w:lang w:val="lt-LT"/>
              </w:rPr>
            </w:pPr>
            <w:r w:rsidRPr="00802FA7">
              <w:rPr>
                <w:lang w:val="lt-LT"/>
              </w:rPr>
              <w:t>Vyksta statybos rangos darbai</w:t>
            </w:r>
          </w:p>
        </w:tc>
      </w:tr>
      <w:tr w:rsidR="00E87271" w14:paraId="3CC899C8" w14:textId="77777777" w:rsidTr="00EE3F5C">
        <w:tc>
          <w:tcPr>
            <w:tcW w:w="988" w:type="dxa"/>
            <w:tcBorders>
              <w:top w:val="single" w:sz="4" w:space="0" w:color="auto"/>
              <w:left w:val="single" w:sz="4" w:space="0" w:color="auto"/>
              <w:bottom w:val="single" w:sz="4" w:space="0" w:color="auto"/>
              <w:right w:val="single" w:sz="4" w:space="0" w:color="auto"/>
            </w:tcBorders>
            <w:vAlign w:val="center"/>
            <w:hideMark/>
          </w:tcPr>
          <w:p w14:paraId="0C0FE49B" w14:textId="53FD9D72" w:rsidR="00E87271" w:rsidRPr="00802FA7" w:rsidRDefault="00C51B0F" w:rsidP="00EE3F5C">
            <w:pPr>
              <w:jc w:val="center"/>
              <w:rPr>
                <w:lang w:val="lt-LT"/>
              </w:rPr>
            </w:pPr>
            <w:r>
              <w:rPr>
                <w:lang w:val="lt-LT"/>
              </w:rPr>
              <w:t>9</w:t>
            </w:r>
            <w:r w:rsidR="00E87271" w:rsidRPr="00802FA7">
              <w:rPr>
                <w:lang w:val="lt-LT"/>
              </w:rPr>
              <w:t>.</w:t>
            </w:r>
          </w:p>
        </w:tc>
        <w:tc>
          <w:tcPr>
            <w:tcW w:w="3118" w:type="dxa"/>
            <w:tcBorders>
              <w:top w:val="nil"/>
              <w:left w:val="single" w:sz="4" w:space="0" w:color="auto"/>
              <w:bottom w:val="single" w:sz="4" w:space="0" w:color="auto"/>
              <w:right w:val="single" w:sz="4" w:space="0" w:color="auto"/>
            </w:tcBorders>
            <w:hideMark/>
          </w:tcPr>
          <w:p w14:paraId="58C1D856" w14:textId="77777777" w:rsidR="00E87271" w:rsidRPr="00802FA7" w:rsidRDefault="00E87271" w:rsidP="006511F7">
            <w:pPr>
              <w:rPr>
                <w:lang w:val="lt-LT"/>
              </w:rPr>
            </w:pPr>
            <w:r w:rsidRPr="00802FA7">
              <w:rPr>
                <w:color w:val="000000"/>
                <w:lang w:val="lt-LT"/>
              </w:rPr>
              <w:t>Savanorių g. 22, Varėna</w:t>
            </w:r>
          </w:p>
        </w:tc>
        <w:tc>
          <w:tcPr>
            <w:tcW w:w="5381" w:type="dxa"/>
            <w:tcBorders>
              <w:top w:val="single" w:sz="4" w:space="0" w:color="auto"/>
              <w:left w:val="single" w:sz="4" w:space="0" w:color="auto"/>
              <w:bottom w:val="single" w:sz="4" w:space="0" w:color="auto"/>
              <w:right w:val="single" w:sz="4" w:space="0" w:color="auto"/>
            </w:tcBorders>
            <w:hideMark/>
          </w:tcPr>
          <w:p w14:paraId="1F9546C4" w14:textId="77777777" w:rsidR="00E87271" w:rsidRPr="00802FA7" w:rsidRDefault="00E87271" w:rsidP="006511F7">
            <w:pPr>
              <w:rPr>
                <w:lang w:val="lt-LT"/>
              </w:rPr>
            </w:pPr>
            <w:r w:rsidRPr="00802FA7">
              <w:rPr>
                <w:lang w:val="lt-LT"/>
              </w:rPr>
              <w:t>Vyksta statybos rangos darbai</w:t>
            </w:r>
          </w:p>
        </w:tc>
      </w:tr>
      <w:tr w:rsidR="00E87271" w14:paraId="5505335D" w14:textId="77777777" w:rsidTr="00EE3F5C">
        <w:tc>
          <w:tcPr>
            <w:tcW w:w="988" w:type="dxa"/>
            <w:tcBorders>
              <w:top w:val="single" w:sz="4" w:space="0" w:color="auto"/>
              <w:left w:val="single" w:sz="4" w:space="0" w:color="auto"/>
              <w:bottom w:val="single" w:sz="4" w:space="0" w:color="auto"/>
              <w:right w:val="single" w:sz="4" w:space="0" w:color="auto"/>
            </w:tcBorders>
            <w:vAlign w:val="center"/>
            <w:hideMark/>
          </w:tcPr>
          <w:p w14:paraId="76C0598E" w14:textId="58FC7608" w:rsidR="00E87271" w:rsidRPr="00802FA7" w:rsidRDefault="00C51B0F" w:rsidP="00EE3F5C">
            <w:pPr>
              <w:jc w:val="center"/>
              <w:rPr>
                <w:lang w:val="lt-LT"/>
              </w:rPr>
            </w:pPr>
            <w:r>
              <w:rPr>
                <w:lang w:val="lt-LT"/>
              </w:rPr>
              <w:t>10</w:t>
            </w:r>
            <w:r w:rsidR="00E87271" w:rsidRPr="00802FA7">
              <w:rPr>
                <w:lang w:val="lt-LT"/>
              </w:rPr>
              <w:t>.</w:t>
            </w:r>
          </w:p>
        </w:tc>
        <w:tc>
          <w:tcPr>
            <w:tcW w:w="3118" w:type="dxa"/>
            <w:tcBorders>
              <w:top w:val="nil"/>
              <w:left w:val="single" w:sz="4" w:space="0" w:color="auto"/>
              <w:bottom w:val="single" w:sz="4" w:space="0" w:color="auto"/>
              <w:right w:val="single" w:sz="4" w:space="0" w:color="auto"/>
            </w:tcBorders>
            <w:hideMark/>
          </w:tcPr>
          <w:p w14:paraId="4C389CDD" w14:textId="77777777" w:rsidR="00E87271" w:rsidRPr="00802FA7" w:rsidRDefault="00E87271" w:rsidP="006511F7">
            <w:pPr>
              <w:rPr>
                <w:lang w:val="lt-LT"/>
              </w:rPr>
            </w:pPr>
            <w:r w:rsidRPr="00802FA7">
              <w:rPr>
                <w:color w:val="000000"/>
                <w:lang w:val="lt-LT"/>
              </w:rPr>
              <w:t>Vytauto g. 54, Varėna</w:t>
            </w:r>
          </w:p>
        </w:tc>
        <w:tc>
          <w:tcPr>
            <w:tcW w:w="5381" w:type="dxa"/>
            <w:tcBorders>
              <w:top w:val="single" w:sz="4" w:space="0" w:color="auto"/>
              <w:left w:val="single" w:sz="4" w:space="0" w:color="auto"/>
              <w:bottom w:val="single" w:sz="4" w:space="0" w:color="auto"/>
              <w:right w:val="single" w:sz="4" w:space="0" w:color="auto"/>
            </w:tcBorders>
            <w:hideMark/>
          </w:tcPr>
          <w:p w14:paraId="32E6A2ED" w14:textId="77777777" w:rsidR="00E87271" w:rsidRPr="00802FA7" w:rsidRDefault="00E87271" w:rsidP="006511F7">
            <w:pPr>
              <w:rPr>
                <w:lang w:val="lt-LT"/>
              </w:rPr>
            </w:pPr>
            <w:r>
              <w:rPr>
                <w:lang w:val="lt-LT"/>
              </w:rPr>
              <w:t>Įvykęs</w:t>
            </w:r>
            <w:r w:rsidRPr="00802FA7">
              <w:rPr>
                <w:lang w:val="lt-LT"/>
              </w:rPr>
              <w:t xml:space="preserve"> statybos rangos darbų </w:t>
            </w:r>
            <w:r>
              <w:rPr>
                <w:lang w:val="lt-LT"/>
              </w:rPr>
              <w:t xml:space="preserve">su projektavimu </w:t>
            </w:r>
            <w:r w:rsidRPr="00802FA7">
              <w:rPr>
                <w:lang w:val="lt-LT"/>
              </w:rPr>
              <w:t>pirkimo konkursas</w:t>
            </w:r>
            <w:r>
              <w:rPr>
                <w:lang w:val="lt-LT"/>
              </w:rPr>
              <w:t>, vyksta projektavimas</w:t>
            </w:r>
          </w:p>
        </w:tc>
      </w:tr>
      <w:tr w:rsidR="00E87271" w14:paraId="04C53821" w14:textId="77777777" w:rsidTr="00EE3F5C">
        <w:tc>
          <w:tcPr>
            <w:tcW w:w="988" w:type="dxa"/>
            <w:tcBorders>
              <w:top w:val="single" w:sz="4" w:space="0" w:color="auto"/>
              <w:left w:val="single" w:sz="4" w:space="0" w:color="auto"/>
              <w:bottom w:val="single" w:sz="4" w:space="0" w:color="auto"/>
              <w:right w:val="single" w:sz="4" w:space="0" w:color="auto"/>
            </w:tcBorders>
            <w:vAlign w:val="center"/>
            <w:hideMark/>
          </w:tcPr>
          <w:p w14:paraId="43906BC0" w14:textId="505F9330" w:rsidR="00E87271" w:rsidRPr="00802FA7" w:rsidRDefault="00E87271" w:rsidP="00EE3F5C">
            <w:pPr>
              <w:jc w:val="center"/>
              <w:rPr>
                <w:lang w:val="lt-LT"/>
              </w:rPr>
            </w:pPr>
            <w:r w:rsidRPr="00802FA7">
              <w:rPr>
                <w:lang w:val="lt-LT"/>
              </w:rPr>
              <w:t>1</w:t>
            </w:r>
            <w:r w:rsidR="00C51B0F">
              <w:rPr>
                <w:lang w:val="lt-LT"/>
              </w:rPr>
              <w:t>1</w:t>
            </w:r>
            <w:r w:rsidRPr="00802FA7">
              <w:rPr>
                <w:lang w:val="lt-LT"/>
              </w:rPr>
              <w:t>.</w:t>
            </w:r>
          </w:p>
        </w:tc>
        <w:tc>
          <w:tcPr>
            <w:tcW w:w="3118" w:type="dxa"/>
            <w:tcBorders>
              <w:top w:val="nil"/>
              <w:left w:val="single" w:sz="4" w:space="0" w:color="auto"/>
              <w:bottom w:val="single" w:sz="4" w:space="0" w:color="auto"/>
              <w:right w:val="single" w:sz="4" w:space="0" w:color="auto"/>
            </w:tcBorders>
            <w:hideMark/>
          </w:tcPr>
          <w:p w14:paraId="16826CFC" w14:textId="77777777" w:rsidR="00E87271" w:rsidRPr="00802FA7" w:rsidRDefault="00E87271" w:rsidP="006511F7">
            <w:pPr>
              <w:rPr>
                <w:lang w:val="lt-LT"/>
              </w:rPr>
            </w:pPr>
            <w:r w:rsidRPr="00802FA7">
              <w:rPr>
                <w:color w:val="000000"/>
                <w:lang w:val="lt-LT"/>
              </w:rPr>
              <w:t>Jagmino g. 2, Merkinė, Varėnos raj.</w:t>
            </w:r>
          </w:p>
        </w:tc>
        <w:tc>
          <w:tcPr>
            <w:tcW w:w="5381" w:type="dxa"/>
            <w:tcBorders>
              <w:top w:val="single" w:sz="4" w:space="0" w:color="auto"/>
              <w:left w:val="single" w:sz="4" w:space="0" w:color="auto"/>
              <w:bottom w:val="single" w:sz="4" w:space="0" w:color="auto"/>
              <w:right w:val="single" w:sz="4" w:space="0" w:color="auto"/>
            </w:tcBorders>
            <w:hideMark/>
          </w:tcPr>
          <w:p w14:paraId="249BB6EC" w14:textId="3A80B966" w:rsidR="00E87271" w:rsidRPr="00802FA7" w:rsidRDefault="00C51B0F" w:rsidP="006511F7">
            <w:pPr>
              <w:rPr>
                <w:lang w:val="lt-LT"/>
              </w:rPr>
            </w:pPr>
            <w:r>
              <w:rPr>
                <w:lang w:val="lt-LT"/>
              </w:rPr>
              <w:t>Su gyventojais derinamas investicijų didinimas</w:t>
            </w:r>
          </w:p>
        </w:tc>
      </w:tr>
      <w:bookmarkEnd w:id="14"/>
    </w:tbl>
    <w:p w14:paraId="56455CB2" w14:textId="77777777" w:rsidR="00615797" w:rsidRPr="000A6B58" w:rsidRDefault="00615797" w:rsidP="00F24D1A">
      <w:pPr>
        <w:tabs>
          <w:tab w:val="left" w:pos="1187"/>
        </w:tabs>
        <w:rPr>
          <w:bCs/>
          <w:lang w:val="lt-LT"/>
        </w:rPr>
      </w:pPr>
    </w:p>
    <w:p w14:paraId="3C75E8BB" w14:textId="0F14BD19" w:rsidR="00EA2B5C" w:rsidRDefault="00B83343" w:rsidP="00EE3F5C">
      <w:pPr>
        <w:tabs>
          <w:tab w:val="left" w:pos="1187"/>
        </w:tabs>
        <w:jc w:val="center"/>
        <w:rPr>
          <w:b/>
          <w:lang w:val="lt-LT"/>
        </w:rPr>
      </w:pPr>
      <w:r w:rsidRPr="00F31F37">
        <w:rPr>
          <w:b/>
          <w:lang w:val="lt-LT"/>
        </w:rPr>
        <w:t>Daugiabučių namų laiptinių valymas</w:t>
      </w:r>
    </w:p>
    <w:p w14:paraId="0A898534" w14:textId="039D6629" w:rsidR="004742F9" w:rsidRDefault="0096656E" w:rsidP="0096656E">
      <w:pPr>
        <w:tabs>
          <w:tab w:val="left" w:pos="1187"/>
        </w:tabs>
        <w:jc w:val="both"/>
        <w:rPr>
          <w:bCs/>
          <w:lang w:val="lt-LT"/>
        </w:rPr>
      </w:pPr>
      <w:r>
        <w:rPr>
          <w:bCs/>
          <w:lang w:val="lt-LT"/>
        </w:rPr>
        <w:t xml:space="preserve">       </w:t>
      </w:r>
      <w:r w:rsidR="00EA2B5C" w:rsidRPr="00E34ED9">
        <w:rPr>
          <w:bCs/>
          <w:lang w:val="lt-LT"/>
        </w:rPr>
        <w:t>202</w:t>
      </w:r>
      <w:r w:rsidR="007D16A8" w:rsidRPr="00E34ED9">
        <w:rPr>
          <w:bCs/>
          <w:lang w:val="lt-LT"/>
        </w:rPr>
        <w:t>3</w:t>
      </w:r>
      <w:r w:rsidR="00EA2B5C" w:rsidRPr="00E34ED9">
        <w:rPr>
          <w:bCs/>
          <w:lang w:val="lt-LT"/>
        </w:rPr>
        <w:t xml:space="preserve"> m. toliau buvo teikiama daugiabučių namų valymo paslauga</w:t>
      </w:r>
      <w:r w:rsidR="00AC751A" w:rsidRPr="00E34ED9">
        <w:rPr>
          <w:bCs/>
          <w:lang w:val="lt-LT"/>
        </w:rPr>
        <w:t xml:space="preserve">. Ataskaitinių metų pabaigoje ši paslauga buvo teikiama </w:t>
      </w:r>
      <w:r w:rsidR="004742F9" w:rsidRPr="00E34ED9">
        <w:rPr>
          <w:bCs/>
          <w:lang w:val="lt-LT"/>
        </w:rPr>
        <w:t>34</w:t>
      </w:r>
      <w:r w:rsidR="00AC751A" w:rsidRPr="00E34ED9">
        <w:rPr>
          <w:bCs/>
          <w:lang w:val="lt-LT"/>
        </w:rPr>
        <w:t xml:space="preserve"> daugiabučių namų gyventojams (202</w:t>
      </w:r>
      <w:r w:rsidR="004742F9" w:rsidRPr="00E34ED9">
        <w:rPr>
          <w:bCs/>
          <w:lang w:val="lt-LT"/>
        </w:rPr>
        <w:t>2</w:t>
      </w:r>
      <w:r w:rsidR="00AC751A" w:rsidRPr="00E34ED9">
        <w:rPr>
          <w:bCs/>
          <w:lang w:val="lt-LT"/>
        </w:rPr>
        <w:t xml:space="preserve"> m. pabaigai – </w:t>
      </w:r>
      <w:r w:rsidR="004742F9" w:rsidRPr="00E34ED9">
        <w:rPr>
          <w:bCs/>
          <w:lang w:val="lt-LT"/>
        </w:rPr>
        <w:t>26</w:t>
      </w:r>
      <w:r w:rsidR="00AC751A" w:rsidRPr="00E34ED9">
        <w:rPr>
          <w:bCs/>
          <w:lang w:val="lt-LT"/>
        </w:rPr>
        <w:t xml:space="preserve"> nam</w:t>
      </w:r>
      <w:r w:rsidR="004742F9" w:rsidRPr="00E34ED9">
        <w:rPr>
          <w:bCs/>
          <w:lang w:val="lt-LT"/>
        </w:rPr>
        <w:t>ai</w:t>
      </w:r>
      <w:r w:rsidR="00AC751A" w:rsidRPr="00E34ED9">
        <w:rPr>
          <w:bCs/>
          <w:lang w:val="lt-LT"/>
        </w:rPr>
        <w:t>).  Todėl 202</w:t>
      </w:r>
      <w:r w:rsidR="004742F9" w:rsidRPr="00E34ED9">
        <w:rPr>
          <w:bCs/>
          <w:lang w:val="lt-LT"/>
        </w:rPr>
        <w:t>3</w:t>
      </w:r>
      <w:r w:rsidR="00AC751A" w:rsidRPr="00E34ED9">
        <w:rPr>
          <w:bCs/>
          <w:lang w:val="lt-LT"/>
        </w:rPr>
        <w:t xml:space="preserve"> metais padidėjo iš šios veiklos gautos pajamos</w:t>
      </w:r>
      <w:r w:rsidR="004742F9" w:rsidRPr="00E34ED9">
        <w:rPr>
          <w:bCs/>
          <w:lang w:val="lt-LT"/>
        </w:rPr>
        <w:t xml:space="preserve">. Kadangi pagrinde dėl padidėjusių darbo užmokesčio sąnaudų padidėjo šios veiklos sąnaudos, metinis veiklos rezultatas 2,85 tūkst. Eur prastesnis nei 2022 metais. </w:t>
      </w:r>
      <w:r w:rsidR="00AC751A" w:rsidRPr="00E34ED9">
        <w:rPr>
          <w:bCs/>
          <w:lang w:val="lt-LT"/>
        </w:rPr>
        <w:t xml:space="preserve"> </w:t>
      </w:r>
    </w:p>
    <w:p w14:paraId="6BF1E98A" w14:textId="3F533991" w:rsidR="0096656E" w:rsidRPr="00802FA7" w:rsidRDefault="00802FA7" w:rsidP="0096656E">
      <w:pPr>
        <w:jc w:val="both"/>
        <w:rPr>
          <w:lang w:val="lt-LT"/>
        </w:rPr>
      </w:pPr>
      <w:r w:rsidRPr="00802FA7">
        <w:rPr>
          <w:lang w:val="lt-LT"/>
        </w:rPr>
        <w:t>2</w:t>
      </w:r>
      <w:r w:rsidR="00361E68">
        <w:rPr>
          <w:lang w:val="lt-LT"/>
        </w:rPr>
        <w:t>2</w:t>
      </w:r>
      <w:r w:rsidR="0096656E" w:rsidRPr="00802FA7">
        <w:rPr>
          <w:lang w:val="lt-LT"/>
        </w:rPr>
        <w:t xml:space="preserve"> lentelėje pateikta šios veiklos rezultatas 202</w:t>
      </w:r>
      <w:r w:rsidR="007D16A8">
        <w:rPr>
          <w:lang w:val="lt-LT"/>
        </w:rPr>
        <w:t>3</w:t>
      </w:r>
      <w:r w:rsidR="0096656E" w:rsidRPr="00802FA7">
        <w:rPr>
          <w:lang w:val="lt-LT"/>
        </w:rPr>
        <w:t xml:space="preserve"> metais ir palyginimas su 20</w:t>
      </w:r>
      <w:r w:rsidR="007D16A8">
        <w:rPr>
          <w:lang w:val="lt-LT"/>
        </w:rPr>
        <w:t>22</w:t>
      </w:r>
      <w:r w:rsidR="0096656E" w:rsidRPr="00802FA7">
        <w:rPr>
          <w:lang w:val="lt-LT"/>
        </w:rPr>
        <w:t xml:space="preserve"> metais. </w:t>
      </w:r>
    </w:p>
    <w:p w14:paraId="59F01F69" w14:textId="77777777" w:rsidR="0096656E" w:rsidRPr="00802FA7" w:rsidRDefault="0096656E" w:rsidP="0096656E">
      <w:pPr>
        <w:tabs>
          <w:tab w:val="left" w:pos="1187"/>
        </w:tabs>
        <w:jc w:val="both"/>
        <w:rPr>
          <w:bCs/>
          <w:lang w:val="lt-LT"/>
        </w:rPr>
      </w:pPr>
    </w:p>
    <w:p w14:paraId="138BC5FF" w14:textId="49FDFF9D" w:rsidR="00B83343" w:rsidRPr="005B6532" w:rsidRDefault="009432EF" w:rsidP="00B83343">
      <w:pPr>
        <w:tabs>
          <w:tab w:val="left" w:pos="1187"/>
        </w:tabs>
        <w:rPr>
          <w:bCs/>
          <w:lang w:val="lt-LT"/>
        </w:rPr>
      </w:pPr>
      <w:r w:rsidRPr="005B6532">
        <w:rPr>
          <w:bCs/>
          <w:lang w:val="lt-LT"/>
        </w:rPr>
        <w:t>2</w:t>
      </w:r>
      <w:r w:rsidR="00361E68" w:rsidRPr="005B6532">
        <w:rPr>
          <w:bCs/>
          <w:lang w:val="lt-LT"/>
        </w:rPr>
        <w:t>2</w:t>
      </w:r>
      <w:r w:rsidRPr="005B6532">
        <w:rPr>
          <w:bCs/>
          <w:lang w:val="lt-LT"/>
        </w:rPr>
        <w:t xml:space="preserve"> lentelė</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1417"/>
        <w:gridCol w:w="1417"/>
        <w:gridCol w:w="1418"/>
        <w:gridCol w:w="3103"/>
      </w:tblGrid>
      <w:tr w:rsidR="002B1299" w:rsidRPr="002B1299" w14:paraId="28613D94" w14:textId="363AE2AA" w:rsidTr="00EE3F5C">
        <w:tc>
          <w:tcPr>
            <w:tcW w:w="2112" w:type="dxa"/>
          </w:tcPr>
          <w:p w14:paraId="5310D97B" w14:textId="77CA13A3" w:rsidR="004B7277" w:rsidRPr="00462334" w:rsidRDefault="004B7277" w:rsidP="00D660F9">
            <w:pPr>
              <w:jc w:val="center"/>
              <w:rPr>
                <w:lang w:val="lt-LT"/>
              </w:rPr>
            </w:pPr>
          </w:p>
        </w:tc>
        <w:tc>
          <w:tcPr>
            <w:tcW w:w="1417" w:type="dxa"/>
          </w:tcPr>
          <w:p w14:paraId="442949FD" w14:textId="53634058" w:rsidR="004B7277" w:rsidRPr="00462334" w:rsidRDefault="004B7277" w:rsidP="00D660F9">
            <w:pPr>
              <w:jc w:val="center"/>
              <w:rPr>
                <w:lang w:val="lt-LT"/>
              </w:rPr>
            </w:pPr>
            <w:r w:rsidRPr="00462334">
              <w:rPr>
                <w:lang w:val="lt-LT"/>
              </w:rPr>
              <w:t>Mato vnt.</w:t>
            </w:r>
          </w:p>
        </w:tc>
        <w:tc>
          <w:tcPr>
            <w:tcW w:w="1417" w:type="dxa"/>
          </w:tcPr>
          <w:p w14:paraId="769CD3CB" w14:textId="466BE3A3" w:rsidR="004B7277" w:rsidRPr="00462334" w:rsidRDefault="004B7277" w:rsidP="00D660F9">
            <w:pPr>
              <w:jc w:val="center"/>
              <w:rPr>
                <w:lang w:val="lt-LT"/>
              </w:rPr>
            </w:pPr>
            <w:r w:rsidRPr="00462334">
              <w:rPr>
                <w:lang w:val="lt-LT"/>
              </w:rPr>
              <w:t>202</w:t>
            </w:r>
            <w:r w:rsidR="007D16A8" w:rsidRPr="00462334">
              <w:rPr>
                <w:lang w:val="lt-LT"/>
              </w:rPr>
              <w:t>2</w:t>
            </w:r>
            <w:r w:rsidRPr="00462334">
              <w:rPr>
                <w:lang w:val="lt-LT"/>
              </w:rPr>
              <w:t xml:space="preserve"> </w:t>
            </w:r>
          </w:p>
        </w:tc>
        <w:tc>
          <w:tcPr>
            <w:tcW w:w="1418" w:type="dxa"/>
          </w:tcPr>
          <w:p w14:paraId="48741548" w14:textId="4F89A415" w:rsidR="004B7277" w:rsidRPr="00462334" w:rsidRDefault="004B7277" w:rsidP="00D660F9">
            <w:pPr>
              <w:jc w:val="center"/>
              <w:rPr>
                <w:lang w:val="lt-LT"/>
              </w:rPr>
            </w:pPr>
            <w:r w:rsidRPr="00462334">
              <w:rPr>
                <w:lang w:val="lt-LT"/>
              </w:rPr>
              <w:t>202</w:t>
            </w:r>
            <w:r w:rsidR="007D16A8" w:rsidRPr="00462334">
              <w:rPr>
                <w:lang w:val="lt-LT"/>
              </w:rPr>
              <w:t>3</w:t>
            </w:r>
            <w:r w:rsidRPr="00462334">
              <w:rPr>
                <w:lang w:val="lt-LT"/>
              </w:rPr>
              <w:t xml:space="preserve"> </w:t>
            </w:r>
          </w:p>
        </w:tc>
        <w:tc>
          <w:tcPr>
            <w:tcW w:w="3103" w:type="dxa"/>
          </w:tcPr>
          <w:p w14:paraId="0C16644F" w14:textId="5A8E46DF" w:rsidR="004B7277" w:rsidRPr="00462334" w:rsidRDefault="004B7277" w:rsidP="00D660F9">
            <w:pPr>
              <w:jc w:val="center"/>
              <w:rPr>
                <w:lang w:val="lt-LT"/>
              </w:rPr>
            </w:pPr>
            <w:r w:rsidRPr="00462334">
              <w:rPr>
                <w:lang w:val="lt-LT"/>
              </w:rPr>
              <w:t>Skirtumas lyginant su 202</w:t>
            </w:r>
            <w:r w:rsidR="00B01D4C" w:rsidRPr="00462334">
              <w:rPr>
                <w:lang w:val="lt-LT"/>
              </w:rPr>
              <w:t>2</w:t>
            </w:r>
            <w:r w:rsidRPr="00462334">
              <w:rPr>
                <w:lang w:val="lt-LT"/>
              </w:rPr>
              <w:t xml:space="preserve"> </w:t>
            </w:r>
          </w:p>
        </w:tc>
      </w:tr>
      <w:tr w:rsidR="002B1299" w:rsidRPr="002B1299" w14:paraId="29A4C882" w14:textId="5212E84A" w:rsidTr="00EE3F5C">
        <w:trPr>
          <w:trHeight w:val="311"/>
        </w:trPr>
        <w:tc>
          <w:tcPr>
            <w:tcW w:w="2112" w:type="dxa"/>
          </w:tcPr>
          <w:p w14:paraId="3584291D" w14:textId="77777777" w:rsidR="004B7277" w:rsidRPr="00462334" w:rsidRDefault="004B7277" w:rsidP="00D660F9">
            <w:pPr>
              <w:jc w:val="center"/>
              <w:rPr>
                <w:lang w:val="lt-LT"/>
              </w:rPr>
            </w:pPr>
            <w:r w:rsidRPr="00462334">
              <w:rPr>
                <w:lang w:val="lt-LT"/>
              </w:rPr>
              <w:t>Pajamos</w:t>
            </w:r>
          </w:p>
        </w:tc>
        <w:tc>
          <w:tcPr>
            <w:tcW w:w="1417" w:type="dxa"/>
          </w:tcPr>
          <w:p w14:paraId="790FFF9F" w14:textId="11959D85" w:rsidR="004B7277" w:rsidRPr="00462334" w:rsidRDefault="004B7277" w:rsidP="00D660F9">
            <w:pPr>
              <w:jc w:val="center"/>
              <w:rPr>
                <w:lang w:val="lt-LT"/>
              </w:rPr>
            </w:pPr>
            <w:r w:rsidRPr="00462334">
              <w:rPr>
                <w:lang w:val="lt-LT"/>
              </w:rPr>
              <w:t>Tūkst. Eur</w:t>
            </w:r>
          </w:p>
        </w:tc>
        <w:tc>
          <w:tcPr>
            <w:tcW w:w="1417" w:type="dxa"/>
          </w:tcPr>
          <w:p w14:paraId="424BBFD1" w14:textId="2F7E8293" w:rsidR="004B7277" w:rsidRPr="00462334" w:rsidRDefault="002B1299" w:rsidP="00D660F9">
            <w:pPr>
              <w:jc w:val="center"/>
              <w:rPr>
                <w:lang w:val="lt-LT"/>
              </w:rPr>
            </w:pPr>
            <w:r w:rsidRPr="00462334">
              <w:rPr>
                <w:lang w:val="lt-LT"/>
              </w:rPr>
              <w:t>24,37</w:t>
            </w:r>
          </w:p>
        </w:tc>
        <w:tc>
          <w:tcPr>
            <w:tcW w:w="1418" w:type="dxa"/>
          </w:tcPr>
          <w:p w14:paraId="2A2A08EA" w14:textId="3F79E6B8" w:rsidR="004B7277" w:rsidRPr="00462334" w:rsidRDefault="002B1299" w:rsidP="00D660F9">
            <w:pPr>
              <w:jc w:val="center"/>
              <w:rPr>
                <w:lang w:val="lt-LT"/>
              </w:rPr>
            </w:pPr>
            <w:r w:rsidRPr="00462334">
              <w:rPr>
                <w:lang w:val="lt-LT"/>
              </w:rPr>
              <w:t>29,51</w:t>
            </w:r>
          </w:p>
        </w:tc>
        <w:tc>
          <w:tcPr>
            <w:tcW w:w="3103" w:type="dxa"/>
          </w:tcPr>
          <w:p w14:paraId="3A664490" w14:textId="75996BA4" w:rsidR="004B7277" w:rsidRPr="00462334" w:rsidRDefault="002B1299" w:rsidP="00D660F9">
            <w:pPr>
              <w:jc w:val="center"/>
              <w:rPr>
                <w:lang w:val="lt-LT"/>
              </w:rPr>
            </w:pPr>
            <w:r w:rsidRPr="00462334">
              <w:rPr>
                <w:lang w:val="lt-LT"/>
              </w:rPr>
              <w:t>5,14</w:t>
            </w:r>
          </w:p>
        </w:tc>
      </w:tr>
      <w:tr w:rsidR="002B1299" w:rsidRPr="002B1299" w14:paraId="18D6A5DC" w14:textId="00610E73" w:rsidTr="00EE3F5C">
        <w:tc>
          <w:tcPr>
            <w:tcW w:w="2112" w:type="dxa"/>
          </w:tcPr>
          <w:p w14:paraId="31ACF25A" w14:textId="77777777" w:rsidR="004B7277" w:rsidRPr="00462334" w:rsidRDefault="004B7277" w:rsidP="00D660F9">
            <w:pPr>
              <w:jc w:val="center"/>
              <w:rPr>
                <w:lang w:val="lt-LT"/>
              </w:rPr>
            </w:pPr>
            <w:r w:rsidRPr="00462334">
              <w:rPr>
                <w:lang w:val="lt-LT"/>
              </w:rPr>
              <w:t>Sąnaudos</w:t>
            </w:r>
          </w:p>
        </w:tc>
        <w:tc>
          <w:tcPr>
            <w:tcW w:w="1417" w:type="dxa"/>
          </w:tcPr>
          <w:p w14:paraId="0B3584CF" w14:textId="33C8C25C" w:rsidR="004B7277" w:rsidRPr="00462334" w:rsidRDefault="004B7277" w:rsidP="00D660F9">
            <w:pPr>
              <w:jc w:val="center"/>
              <w:rPr>
                <w:lang w:val="lt-LT"/>
              </w:rPr>
            </w:pPr>
            <w:r w:rsidRPr="00462334">
              <w:rPr>
                <w:lang w:val="lt-LT"/>
              </w:rPr>
              <w:t>Tūkst. Eur</w:t>
            </w:r>
          </w:p>
        </w:tc>
        <w:tc>
          <w:tcPr>
            <w:tcW w:w="1417" w:type="dxa"/>
          </w:tcPr>
          <w:p w14:paraId="032AC5D8" w14:textId="0C9362D2" w:rsidR="004B7277" w:rsidRPr="00462334" w:rsidRDefault="002B1299" w:rsidP="00D660F9">
            <w:pPr>
              <w:jc w:val="center"/>
              <w:rPr>
                <w:lang w:val="lt-LT"/>
              </w:rPr>
            </w:pPr>
            <w:r w:rsidRPr="00462334">
              <w:rPr>
                <w:lang w:val="lt-LT"/>
              </w:rPr>
              <w:t>20,89</w:t>
            </w:r>
          </w:p>
        </w:tc>
        <w:tc>
          <w:tcPr>
            <w:tcW w:w="1418" w:type="dxa"/>
          </w:tcPr>
          <w:p w14:paraId="52DA3957" w14:textId="3364E9ED" w:rsidR="004B7277" w:rsidRPr="00462334" w:rsidRDefault="002B1299" w:rsidP="00D660F9">
            <w:pPr>
              <w:jc w:val="center"/>
              <w:rPr>
                <w:lang w:val="lt-LT"/>
              </w:rPr>
            </w:pPr>
            <w:r w:rsidRPr="00462334">
              <w:rPr>
                <w:lang w:val="lt-LT"/>
              </w:rPr>
              <w:t>28,88</w:t>
            </w:r>
          </w:p>
        </w:tc>
        <w:tc>
          <w:tcPr>
            <w:tcW w:w="3103" w:type="dxa"/>
          </w:tcPr>
          <w:p w14:paraId="267405DB" w14:textId="27843B7A" w:rsidR="004B7277" w:rsidRPr="00462334" w:rsidRDefault="002B1299" w:rsidP="00D660F9">
            <w:pPr>
              <w:jc w:val="center"/>
              <w:rPr>
                <w:lang w:val="lt-LT"/>
              </w:rPr>
            </w:pPr>
            <w:r w:rsidRPr="00462334">
              <w:rPr>
                <w:lang w:val="lt-LT"/>
              </w:rPr>
              <w:t>7,99</w:t>
            </w:r>
          </w:p>
        </w:tc>
      </w:tr>
      <w:tr w:rsidR="002B1299" w:rsidRPr="002B1299" w14:paraId="45C95A1F" w14:textId="4C115F40" w:rsidTr="00EE3F5C">
        <w:tc>
          <w:tcPr>
            <w:tcW w:w="2112" w:type="dxa"/>
          </w:tcPr>
          <w:p w14:paraId="7DA5A7EF" w14:textId="77777777" w:rsidR="004B7277" w:rsidRPr="00462334" w:rsidRDefault="004B7277" w:rsidP="00D660F9">
            <w:pPr>
              <w:jc w:val="center"/>
              <w:rPr>
                <w:lang w:val="lt-LT"/>
              </w:rPr>
            </w:pPr>
            <w:r w:rsidRPr="00462334">
              <w:rPr>
                <w:lang w:val="lt-LT"/>
              </w:rPr>
              <w:t>Veiklos rezultatas</w:t>
            </w:r>
          </w:p>
        </w:tc>
        <w:tc>
          <w:tcPr>
            <w:tcW w:w="1417" w:type="dxa"/>
          </w:tcPr>
          <w:p w14:paraId="4612D504" w14:textId="37D506BF" w:rsidR="004B7277" w:rsidRPr="00462334" w:rsidRDefault="004B7277" w:rsidP="00D660F9">
            <w:pPr>
              <w:jc w:val="center"/>
              <w:rPr>
                <w:lang w:val="lt-LT"/>
              </w:rPr>
            </w:pPr>
            <w:r w:rsidRPr="00462334">
              <w:rPr>
                <w:lang w:val="lt-LT"/>
              </w:rPr>
              <w:t>Tūkst. Eur</w:t>
            </w:r>
          </w:p>
        </w:tc>
        <w:tc>
          <w:tcPr>
            <w:tcW w:w="1417" w:type="dxa"/>
          </w:tcPr>
          <w:p w14:paraId="36DF66CC" w14:textId="6BAF2834" w:rsidR="004B7277" w:rsidRPr="00462334" w:rsidRDefault="002B1299" w:rsidP="00D660F9">
            <w:pPr>
              <w:jc w:val="center"/>
              <w:rPr>
                <w:lang w:val="lt-LT"/>
              </w:rPr>
            </w:pPr>
            <w:r w:rsidRPr="00462334">
              <w:rPr>
                <w:lang w:val="lt-LT"/>
              </w:rPr>
              <w:t>3,48</w:t>
            </w:r>
          </w:p>
        </w:tc>
        <w:tc>
          <w:tcPr>
            <w:tcW w:w="1418" w:type="dxa"/>
          </w:tcPr>
          <w:p w14:paraId="572872CF" w14:textId="56B30FED" w:rsidR="004B7277" w:rsidRPr="00462334" w:rsidRDefault="002B1299" w:rsidP="00D660F9">
            <w:pPr>
              <w:jc w:val="center"/>
              <w:rPr>
                <w:lang w:val="lt-LT"/>
              </w:rPr>
            </w:pPr>
            <w:r w:rsidRPr="00462334">
              <w:rPr>
                <w:lang w:val="lt-LT"/>
              </w:rPr>
              <w:t>0,63</w:t>
            </w:r>
          </w:p>
        </w:tc>
        <w:tc>
          <w:tcPr>
            <w:tcW w:w="3103" w:type="dxa"/>
          </w:tcPr>
          <w:p w14:paraId="5180076B" w14:textId="2C880BC5" w:rsidR="004B7277" w:rsidRPr="00462334" w:rsidRDefault="00B01D4C" w:rsidP="00D660F9">
            <w:pPr>
              <w:jc w:val="center"/>
              <w:rPr>
                <w:lang w:val="lt-LT"/>
              </w:rPr>
            </w:pPr>
            <w:r w:rsidRPr="00462334">
              <w:rPr>
                <w:lang w:val="lt-LT"/>
              </w:rPr>
              <w:t>-</w:t>
            </w:r>
            <w:r w:rsidR="002B1299" w:rsidRPr="00462334">
              <w:rPr>
                <w:lang w:val="lt-LT"/>
              </w:rPr>
              <w:t>2,85</w:t>
            </w:r>
          </w:p>
        </w:tc>
      </w:tr>
    </w:tbl>
    <w:p w14:paraId="69B817B9" w14:textId="77777777" w:rsidR="000A4E0D" w:rsidRDefault="000A4E0D" w:rsidP="0014189F">
      <w:pPr>
        <w:tabs>
          <w:tab w:val="left" w:pos="1187"/>
        </w:tabs>
        <w:jc w:val="center"/>
        <w:rPr>
          <w:b/>
          <w:lang w:val="lt-LT"/>
        </w:rPr>
      </w:pPr>
    </w:p>
    <w:p w14:paraId="15536F4E" w14:textId="77777777" w:rsidR="000A4E0D" w:rsidRDefault="000A4E0D" w:rsidP="0014189F">
      <w:pPr>
        <w:tabs>
          <w:tab w:val="left" w:pos="1187"/>
        </w:tabs>
        <w:jc w:val="center"/>
        <w:rPr>
          <w:b/>
          <w:lang w:val="lt-LT"/>
        </w:rPr>
      </w:pPr>
    </w:p>
    <w:p w14:paraId="3CF23B6C" w14:textId="77777777" w:rsidR="000A4E0D" w:rsidRDefault="000A4E0D" w:rsidP="0014189F">
      <w:pPr>
        <w:tabs>
          <w:tab w:val="left" w:pos="1187"/>
        </w:tabs>
        <w:jc w:val="center"/>
        <w:rPr>
          <w:b/>
          <w:lang w:val="lt-LT"/>
        </w:rPr>
      </w:pPr>
    </w:p>
    <w:p w14:paraId="477E4B05" w14:textId="3CE1C93F" w:rsidR="00B83343" w:rsidRPr="00F31F37" w:rsidRDefault="00043817" w:rsidP="0014189F">
      <w:pPr>
        <w:tabs>
          <w:tab w:val="left" w:pos="1187"/>
        </w:tabs>
        <w:jc w:val="center"/>
        <w:rPr>
          <w:b/>
          <w:lang w:val="lt-LT"/>
        </w:rPr>
      </w:pPr>
      <w:r w:rsidRPr="00F31F37">
        <w:rPr>
          <w:b/>
          <w:lang w:val="lt-LT"/>
        </w:rPr>
        <w:lastRenderedPageBreak/>
        <w:t>Kita</w:t>
      </w:r>
      <w:r w:rsidR="003C6D63" w:rsidRPr="00F31F37">
        <w:rPr>
          <w:b/>
          <w:lang w:val="lt-LT"/>
        </w:rPr>
        <w:t>,</w:t>
      </w:r>
      <w:r w:rsidRPr="00F31F37">
        <w:rPr>
          <w:b/>
          <w:lang w:val="lt-LT"/>
        </w:rPr>
        <w:t xml:space="preserve"> pagal dvišales sutartis vykdoma veikla</w:t>
      </w:r>
    </w:p>
    <w:p w14:paraId="7D90C88D" w14:textId="77777777" w:rsidR="003C6D63" w:rsidRDefault="003C6D63" w:rsidP="00B83343">
      <w:pPr>
        <w:tabs>
          <w:tab w:val="left" w:pos="1187"/>
        </w:tabs>
        <w:rPr>
          <w:bCs/>
          <w:lang w:val="lt-LT"/>
        </w:rPr>
      </w:pPr>
    </w:p>
    <w:p w14:paraId="61ECE2C4" w14:textId="10E048F0" w:rsidR="00802FA7" w:rsidRPr="00802FA7" w:rsidRDefault="00802FA7" w:rsidP="00BE093E">
      <w:pPr>
        <w:tabs>
          <w:tab w:val="left" w:pos="1187"/>
        </w:tabs>
        <w:jc w:val="both"/>
        <w:rPr>
          <w:bCs/>
          <w:lang w:val="lt-LT"/>
        </w:rPr>
      </w:pPr>
      <w:r w:rsidRPr="004A6065">
        <w:rPr>
          <w:bCs/>
          <w:lang w:val="lt-LT"/>
        </w:rPr>
        <w:t>Ši veikl</w:t>
      </w:r>
      <w:r w:rsidR="003C6D63">
        <w:rPr>
          <w:bCs/>
          <w:lang w:val="lt-LT"/>
        </w:rPr>
        <w:t xml:space="preserve">a vykdoma </w:t>
      </w:r>
      <w:r w:rsidRPr="004A6065">
        <w:rPr>
          <w:bCs/>
          <w:lang w:val="lt-LT"/>
        </w:rPr>
        <w:t xml:space="preserve">pagal </w:t>
      </w:r>
      <w:r w:rsidR="003C6D63">
        <w:rPr>
          <w:bCs/>
          <w:lang w:val="lt-LT"/>
        </w:rPr>
        <w:t xml:space="preserve">su įstaigomis </w:t>
      </w:r>
      <w:r w:rsidRPr="004A6065">
        <w:rPr>
          <w:bCs/>
          <w:lang w:val="lt-LT"/>
        </w:rPr>
        <w:t>sudarytas dvišales sutartis</w:t>
      </w:r>
      <w:r w:rsidR="003C6D63">
        <w:rPr>
          <w:bCs/>
          <w:lang w:val="lt-LT"/>
        </w:rPr>
        <w:t>, ir yra  nesusijusi su daugiabučių namų priežiūra.</w:t>
      </w:r>
    </w:p>
    <w:p w14:paraId="64037534" w14:textId="05306ECF" w:rsidR="0096656E" w:rsidRPr="00735D26" w:rsidRDefault="00802FA7" w:rsidP="00BE093E">
      <w:pPr>
        <w:jc w:val="both"/>
        <w:rPr>
          <w:color w:val="000000"/>
          <w:lang w:val="lt-LT"/>
        </w:rPr>
      </w:pPr>
      <w:r>
        <w:rPr>
          <w:color w:val="000000"/>
          <w:lang w:val="lt-LT"/>
        </w:rPr>
        <w:t>2</w:t>
      </w:r>
      <w:r w:rsidR="00361E68">
        <w:rPr>
          <w:color w:val="000000"/>
          <w:lang w:val="lt-LT"/>
        </w:rPr>
        <w:t>3</w:t>
      </w:r>
      <w:r w:rsidR="0096656E">
        <w:rPr>
          <w:color w:val="000000"/>
          <w:lang w:val="lt-LT"/>
        </w:rPr>
        <w:t xml:space="preserve"> lentelėje pateikta šios veiklos rezultatas 202</w:t>
      </w:r>
      <w:r w:rsidR="003C6D63">
        <w:rPr>
          <w:color w:val="000000"/>
          <w:lang w:val="lt-LT"/>
        </w:rPr>
        <w:t>3</w:t>
      </w:r>
      <w:r w:rsidR="0096656E">
        <w:rPr>
          <w:color w:val="000000"/>
          <w:lang w:val="lt-LT"/>
        </w:rPr>
        <w:t xml:space="preserve"> metais ir palyginimas su 202</w:t>
      </w:r>
      <w:r w:rsidR="003C6D63">
        <w:rPr>
          <w:color w:val="000000"/>
          <w:lang w:val="lt-LT"/>
        </w:rPr>
        <w:t xml:space="preserve">2 </w:t>
      </w:r>
      <w:r w:rsidR="0096656E">
        <w:rPr>
          <w:color w:val="000000"/>
          <w:lang w:val="lt-LT"/>
        </w:rPr>
        <w:t xml:space="preserve">metais. </w:t>
      </w:r>
    </w:p>
    <w:p w14:paraId="4B29F0BA" w14:textId="77777777" w:rsidR="00FA6742" w:rsidRPr="005B6532" w:rsidRDefault="00FA6742" w:rsidP="00B83343">
      <w:pPr>
        <w:tabs>
          <w:tab w:val="left" w:pos="1187"/>
        </w:tabs>
        <w:rPr>
          <w:bCs/>
          <w:lang w:val="lt-LT"/>
        </w:rPr>
      </w:pPr>
    </w:p>
    <w:p w14:paraId="03558D6C" w14:textId="5C478385" w:rsidR="00735D26" w:rsidRPr="005B6532" w:rsidRDefault="00DF19DC" w:rsidP="00C11154">
      <w:pPr>
        <w:tabs>
          <w:tab w:val="left" w:pos="1187"/>
        </w:tabs>
        <w:rPr>
          <w:bCs/>
          <w:lang w:val="lt-LT"/>
        </w:rPr>
      </w:pPr>
      <w:r w:rsidRPr="005B6532">
        <w:rPr>
          <w:bCs/>
          <w:lang w:val="lt-LT"/>
        </w:rPr>
        <w:t>2</w:t>
      </w:r>
      <w:r w:rsidR="00361E68" w:rsidRPr="005B6532">
        <w:rPr>
          <w:bCs/>
          <w:lang w:val="lt-LT"/>
        </w:rPr>
        <w:t>3</w:t>
      </w:r>
      <w:r w:rsidR="009432EF" w:rsidRPr="005B6532">
        <w:rPr>
          <w:bCs/>
          <w:lang w:val="lt-LT"/>
        </w:rPr>
        <w:t xml:space="preserve"> lentelė</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112"/>
        <w:gridCol w:w="1723"/>
        <w:gridCol w:w="1753"/>
        <w:gridCol w:w="1999"/>
        <w:gridCol w:w="1880"/>
      </w:tblGrid>
      <w:tr w:rsidR="00462334" w:rsidRPr="00462334" w14:paraId="7D541D80" w14:textId="0F5F39F0" w:rsidTr="005E4F1B">
        <w:tc>
          <w:tcPr>
            <w:tcW w:w="2112" w:type="dxa"/>
          </w:tcPr>
          <w:p w14:paraId="7DE125F0" w14:textId="77777777" w:rsidR="00EB205F" w:rsidRPr="00462334" w:rsidRDefault="00EB205F" w:rsidP="00A10BF7">
            <w:pPr>
              <w:jc w:val="center"/>
              <w:rPr>
                <w:lang w:val="lt-LT"/>
              </w:rPr>
            </w:pPr>
          </w:p>
        </w:tc>
        <w:tc>
          <w:tcPr>
            <w:tcW w:w="1723" w:type="dxa"/>
          </w:tcPr>
          <w:p w14:paraId="41796F23" w14:textId="77777777" w:rsidR="00EB205F" w:rsidRPr="00462334" w:rsidRDefault="00EB205F" w:rsidP="00A10BF7">
            <w:pPr>
              <w:jc w:val="center"/>
              <w:rPr>
                <w:lang w:val="lt-LT"/>
              </w:rPr>
            </w:pPr>
            <w:r w:rsidRPr="00462334">
              <w:rPr>
                <w:lang w:val="lt-LT"/>
              </w:rPr>
              <w:t>Mato vnt.</w:t>
            </w:r>
          </w:p>
        </w:tc>
        <w:tc>
          <w:tcPr>
            <w:tcW w:w="1753" w:type="dxa"/>
          </w:tcPr>
          <w:p w14:paraId="4B8E7CAD" w14:textId="0E70E629" w:rsidR="00EB205F" w:rsidRPr="00462334" w:rsidRDefault="00EB205F" w:rsidP="00A10BF7">
            <w:pPr>
              <w:jc w:val="center"/>
              <w:rPr>
                <w:lang w:val="lt-LT"/>
              </w:rPr>
            </w:pPr>
            <w:r w:rsidRPr="00462334">
              <w:rPr>
                <w:lang w:val="lt-LT"/>
              </w:rPr>
              <w:t>202</w:t>
            </w:r>
            <w:r w:rsidR="00852174" w:rsidRPr="00462334">
              <w:rPr>
                <w:lang w:val="lt-LT"/>
              </w:rPr>
              <w:t>2</w:t>
            </w:r>
            <w:r w:rsidRPr="00462334">
              <w:rPr>
                <w:lang w:val="lt-LT"/>
              </w:rPr>
              <w:t xml:space="preserve"> </w:t>
            </w:r>
          </w:p>
        </w:tc>
        <w:tc>
          <w:tcPr>
            <w:tcW w:w="1999" w:type="dxa"/>
          </w:tcPr>
          <w:p w14:paraId="6AA955F9" w14:textId="0A393C5F" w:rsidR="00EB205F" w:rsidRPr="00462334" w:rsidRDefault="00EB205F" w:rsidP="00A10BF7">
            <w:pPr>
              <w:jc w:val="center"/>
              <w:rPr>
                <w:lang w:val="lt-LT"/>
              </w:rPr>
            </w:pPr>
            <w:r w:rsidRPr="00462334">
              <w:rPr>
                <w:lang w:val="lt-LT"/>
              </w:rPr>
              <w:t>202</w:t>
            </w:r>
            <w:r w:rsidR="00852174" w:rsidRPr="00462334">
              <w:rPr>
                <w:lang w:val="lt-LT"/>
              </w:rPr>
              <w:t>3</w:t>
            </w:r>
            <w:r w:rsidRPr="00462334">
              <w:rPr>
                <w:lang w:val="lt-LT"/>
              </w:rPr>
              <w:t xml:space="preserve"> </w:t>
            </w:r>
          </w:p>
        </w:tc>
        <w:tc>
          <w:tcPr>
            <w:tcW w:w="1880" w:type="dxa"/>
          </w:tcPr>
          <w:p w14:paraId="533E59BE" w14:textId="36F4C816" w:rsidR="00EB205F" w:rsidRPr="00462334" w:rsidRDefault="00EB205F" w:rsidP="00A10BF7">
            <w:pPr>
              <w:jc w:val="center"/>
              <w:rPr>
                <w:lang w:val="lt-LT"/>
              </w:rPr>
            </w:pPr>
            <w:r w:rsidRPr="00462334">
              <w:rPr>
                <w:lang w:val="lt-LT"/>
              </w:rPr>
              <w:t xml:space="preserve">Skirtumas lyginant su 2021 </w:t>
            </w:r>
          </w:p>
        </w:tc>
      </w:tr>
      <w:tr w:rsidR="00462334" w:rsidRPr="00462334" w14:paraId="2AEFF44E" w14:textId="1A05B8A6" w:rsidTr="005E4F1B">
        <w:trPr>
          <w:trHeight w:val="311"/>
        </w:trPr>
        <w:tc>
          <w:tcPr>
            <w:tcW w:w="2112" w:type="dxa"/>
          </w:tcPr>
          <w:p w14:paraId="1EFCB4DB" w14:textId="77777777" w:rsidR="00EB205F" w:rsidRPr="00462334" w:rsidRDefault="00EB205F" w:rsidP="00A10BF7">
            <w:pPr>
              <w:jc w:val="center"/>
              <w:rPr>
                <w:lang w:val="lt-LT"/>
              </w:rPr>
            </w:pPr>
            <w:r w:rsidRPr="00462334">
              <w:rPr>
                <w:lang w:val="lt-LT"/>
              </w:rPr>
              <w:t>Pajamos</w:t>
            </w:r>
          </w:p>
        </w:tc>
        <w:tc>
          <w:tcPr>
            <w:tcW w:w="1723" w:type="dxa"/>
          </w:tcPr>
          <w:p w14:paraId="5FB30B0D" w14:textId="77777777" w:rsidR="00EB205F" w:rsidRPr="00462334" w:rsidRDefault="00EB205F" w:rsidP="00A10BF7">
            <w:pPr>
              <w:jc w:val="center"/>
              <w:rPr>
                <w:lang w:val="lt-LT"/>
              </w:rPr>
            </w:pPr>
            <w:r w:rsidRPr="00462334">
              <w:rPr>
                <w:lang w:val="lt-LT"/>
              </w:rPr>
              <w:t>Tūkst. Eur</w:t>
            </w:r>
          </w:p>
        </w:tc>
        <w:tc>
          <w:tcPr>
            <w:tcW w:w="1753" w:type="dxa"/>
          </w:tcPr>
          <w:p w14:paraId="43B5E878" w14:textId="32064841" w:rsidR="00EB205F" w:rsidRPr="00462334" w:rsidRDefault="0064007A" w:rsidP="00A10BF7">
            <w:pPr>
              <w:jc w:val="center"/>
              <w:rPr>
                <w:lang w:val="lt-LT"/>
              </w:rPr>
            </w:pPr>
            <w:r w:rsidRPr="00462334">
              <w:rPr>
                <w:lang w:val="lt-LT"/>
              </w:rPr>
              <w:t>44,25</w:t>
            </w:r>
          </w:p>
        </w:tc>
        <w:tc>
          <w:tcPr>
            <w:tcW w:w="1999" w:type="dxa"/>
          </w:tcPr>
          <w:p w14:paraId="72BBD53A" w14:textId="7FD6D80C" w:rsidR="00EB205F" w:rsidRPr="00462334" w:rsidRDefault="0064007A" w:rsidP="00A10BF7">
            <w:pPr>
              <w:jc w:val="center"/>
              <w:rPr>
                <w:lang w:val="lt-LT"/>
              </w:rPr>
            </w:pPr>
            <w:r w:rsidRPr="00462334">
              <w:rPr>
                <w:lang w:val="lt-LT"/>
              </w:rPr>
              <w:t>17,71</w:t>
            </w:r>
          </w:p>
        </w:tc>
        <w:tc>
          <w:tcPr>
            <w:tcW w:w="1880" w:type="dxa"/>
          </w:tcPr>
          <w:p w14:paraId="68897DFC" w14:textId="231EDF51" w:rsidR="00EB205F" w:rsidRPr="00462334" w:rsidRDefault="00852174" w:rsidP="00A10BF7">
            <w:pPr>
              <w:jc w:val="center"/>
              <w:rPr>
                <w:lang w:val="lt-LT"/>
              </w:rPr>
            </w:pPr>
            <w:r w:rsidRPr="00462334">
              <w:rPr>
                <w:lang w:val="lt-LT"/>
              </w:rPr>
              <w:t>-26,54</w:t>
            </w:r>
          </w:p>
        </w:tc>
      </w:tr>
      <w:tr w:rsidR="00462334" w:rsidRPr="00462334" w14:paraId="69693086" w14:textId="7DB329E6" w:rsidTr="005E4F1B">
        <w:tc>
          <w:tcPr>
            <w:tcW w:w="2112" w:type="dxa"/>
          </w:tcPr>
          <w:p w14:paraId="527C0CE8" w14:textId="77777777" w:rsidR="00EB205F" w:rsidRPr="00462334" w:rsidRDefault="00EB205F" w:rsidP="00A10BF7">
            <w:pPr>
              <w:jc w:val="center"/>
              <w:rPr>
                <w:lang w:val="lt-LT"/>
              </w:rPr>
            </w:pPr>
            <w:r w:rsidRPr="00462334">
              <w:rPr>
                <w:lang w:val="lt-LT"/>
              </w:rPr>
              <w:t>Sąnaudos</w:t>
            </w:r>
          </w:p>
        </w:tc>
        <w:tc>
          <w:tcPr>
            <w:tcW w:w="1723" w:type="dxa"/>
          </w:tcPr>
          <w:p w14:paraId="7C07FF70" w14:textId="77777777" w:rsidR="00EB205F" w:rsidRPr="00462334" w:rsidRDefault="00EB205F" w:rsidP="00A10BF7">
            <w:pPr>
              <w:jc w:val="center"/>
              <w:rPr>
                <w:lang w:val="lt-LT"/>
              </w:rPr>
            </w:pPr>
            <w:r w:rsidRPr="00462334">
              <w:rPr>
                <w:lang w:val="lt-LT"/>
              </w:rPr>
              <w:t>Tūkst. Eur</w:t>
            </w:r>
          </w:p>
        </w:tc>
        <w:tc>
          <w:tcPr>
            <w:tcW w:w="1753" w:type="dxa"/>
          </w:tcPr>
          <w:p w14:paraId="178E370D" w14:textId="698F0609" w:rsidR="00EB205F" w:rsidRPr="00462334" w:rsidRDefault="0064007A" w:rsidP="00A10BF7">
            <w:pPr>
              <w:jc w:val="center"/>
              <w:rPr>
                <w:lang w:val="lt-LT"/>
              </w:rPr>
            </w:pPr>
            <w:r w:rsidRPr="00462334">
              <w:rPr>
                <w:lang w:val="lt-LT"/>
              </w:rPr>
              <w:t>26,48</w:t>
            </w:r>
          </w:p>
        </w:tc>
        <w:tc>
          <w:tcPr>
            <w:tcW w:w="1999" w:type="dxa"/>
          </w:tcPr>
          <w:p w14:paraId="59DF5FC0" w14:textId="0AE77B84" w:rsidR="00EB205F" w:rsidRPr="00462334" w:rsidRDefault="0064007A" w:rsidP="00A10BF7">
            <w:pPr>
              <w:jc w:val="center"/>
              <w:rPr>
                <w:lang w:val="lt-LT"/>
              </w:rPr>
            </w:pPr>
            <w:r w:rsidRPr="00462334">
              <w:rPr>
                <w:lang w:val="lt-LT"/>
              </w:rPr>
              <w:t>13,46</w:t>
            </w:r>
          </w:p>
        </w:tc>
        <w:tc>
          <w:tcPr>
            <w:tcW w:w="1880" w:type="dxa"/>
          </w:tcPr>
          <w:p w14:paraId="5D5B5856" w14:textId="18988826" w:rsidR="00EB205F" w:rsidRPr="00462334" w:rsidRDefault="00852174" w:rsidP="00A10BF7">
            <w:pPr>
              <w:jc w:val="center"/>
              <w:rPr>
                <w:lang w:val="lt-LT"/>
              </w:rPr>
            </w:pPr>
            <w:r w:rsidRPr="00462334">
              <w:rPr>
                <w:lang w:val="lt-LT"/>
              </w:rPr>
              <w:t>-13,02</w:t>
            </w:r>
          </w:p>
        </w:tc>
      </w:tr>
      <w:tr w:rsidR="00462334" w:rsidRPr="00462334" w14:paraId="1350C79D" w14:textId="1458B7C8" w:rsidTr="005E4F1B">
        <w:tc>
          <w:tcPr>
            <w:tcW w:w="2112" w:type="dxa"/>
          </w:tcPr>
          <w:p w14:paraId="0377747A" w14:textId="77777777" w:rsidR="00EB205F" w:rsidRPr="00462334" w:rsidRDefault="00EB205F" w:rsidP="00A10BF7">
            <w:pPr>
              <w:jc w:val="center"/>
              <w:rPr>
                <w:lang w:val="lt-LT"/>
              </w:rPr>
            </w:pPr>
            <w:r w:rsidRPr="00462334">
              <w:rPr>
                <w:lang w:val="lt-LT"/>
              </w:rPr>
              <w:t>Veiklos rezultatas</w:t>
            </w:r>
          </w:p>
        </w:tc>
        <w:tc>
          <w:tcPr>
            <w:tcW w:w="1723" w:type="dxa"/>
          </w:tcPr>
          <w:p w14:paraId="18BC2019" w14:textId="77777777" w:rsidR="00EB205F" w:rsidRPr="00462334" w:rsidRDefault="00EB205F" w:rsidP="00A10BF7">
            <w:pPr>
              <w:jc w:val="center"/>
              <w:rPr>
                <w:lang w:val="lt-LT"/>
              </w:rPr>
            </w:pPr>
            <w:r w:rsidRPr="00462334">
              <w:rPr>
                <w:lang w:val="lt-LT"/>
              </w:rPr>
              <w:t>Tūkst. Eur</w:t>
            </w:r>
          </w:p>
        </w:tc>
        <w:tc>
          <w:tcPr>
            <w:tcW w:w="1753" w:type="dxa"/>
          </w:tcPr>
          <w:p w14:paraId="2293F019" w14:textId="3F88DA89" w:rsidR="00EB205F" w:rsidRPr="00462334" w:rsidRDefault="0064007A" w:rsidP="00A10BF7">
            <w:pPr>
              <w:jc w:val="center"/>
              <w:rPr>
                <w:lang w:val="lt-LT"/>
              </w:rPr>
            </w:pPr>
            <w:r w:rsidRPr="00462334">
              <w:rPr>
                <w:lang w:val="lt-LT"/>
              </w:rPr>
              <w:t>17,77</w:t>
            </w:r>
          </w:p>
        </w:tc>
        <w:tc>
          <w:tcPr>
            <w:tcW w:w="1999" w:type="dxa"/>
          </w:tcPr>
          <w:p w14:paraId="04282645" w14:textId="590A460B" w:rsidR="00EB205F" w:rsidRPr="00462334" w:rsidRDefault="0064007A" w:rsidP="00A10BF7">
            <w:pPr>
              <w:jc w:val="center"/>
              <w:rPr>
                <w:lang w:val="lt-LT"/>
              </w:rPr>
            </w:pPr>
            <w:r w:rsidRPr="00462334">
              <w:rPr>
                <w:lang w:val="lt-LT"/>
              </w:rPr>
              <w:t>4,25</w:t>
            </w:r>
          </w:p>
        </w:tc>
        <w:tc>
          <w:tcPr>
            <w:tcW w:w="1880" w:type="dxa"/>
          </w:tcPr>
          <w:p w14:paraId="2A8F33A6" w14:textId="17F5DA4E" w:rsidR="00EB205F" w:rsidRPr="00462334" w:rsidRDefault="00852174" w:rsidP="00A10BF7">
            <w:pPr>
              <w:jc w:val="center"/>
              <w:rPr>
                <w:lang w:val="lt-LT"/>
              </w:rPr>
            </w:pPr>
            <w:r w:rsidRPr="00462334">
              <w:rPr>
                <w:lang w:val="lt-LT"/>
              </w:rPr>
              <w:t>-13,52</w:t>
            </w:r>
          </w:p>
        </w:tc>
      </w:tr>
    </w:tbl>
    <w:p w14:paraId="0F2BF987" w14:textId="77777777" w:rsidR="0044677F" w:rsidRPr="00462334" w:rsidRDefault="0044677F" w:rsidP="00191E3D">
      <w:pPr>
        <w:tabs>
          <w:tab w:val="left" w:pos="1187"/>
        </w:tabs>
        <w:jc w:val="center"/>
        <w:rPr>
          <w:lang w:val="lt-LT"/>
        </w:rPr>
      </w:pPr>
    </w:p>
    <w:p w14:paraId="555E81B9" w14:textId="7B70226A" w:rsidR="0096656E" w:rsidRDefault="000E0D43" w:rsidP="003C6D63">
      <w:pPr>
        <w:tabs>
          <w:tab w:val="left" w:pos="1187"/>
        </w:tabs>
        <w:rPr>
          <w:b/>
          <w:lang w:val="lt-LT"/>
        </w:rPr>
      </w:pPr>
      <w:r>
        <w:rPr>
          <w:bCs/>
          <w:lang w:val="lt-LT"/>
        </w:rPr>
        <w:t xml:space="preserve">    </w:t>
      </w:r>
      <w:r w:rsidR="003C6D63" w:rsidRPr="00462334">
        <w:rPr>
          <w:bCs/>
          <w:lang w:val="lt-LT"/>
        </w:rPr>
        <w:t xml:space="preserve">Ataskaitiniais metais pagal sutartis su rajono savivaldybe buvo teikiama neprijungtų </w:t>
      </w:r>
      <w:r w:rsidR="003C6D63">
        <w:rPr>
          <w:bCs/>
          <w:lang w:val="lt-LT"/>
        </w:rPr>
        <w:t>prie centrinio šildymo sistemos pastatų šildymo paslauga.</w:t>
      </w:r>
    </w:p>
    <w:p w14:paraId="60222FD1" w14:textId="77777777" w:rsidR="000A6B58" w:rsidRDefault="000A6B58" w:rsidP="00592F19">
      <w:pPr>
        <w:tabs>
          <w:tab w:val="left" w:pos="1187"/>
        </w:tabs>
        <w:rPr>
          <w:b/>
          <w:lang w:val="lt-LT"/>
        </w:rPr>
      </w:pPr>
    </w:p>
    <w:p w14:paraId="185F4404" w14:textId="155B23B4" w:rsidR="00DB63F3" w:rsidRPr="00802FA7" w:rsidRDefault="00DB63F3" w:rsidP="00191E3D">
      <w:pPr>
        <w:tabs>
          <w:tab w:val="left" w:pos="1187"/>
        </w:tabs>
        <w:jc w:val="center"/>
        <w:rPr>
          <w:b/>
          <w:lang w:val="lt-LT"/>
        </w:rPr>
      </w:pPr>
      <w:r w:rsidRPr="00802FA7">
        <w:rPr>
          <w:b/>
          <w:lang w:val="lt-LT"/>
        </w:rPr>
        <w:t>V.II KITOS VEIKLOS PAJAMOS,</w:t>
      </w:r>
      <w:r w:rsidR="00433C96" w:rsidRPr="00802FA7">
        <w:rPr>
          <w:b/>
          <w:lang w:val="lt-LT"/>
        </w:rPr>
        <w:t xml:space="preserve"> SĄNAUDOS, VEIKLOS REZULTATAS</w:t>
      </w:r>
    </w:p>
    <w:p w14:paraId="1E757A4F" w14:textId="2865C889" w:rsidR="00DB63F3" w:rsidRPr="00802FA7" w:rsidRDefault="00DB63F3" w:rsidP="00C11154">
      <w:pPr>
        <w:tabs>
          <w:tab w:val="left" w:pos="1187"/>
        </w:tabs>
        <w:rPr>
          <w:b/>
          <w:lang w:val="lt-LT"/>
        </w:rPr>
      </w:pPr>
    </w:p>
    <w:p w14:paraId="63CB0A35" w14:textId="45CF6605" w:rsidR="00311EC8" w:rsidRPr="000E0D43" w:rsidRDefault="00361E68" w:rsidP="00C11154">
      <w:pPr>
        <w:tabs>
          <w:tab w:val="left" w:pos="1187"/>
        </w:tabs>
        <w:rPr>
          <w:bCs/>
          <w:lang w:val="lt-LT"/>
        </w:rPr>
      </w:pPr>
      <w:r w:rsidRPr="000E0D43">
        <w:rPr>
          <w:bCs/>
          <w:lang w:val="lt-LT"/>
        </w:rPr>
        <w:t>24</w:t>
      </w:r>
      <w:r w:rsidR="0096656E" w:rsidRPr="000E0D43">
        <w:rPr>
          <w:bCs/>
          <w:lang w:val="lt-LT"/>
        </w:rPr>
        <w:t xml:space="preserve"> l</w:t>
      </w:r>
      <w:r w:rsidR="00311EC8" w:rsidRPr="000E0D43">
        <w:rPr>
          <w:bCs/>
          <w:lang w:val="lt-LT"/>
        </w:rPr>
        <w:t>entelėje pateikta kitos veiklos rezultatas 202</w:t>
      </w:r>
      <w:r w:rsidR="00D036AF" w:rsidRPr="000E0D43">
        <w:rPr>
          <w:bCs/>
          <w:lang w:val="lt-LT"/>
        </w:rPr>
        <w:t>3</w:t>
      </w:r>
      <w:r w:rsidR="00311EC8" w:rsidRPr="000E0D43">
        <w:rPr>
          <w:bCs/>
          <w:lang w:val="lt-LT"/>
        </w:rPr>
        <w:t xml:space="preserve"> metais.</w:t>
      </w:r>
    </w:p>
    <w:p w14:paraId="3A5FB610" w14:textId="77777777" w:rsidR="00BE093E" w:rsidRPr="000E0D43" w:rsidRDefault="00BE093E" w:rsidP="00C11154">
      <w:pPr>
        <w:tabs>
          <w:tab w:val="left" w:pos="1187"/>
        </w:tabs>
        <w:rPr>
          <w:bCs/>
          <w:lang w:val="lt-LT"/>
        </w:rPr>
      </w:pPr>
    </w:p>
    <w:p w14:paraId="1BE1E10C" w14:textId="07FBB014" w:rsidR="00DB63F3" w:rsidRPr="00747A7C" w:rsidRDefault="00361E68" w:rsidP="00B745A1">
      <w:pPr>
        <w:tabs>
          <w:tab w:val="left" w:pos="1187"/>
        </w:tabs>
        <w:rPr>
          <w:b/>
          <w:lang w:val="lt-LT"/>
        </w:rPr>
      </w:pPr>
      <w:r w:rsidRPr="00361E68">
        <w:rPr>
          <w:b/>
          <w:bCs/>
          <w:lang w:val="lt-LT"/>
        </w:rPr>
        <w:t>24</w:t>
      </w:r>
      <w:r w:rsidR="00DB63F3" w:rsidRPr="00361E68">
        <w:rPr>
          <w:b/>
          <w:bCs/>
          <w:lang w:val="lt-LT"/>
        </w:rPr>
        <w:t xml:space="preserve"> lentelė.</w:t>
      </w:r>
      <w:r w:rsidR="00DB63F3" w:rsidRPr="00747A7C">
        <w:rPr>
          <w:b/>
          <w:bCs/>
          <w:lang w:val="lt-LT"/>
        </w:rPr>
        <w:t xml:space="preserve"> </w:t>
      </w: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112"/>
        <w:gridCol w:w="1417"/>
        <w:gridCol w:w="1668"/>
        <w:gridCol w:w="2201"/>
        <w:gridCol w:w="2069"/>
      </w:tblGrid>
      <w:tr w:rsidR="006309CA" w:rsidRPr="00747A7C" w14:paraId="676BE2AD" w14:textId="7D3B0289" w:rsidTr="005E4F1B">
        <w:tc>
          <w:tcPr>
            <w:tcW w:w="2112" w:type="dxa"/>
            <w:vAlign w:val="center"/>
          </w:tcPr>
          <w:p w14:paraId="4383539D" w14:textId="77777777" w:rsidR="006309CA" w:rsidRPr="00747A7C" w:rsidRDefault="006309CA" w:rsidP="00DF19DC">
            <w:pPr>
              <w:rPr>
                <w:b/>
                <w:bCs/>
                <w:color w:val="000000"/>
                <w:lang w:val="lt-LT"/>
              </w:rPr>
            </w:pPr>
            <w:r w:rsidRPr="00747A7C">
              <w:rPr>
                <w:b/>
                <w:bCs/>
                <w:color w:val="000000"/>
                <w:lang w:val="lt-LT"/>
              </w:rPr>
              <w:t>Pavadinimas</w:t>
            </w:r>
          </w:p>
        </w:tc>
        <w:tc>
          <w:tcPr>
            <w:tcW w:w="1417" w:type="dxa"/>
            <w:vAlign w:val="center"/>
          </w:tcPr>
          <w:p w14:paraId="202B881A" w14:textId="77777777" w:rsidR="006309CA" w:rsidRPr="00747A7C" w:rsidRDefault="006309CA" w:rsidP="00DF19DC">
            <w:pPr>
              <w:jc w:val="center"/>
              <w:rPr>
                <w:b/>
                <w:bCs/>
                <w:color w:val="000000"/>
                <w:lang w:val="lt-LT"/>
              </w:rPr>
            </w:pPr>
            <w:r w:rsidRPr="00747A7C">
              <w:rPr>
                <w:b/>
                <w:bCs/>
                <w:color w:val="000000"/>
                <w:lang w:val="lt-LT"/>
              </w:rPr>
              <w:t>Mato vnt.</w:t>
            </w:r>
          </w:p>
        </w:tc>
        <w:tc>
          <w:tcPr>
            <w:tcW w:w="1668" w:type="dxa"/>
            <w:vAlign w:val="center"/>
          </w:tcPr>
          <w:p w14:paraId="663609DB" w14:textId="5597C8B6" w:rsidR="006309CA" w:rsidRPr="00736D1E" w:rsidRDefault="006309CA" w:rsidP="00736D1E">
            <w:pPr>
              <w:ind w:right="-107"/>
              <w:jc w:val="center"/>
              <w:rPr>
                <w:b/>
                <w:bCs/>
                <w:color w:val="000000"/>
                <w:lang w:val="lt-LT"/>
              </w:rPr>
            </w:pPr>
            <w:r w:rsidRPr="00736D1E">
              <w:rPr>
                <w:b/>
                <w:bCs/>
                <w:color w:val="000000"/>
                <w:lang w:val="lt-LT"/>
              </w:rPr>
              <w:t>2022</w:t>
            </w:r>
          </w:p>
        </w:tc>
        <w:tc>
          <w:tcPr>
            <w:tcW w:w="2201" w:type="dxa"/>
            <w:vAlign w:val="center"/>
          </w:tcPr>
          <w:p w14:paraId="496BC9D8" w14:textId="5932B726" w:rsidR="006309CA" w:rsidRPr="00736D1E" w:rsidRDefault="006309CA" w:rsidP="00736D1E">
            <w:pPr>
              <w:ind w:right="-107"/>
              <w:jc w:val="center"/>
              <w:rPr>
                <w:b/>
                <w:bCs/>
                <w:color w:val="000000"/>
                <w:lang w:val="lt-LT"/>
              </w:rPr>
            </w:pPr>
            <w:r w:rsidRPr="00736D1E">
              <w:rPr>
                <w:b/>
                <w:bCs/>
                <w:color w:val="000000"/>
                <w:lang w:val="lt-LT"/>
              </w:rPr>
              <w:t>2023</w:t>
            </w:r>
          </w:p>
        </w:tc>
        <w:tc>
          <w:tcPr>
            <w:tcW w:w="2069" w:type="dxa"/>
            <w:vAlign w:val="center"/>
          </w:tcPr>
          <w:p w14:paraId="5BDD3409" w14:textId="2E89D4F7" w:rsidR="006309CA" w:rsidRPr="00736D1E" w:rsidRDefault="006309CA" w:rsidP="00736D1E">
            <w:pPr>
              <w:ind w:right="-107"/>
              <w:jc w:val="center"/>
              <w:rPr>
                <w:b/>
                <w:bCs/>
                <w:color w:val="000000"/>
                <w:lang w:val="lt-LT"/>
              </w:rPr>
            </w:pPr>
            <w:r w:rsidRPr="00736D1E">
              <w:rPr>
                <w:b/>
                <w:bCs/>
                <w:color w:val="000000"/>
                <w:lang w:val="lt-LT"/>
              </w:rPr>
              <w:t>Skirtumas, lyginant su 2022 m.</w:t>
            </w:r>
          </w:p>
        </w:tc>
      </w:tr>
      <w:tr w:rsidR="006309CA" w:rsidRPr="004A6065" w14:paraId="4986A3EC" w14:textId="50221742" w:rsidTr="005E4F1B">
        <w:tc>
          <w:tcPr>
            <w:tcW w:w="2112" w:type="dxa"/>
            <w:vAlign w:val="center"/>
          </w:tcPr>
          <w:p w14:paraId="3DD9871B" w14:textId="77777777" w:rsidR="006309CA" w:rsidRPr="004A6065" w:rsidRDefault="006309CA" w:rsidP="00DF19DC">
            <w:pPr>
              <w:rPr>
                <w:lang w:val="lt-LT"/>
              </w:rPr>
            </w:pPr>
            <w:r w:rsidRPr="004A6065">
              <w:rPr>
                <w:lang w:val="lt-LT"/>
              </w:rPr>
              <w:t>Gautos pajamos</w:t>
            </w:r>
          </w:p>
        </w:tc>
        <w:tc>
          <w:tcPr>
            <w:tcW w:w="1417" w:type="dxa"/>
            <w:vAlign w:val="center"/>
          </w:tcPr>
          <w:p w14:paraId="5D20E4CF" w14:textId="77777777" w:rsidR="006309CA" w:rsidRPr="004A6065" w:rsidRDefault="006309CA" w:rsidP="00DF19DC">
            <w:pPr>
              <w:jc w:val="center"/>
              <w:rPr>
                <w:lang w:val="lt-LT"/>
              </w:rPr>
            </w:pPr>
            <w:r w:rsidRPr="004A6065">
              <w:rPr>
                <w:lang w:val="lt-LT"/>
              </w:rPr>
              <w:t>Tūkst. Eur</w:t>
            </w:r>
          </w:p>
        </w:tc>
        <w:tc>
          <w:tcPr>
            <w:tcW w:w="1668" w:type="dxa"/>
            <w:vAlign w:val="center"/>
          </w:tcPr>
          <w:p w14:paraId="1EF6416B" w14:textId="2607289A" w:rsidR="006309CA" w:rsidRPr="00736D1E" w:rsidRDefault="006309CA" w:rsidP="00311EC8">
            <w:pPr>
              <w:jc w:val="center"/>
              <w:rPr>
                <w:lang w:val="lt-LT"/>
              </w:rPr>
            </w:pPr>
            <w:r w:rsidRPr="00736D1E">
              <w:rPr>
                <w:lang w:val="lt-LT"/>
              </w:rPr>
              <w:t>462,89</w:t>
            </w:r>
          </w:p>
        </w:tc>
        <w:tc>
          <w:tcPr>
            <w:tcW w:w="2201" w:type="dxa"/>
          </w:tcPr>
          <w:p w14:paraId="5F43A3BC" w14:textId="1F845568" w:rsidR="006309CA" w:rsidRPr="00736D1E" w:rsidRDefault="006309CA" w:rsidP="00311EC8">
            <w:pPr>
              <w:jc w:val="center"/>
              <w:rPr>
                <w:lang w:val="lt-LT"/>
              </w:rPr>
            </w:pPr>
            <w:r w:rsidRPr="00736D1E">
              <w:rPr>
                <w:lang w:val="lt-LT"/>
              </w:rPr>
              <w:t>494,27</w:t>
            </w:r>
          </w:p>
        </w:tc>
        <w:tc>
          <w:tcPr>
            <w:tcW w:w="2069" w:type="dxa"/>
          </w:tcPr>
          <w:p w14:paraId="46E31E96" w14:textId="1B91A14C" w:rsidR="006309CA" w:rsidRPr="00736D1E" w:rsidRDefault="006309CA" w:rsidP="00311EC8">
            <w:pPr>
              <w:jc w:val="center"/>
              <w:rPr>
                <w:lang w:val="lt-LT"/>
              </w:rPr>
            </w:pPr>
            <w:r w:rsidRPr="00736D1E">
              <w:rPr>
                <w:lang w:val="lt-LT"/>
              </w:rPr>
              <w:t>31,38</w:t>
            </w:r>
          </w:p>
        </w:tc>
      </w:tr>
      <w:tr w:rsidR="006309CA" w:rsidRPr="004A6065" w14:paraId="045D3B73" w14:textId="121931A5" w:rsidTr="005E4F1B">
        <w:tc>
          <w:tcPr>
            <w:tcW w:w="2112" w:type="dxa"/>
            <w:vAlign w:val="center"/>
          </w:tcPr>
          <w:p w14:paraId="4D4B6715" w14:textId="77777777" w:rsidR="006309CA" w:rsidRPr="004A6065" w:rsidRDefault="006309CA" w:rsidP="00DF19DC">
            <w:pPr>
              <w:rPr>
                <w:lang w:val="lt-LT"/>
              </w:rPr>
            </w:pPr>
            <w:r w:rsidRPr="004A6065">
              <w:rPr>
                <w:lang w:val="lt-LT"/>
              </w:rPr>
              <w:t>Sąnaudos</w:t>
            </w:r>
          </w:p>
        </w:tc>
        <w:tc>
          <w:tcPr>
            <w:tcW w:w="1417" w:type="dxa"/>
            <w:vAlign w:val="center"/>
          </w:tcPr>
          <w:p w14:paraId="60BE5C01" w14:textId="77777777" w:rsidR="006309CA" w:rsidRPr="004A6065" w:rsidRDefault="006309CA" w:rsidP="00DF19DC">
            <w:pPr>
              <w:jc w:val="center"/>
              <w:rPr>
                <w:lang w:val="lt-LT"/>
              </w:rPr>
            </w:pPr>
            <w:r w:rsidRPr="004A6065">
              <w:rPr>
                <w:lang w:val="lt-LT"/>
              </w:rPr>
              <w:t>Tūkst. Eur</w:t>
            </w:r>
          </w:p>
        </w:tc>
        <w:tc>
          <w:tcPr>
            <w:tcW w:w="1668" w:type="dxa"/>
            <w:vAlign w:val="center"/>
          </w:tcPr>
          <w:p w14:paraId="563E2C31" w14:textId="7BAD532A" w:rsidR="006309CA" w:rsidRPr="00736D1E" w:rsidRDefault="006309CA" w:rsidP="00311EC8">
            <w:pPr>
              <w:jc w:val="center"/>
              <w:rPr>
                <w:lang w:val="lt-LT"/>
              </w:rPr>
            </w:pPr>
            <w:r w:rsidRPr="00736D1E">
              <w:rPr>
                <w:lang w:val="lt-LT"/>
              </w:rPr>
              <w:t>312,89</w:t>
            </w:r>
          </w:p>
        </w:tc>
        <w:tc>
          <w:tcPr>
            <w:tcW w:w="2201" w:type="dxa"/>
          </w:tcPr>
          <w:p w14:paraId="69B3A959" w14:textId="75DCA4BB" w:rsidR="006309CA" w:rsidRPr="00736D1E" w:rsidRDefault="006309CA" w:rsidP="00311EC8">
            <w:pPr>
              <w:jc w:val="center"/>
              <w:rPr>
                <w:lang w:val="lt-LT"/>
              </w:rPr>
            </w:pPr>
            <w:r w:rsidRPr="00736D1E">
              <w:rPr>
                <w:lang w:val="lt-LT"/>
              </w:rPr>
              <w:t>413,0</w:t>
            </w:r>
            <w:r w:rsidR="002F1E18">
              <w:rPr>
                <w:lang w:val="lt-LT"/>
              </w:rPr>
              <w:t>7</w:t>
            </w:r>
          </w:p>
        </w:tc>
        <w:tc>
          <w:tcPr>
            <w:tcW w:w="2069" w:type="dxa"/>
          </w:tcPr>
          <w:p w14:paraId="6B922F8D" w14:textId="533C4414" w:rsidR="006309CA" w:rsidRPr="00736D1E" w:rsidRDefault="006309CA" w:rsidP="00311EC8">
            <w:pPr>
              <w:jc w:val="center"/>
              <w:rPr>
                <w:lang w:val="lt-LT"/>
              </w:rPr>
            </w:pPr>
            <w:r w:rsidRPr="00736D1E">
              <w:rPr>
                <w:lang w:val="lt-LT"/>
              </w:rPr>
              <w:t>100,19</w:t>
            </w:r>
          </w:p>
        </w:tc>
      </w:tr>
      <w:tr w:rsidR="006309CA" w:rsidRPr="004A6065" w14:paraId="0AB0422F" w14:textId="62371F4B" w:rsidTr="005E4F1B">
        <w:tc>
          <w:tcPr>
            <w:tcW w:w="2112" w:type="dxa"/>
            <w:vAlign w:val="center"/>
          </w:tcPr>
          <w:p w14:paraId="07BE5172" w14:textId="4558CCC5" w:rsidR="006309CA" w:rsidRPr="004A6065" w:rsidRDefault="006309CA" w:rsidP="00DF19DC">
            <w:pPr>
              <w:rPr>
                <w:b/>
                <w:bCs/>
                <w:lang w:val="lt-LT"/>
              </w:rPr>
            </w:pPr>
            <w:r w:rsidRPr="004A6065">
              <w:rPr>
                <w:b/>
                <w:bCs/>
                <w:lang w:val="lt-LT"/>
              </w:rPr>
              <w:t>Veiklos rezultatas</w:t>
            </w:r>
          </w:p>
        </w:tc>
        <w:tc>
          <w:tcPr>
            <w:tcW w:w="1417" w:type="dxa"/>
            <w:vAlign w:val="center"/>
          </w:tcPr>
          <w:p w14:paraId="2B472B67" w14:textId="77777777" w:rsidR="006309CA" w:rsidRPr="004A6065" w:rsidRDefault="006309CA" w:rsidP="00DF19DC">
            <w:pPr>
              <w:jc w:val="center"/>
              <w:rPr>
                <w:b/>
                <w:bCs/>
                <w:lang w:val="lt-LT"/>
              </w:rPr>
            </w:pPr>
            <w:r w:rsidRPr="004A6065">
              <w:rPr>
                <w:b/>
                <w:bCs/>
                <w:lang w:val="lt-LT"/>
              </w:rPr>
              <w:t>Tūkst. Eur</w:t>
            </w:r>
          </w:p>
        </w:tc>
        <w:tc>
          <w:tcPr>
            <w:tcW w:w="1668" w:type="dxa"/>
            <w:vAlign w:val="center"/>
          </w:tcPr>
          <w:p w14:paraId="62303CB2" w14:textId="464BF7B1" w:rsidR="006309CA" w:rsidRPr="00736D1E" w:rsidRDefault="006309CA" w:rsidP="00311EC8">
            <w:pPr>
              <w:jc w:val="center"/>
              <w:rPr>
                <w:b/>
                <w:bCs/>
                <w:lang w:val="lt-LT"/>
              </w:rPr>
            </w:pPr>
            <w:r w:rsidRPr="00736D1E">
              <w:rPr>
                <w:b/>
                <w:bCs/>
                <w:lang w:val="lt-LT"/>
              </w:rPr>
              <w:t>150,00</w:t>
            </w:r>
          </w:p>
        </w:tc>
        <w:tc>
          <w:tcPr>
            <w:tcW w:w="2201" w:type="dxa"/>
          </w:tcPr>
          <w:p w14:paraId="13629E6E" w14:textId="43B48B88" w:rsidR="006309CA" w:rsidRPr="00736D1E" w:rsidRDefault="006309CA" w:rsidP="00311EC8">
            <w:pPr>
              <w:jc w:val="center"/>
              <w:rPr>
                <w:b/>
                <w:bCs/>
                <w:lang w:val="lt-LT"/>
              </w:rPr>
            </w:pPr>
            <w:r w:rsidRPr="00736D1E">
              <w:rPr>
                <w:b/>
                <w:bCs/>
                <w:lang w:val="lt-LT"/>
              </w:rPr>
              <w:t>81,</w:t>
            </w:r>
            <w:r w:rsidR="002F1E18">
              <w:rPr>
                <w:b/>
                <w:bCs/>
                <w:lang w:val="lt-LT"/>
              </w:rPr>
              <w:t>20</w:t>
            </w:r>
          </w:p>
        </w:tc>
        <w:tc>
          <w:tcPr>
            <w:tcW w:w="2069" w:type="dxa"/>
          </w:tcPr>
          <w:p w14:paraId="77B86FD0" w14:textId="17E5DC2F" w:rsidR="006309CA" w:rsidRPr="00736D1E" w:rsidRDefault="006309CA" w:rsidP="00311EC8">
            <w:pPr>
              <w:jc w:val="center"/>
              <w:rPr>
                <w:b/>
                <w:bCs/>
                <w:lang w:val="lt-LT"/>
              </w:rPr>
            </w:pPr>
            <w:r w:rsidRPr="00736D1E">
              <w:rPr>
                <w:b/>
                <w:bCs/>
                <w:lang w:val="lt-LT"/>
              </w:rPr>
              <w:t>-68,81</w:t>
            </w:r>
          </w:p>
        </w:tc>
      </w:tr>
    </w:tbl>
    <w:p w14:paraId="06C08DE0" w14:textId="66445272" w:rsidR="00970F5F" w:rsidRPr="004A6065" w:rsidRDefault="00970F5F" w:rsidP="001D542E">
      <w:pPr>
        <w:jc w:val="both"/>
        <w:rPr>
          <w:lang w:val="lt-LT"/>
        </w:rPr>
      </w:pPr>
    </w:p>
    <w:p w14:paraId="421BF241" w14:textId="7D28AED8" w:rsidR="004825CB" w:rsidRDefault="00802FA7" w:rsidP="004E4BEE">
      <w:pPr>
        <w:tabs>
          <w:tab w:val="left" w:pos="900"/>
        </w:tabs>
        <w:jc w:val="both"/>
        <w:rPr>
          <w:lang w:val="lt-LT"/>
        </w:rPr>
      </w:pPr>
      <w:r>
        <w:rPr>
          <w:lang w:val="lt-LT"/>
        </w:rPr>
        <w:t>1</w:t>
      </w:r>
      <w:r w:rsidR="003C30F9">
        <w:rPr>
          <w:lang w:val="lt-LT"/>
        </w:rPr>
        <w:t>8</w:t>
      </w:r>
      <w:r w:rsidR="0096656E">
        <w:rPr>
          <w:lang w:val="lt-LT"/>
        </w:rPr>
        <w:t xml:space="preserve"> grafike pateiktas kitos veiklos rezultato pokytis 202</w:t>
      </w:r>
      <w:r w:rsidR="00961AB7">
        <w:rPr>
          <w:lang w:val="lt-LT"/>
        </w:rPr>
        <w:t>1</w:t>
      </w:r>
      <w:r w:rsidR="0096656E">
        <w:rPr>
          <w:lang w:val="lt-LT"/>
        </w:rPr>
        <w:t>-202</w:t>
      </w:r>
      <w:r w:rsidR="00961AB7">
        <w:rPr>
          <w:lang w:val="lt-LT"/>
        </w:rPr>
        <w:t>3</w:t>
      </w:r>
      <w:r w:rsidR="0096656E">
        <w:rPr>
          <w:lang w:val="lt-LT"/>
        </w:rPr>
        <w:t xml:space="preserve"> metais.</w:t>
      </w:r>
    </w:p>
    <w:p w14:paraId="620DAB31" w14:textId="77777777" w:rsidR="004825CB" w:rsidRDefault="004825CB" w:rsidP="004E4BEE">
      <w:pPr>
        <w:tabs>
          <w:tab w:val="left" w:pos="900"/>
        </w:tabs>
        <w:jc w:val="both"/>
        <w:rPr>
          <w:lang w:val="lt-LT"/>
        </w:rPr>
      </w:pPr>
    </w:p>
    <w:p w14:paraId="1E7CE6EF" w14:textId="416D7342" w:rsidR="00F428DA" w:rsidRDefault="00802FA7" w:rsidP="004E4BEE">
      <w:pPr>
        <w:tabs>
          <w:tab w:val="left" w:pos="900"/>
        </w:tabs>
        <w:jc w:val="both"/>
        <w:rPr>
          <w:lang w:val="lt-LT"/>
        </w:rPr>
      </w:pPr>
      <w:r>
        <w:rPr>
          <w:lang w:val="lt-LT"/>
        </w:rPr>
        <w:t>1</w:t>
      </w:r>
      <w:r w:rsidR="003C30F9">
        <w:rPr>
          <w:lang w:val="lt-LT"/>
        </w:rPr>
        <w:t>8</w:t>
      </w:r>
      <w:r w:rsidR="0096656E">
        <w:rPr>
          <w:lang w:val="lt-LT"/>
        </w:rPr>
        <w:t xml:space="preserve"> grafikas</w:t>
      </w:r>
    </w:p>
    <w:p w14:paraId="6F7C8226" w14:textId="256832A0" w:rsidR="00F428DA" w:rsidRDefault="00961AB7" w:rsidP="004E4BEE">
      <w:pPr>
        <w:tabs>
          <w:tab w:val="left" w:pos="900"/>
        </w:tabs>
        <w:jc w:val="both"/>
        <w:rPr>
          <w:lang w:val="lt-LT"/>
        </w:rPr>
      </w:pPr>
      <w:r>
        <w:rPr>
          <w:noProof/>
        </w:rPr>
        <w:drawing>
          <wp:inline distT="0" distB="0" distL="0" distR="0" wp14:anchorId="296AE46A" wp14:editId="1E584181">
            <wp:extent cx="6168390" cy="2156347"/>
            <wp:effectExtent l="0" t="0" r="3810" b="15875"/>
            <wp:docPr id="1652181114" name="Diagrama 1">
              <a:extLst xmlns:a="http://schemas.openxmlformats.org/drawingml/2006/main">
                <a:ext uri="{FF2B5EF4-FFF2-40B4-BE49-F238E27FC236}">
                  <a16:creationId xmlns:a16="http://schemas.microsoft.com/office/drawing/2014/main" id="{19E5655A-987C-539C-8A64-E1B136DF28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7E45566" w14:textId="725C755D" w:rsidR="00802FA7" w:rsidRPr="0014189F" w:rsidRDefault="0060558A" w:rsidP="00487A80">
      <w:pPr>
        <w:tabs>
          <w:tab w:val="left" w:pos="900"/>
        </w:tabs>
        <w:jc w:val="both"/>
        <w:rPr>
          <w:lang w:val="lt-LT"/>
        </w:rPr>
      </w:pPr>
      <w:r w:rsidRPr="0014189F">
        <w:rPr>
          <w:lang w:val="lt-LT"/>
        </w:rPr>
        <w:t xml:space="preserve">    </w:t>
      </w:r>
      <w:r w:rsidR="00802FA7" w:rsidRPr="0014189F">
        <w:rPr>
          <w:lang w:val="lt-LT"/>
        </w:rPr>
        <w:t xml:space="preserve">   </w:t>
      </w:r>
      <w:r w:rsidRPr="0014189F">
        <w:rPr>
          <w:lang w:val="lt-LT"/>
        </w:rPr>
        <w:t xml:space="preserve">  </w:t>
      </w:r>
      <w:r w:rsidR="00F31F37" w:rsidRPr="0014189F">
        <w:rPr>
          <w:lang w:val="lt-LT"/>
        </w:rPr>
        <w:t>V</w:t>
      </w:r>
      <w:r w:rsidR="00DB63F3" w:rsidRPr="0014189F">
        <w:rPr>
          <w:lang w:val="lt-LT"/>
        </w:rPr>
        <w:t>iso įmonė per 202</w:t>
      </w:r>
      <w:r w:rsidR="00F31F37" w:rsidRPr="0014189F">
        <w:rPr>
          <w:lang w:val="lt-LT"/>
        </w:rPr>
        <w:t>3</w:t>
      </w:r>
      <w:r w:rsidR="00DB63F3" w:rsidRPr="0014189F">
        <w:rPr>
          <w:lang w:val="lt-LT"/>
        </w:rPr>
        <w:t xml:space="preserve"> m. iš kitos veiklos patyrė </w:t>
      </w:r>
      <w:r w:rsidR="00F31F37" w:rsidRPr="0014189F">
        <w:rPr>
          <w:lang w:val="lt-LT"/>
        </w:rPr>
        <w:t>413,08</w:t>
      </w:r>
      <w:r w:rsidR="00DB63F3" w:rsidRPr="0014189F">
        <w:rPr>
          <w:lang w:val="lt-LT"/>
        </w:rPr>
        <w:t xml:space="preserve"> tūkst. Eur. sąnaudų ir gavo </w:t>
      </w:r>
      <w:r w:rsidR="00482B48" w:rsidRPr="0014189F">
        <w:rPr>
          <w:lang w:val="lt-LT"/>
        </w:rPr>
        <w:t>4</w:t>
      </w:r>
      <w:r w:rsidR="00F31F37" w:rsidRPr="0014189F">
        <w:rPr>
          <w:lang w:val="lt-LT"/>
        </w:rPr>
        <w:t>94,27</w:t>
      </w:r>
      <w:r w:rsidR="00DB63F3" w:rsidRPr="0014189F">
        <w:rPr>
          <w:lang w:val="lt-LT"/>
        </w:rPr>
        <w:t xml:space="preserve"> tūkst. Eur. pajamų. Pagrindinės pajamos buvo gautos iš </w:t>
      </w:r>
      <w:r w:rsidR="00D30F4B" w:rsidRPr="0014189F">
        <w:rPr>
          <w:lang w:val="lt-LT"/>
        </w:rPr>
        <w:t>daugiabučių namų priežiūros</w:t>
      </w:r>
      <w:r w:rsidR="00DB63F3" w:rsidRPr="0014189F">
        <w:rPr>
          <w:lang w:val="lt-LT"/>
        </w:rPr>
        <w:t xml:space="preserve"> </w:t>
      </w:r>
      <w:r w:rsidR="00DB63F3" w:rsidRPr="000E0D43">
        <w:rPr>
          <w:lang w:val="lt-LT"/>
        </w:rPr>
        <w:t>veiklos (</w:t>
      </w:r>
      <w:r w:rsidR="00F31F37" w:rsidRPr="000E0D43">
        <w:rPr>
          <w:lang w:val="lt-LT"/>
        </w:rPr>
        <w:t>437,38</w:t>
      </w:r>
      <w:r w:rsidR="00DB63F3" w:rsidRPr="0014189F">
        <w:rPr>
          <w:lang w:val="lt-LT"/>
        </w:rPr>
        <w:t xml:space="preserve"> tūkst. Eur) Kitos pajamos gautos iš patalpų  nuomos</w:t>
      </w:r>
      <w:r w:rsidRPr="0014189F">
        <w:rPr>
          <w:lang w:val="lt-LT"/>
        </w:rPr>
        <w:t>, laiptinių valymo</w:t>
      </w:r>
      <w:r w:rsidR="00DB63F3" w:rsidRPr="0014189F">
        <w:rPr>
          <w:lang w:val="lt-LT"/>
        </w:rPr>
        <w:t xml:space="preserve"> ir </w:t>
      </w:r>
      <w:r w:rsidR="00482B48" w:rsidRPr="0014189F">
        <w:rPr>
          <w:lang w:val="lt-LT"/>
        </w:rPr>
        <w:t>kitų remonto darbų pagal dvišales sutartis.</w:t>
      </w:r>
      <w:r w:rsidR="00DC3A57" w:rsidRPr="0014189F">
        <w:rPr>
          <w:lang w:val="lt-LT"/>
        </w:rPr>
        <w:t xml:space="preserve"> Kaip matosi 18 grafike, nors kitos veiklos pajamos kas metai didėjo, tačiau dėl didėjančių sąnaudų veiklos rezultatas </w:t>
      </w:r>
      <w:r w:rsidR="006410AE" w:rsidRPr="0014189F">
        <w:rPr>
          <w:lang w:val="lt-LT"/>
        </w:rPr>
        <w:t>prastėja</w:t>
      </w:r>
      <w:r w:rsidR="00DC3A57" w:rsidRPr="0014189F">
        <w:rPr>
          <w:lang w:val="lt-LT"/>
        </w:rPr>
        <w:t>.</w:t>
      </w:r>
    </w:p>
    <w:p w14:paraId="44E3271F" w14:textId="1CC8865D" w:rsidR="00502B28" w:rsidRDefault="00802FA7" w:rsidP="00BE093E">
      <w:pPr>
        <w:tabs>
          <w:tab w:val="left" w:pos="900"/>
        </w:tabs>
        <w:jc w:val="both"/>
        <w:rPr>
          <w:lang w:val="lt-LT"/>
        </w:rPr>
      </w:pPr>
      <w:r w:rsidRPr="0014189F">
        <w:rPr>
          <w:lang w:val="lt-LT"/>
        </w:rPr>
        <w:t xml:space="preserve">          </w:t>
      </w:r>
    </w:p>
    <w:p w14:paraId="60822C38" w14:textId="77777777" w:rsidR="0014189F" w:rsidRDefault="0014189F" w:rsidP="00BE093E">
      <w:pPr>
        <w:tabs>
          <w:tab w:val="left" w:pos="900"/>
        </w:tabs>
        <w:jc w:val="both"/>
        <w:rPr>
          <w:lang w:val="lt-LT"/>
        </w:rPr>
      </w:pPr>
    </w:p>
    <w:p w14:paraId="4F761A50" w14:textId="77777777" w:rsidR="0014189F" w:rsidRDefault="0014189F" w:rsidP="00BE093E">
      <w:pPr>
        <w:tabs>
          <w:tab w:val="left" w:pos="900"/>
        </w:tabs>
        <w:jc w:val="both"/>
        <w:rPr>
          <w:lang w:val="lt-LT"/>
        </w:rPr>
      </w:pPr>
    </w:p>
    <w:p w14:paraId="1DFC968F" w14:textId="77777777" w:rsidR="0014189F" w:rsidRPr="0014189F" w:rsidRDefault="0014189F" w:rsidP="00BE093E">
      <w:pPr>
        <w:tabs>
          <w:tab w:val="left" w:pos="900"/>
        </w:tabs>
        <w:jc w:val="both"/>
        <w:rPr>
          <w:lang w:val="lt-LT"/>
        </w:rPr>
      </w:pPr>
    </w:p>
    <w:p w14:paraId="2E199973" w14:textId="2B57B521" w:rsidR="00DB63F3" w:rsidRDefault="00DB63F3" w:rsidP="00236EB5">
      <w:pPr>
        <w:jc w:val="center"/>
        <w:rPr>
          <w:b/>
          <w:sz w:val="28"/>
          <w:szCs w:val="28"/>
          <w:lang w:val="lt-LT"/>
        </w:rPr>
      </w:pPr>
      <w:r w:rsidRPr="00747A7C">
        <w:rPr>
          <w:b/>
          <w:sz w:val="28"/>
          <w:szCs w:val="28"/>
          <w:lang w:val="lt-LT"/>
        </w:rPr>
        <w:lastRenderedPageBreak/>
        <w:t>VI. SĄNAUDŲ IR PAJAMŲ BALANSAS PAGAL VEIKLAS</w:t>
      </w:r>
    </w:p>
    <w:p w14:paraId="0E2AB671" w14:textId="5960AB86" w:rsidR="00FA6742" w:rsidRDefault="00FA6742" w:rsidP="00411538">
      <w:pPr>
        <w:rPr>
          <w:b/>
          <w:sz w:val="28"/>
          <w:szCs w:val="28"/>
          <w:lang w:val="lt-LT"/>
        </w:rPr>
      </w:pPr>
    </w:p>
    <w:bookmarkEnd w:id="13"/>
    <w:p w14:paraId="37A5856A" w14:textId="4FCF8C4D" w:rsidR="00547863" w:rsidRPr="00802FA7" w:rsidRDefault="006E4F7B" w:rsidP="00411538">
      <w:pPr>
        <w:jc w:val="both"/>
        <w:rPr>
          <w:bCs/>
          <w:lang w:val="ar-SA"/>
        </w:rPr>
      </w:pPr>
      <w:r w:rsidRPr="00802FA7">
        <w:rPr>
          <w:bCs/>
          <w:lang w:val="lt-LT"/>
        </w:rPr>
        <w:t xml:space="preserve"> </w:t>
      </w:r>
      <w:r w:rsidR="00361E68">
        <w:rPr>
          <w:bCs/>
          <w:lang w:val="lt-LT"/>
        </w:rPr>
        <w:t>24</w:t>
      </w:r>
      <w:r w:rsidRPr="00802FA7">
        <w:rPr>
          <w:bCs/>
          <w:lang w:val="lt-LT"/>
        </w:rPr>
        <w:t xml:space="preserve"> lentelėje pateikiama suvestinė apie bendrovės 202</w:t>
      </w:r>
      <w:r w:rsidR="00AB2C99">
        <w:rPr>
          <w:bCs/>
          <w:lang w:val="lt-LT"/>
        </w:rPr>
        <w:t>3</w:t>
      </w:r>
      <w:r w:rsidRPr="00802FA7">
        <w:rPr>
          <w:bCs/>
          <w:lang w:val="lt-LT"/>
        </w:rPr>
        <w:t xml:space="preserve"> m.  veiklos rezultatus pagal vykdytas veiklas</w:t>
      </w:r>
    </w:p>
    <w:p w14:paraId="5D73388D" w14:textId="77777777" w:rsidR="008C4BB4" w:rsidRPr="00802FA7" w:rsidRDefault="008C4BB4" w:rsidP="00FE2668">
      <w:pPr>
        <w:rPr>
          <w:bCs/>
          <w:lang w:val="lt-LT"/>
        </w:rPr>
      </w:pPr>
    </w:p>
    <w:p w14:paraId="1A8B8E65" w14:textId="343409C2" w:rsidR="0058642A" w:rsidRPr="005B6532" w:rsidRDefault="00361E68" w:rsidP="00FE2668">
      <w:pPr>
        <w:rPr>
          <w:bCs/>
          <w:lang w:val="lt-LT"/>
        </w:rPr>
      </w:pPr>
      <w:r w:rsidRPr="00361E68">
        <w:rPr>
          <w:bCs/>
          <w:lang w:val="lt-LT"/>
        </w:rPr>
        <w:t>24</w:t>
      </w:r>
      <w:r w:rsidR="00FE2668" w:rsidRPr="00361E68">
        <w:rPr>
          <w:bCs/>
          <w:lang w:val="lt-LT"/>
        </w:rPr>
        <w:t xml:space="preserve"> lentelė. S</w:t>
      </w:r>
      <w:r w:rsidR="00FE2668" w:rsidRPr="00802FA7">
        <w:rPr>
          <w:bCs/>
          <w:lang w:val="lt-LT"/>
        </w:rPr>
        <w:t>ąnaudų ir pajamų balansas pagal veikla</w:t>
      </w:r>
      <w:r w:rsidR="0058642A" w:rsidRPr="00802FA7">
        <w:rPr>
          <w:bCs/>
          <w:lang w:val="lt-LT"/>
        </w:rPr>
        <w:t>s</w:t>
      </w:r>
    </w:p>
    <w:tbl>
      <w:tblPr>
        <w:tblW w:w="9493" w:type="dxa"/>
        <w:tblLook w:val="04A0" w:firstRow="1" w:lastRow="0" w:firstColumn="1" w:lastColumn="0" w:noHBand="0" w:noVBand="1"/>
      </w:tblPr>
      <w:tblGrid>
        <w:gridCol w:w="3964"/>
        <w:gridCol w:w="1418"/>
        <w:gridCol w:w="1585"/>
        <w:gridCol w:w="2526"/>
      </w:tblGrid>
      <w:tr w:rsidR="008C4BB4" w:rsidRPr="00802FA7" w14:paraId="3E35786A" w14:textId="51C5AE57" w:rsidTr="003F6C8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7824FB58" w14:textId="77777777" w:rsidR="008C4BB4" w:rsidRPr="00CE4746" w:rsidRDefault="008C4BB4">
            <w:pPr>
              <w:jc w:val="center"/>
              <w:rPr>
                <w:lang w:val="lt-LT" w:eastAsia="lt-LT"/>
              </w:rPr>
            </w:pPr>
            <w:r w:rsidRPr="00CE4746">
              <w:rPr>
                <w:lang w:val="lt-LT"/>
              </w:rPr>
              <w:t>Pavadinimas</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3DCB5AFA" w14:textId="77777777" w:rsidR="008C4BB4" w:rsidRPr="00CE4746" w:rsidRDefault="008C4BB4">
            <w:pPr>
              <w:jc w:val="center"/>
              <w:rPr>
                <w:lang w:val="lt-LT"/>
              </w:rPr>
            </w:pPr>
            <w:r w:rsidRPr="00CE4746">
              <w:rPr>
                <w:lang w:val="lt-LT"/>
              </w:rPr>
              <w:t>Mato vnt.</w:t>
            </w:r>
          </w:p>
        </w:tc>
        <w:tc>
          <w:tcPr>
            <w:tcW w:w="1585" w:type="dxa"/>
            <w:tcBorders>
              <w:top w:val="single" w:sz="4" w:space="0" w:color="auto"/>
              <w:left w:val="nil"/>
              <w:bottom w:val="single" w:sz="4" w:space="0" w:color="auto"/>
              <w:right w:val="single" w:sz="4" w:space="0" w:color="auto"/>
            </w:tcBorders>
            <w:vAlign w:val="center"/>
            <w:hideMark/>
          </w:tcPr>
          <w:p w14:paraId="3D6DF3F9" w14:textId="678D0226" w:rsidR="008C4BB4" w:rsidRPr="00CE4746" w:rsidRDefault="008C4BB4">
            <w:pPr>
              <w:jc w:val="center"/>
              <w:rPr>
                <w:lang w:val="lt-LT"/>
              </w:rPr>
            </w:pPr>
            <w:r w:rsidRPr="00CE4746">
              <w:rPr>
                <w:lang w:val="lt-LT"/>
              </w:rPr>
              <w:t xml:space="preserve">2022 </w:t>
            </w:r>
          </w:p>
        </w:tc>
        <w:tc>
          <w:tcPr>
            <w:tcW w:w="2526" w:type="dxa"/>
            <w:tcBorders>
              <w:top w:val="single" w:sz="4" w:space="0" w:color="auto"/>
              <w:left w:val="nil"/>
              <w:bottom w:val="single" w:sz="4" w:space="0" w:color="auto"/>
              <w:right w:val="single" w:sz="4" w:space="0" w:color="auto"/>
            </w:tcBorders>
          </w:tcPr>
          <w:p w14:paraId="27BE1DF1" w14:textId="3CB6522C" w:rsidR="008C4BB4" w:rsidRPr="00CE4746" w:rsidRDefault="008C4BB4">
            <w:pPr>
              <w:jc w:val="center"/>
              <w:rPr>
                <w:lang w:val="lt-LT"/>
              </w:rPr>
            </w:pPr>
            <w:r w:rsidRPr="00CE4746">
              <w:rPr>
                <w:lang w:val="lt-LT"/>
              </w:rPr>
              <w:t>2023</w:t>
            </w:r>
          </w:p>
        </w:tc>
      </w:tr>
      <w:tr w:rsidR="00AB2C99" w:rsidRPr="00802FA7" w14:paraId="1244E929" w14:textId="438F7454" w:rsidTr="003F6C8F">
        <w:trPr>
          <w:trHeight w:val="147"/>
        </w:trPr>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716E82D2" w14:textId="362E0593" w:rsidR="00AB2C99" w:rsidRPr="00CE4746" w:rsidRDefault="00AB2C99">
            <w:pPr>
              <w:jc w:val="center"/>
              <w:rPr>
                <w:lang w:val="lt-LT"/>
              </w:rPr>
            </w:pPr>
            <w:r w:rsidRPr="00CE4746">
              <w:rPr>
                <w:lang w:val="lt-LT"/>
              </w:rPr>
              <w:t>Šilumos gamyba ir perdavimas</w:t>
            </w:r>
          </w:p>
        </w:tc>
      </w:tr>
      <w:tr w:rsidR="008C4BB4" w:rsidRPr="00802FA7" w14:paraId="444DE715" w14:textId="379D96FE" w:rsidTr="003F6C8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78B19558" w14:textId="77777777" w:rsidR="008C4BB4" w:rsidRPr="00CE4746" w:rsidRDefault="008C4BB4" w:rsidP="00AB2C99">
            <w:pPr>
              <w:rPr>
                <w:lang w:val="lt-LT"/>
              </w:rPr>
            </w:pPr>
            <w:r w:rsidRPr="00CE4746">
              <w:rPr>
                <w:lang w:val="lt-LT"/>
              </w:rPr>
              <w:t>Sąnaudos</w:t>
            </w:r>
          </w:p>
        </w:tc>
        <w:tc>
          <w:tcPr>
            <w:tcW w:w="1418" w:type="dxa"/>
            <w:tcBorders>
              <w:top w:val="nil"/>
              <w:left w:val="nil"/>
              <w:bottom w:val="single" w:sz="4" w:space="0" w:color="auto"/>
              <w:right w:val="single" w:sz="4" w:space="0" w:color="auto"/>
            </w:tcBorders>
            <w:shd w:val="clear" w:color="000000" w:fill="FFFFFF"/>
            <w:noWrap/>
            <w:vAlign w:val="center"/>
            <w:hideMark/>
          </w:tcPr>
          <w:p w14:paraId="4FBB4DCC"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5FA47CA0" w14:textId="13B6ED86" w:rsidR="008C4BB4" w:rsidRPr="00CE4746" w:rsidRDefault="008C4BB4">
            <w:pPr>
              <w:jc w:val="center"/>
              <w:rPr>
                <w:lang w:val="lt-LT"/>
              </w:rPr>
            </w:pPr>
            <w:r w:rsidRPr="00CE4746">
              <w:rPr>
                <w:lang w:val="lt-LT"/>
              </w:rPr>
              <w:t>3287.5</w:t>
            </w:r>
          </w:p>
        </w:tc>
        <w:tc>
          <w:tcPr>
            <w:tcW w:w="2526" w:type="dxa"/>
            <w:tcBorders>
              <w:top w:val="nil"/>
              <w:left w:val="nil"/>
              <w:bottom w:val="single" w:sz="4" w:space="0" w:color="auto"/>
              <w:right w:val="single" w:sz="4" w:space="0" w:color="auto"/>
            </w:tcBorders>
            <w:shd w:val="clear" w:color="000000" w:fill="FFFFFF"/>
          </w:tcPr>
          <w:p w14:paraId="33B66CE9" w14:textId="529D71A1" w:rsidR="008C4BB4" w:rsidRPr="00CE4746" w:rsidRDefault="00A601BE">
            <w:pPr>
              <w:jc w:val="center"/>
              <w:rPr>
                <w:lang w:val="lt-LT"/>
              </w:rPr>
            </w:pPr>
            <w:r w:rsidRPr="00CE4746">
              <w:rPr>
                <w:lang w:val="lt-LT"/>
              </w:rPr>
              <w:t>3401,</w:t>
            </w:r>
            <w:r w:rsidR="00AD2456" w:rsidRPr="00CE4746">
              <w:rPr>
                <w:lang w:val="lt-LT"/>
              </w:rPr>
              <w:t>33</w:t>
            </w:r>
          </w:p>
        </w:tc>
      </w:tr>
      <w:tr w:rsidR="008C4BB4" w:rsidRPr="00802FA7" w14:paraId="51147467" w14:textId="787CE9ED" w:rsidTr="003F6C8F">
        <w:trPr>
          <w:trHeight w:val="315"/>
        </w:trPr>
        <w:tc>
          <w:tcPr>
            <w:tcW w:w="3964" w:type="dxa"/>
            <w:tcBorders>
              <w:top w:val="single" w:sz="4" w:space="0" w:color="auto"/>
              <w:left w:val="single" w:sz="4" w:space="0" w:color="auto"/>
              <w:bottom w:val="single" w:sz="4" w:space="0" w:color="auto"/>
              <w:right w:val="single" w:sz="4" w:space="0" w:color="auto"/>
            </w:tcBorders>
            <w:vAlign w:val="center"/>
            <w:hideMark/>
          </w:tcPr>
          <w:p w14:paraId="7BA6EC1D" w14:textId="77777777" w:rsidR="008C4BB4" w:rsidRPr="00CE4746" w:rsidRDefault="008C4BB4" w:rsidP="00AB2C99">
            <w:pPr>
              <w:rPr>
                <w:lang w:val="lt-LT"/>
              </w:rPr>
            </w:pPr>
            <w:r w:rsidRPr="00CE4746">
              <w:rPr>
                <w:lang w:val="lt-LT"/>
              </w:rPr>
              <w:t>Pajamos</w:t>
            </w:r>
          </w:p>
        </w:tc>
        <w:tc>
          <w:tcPr>
            <w:tcW w:w="1418" w:type="dxa"/>
            <w:tcBorders>
              <w:top w:val="nil"/>
              <w:left w:val="nil"/>
              <w:bottom w:val="single" w:sz="4" w:space="0" w:color="auto"/>
              <w:right w:val="single" w:sz="4" w:space="0" w:color="auto"/>
            </w:tcBorders>
            <w:shd w:val="clear" w:color="000000" w:fill="FFFFFF"/>
            <w:noWrap/>
            <w:vAlign w:val="center"/>
            <w:hideMark/>
          </w:tcPr>
          <w:p w14:paraId="4DBD0C6B"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689256AF" w14:textId="3B6997E6" w:rsidR="008C4BB4" w:rsidRPr="00CE4746" w:rsidRDefault="008C4BB4">
            <w:pPr>
              <w:jc w:val="center"/>
              <w:rPr>
                <w:lang w:val="lt-LT"/>
              </w:rPr>
            </w:pPr>
            <w:r w:rsidRPr="00CE4746">
              <w:rPr>
                <w:lang w:val="lt-LT"/>
              </w:rPr>
              <w:t>3297.5</w:t>
            </w:r>
          </w:p>
        </w:tc>
        <w:tc>
          <w:tcPr>
            <w:tcW w:w="2526" w:type="dxa"/>
            <w:tcBorders>
              <w:top w:val="nil"/>
              <w:left w:val="nil"/>
              <w:bottom w:val="single" w:sz="4" w:space="0" w:color="auto"/>
              <w:right w:val="single" w:sz="4" w:space="0" w:color="auto"/>
            </w:tcBorders>
            <w:shd w:val="clear" w:color="000000" w:fill="FFFFFF"/>
          </w:tcPr>
          <w:p w14:paraId="6B272DA5" w14:textId="7D467254" w:rsidR="008C4BB4" w:rsidRPr="00CE4746" w:rsidRDefault="00A601BE">
            <w:pPr>
              <w:jc w:val="center"/>
              <w:rPr>
                <w:lang w:val="lt-LT"/>
              </w:rPr>
            </w:pPr>
            <w:r w:rsidRPr="00CE4746">
              <w:rPr>
                <w:lang w:val="lt-LT"/>
              </w:rPr>
              <w:t>3401,03</w:t>
            </w:r>
          </w:p>
        </w:tc>
      </w:tr>
      <w:tr w:rsidR="008C4BB4" w:rsidRPr="00802FA7" w14:paraId="68554DA1" w14:textId="590EF938" w:rsidTr="003F6C8F">
        <w:trPr>
          <w:trHeight w:val="315"/>
        </w:trPr>
        <w:tc>
          <w:tcPr>
            <w:tcW w:w="3964" w:type="dxa"/>
            <w:tcBorders>
              <w:top w:val="single" w:sz="4" w:space="0" w:color="auto"/>
              <w:left w:val="single" w:sz="4" w:space="0" w:color="auto"/>
              <w:bottom w:val="single" w:sz="4" w:space="0" w:color="auto"/>
              <w:right w:val="single" w:sz="4" w:space="0" w:color="auto"/>
            </w:tcBorders>
            <w:vAlign w:val="center"/>
            <w:hideMark/>
          </w:tcPr>
          <w:p w14:paraId="18C284CA" w14:textId="77777777" w:rsidR="008C4BB4" w:rsidRPr="00CE4746" w:rsidRDefault="008C4BB4" w:rsidP="00AB2C99">
            <w:pPr>
              <w:rPr>
                <w:lang w:val="lt-LT"/>
              </w:rPr>
            </w:pPr>
            <w:r w:rsidRPr="00CE4746">
              <w:rPr>
                <w:lang w:val="lt-LT"/>
              </w:rPr>
              <w:t>Pelnas/nuostolis</w:t>
            </w:r>
          </w:p>
        </w:tc>
        <w:tc>
          <w:tcPr>
            <w:tcW w:w="1418" w:type="dxa"/>
            <w:tcBorders>
              <w:top w:val="nil"/>
              <w:left w:val="nil"/>
              <w:bottom w:val="single" w:sz="4" w:space="0" w:color="auto"/>
              <w:right w:val="single" w:sz="4" w:space="0" w:color="auto"/>
            </w:tcBorders>
            <w:shd w:val="clear" w:color="000000" w:fill="FFFFFF"/>
            <w:noWrap/>
            <w:vAlign w:val="center"/>
            <w:hideMark/>
          </w:tcPr>
          <w:p w14:paraId="796CE609"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61C1F15C" w14:textId="6BC2EFC4" w:rsidR="008C4BB4" w:rsidRPr="00CE4746" w:rsidRDefault="008C4BB4">
            <w:pPr>
              <w:jc w:val="center"/>
              <w:rPr>
                <w:lang w:val="lt-LT"/>
              </w:rPr>
            </w:pPr>
            <w:r w:rsidRPr="00CE4746">
              <w:rPr>
                <w:lang w:val="lt-LT"/>
              </w:rPr>
              <w:t>10.0</w:t>
            </w:r>
          </w:p>
        </w:tc>
        <w:tc>
          <w:tcPr>
            <w:tcW w:w="2526" w:type="dxa"/>
            <w:tcBorders>
              <w:top w:val="nil"/>
              <w:left w:val="nil"/>
              <w:bottom w:val="single" w:sz="4" w:space="0" w:color="auto"/>
              <w:right w:val="single" w:sz="4" w:space="0" w:color="auto"/>
            </w:tcBorders>
            <w:shd w:val="clear" w:color="000000" w:fill="FFFFFF"/>
          </w:tcPr>
          <w:p w14:paraId="2E7BB0F0" w14:textId="6E5C2B56" w:rsidR="008C4BB4" w:rsidRPr="00CE4746" w:rsidRDefault="00A601BE">
            <w:pPr>
              <w:jc w:val="center"/>
              <w:rPr>
                <w:lang w:val="lt-LT"/>
              </w:rPr>
            </w:pPr>
            <w:r w:rsidRPr="00CE4746">
              <w:rPr>
                <w:lang w:val="lt-LT"/>
              </w:rPr>
              <w:t>-0,</w:t>
            </w:r>
            <w:r w:rsidR="00AD2456" w:rsidRPr="00CE4746">
              <w:rPr>
                <w:lang w:val="lt-LT"/>
              </w:rPr>
              <w:t>30</w:t>
            </w:r>
          </w:p>
        </w:tc>
      </w:tr>
      <w:tr w:rsidR="00AB2C99" w:rsidRPr="00802FA7" w14:paraId="52280D9E" w14:textId="5A3FA7A0" w:rsidTr="003F6C8F">
        <w:trPr>
          <w:trHeight w:val="293"/>
        </w:trPr>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570E870E" w14:textId="2FBA2ECA" w:rsidR="00AB2C99" w:rsidRPr="00CE4746" w:rsidRDefault="00AB2C99">
            <w:pPr>
              <w:jc w:val="center"/>
              <w:rPr>
                <w:lang w:val="lt-LT"/>
              </w:rPr>
            </w:pPr>
            <w:r w:rsidRPr="00CE4746">
              <w:rPr>
                <w:lang w:val="lt-LT"/>
              </w:rPr>
              <w:t>Karšto vandens tiekimas</w:t>
            </w:r>
          </w:p>
        </w:tc>
      </w:tr>
      <w:tr w:rsidR="008C4BB4" w:rsidRPr="00802FA7" w14:paraId="01F06B57" w14:textId="63600D6F" w:rsidTr="003F6C8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659F5464" w14:textId="77777777" w:rsidR="008C4BB4" w:rsidRPr="00CE4746" w:rsidRDefault="008C4BB4" w:rsidP="00AB2C99">
            <w:pPr>
              <w:rPr>
                <w:lang w:val="lt-LT"/>
              </w:rPr>
            </w:pPr>
            <w:r w:rsidRPr="00CE4746">
              <w:rPr>
                <w:lang w:val="lt-LT"/>
              </w:rPr>
              <w:t>Sąnaudos</w:t>
            </w:r>
          </w:p>
        </w:tc>
        <w:tc>
          <w:tcPr>
            <w:tcW w:w="1418" w:type="dxa"/>
            <w:tcBorders>
              <w:top w:val="nil"/>
              <w:left w:val="nil"/>
              <w:bottom w:val="single" w:sz="4" w:space="0" w:color="auto"/>
              <w:right w:val="single" w:sz="4" w:space="0" w:color="auto"/>
            </w:tcBorders>
            <w:shd w:val="clear" w:color="000000" w:fill="FFFFFF"/>
            <w:noWrap/>
            <w:vAlign w:val="center"/>
            <w:hideMark/>
          </w:tcPr>
          <w:p w14:paraId="2C75730B"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30CB4A5C" w14:textId="77777777" w:rsidR="008C4BB4" w:rsidRPr="00CE4746" w:rsidRDefault="008C4BB4">
            <w:pPr>
              <w:jc w:val="center"/>
              <w:rPr>
                <w:lang w:val="lt-LT"/>
              </w:rPr>
            </w:pPr>
            <w:r w:rsidRPr="00CE4746">
              <w:rPr>
                <w:lang w:val="lt-LT"/>
              </w:rPr>
              <w:t>452.52</w:t>
            </w:r>
          </w:p>
        </w:tc>
        <w:tc>
          <w:tcPr>
            <w:tcW w:w="2526" w:type="dxa"/>
            <w:tcBorders>
              <w:top w:val="nil"/>
              <w:left w:val="nil"/>
              <w:bottom w:val="single" w:sz="4" w:space="0" w:color="auto"/>
              <w:right w:val="single" w:sz="4" w:space="0" w:color="auto"/>
            </w:tcBorders>
            <w:shd w:val="clear" w:color="000000" w:fill="FFFFFF"/>
          </w:tcPr>
          <w:p w14:paraId="76F043FF" w14:textId="06B86F2F" w:rsidR="008C4BB4" w:rsidRPr="00CE4746" w:rsidRDefault="00A601BE">
            <w:pPr>
              <w:jc w:val="center"/>
              <w:rPr>
                <w:lang w:val="lt-LT"/>
              </w:rPr>
            </w:pPr>
            <w:r w:rsidRPr="00CE4746">
              <w:rPr>
                <w:lang w:val="lt-LT"/>
              </w:rPr>
              <w:t>545,63</w:t>
            </w:r>
          </w:p>
        </w:tc>
      </w:tr>
      <w:tr w:rsidR="008C4BB4" w:rsidRPr="00802FA7" w14:paraId="1B3E7206" w14:textId="7A6D8452" w:rsidTr="003F6C8F">
        <w:trPr>
          <w:trHeight w:val="315"/>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5299C1" w14:textId="77777777" w:rsidR="008C4BB4" w:rsidRPr="00CE4746" w:rsidRDefault="008C4BB4" w:rsidP="00AB2C99">
            <w:pPr>
              <w:rPr>
                <w:lang w:val="lt-LT"/>
              </w:rPr>
            </w:pPr>
            <w:r w:rsidRPr="00CE4746">
              <w:rPr>
                <w:lang w:val="lt-LT"/>
              </w:rPr>
              <w:t>Pajamos</w:t>
            </w:r>
          </w:p>
        </w:tc>
        <w:tc>
          <w:tcPr>
            <w:tcW w:w="1418" w:type="dxa"/>
            <w:tcBorders>
              <w:top w:val="nil"/>
              <w:left w:val="nil"/>
              <w:bottom w:val="single" w:sz="4" w:space="0" w:color="auto"/>
              <w:right w:val="single" w:sz="4" w:space="0" w:color="auto"/>
            </w:tcBorders>
            <w:shd w:val="clear" w:color="000000" w:fill="FFFFFF"/>
            <w:noWrap/>
            <w:vAlign w:val="center"/>
            <w:hideMark/>
          </w:tcPr>
          <w:p w14:paraId="1EE18751"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4D10DEC1" w14:textId="77777777" w:rsidR="008C4BB4" w:rsidRPr="00CE4746" w:rsidRDefault="008C4BB4">
            <w:pPr>
              <w:jc w:val="center"/>
              <w:rPr>
                <w:lang w:val="lt-LT"/>
              </w:rPr>
            </w:pPr>
            <w:r w:rsidRPr="00CE4746">
              <w:rPr>
                <w:lang w:val="lt-LT"/>
              </w:rPr>
              <w:t>466.73</w:t>
            </w:r>
          </w:p>
        </w:tc>
        <w:tc>
          <w:tcPr>
            <w:tcW w:w="2526" w:type="dxa"/>
            <w:tcBorders>
              <w:top w:val="nil"/>
              <w:left w:val="nil"/>
              <w:bottom w:val="single" w:sz="4" w:space="0" w:color="auto"/>
              <w:right w:val="single" w:sz="4" w:space="0" w:color="auto"/>
            </w:tcBorders>
            <w:shd w:val="clear" w:color="000000" w:fill="FFFFFF"/>
          </w:tcPr>
          <w:p w14:paraId="567A3333" w14:textId="19B9D5E8" w:rsidR="008C4BB4" w:rsidRPr="00CE4746" w:rsidRDefault="00A601BE">
            <w:pPr>
              <w:jc w:val="center"/>
              <w:rPr>
                <w:lang w:val="lt-LT"/>
              </w:rPr>
            </w:pPr>
            <w:r w:rsidRPr="00CE4746">
              <w:rPr>
                <w:lang w:val="lt-LT"/>
              </w:rPr>
              <w:t>547,18</w:t>
            </w:r>
          </w:p>
        </w:tc>
      </w:tr>
      <w:tr w:rsidR="008C4BB4" w:rsidRPr="00802FA7" w14:paraId="6D1DC1CA" w14:textId="290B1DA5" w:rsidTr="003F6C8F">
        <w:trPr>
          <w:trHeight w:val="315"/>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A916D6" w14:textId="77777777" w:rsidR="008C4BB4" w:rsidRPr="00CE4746" w:rsidRDefault="008C4BB4" w:rsidP="00AB2C99">
            <w:pPr>
              <w:rPr>
                <w:lang w:val="lt-LT"/>
              </w:rPr>
            </w:pPr>
            <w:r w:rsidRPr="00CE4746">
              <w:rPr>
                <w:lang w:val="lt-LT"/>
              </w:rPr>
              <w:t>Pelnas/nuostolis</w:t>
            </w:r>
          </w:p>
        </w:tc>
        <w:tc>
          <w:tcPr>
            <w:tcW w:w="1418" w:type="dxa"/>
            <w:tcBorders>
              <w:top w:val="nil"/>
              <w:left w:val="nil"/>
              <w:bottom w:val="single" w:sz="4" w:space="0" w:color="auto"/>
              <w:right w:val="single" w:sz="4" w:space="0" w:color="auto"/>
            </w:tcBorders>
            <w:shd w:val="clear" w:color="000000" w:fill="FFFFFF"/>
            <w:noWrap/>
            <w:vAlign w:val="center"/>
            <w:hideMark/>
          </w:tcPr>
          <w:p w14:paraId="02DDF49A"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17FD57CB" w14:textId="77777777" w:rsidR="008C4BB4" w:rsidRPr="00CE4746" w:rsidRDefault="008C4BB4">
            <w:pPr>
              <w:jc w:val="center"/>
              <w:rPr>
                <w:lang w:val="lt-LT"/>
              </w:rPr>
            </w:pPr>
            <w:r w:rsidRPr="00CE4746">
              <w:rPr>
                <w:lang w:val="lt-LT"/>
              </w:rPr>
              <w:t>14.21</w:t>
            </w:r>
          </w:p>
        </w:tc>
        <w:tc>
          <w:tcPr>
            <w:tcW w:w="2526" w:type="dxa"/>
            <w:tcBorders>
              <w:top w:val="nil"/>
              <w:left w:val="nil"/>
              <w:bottom w:val="single" w:sz="4" w:space="0" w:color="auto"/>
              <w:right w:val="single" w:sz="4" w:space="0" w:color="auto"/>
            </w:tcBorders>
            <w:shd w:val="clear" w:color="000000" w:fill="FFFFFF"/>
          </w:tcPr>
          <w:p w14:paraId="2A7D0EEC" w14:textId="0F840DE2" w:rsidR="008C4BB4" w:rsidRPr="00CE4746" w:rsidRDefault="00A601BE">
            <w:pPr>
              <w:jc w:val="center"/>
              <w:rPr>
                <w:lang w:val="lt-LT"/>
              </w:rPr>
            </w:pPr>
            <w:r w:rsidRPr="00CE4746">
              <w:rPr>
                <w:lang w:val="lt-LT"/>
              </w:rPr>
              <w:t>1,55</w:t>
            </w:r>
          </w:p>
        </w:tc>
      </w:tr>
      <w:tr w:rsidR="00AB2C99" w:rsidRPr="00802FA7" w14:paraId="07691809" w14:textId="1AB22E42" w:rsidTr="003F6C8F">
        <w:trPr>
          <w:trHeight w:val="238"/>
        </w:trPr>
        <w:tc>
          <w:tcPr>
            <w:tcW w:w="949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0A54822" w14:textId="1CAD5F5A" w:rsidR="00AB2C99" w:rsidRPr="00CE4746" w:rsidRDefault="00AB2C99">
            <w:pPr>
              <w:jc w:val="center"/>
              <w:rPr>
                <w:lang w:val="lt-LT"/>
              </w:rPr>
            </w:pPr>
            <w:r w:rsidRPr="00CE4746">
              <w:rPr>
                <w:lang w:val="lt-LT"/>
              </w:rPr>
              <w:t>Karšto vandens apskaitos prietaisų aptarnavimas</w:t>
            </w:r>
          </w:p>
        </w:tc>
      </w:tr>
      <w:tr w:rsidR="008C4BB4" w:rsidRPr="00802FA7" w14:paraId="15B9426E" w14:textId="1FCD15FF" w:rsidTr="003F6C8F">
        <w:trPr>
          <w:trHeight w:val="345"/>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5CBC75E" w14:textId="77777777" w:rsidR="008C4BB4" w:rsidRPr="00CE4746" w:rsidRDefault="008C4BB4" w:rsidP="00AB2C99">
            <w:pPr>
              <w:rPr>
                <w:lang w:val="lt-LT"/>
              </w:rPr>
            </w:pPr>
            <w:r w:rsidRPr="00CE4746">
              <w:rPr>
                <w:lang w:val="lt-LT"/>
              </w:rPr>
              <w:t>Sąnaudos</w:t>
            </w:r>
          </w:p>
        </w:tc>
        <w:tc>
          <w:tcPr>
            <w:tcW w:w="1418" w:type="dxa"/>
            <w:tcBorders>
              <w:top w:val="nil"/>
              <w:left w:val="nil"/>
              <w:bottom w:val="single" w:sz="4" w:space="0" w:color="auto"/>
              <w:right w:val="single" w:sz="4" w:space="0" w:color="auto"/>
            </w:tcBorders>
            <w:shd w:val="clear" w:color="000000" w:fill="FFFFFF"/>
            <w:noWrap/>
            <w:vAlign w:val="center"/>
            <w:hideMark/>
          </w:tcPr>
          <w:p w14:paraId="55AC4088"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4C348403" w14:textId="77777777" w:rsidR="008C4BB4" w:rsidRPr="00CE4746" w:rsidRDefault="008C4BB4">
            <w:pPr>
              <w:jc w:val="center"/>
              <w:rPr>
                <w:lang w:val="lt-LT"/>
              </w:rPr>
            </w:pPr>
            <w:r w:rsidRPr="00CE4746">
              <w:rPr>
                <w:lang w:val="lt-LT"/>
              </w:rPr>
              <w:t>18.4</w:t>
            </w:r>
          </w:p>
        </w:tc>
        <w:tc>
          <w:tcPr>
            <w:tcW w:w="2526" w:type="dxa"/>
            <w:tcBorders>
              <w:top w:val="nil"/>
              <w:left w:val="nil"/>
              <w:bottom w:val="single" w:sz="4" w:space="0" w:color="auto"/>
              <w:right w:val="single" w:sz="4" w:space="0" w:color="auto"/>
            </w:tcBorders>
            <w:shd w:val="clear" w:color="000000" w:fill="FFFFFF"/>
          </w:tcPr>
          <w:p w14:paraId="19D1A2B8" w14:textId="051DEBEC" w:rsidR="008C4BB4" w:rsidRPr="00CE4746" w:rsidRDefault="00A601BE">
            <w:pPr>
              <w:jc w:val="center"/>
              <w:rPr>
                <w:lang w:val="lt-LT"/>
              </w:rPr>
            </w:pPr>
            <w:r w:rsidRPr="00CE4746">
              <w:rPr>
                <w:lang w:val="lt-LT"/>
              </w:rPr>
              <w:t>21,7</w:t>
            </w:r>
            <w:r w:rsidR="00AD2456" w:rsidRPr="00CE4746">
              <w:rPr>
                <w:lang w:val="lt-LT"/>
              </w:rPr>
              <w:t>4</w:t>
            </w:r>
          </w:p>
        </w:tc>
      </w:tr>
      <w:tr w:rsidR="008C4BB4" w:rsidRPr="00802FA7" w14:paraId="4F05C641" w14:textId="1A5C2079" w:rsidTr="003F6C8F">
        <w:trPr>
          <w:trHeight w:val="315"/>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36398B" w14:textId="77777777" w:rsidR="008C4BB4" w:rsidRPr="00CE4746" w:rsidRDefault="008C4BB4" w:rsidP="00AB2C99">
            <w:pPr>
              <w:rPr>
                <w:lang w:val="lt-LT"/>
              </w:rPr>
            </w:pPr>
            <w:r w:rsidRPr="00CE4746">
              <w:rPr>
                <w:lang w:val="lt-LT"/>
              </w:rPr>
              <w:t>Pajamos</w:t>
            </w:r>
          </w:p>
        </w:tc>
        <w:tc>
          <w:tcPr>
            <w:tcW w:w="1418" w:type="dxa"/>
            <w:tcBorders>
              <w:top w:val="nil"/>
              <w:left w:val="nil"/>
              <w:bottom w:val="single" w:sz="4" w:space="0" w:color="auto"/>
              <w:right w:val="single" w:sz="4" w:space="0" w:color="auto"/>
            </w:tcBorders>
            <w:shd w:val="clear" w:color="000000" w:fill="FFFFFF"/>
            <w:noWrap/>
            <w:vAlign w:val="center"/>
            <w:hideMark/>
          </w:tcPr>
          <w:p w14:paraId="5E4A838E"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6BA5B460" w14:textId="77777777" w:rsidR="008C4BB4" w:rsidRPr="00CE4746" w:rsidRDefault="008C4BB4">
            <w:pPr>
              <w:jc w:val="center"/>
              <w:rPr>
                <w:lang w:val="lt-LT"/>
              </w:rPr>
            </w:pPr>
            <w:r w:rsidRPr="00CE4746">
              <w:rPr>
                <w:lang w:val="lt-LT"/>
              </w:rPr>
              <w:t>31.7</w:t>
            </w:r>
          </w:p>
        </w:tc>
        <w:tc>
          <w:tcPr>
            <w:tcW w:w="2526" w:type="dxa"/>
            <w:tcBorders>
              <w:top w:val="nil"/>
              <w:left w:val="nil"/>
              <w:bottom w:val="single" w:sz="4" w:space="0" w:color="auto"/>
              <w:right w:val="single" w:sz="4" w:space="0" w:color="auto"/>
            </w:tcBorders>
            <w:shd w:val="clear" w:color="000000" w:fill="FFFFFF"/>
          </w:tcPr>
          <w:p w14:paraId="5B567B33" w14:textId="123704C8" w:rsidR="008C4BB4" w:rsidRPr="00CE4746" w:rsidRDefault="00A601BE">
            <w:pPr>
              <w:jc w:val="center"/>
              <w:rPr>
                <w:lang w:val="lt-LT"/>
              </w:rPr>
            </w:pPr>
            <w:r w:rsidRPr="00CE4746">
              <w:rPr>
                <w:lang w:val="lt-LT"/>
              </w:rPr>
              <w:t>31,68</w:t>
            </w:r>
          </w:p>
        </w:tc>
      </w:tr>
      <w:tr w:rsidR="008C4BB4" w:rsidRPr="00802FA7" w14:paraId="7ABBA0F7" w14:textId="1FC14B0A" w:rsidTr="003F6C8F">
        <w:trPr>
          <w:trHeight w:val="345"/>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937D5D" w14:textId="77777777" w:rsidR="008C4BB4" w:rsidRPr="00CE4746" w:rsidRDefault="008C4BB4" w:rsidP="00AB2C99">
            <w:pPr>
              <w:rPr>
                <w:lang w:val="lt-LT"/>
              </w:rPr>
            </w:pPr>
            <w:r w:rsidRPr="00CE4746">
              <w:rPr>
                <w:lang w:val="lt-LT"/>
              </w:rPr>
              <w:t>Pelnas/nuostolis</w:t>
            </w:r>
          </w:p>
        </w:tc>
        <w:tc>
          <w:tcPr>
            <w:tcW w:w="1418" w:type="dxa"/>
            <w:tcBorders>
              <w:top w:val="nil"/>
              <w:left w:val="nil"/>
              <w:bottom w:val="single" w:sz="4" w:space="0" w:color="auto"/>
              <w:right w:val="single" w:sz="4" w:space="0" w:color="auto"/>
            </w:tcBorders>
            <w:shd w:val="clear" w:color="000000" w:fill="FFFFFF"/>
            <w:noWrap/>
            <w:vAlign w:val="center"/>
            <w:hideMark/>
          </w:tcPr>
          <w:p w14:paraId="543D12C7"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46064CC3" w14:textId="77777777" w:rsidR="008C4BB4" w:rsidRPr="00CE4746" w:rsidRDefault="008C4BB4">
            <w:pPr>
              <w:jc w:val="center"/>
              <w:rPr>
                <w:lang w:val="lt-LT"/>
              </w:rPr>
            </w:pPr>
            <w:r w:rsidRPr="00CE4746">
              <w:rPr>
                <w:lang w:val="lt-LT"/>
              </w:rPr>
              <w:t>13.3</w:t>
            </w:r>
          </w:p>
        </w:tc>
        <w:tc>
          <w:tcPr>
            <w:tcW w:w="2526" w:type="dxa"/>
            <w:tcBorders>
              <w:top w:val="nil"/>
              <w:left w:val="nil"/>
              <w:bottom w:val="single" w:sz="4" w:space="0" w:color="auto"/>
              <w:right w:val="single" w:sz="4" w:space="0" w:color="auto"/>
            </w:tcBorders>
            <w:shd w:val="clear" w:color="000000" w:fill="FFFFFF"/>
          </w:tcPr>
          <w:p w14:paraId="55688D9B" w14:textId="0E6C7506" w:rsidR="008C4BB4" w:rsidRPr="00CE4746" w:rsidRDefault="00A601BE">
            <w:pPr>
              <w:jc w:val="center"/>
              <w:rPr>
                <w:lang w:val="lt-LT"/>
              </w:rPr>
            </w:pPr>
            <w:r w:rsidRPr="00CE4746">
              <w:rPr>
                <w:lang w:val="lt-LT"/>
              </w:rPr>
              <w:t>9,9</w:t>
            </w:r>
            <w:r w:rsidR="00AD2456" w:rsidRPr="00CE4746">
              <w:rPr>
                <w:lang w:val="lt-LT"/>
              </w:rPr>
              <w:t>4</w:t>
            </w:r>
          </w:p>
        </w:tc>
      </w:tr>
      <w:tr w:rsidR="00AB2C99" w:rsidRPr="00802FA7" w14:paraId="28A37794" w14:textId="270D5E62" w:rsidTr="003F6C8F">
        <w:trPr>
          <w:trHeight w:val="185"/>
        </w:trPr>
        <w:tc>
          <w:tcPr>
            <w:tcW w:w="949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46EA9EBB" w14:textId="62334774" w:rsidR="00AB2C99" w:rsidRPr="00CE4746" w:rsidRDefault="00AB2C99">
            <w:pPr>
              <w:jc w:val="center"/>
              <w:rPr>
                <w:lang w:val="lt-LT"/>
              </w:rPr>
            </w:pPr>
            <w:r w:rsidRPr="00CE4746">
              <w:rPr>
                <w:lang w:val="lt-LT"/>
              </w:rPr>
              <w:t>Šildymo ir karšto vandens sistemų eksploatacija</w:t>
            </w:r>
          </w:p>
        </w:tc>
      </w:tr>
      <w:tr w:rsidR="008C4BB4" w:rsidRPr="00802FA7" w14:paraId="1945F258" w14:textId="31D85090" w:rsidTr="003F6C8F">
        <w:trPr>
          <w:trHeight w:val="345"/>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2F1FC4" w14:textId="77777777" w:rsidR="008C4BB4" w:rsidRPr="00CE4746" w:rsidRDefault="008C4BB4">
            <w:pPr>
              <w:rPr>
                <w:lang w:val="lt-LT"/>
              </w:rPr>
            </w:pPr>
            <w:r w:rsidRPr="00CE4746">
              <w:rPr>
                <w:lang w:val="lt-LT"/>
              </w:rPr>
              <w:t>Sąnaudos</w:t>
            </w:r>
          </w:p>
        </w:tc>
        <w:tc>
          <w:tcPr>
            <w:tcW w:w="1418" w:type="dxa"/>
            <w:tcBorders>
              <w:top w:val="nil"/>
              <w:left w:val="nil"/>
              <w:bottom w:val="single" w:sz="4" w:space="0" w:color="auto"/>
              <w:right w:val="single" w:sz="4" w:space="0" w:color="auto"/>
            </w:tcBorders>
            <w:shd w:val="clear" w:color="000000" w:fill="FFFFFF"/>
            <w:noWrap/>
            <w:vAlign w:val="center"/>
            <w:hideMark/>
          </w:tcPr>
          <w:p w14:paraId="04E2621F"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7BDAF069" w14:textId="77777777" w:rsidR="008C4BB4" w:rsidRPr="00CE4746" w:rsidRDefault="008C4BB4">
            <w:pPr>
              <w:jc w:val="center"/>
              <w:rPr>
                <w:lang w:val="lt-LT"/>
              </w:rPr>
            </w:pPr>
            <w:r w:rsidRPr="00CE4746">
              <w:rPr>
                <w:lang w:val="lt-LT"/>
              </w:rPr>
              <w:t>84.37</w:t>
            </w:r>
          </w:p>
        </w:tc>
        <w:tc>
          <w:tcPr>
            <w:tcW w:w="2526" w:type="dxa"/>
            <w:tcBorders>
              <w:top w:val="nil"/>
              <w:left w:val="nil"/>
              <w:bottom w:val="single" w:sz="4" w:space="0" w:color="auto"/>
              <w:right w:val="single" w:sz="4" w:space="0" w:color="auto"/>
            </w:tcBorders>
            <w:shd w:val="clear" w:color="000000" w:fill="FFFFFF"/>
          </w:tcPr>
          <w:p w14:paraId="52977BFA" w14:textId="559BBB55" w:rsidR="008C4BB4" w:rsidRPr="00CE4746" w:rsidRDefault="00A601BE">
            <w:pPr>
              <w:jc w:val="center"/>
              <w:rPr>
                <w:lang w:val="lt-LT"/>
              </w:rPr>
            </w:pPr>
            <w:r w:rsidRPr="00CE4746">
              <w:rPr>
                <w:lang w:val="lt-LT"/>
              </w:rPr>
              <w:t>97,05</w:t>
            </w:r>
          </w:p>
        </w:tc>
      </w:tr>
      <w:tr w:rsidR="008C4BB4" w:rsidRPr="00802FA7" w14:paraId="09B1B016" w14:textId="187C1398" w:rsidTr="003F6C8F">
        <w:trPr>
          <w:trHeight w:val="315"/>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6ED9BC" w14:textId="77777777" w:rsidR="008C4BB4" w:rsidRPr="00CE4746" w:rsidRDefault="008C4BB4">
            <w:pPr>
              <w:rPr>
                <w:lang w:val="lt-LT"/>
              </w:rPr>
            </w:pPr>
            <w:r w:rsidRPr="00CE4746">
              <w:rPr>
                <w:lang w:val="lt-LT"/>
              </w:rPr>
              <w:t>Pajamos</w:t>
            </w:r>
          </w:p>
        </w:tc>
        <w:tc>
          <w:tcPr>
            <w:tcW w:w="1418" w:type="dxa"/>
            <w:tcBorders>
              <w:top w:val="nil"/>
              <w:left w:val="nil"/>
              <w:bottom w:val="single" w:sz="4" w:space="0" w:color="auto"/>
              <w:right w:val="single" w:sz="4" w:space="0" w:color="auto"/>
            </w:tcBorders>
            <w:shd w:val="clear" w:color="000000" w:fill="FFFFFF"/>
            <w:noWrap/>
            <w:vAlign w:val="center"/>
            <w:hideMark/>
          </w:tcPr>
          <w:p w14:paraId="56A3CAE0"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64AADB73" w14:textId="77777777" w:rsidR="008C4BB4" w:rsidRPr="00CE4746" w:rsidRDefault="008C4BB4">
            <w:pPr>
              <w:jc w:val="center"/>
              <w:rPr>
                <w:lang w:val="lt-LT"/>
              </w:rPr>
            </w:pPr>
            <w:r w:rsidRPr="00CE4746">
              <w:rPr>
                <w:lang w:val="lt-LT"/>
              </w:rPr>
              <w:t>89.11</w:t>
            </w:r>
          </w:p>
        </w:tc>
        <w:tc>
          <w:tcPr>
            <w:tcW w:w="2526" w:type="dxa"/>
            <w:tcBorders>
              <w:top w:val="nil"/>
              <w:left w:val="nil"/>
              <w:bottom w:val="single" w:sz="4" w:space="0" w:color="auto"/>
              <w:right w:val="single" w:sz="4" w:space="0" w:color="auto"/>
            </w:tcBorders>
            <w:shd w:val="clear" w:color="000000" w:fill="FFFFFF"/>
          </w:tcPr>
          <w:p w14:paraId="6B0865AA" w14:textId="049BA694" w:rsidR="008C4BB4" w:rsidRPr="00CE4746" w:rsidRDefault="00AD2456">
            <w:pPr>
              <w:jc w:val="center"/>
              <w:rPr>
                <w:lang w:val="lt-LT"/>
              </w:rPr>
            </w:pPr>
            <w:r w:rsidRPr="00CE4746">
              <w:rPr>
                <w:lang w:val="lt-LT"/>
              </w:rPr>
              <w:t>92,87</w:t>
            </w:r>
          </w:p>
        </w:tc>
      </w:tr>
      <w:tr w:rsidR="008C4BB4" w:rsidRPr="00802FA7" w14:paraId="2C78089D" w14:textId="3C31147B" w:rsidTr="003F6C8F">
        <w:trPr>
          <w:trHeight w:val="345"/>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BCDF4A" w14:textId="77777777" w:rsidR="008C4BB4" w:rsidRPr="00CE4746" w:rsidRDefault="008C4BB4" w:rsidP="00AB2C99">
            <w:pPr>
              <w:rPr>
                <w:lang w:val="lt-LT"/>
              </w:rPr>
            </w:pPr>
            <w:r w:rsidRPr="00CE4746">
              <w:rPr>
                <w:lang w:val="lt-LT"/>
              </w:rPr>
              <w:t>Pelnas/nuostolis</w:t>
            </w:r>
          </w:p>
        </w:tc>
        <w:tc>
          <w:tcPr>
            <w:tcW w:w="1418" w:type="dxa"/>
            <w:tcBorders>
              <w:top w:val="nil"/>
              <w:left w:val="nil"/>
              <w:bottom w:val="single" w:sz="4" w:space="0" w:color="auto"/>
              <w:right w:val="single" w:sz="4" w:space="0" w:color="auto"/>
            </w:tcBorders>
            <w:shd w:val="clear" w:color="000000" w:fill="FFFFFF"/>
            <w:noWrap/>
            <w:vAlign w:val="center"/>
            <w:hideMark/>
          </w:tcPr>
          <w:p w14:paraId="68CEBC33"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5E16D1B6" w14:textId="77777777" w:rsidR="008C4BB4" w:rsidRPr="00CE4746" w:rsidRDefault="008C4BB4">
            <w:pPr>
              <w:jc w:val="center"/>
              <w:rPr>
                <w:lang w:val="lt-LT"/>
              </w:rPr>
            </w:pPr>
            <w:r w:rsidRPr="00CE4746">
              <w:rPr>
                <w:lang w:val="lt-LT"/>
              </w:rPr>
              <w:t>4.74</w:t>
            </w:r>
          </w:p>
        </w:tc>
        <w:tc>
          <w:tcPr>
            <w:tcW w:w="2526" w:type="dxa"/>
            <w:tcBorders>
              <w:top w:val="nil"/>
              <w:left w:val="nil"/>
              <w:bottom w:val="single" w:sz="4" w:space="0" w:color="auto"/>
              <w:right w:val="single" w:sz="4" w:space="0" w:color="auto"/>
            </w:tcBorders>
            <w:shd w:val="clear" w:color="000000" w:fill="FFFFFF"/>
          </w:tcPr>
          <w:p w14:paraId="41EB97E9" w14:textId="5F84BB1D" w:rsidR="008C4BB4" w:rsidRPr="00CE4746" w:rsidRDefault="00A601BE">
            <w:pPr>
              <w:jc w:val="center"/>
              <w:rPr>
                <w:lang w:val="lt-LT"/>
              </w:rPr>
            </w:pPr>
            <w:r w:rsidRPr="00CE4746">
              <w:rPr>
                <w:lang w:val="lt-LT"/>
              </w:rPr>
              <w:t>-4,18</w:t>
            </w:r>
          </w:p>
        </w:tc>
      </w:tr>
      <w:tr w:rsidR="00AB2C99" w:rsidRPr="00802FA7" w14:paraId="597E9C94" w14:textId="062FAEB3" w:rsidTr="003F6C8F">
        <w:trPr>
          <w:trHeight w:val="147"/>
        </w:trPr>
        <w:tc>
          <w:tcPr>
            <w:tcW w:w="9493"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14:paraId="6E4DAF77" w14:textId="32649EE2" w:rsidR="00AB2C99" w:rsidRPr="00CE4746" w:rsidRDefault="00AB2C99">
            <w:pPr>
              <w:jc w:val="center"/>
              <w:rPr>
                <w:lang w:val="lt-LT"/>
              </w:rPr>
            </w:pPr>
            <w:r w:rsidRPr="00CE4746">
              <w:rPr>
                <w:lang w:val="lt-LT"/>
              </w:rPr>
              <w:t>Kita veikla</w:t>
            </w:r>
          </w:p>
        </w:tc>
      </w:tr>
      <w:tr w:rsidR="008C4BB4" w:rsidRPr="00802FA7" w14:paraId="22A8D337" w14:textId="3551490A" w:rsidTr="003F6C8F">
        <w:trPr>
          <w:trHeight w:val="345"/>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949B89F" w14:textId="77777777" w:rsidR="008C4BB4" w:rsidRPr="00CE4746" w:rsidRDefault="008C4BB4">
            <w:pPr>
              <w:rPr>
                <w:lang w:val="lt-LT"/>
              </w:rPr>
            </w:pPr>
            <w:r w:rsidRPr="00CE4746">
              <w:rPr>
                <w:lang w:val="lt-LT"/>
              </w:rPr>
              <w:t>Sąnaudos</w:t>
            </w:r>
          </w:p>
        </w:tc>
        <w:tc>
          <w:tcPr>
            <w:tcW w:w="1418" w:type="dxa"/>
            <w:tcBorders>
              <w:top w:val="nil"/>
              <w:left w:val="nil"/>
              <w:bottom w:val="single" w:sz="4" w:space="0" w:color="auto"/>
              <w:right w:val="single" w:sz="4" w:space="0" w:color="auto"/>
            </w:tcBorders>
            <w:shd w:val="clear" w:color="000000" w:fill="FFFFFF"/>
            <w:noWrap/>
            <w:vAlign w:val="center"/>
            <w:hideMark/>
          </w:tcPr>
          <w:p w14:paraId="4C3CAA51"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4E5EB73F" w14:textId="13C7F02B" w:rsidR="008C4BB4" w:rsidRPr="00CE4746" w:rsidRDefault="008C4BB4">
            <w:pPr>
              <w:jc w:val="center"/>
              <w:rPr>
                <w:lang w:val="lt-LT"/>
              </w:rPr>
            </w:pPr>
            <w:r w:rsidRPr="00CE4746">
              <w:rPr>
                <w:lang w:val="lt-LT"/>
              </w:rPr>
              <w:t>312.8</w:t>
            </w:r>
          </w:p>
        </w:tc>
        <w:tc>
          <w:tcPr>
            <w:tcW w:w="2526" w:type="dxa"/>
            <w:tcBorders>
              <w:top w:val="nil"/>
              <w:left w:val="nil"/>
              <w:bottom w:val="single" w:sz="4" w:space="0" w:color="auto"/>
              <w:right w:val="single" w:sz="4" w:space="0" w:color="auto"/>
            </w:tcBorders>
            <w:shd w:val="clear" w:color="000000" w:fill="FFFFFF"/>
          </w:tcPr>
          <w:p w14:paraId="0A6BD230" w14:textId="07F93788" w:rsidR="008C4BB4" w:rsidRPr="00CE4746" w:rsidRDefault="00A601BE">
            <w:pPr>
              <w:jc w:val="center"/>
              <w:rPr>
                <w:lang w:val="lt-LT"/>
              </w:rPr>
            </w:pPr>
            <w:r w:rsidRPr="00CE4746">
              <w:rPr>
                <w:lang w:val="lt-LT"/>
              </w:rPr>
              <w:t>413,0</w:t>
            </w:r>
            <w:r w:rsidR="00AD2456" w:rsidRPr="00CE4746">
              <w:rPr>
                <w:lang w:val="lt-LT"/>
              </w:rPr>
              <w:t>7</w:t>
            </w:r>
          </w:p>
        </w:tc>
      </w:tr>
      <w:tr w:rsidR="008C4BB4" w:rsidRPr="00802FA7" w14:paraId="0102FFF9" w14:textId="656B2ED6" w:rsidTr="003F6C8F">
        <w:trPr>
          <w:trHeight w:val="345"/>
        </w:trPr>
        <w:tc>
          <w:tcPr>
            <w:tcW w:w="396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1BBAAF7" w14:textId="77777777" w:rsidR="008C4BB4" w:rsidRPr="00CE4746" w:rsidRDefault="008C4BB4">
            <w:pPr>
              <w:rPr>
                <w:lang w:val="lt-LT"/>
              </w:rPr>
            </w:pPr>
            <w:r w:rsidRPr="00CE4746">
              <w:rPr>
                <w:lang w:val="lt-LT"/>
              </w:rPr>
              <w:t>Pajamos</w:t>
            </w:r>
          </w:p>
        </w:tc>
        <w:tc>
          <w:tcPr>
            <w:tcW w:w="1418" w:type="dxa"/>
            <w:tcBorders>
              <w:top w:val="nil"/>
              <w:left w:val="nil"/>
              <w:bottom w:val="single" w:sz="4" w:space="0" w:color="auto"/>
              <w:right w:val="single" w:sz="4" w:space="0" w:color="auto"/>
            </w:tcBorders>
            <w:shd w:val="clear" w:color="000000" w:fill="FFFFFF"/>
            <w:noWrap/>
            <w:vAlign w:val="center"/>
            <w:hideMark/>
          </w:tcPr>
          <w:p w14:paraId="579A923B"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5FE8CCBB" w14:textId="78556CFF" w:rsidR="008C4BB4" w:rsidRPr="00CE4746" w:rsidRDefault="008C4BB4">
            <w:pPr>
              <w:jc w:val="center"/>
              <w:rPr>
                <w:lang w:val="lt-LT"/>
              </w:rPr>
            </w:pPr>
            <w:r w:rsidRPr="00CE4746">
              <w:rPr>
                <w:lang w:val="lt-LT"/>
              </w:rPr>
              <w:t>462.8</w:t>
            </w:r>
          </w:p>
        </w:tc>
        <w:tc>
          <w:tcPr>
            <w:tcW w:w="2526" w:type="dxa"/>
            <w:tcBorders>
              <w:top w:val="nil"/>
              <w:left w:val="nil"/>
              <w:bottom w:val="single" w:sz="4" w:space="0" w:color="auto"/>
              <w:right w:val="single" w:sz="4" w:space="0" w:color="auto"/>
            </w:tcBorders>
            <w:shd w:val="clear" w:color="000000" w:fill="FFFFFF"/>
          </w:tcPr>
          <w:p w14:paraId="5BF0B8CF" w14:textId="182BCC6F" w:rsidR="008C4BB4" w:rsidRPr="00CE4746" w:rsidRDefault="00A601BE">
            <w:pPr>
              <w:jc w:val="center"/>
              <w:rPr>
                <w:lang w:val="lt-LT"/>
              </w:rPr>
            </w:pPr>
            <w:r w:rsidRPr="00CE4746">
              <w:rPr>
                <w:lang w:val="lt-LT"/>
              </w:rPr>
              <w:t>494,27</w:t>
            </w:r>
          </w:p>
        </w:tc>
      </w:tr>
      <w:tr w:rsidR="008C4BB4" w:rsidRPr="00802FA7" w14:paraId="07BD2DF8" w14:textId="3CEEBAB6" w:rsidTr="003F6C8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6B22A55B" w14:textId="77777777" w:rsidR="008C4BB4" w:rsidRPr="00CE4746" w:rsidRDefault="008C4BB4" w:rsidP="00AB2C99">
            <w:pPr>
              <w:rPr>
                <w:lang w:val="lt-LT"/>
              </w:rPr>
            </w:pPr>
            <w:r w:rsidRPr="00CE4746">
              <w:rPr>
                <w:lang w:val="lt-LT"/>
              </w:rPr>
              <w:t>Pelnas/nuostolis</w:t>
            </w:r>
          </w:p>
        </w:tc>
        <w:tc>
          <w:tcPr>
            <w:tcW w:w="1418" w:type="dxa"/>
            <w:tcBorders>
              <w:top w:val="nil"/>
              <w:left w:val="nil"/>
              <w:bottom w:val="single" w:sz="4" w:space="0" w:color="auto"/>
              <w:right w:val="single" w:sz="4" w:space="0" w:color="auto"/>
            </w:tcBorders>
            <w:shd w:val="clear" w:color="000000" w:fill="FFFFFF"/>
            <w:noWrap/>
            <w:vAlign w:val="center"/>
            <w:hideMark/>
          </w:tcPr>
          <w:p w14:paraId="2B2E9337"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34D26D70" w14:textId="00436881" w:rsidR="008C4BB4" w:rsidRPr="00CE4746" w:rsidRDefault="008C4BB4">
            <w:pPr>
              <w:jc w:val="center"/>
              <w:rPr>
                <w:lang w:val="lt-LT"/>
              </w:rPr>
            </w:pPr>
            <w:r w:rsidRPr="00CE4746">
              <w:rPr>
                <w:lang w:val="lt-LT"/>
              </w:rPr>
              <w:t>150.0</w:t>
            </w:r>
          </w:p>
        </w:tc>
        <w:tc>
          <w:tcPr>
            <w:tcW w:w="2526" w:type="dxa"/>
            <w:tcBorders>
              <w:top w:val="nil"/>
              <w:left w:val="nil"/>
              <w:bottom w:val="single" w:sz="4" w:space="0" w:color="auto"/>
              <w:right w:val="single" w:sz="4" w:space="0" w:color="auto"/>
            </w:tcBorders>
            <w:shd w:val="clear" w:color="000000" w:fill="FFFFFF"/>
          </w:tcPr>
          <w:p w14:paraId="2D7DA5F8" w14:textId="5963ED27" w:rsidR="008C4BB4" w:rsidRPr="00CE4746" w:rsidRDefault="00A601BE">
            <w:pPr>
              <w:jc w:val="center"/>
              <w:rPr>
                <w:lang w:val="lt-LT"/>
              </w:rPr>
            </w:pPr>
            <w:r w:rsidRPr="00CE4746">
              <w:rPr>
                <w:lang w:val="lt-LT"/>
              </w:rPr>
              <w:t>81,</w:t>
            </w:r>
            <w:r w:rsidR="00AD2456" w:rsidRPr="00CE4746">
              <w:rPr>
                <w:lang w:val="lt-LT"/>
              </w:rPr>
              <w:t>20</w:t>
            </w:r>
          </w:p>
        </w:tc>
      </w:tr>
      <w:tr w:rsidR="00AB2C99" w:rsidRPr="00802FA7" w14:paraId="334B16A9" w14:textId="4854EA5E" w:rsidTr="003F6C8F">
        <w:trPr>
          <w:trHeight w:val="345"/>
        </w:trPr>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7CAFF8BA" w14:textId="0B7CECF6" w:rsidR="00AB2C99" w:rsidRPr="00CE4746" w:rsidRDefault="00AB2C99">
            <w:pPr>
              <w:jc w:val="center"/>
              <w:rPr>
                <w:lang w:val="lt-LT"/>
              </w:rPr>
            </w:pPr>
            <w:r w:rsidRPr="00CE4746">
              <w:rPr>
                <w:lang w:val="lt-LT"/>
              </w:rPr>
              <w:t>Prie veiklų nepriskiriamos pajamos ir sąnaudos</w:t>
            </w:r>
          </w:p>
        </w:tc>
      </w:tr>
      <w:tr w:rsidR="008C4BB4" w:rsidRPr="00802FA7" w14:paraId="2922AC79" w14:textId="05E5FCF2" w:rsidTr="003F6C8F">
        <w:trPr>
          <w:trHeight w:val="34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62B12889" w14:textId="77777777" w:rsidR="008C4BB4" w:rsidRPr="00CE4746" w:rsidRDefault="008C4BB4" w:rsidP="00AB2C99">
            <w:pPr>
              <w:rPr>
                <w:lang w:val="lt-LT"/>
              </w:rPr>
            </w:pPr>
            <w:r w:rsidRPr="00CE4746">
              <w:rPr>
                <w:lang w:val="lt-LT"/>
              </w:rPr>
              <w:t>Į kainodarą neįtrauktos sąnaudos</w:t>
            </w:r>
          </w:p>
        </w:tc>
        <w:tc>
          <w:tcPr>
            <w:tcW w:w="1418" w:type="dxa"/>
            <w:tcBorders>
              <w:top w:val="nil"/>
              <w:left w:val="nil"/>
              <w:bottom w:val="single" w:sz="4" w:space="0" w:color="auto"/>
              <w:right w:val="single" w:sz="4" w:space="0" w:color="auto"/>
            </w:tcBorders>
            <w:shd w:val="clear" w:color="000000" w:fill="FFFFFF"/>
            <w:noWrap/>
            <w:vAlign w:val="center"/>
            <w:hideMark/>
          </w:tcPr>
          <w:p w14:paraId="416CF320"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0BB7E6EC" w14:textId="77777777" w:rsidR="008C4BB4" w:rsidRPr="00CE4746" w:rsidRDefault="008C4BB4">
            <w:pPr>
              <w:jc w:val="center"/>
              <w:rPr>
                <w:lang w:val="lt-LT"/>
              </w:rPr>
            </w:pPr>
            <w:r w:rsidRPr="00CE4746">
              <w:rPr>
                <w:lang w:val="lt-LT"/>
              </w:rPr>
              <w:t>123.42</w:t>
            </w:r>
          </w:p>
        </w:tc>
        <w:tc>
          <w:tcPr>
            <w:tcW w:w="2526" w:type="dxa"/>
            <w:tcBorders>
              <w:top w:val="nil"/>
              <w:left w:val="nil"/>
              <w:bottom w:val="single" w:sz="4" w:space="0" w:color="auto"/>
              <w:right w:val="single" w:sz="4" w:space="0" w:color="auto"/>
            </w:tcBorders>
            <w:shd w:val="clear" w:color="000000" w:fill="FFFFFF"/>
          </w:tcPr>
          <w:p w14:paraId="63258FAD" w14:textId="7FC31C9E" w:rsidR="008C4BB4" w:rsidRPr="00CE4746" w:rsidRDefault="00A601BE">
            <w:pPr>
              <w:jc w:val="center"/>
              <w:rPr>
                <w:lang w:val="lt-LT"/>
              </w:rPr>
            </w:pPr>
            <w:r w:rsidRPr="00CE4746">
              <w:rPr>
                <w:lang w:val="lt-LT"/>
              </w:rPr>
              <w:t>4</w:t>
            </w:r>
            <w:r w:rsidR="00AD2456" w:rsidRPr="00CE4746">
              <w:rPr>
                <w:lang w:val="lt-LT"/>
              </w:rPr>
              <w:t>1</w:t>
            </w:r>
            <w:r w:rsidRPr="00CE4746">
              <w:rPr>
                <w:lang w:val="lt-LT"/>
              </w:rPr>
              <w:t>,04</w:t>
            </w:r>
          </w:p>
        </w:tc>
      </w:tr>
      <w:tr w:rsidR="008C4BB4" w:rsidRPr="00802FA7" w14:paraId="4A9BEC18" w14:textId="3305CFCB" w:rsidTr="003F6C8F">
        <w:trPr>
          <w:trHeight w:val="34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323F7566" w14:textId="77777777" w:rsidR="008C4BB4" w:rsidRPr="00CE4746" w:rsidRDefault="008C4BB4" w:rsidP="00AB2C99">
            <w:pPr>
              <w:rPr>
                <w:lang w:val="lt-LT"/>
              </w:rPr>
            </w:pPr>
            <w:r w:rsidRPr="00CE4746">
              <w:rPr>
                <w:lang w:val="lt-LT"/>
              </w:rPr>
              <w:t>Pajamos iš gautų delspinigių</w:t>
            </w:r>
          </w:p>
        </w:tc>
        <w:tc>
          <w:tcPr>
            <w:tcW w:w="1418" w:type="dxa"/>
            <w:tcBorders>
              <w:top w:val="nil"/>
              <w:left w:val="nil"/>
              <w:bottom w:val="single" w:sz="4" w:space="0" w:color="auto"/>
              <w:right w:val="single" w:sz="4" w:space="0" w:color="auto"/>
            </w:tcBorders>
            <w:shd w:val="clear" w:color="000000" w:fill="FFFFFF"/>
            <w:noWrap/>
            <w:vAlign w:val="center"/>
            <w:hideMark/>
          </w:tcPr>
          <w:p w14:paraId="4787A2EB"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3981FB8C" w14:textId="77777777" w:rsidR="008C4BB4" w:rsidRPr="00CE4746" w:rsidRDefault="008C4BB4">
            <w:pPr>
              <w:jc w:val="center"/>
              <w:rPr>
                <w:lang w:val="lt-LT"/>
              </w:rPr>
            </w:pPr>
            <w:r w:rsidRPr="00CE4746">
              <w:rPr>
                <w:lang w:val="lt-LT"/>
              </w:rPr>
              <w:t>7.24</w:t>
            </w:r>
          </w:p>
        </w:tc>
        <w:tc>
          <w:tcPr>
            <w:tcW w:w="2526" w:type="dxa"/>
            <w:tcBorders>
              <w:top w:val="nil"/>
              <w:left w:val="nil"/>
              <w:bottom w:val="single" w:sz="4" w:space="0" w:color="auto"/>
              <w:right w:val="single" w:sz="4" w:space="0" w:color="auto"/>
            </w:tcBorders>
            <w:shd w:val="clear" w:color="000000" w:fill="FFFFFF"/>
          </w:tcPr>
          <w:p w14:paraId="01016076" w14:textId="1E3943C2" w:rsidR="00A601BE" w:rsidRPr="00CE4746" w:rsidRDefault="00A601BE" w:rsidP="00A601BE">
            <w:pPr>
              <w:jc w:val="center"/>
              <w:rPr>
                <w:lang w:val="lt-LT"/>
              </w:rPr>
            </w:pPr>
            <w:r w:rsidRPr="00CE4746">
              <w:rPr>
                <w:lang w:val="lt-LT"/>
              </w:rPr>
              <w:t xml:space="preserve">6,34 </w:t>
            </w:r>
          </w:p>
        </w:tc>
      </w:tr>
      <w:tr w:rsidR="00A601BE" w:rsidRPr="00802FA7" w14:paraId="1E6F24C9" w14:textId="77777777" w:rsidTr="003F6C8F">
        <w:trPr>
          <w:trHeight w:val="345"/>
        </w:trPr>
        <w:tc>
          <w:tcPr>
            <w:tcW w:w="3964" w:type="dxa"/>
            <w:tcBorders>
              <w:top w:val="single" w:sz="4" w:space="0" w:color="auto"/>
              <w:left w:val="single" w:sz="4" w:space="0" w:color="auto"/>
              <w:bottom w:val="single" w:sz="4" w:space="0" w:color="auto"/>
              <w:right w:val="single" w:sz="4" w:space="0" w:color="auto"/>
            </w:tcBorders>
            <w:noWrap/>
            <w:vAlign w:val="center"/>
          </w:tcPr>
          <w:p w14:paraId="673304FB" w14:textId="1363AB88" w:rsidR="00A601BE" w:rsidRPr="00CE4746" w:rsidRDefault="00A601BE" w:rsidP="00AB2C99">
            <w:pPr>
              <w:rPr>
                <w:lang w:val="lt-LT"/>
              </w:rPr>
            </w:pPr>
            <w:r w:rsidRPr="00CE4746">
              <w:rPr>
                <w:lang w:val="lt-LT"/>
              </w:rPr>
              <w:t>Pajamos iš apyvartinių taršos šaltinių pardavimo</w:t>
            </w:r>
          </w:p>
        </w:tc>
        <w:tc>
          <w:tcPr>
            <w:tcW w:w="1418" w:type="dxa"/>
            <w:tcBorders>
              <w:top w:val="nil"/>
              <w:left w:val="nil"/>
              <w:bottom w:val="single" w:sz="4" w:space="0" w:color="auto"/>
              <w:right w:val="single" w:sz="4" w:space="0" w:color="auto"/>
            </w:tcBorders>
            <w:shd w:val="clear" w:color="000000" w:fill="FFFFFF"/>
            <w:noWrap/>
            <w:vAlign w:val="center"/>
          </w:tcPr>
          <w:p w14:paraId="2B52F79D" w14:textId="535A5816" w:rsidR="00A601BE" w:rsidRPr="00CE4746" w:rsidRDefault="00AD2456">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tcPr>
          <w:p w14:paraId="28F20120" w14:textId="77777777" w:rsidR="00A601BE" w:rsidRPr="00CE4746" w:rsidRDefault="00A601BE">
            <w:pPr>
              <w:jc w:val="center"/>
              <w:rPr>
                <w:lang w:val="lt-LT"/>
              </w:rPr>
            </w:pPr>
          </w:p>
        </w:tc>
        <w:tc>
          <w:tcPr>
            <w:tcW w:w="2526" w:type="dxa"/>
            <w:tcBorders>
              <w:top w:val="nil"/>
              <w:left w:val="nil"/>
              <w:bottom w:val="single" w:sz="4" w:space="0" w:color="auto"/>
              <w:right w:val="single" w:sz="4" w:space="0" w:color="auto"/>
            </w:tcBorders>
            <w:shd w:val="clear" w:color="000000" w:fill="FFFFFF"/>
          </w:tcPr>
          <w:p w14:paraId="67220037" w14:textId="584B5215" w:rsidR="00A601BE" w:rsidRPr="00CE4746" w:rsidRDefault="00A601BE">
            <w:pPr>
              <w:jc w:val="center"/>
              <w:rPr>
                <w:lang w:val="lt-LT"/>
              </w:rPr>
            </w:pPr>
            <w:r w:rsidRPr="00CE4746">
              <w:rPr>
                <w:lang w:val="lt-LT"/>
              </w:rPr>
              <w:t>3</w:t>
            </w:r>
            <w:r w:rsidR="006F7B0D" w:rsidRPr="00CE4746">
              <w:rPr>
                <w:lang w:val="lt-LT"/>
              </w:rPr>
              <w:t>6</w:t>
            </w:r>
            <w:r w:rsidRPr="00CE4746">
              <w:rPr>
                <w:lang w:val="lt-LT"/>
              </w:rPr>
              <w:t>6,20</w:t>
            </w:r>
          </w:p>
        </w:tc>
      </w:tr>
      <w:tr w:rsidR="00AD2456" w:rsidRPr="00802FA7" w14:paraId="4B39AE9B" w14:textId="77777777" w:rsidTr="003F6C8F">
        <w:trPr>
          <w:trHeight w:val="345"/>
        </w:trPr>
        <w:tc>
          <w:tcPr>
            <w:tcW w:w="3964" w:type="dxa"/>
            <w:tcBorders>
              <w:top w:val="single" w:sz="4" w:space="0" w:color="auto"/>
              <w:left w:val="single" w:sz="4" w:space="0" w:color="auto"/>
              <w:bottom w:val="single" w:sz="4" w:space="0" w:color="auto"/>
              <w:right w:val="single" w:sz="4" w:space="0" w:color="auto"/>
            </w:tcBorders>
            <w:noWrap/>
            <w:vAlign w:val="center"/>
          </w:tcPr>
          <w:p w14:paraId="0D14204A" w14:textId="420087EE" w:rsidR="00AD2456" w:rsidRPr="00CE4746" w:rsidRDefault="00AD2456" w:rsidP="00AB2C99">
            <w:pPr>
              <w:rPr>
                <w:lang w:val="lt-LT"/>
              </w:rPr>
            </w:pPr>
            <w:r w:rsidRPr="00CE4746">
              <w:rPr>
                <w:lang w:val="lt-LT"/>
              </w:rPr>
              <w:t>Pelno mokestis</w:t>
            </w:r>
          </w:p>
        </w:tc>
        <w:tc>
          <w:tcPr>
            <w:tcW w:w="1418" w:type="dxa"/>
            <w:tcBorders>
              <w:top w:val="nil"/>
              <w:left w:val="nil"/>
              <w:bottom w:val="single" w:sz="4" w:space="0" w:color="auto"/>
              <w:right w:val="single" w:sz="4" w:space="0" w:color="auto"/>
            </w:tcBorders>
            <w:shd w:val="clear" w:color="000000" w:fill="FFFFFF"/>
            <w:noWrap/>
            <w:vAlign w:val="center"/>
          </w:tcPr>
          <w:p w14:paraId="58276FFA" w14:textId="17DD3ABE" w:rsidR="00AD2456" w:rsidRPr="00CE4746" w:rsidRDefault="00AD2456">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tcPr>
          <w:p w14:paraId="7BFFB364" w14:textId="77777777" w:rsidR="00AD2456" w:rsidRPr="00CE4746" w:rsidRDefault="00AD2456">
            <w:pPr>
              <w:jc w:val="center"/>
              <w:rPr>
                <w:lang w:val="lt-LT"/>
              </w:rPr>
            </w:pPr>
          </w:p>
        </w:tc>
        <w:tc>
          <w:tcPr>
            <w:tcW w:w="2526" w:type="dxa"/>
            <w:tcBorders>
              <w:top w:val="nil"/>
              <w:left w:val="nil"/>
              <w:bottom w:val="single" w:sz="4" w:space="0" w:color="auto"/>
              <w:right w:val="single" w:sz="4" w:space="0" w:color="auto"/>
            </w:tcBorders>
            <w:shd w:val="clear" w:color="000000" w:fill="FFFFFF"/>
          </w:tcPr>
          <w:p w14:paraId="1B9200E9" w14:textId="7616C770" w:rsidR="00AD2456" w:rsidRPr="00CE4746" w:rsidRDefault="00AD2456">
            <w:pPr>
              <w:jc w:val="center"/>
              <w:rPr>
                <w:lang w:val="lt-LT"/>
              </w:rPr>
            </w:pPr>
            <w:r w:rsidRPr="00CE4746">
              <w:rPr>
                <w:lang w:val="lt-LT"/>
              </w:rPr>
              <w:t>65,</w:t>
            </w:r>
            <w:r w:rsidR="00FE2915" w:rsidRPr="00CE4746">
              <w:rPr>
                <w:lang w:val="lt-LT"/>
              </w:rPr>
              <w:t>75</w:t>
            </w:r>
          </w:p>
        </w:tc>
      </w:tr>
      <w:tr w:rsidR="008C4BB4" w:rsidRPr="00802FA7" w14:paraId="3F27579A" w14:textId="2CDE4DCF" w:rsidTr="003F6C8F">
        <w:trPr>
          <w:trHeight w:val="315"/>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5ABD446F" w14:textId="77777777" w:rsidR="008C4BB4" w:rsidRPr="00CE4746" w:rsidRDefault="008C4BB4" w:rsidP="00AB2C99">
            <w:pPr>
              <w:rPr>
                <w:lang w:val="lt-LT"/>
              </w:rPr>
            </w:pPr>
            <w:r w:rsidRPr="00CE4746">
              <w:rPr>
                <w:lang w:val="lt-LT"/>
              </w:rPr>
              <w:t>Pelnas/nuostolis</w:t>
            </w:r>
          </w:p>
        </w:tc>
        <w:tc>
          <w:tcPr>
            <w:tcW w:w="1418" w:type="dxa"/>
            <w:tcBorders>
              <w:top w:val="nil"/>
              <w:left w:val="nil"/>
              <w:bottom w:val="single" w:sz="4" w:space="0" w:color="auto"/>
              <w:right w:val="single" w:sz="4" w:space="0" w:color="auto"/>
            </w:tcBorders>
            <w:shd w:val="clear" w:color="000000" w:fill="FFFFFF"/>
            <w:noWrap/>
            <w:vAlign w:val="center"/>
            <w:hideMark/>
          </w:tcPr>
          <w:p w14:paraId="29F74FDC"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0FBF763A" w14:textId="77777777" w:rsidR="008C4BB4" w:rsidRPr="00CE4746" w:rsidRDefault="008C4BB4">
            <w:pPr>
              <w:jc w:val="center"/>
              <w:rPr>
                <w:lang w:val="lt-LT"/>
              </w:rPr>
            </w:pPr>
            <w:r w:rsidRPr="00CE4746">
              <w:rPr>
                <w:lang w:val="lt-LT"/>
              </w:rPr>
              <w:t>-116.18</w:t>
            </w:r>
          </w:p>
        </w:tc>
        <w:tc>
          <w:tcPr>
            <w:tcW w:w="2526" w:type="dxa"/>
            <w:tcBorders>
              <w:top w:val="nil"/>
              <w:left w:val="nil"/>
              <w:bottom w:val="single" w:sz="4" w:space="0" w:color="auto"/>
              <w:right w:val="single" w:sz="4" w:space="0" w:color="auto"/>
            </w:tcBorders>
            <w:shd w:val="clear" w:color="000000" w:fill="FFFFFF"/>
          </w:tcPr>
          <w:p w14:paraId="675BC7DA" w14:textId="26679DBF" w:rsidR="008C4BB4" w:rsidRPr="00CE4746" w:rsidRDefault="00AD2456">
            <w:pPr>
              <w:jc w:val="center"/>
              <w:rPr>
                <w:lang w:val="lt-LT"/>
              </w:rPr>
            </w:pPr>
            <w:r w:rsidRPr="00CE4746">
              <w:rPr>
                <w:lang w:val="lt-LT"/>
              </w:rPr>
              <w:t>265,52</w:t>
            </w:r>
          </w:p>
        </w:tc>
      </w:tr>
      <w:tr w:rsidR="00AB2C99" w:rsidRPr="00802FA7" w14:paraId="55876412" w14:textId="470EF0BE" w:rsidTr="003F6C8F">
        <w:trPr>
          <w:trHeight w:val="123"/>
        </w:trPr>
        <w:tc>
          <w:tcPr>
            <w:tcW w:w="9493" w:type="dxa"/>
            <w:gridSpan w:val="4"/>
            <w:tcBorders>
              <w:top w:val="single" w:sz="4" w:space="0" w:color="auto"/>
              <w:left w:val="single" w:sz="4" w:space="0" w:color="auto"/>
              <w:bottom w:val="single" w:sz="4" w:space="0" w:color="auto"/>
              <w:right w:val="single" w:sz="4" w:space="0" w:color="auto"/>
            </w:tcBorders>
            <w:vAlign w:val="center"/>
            <w:hideMark/>
          </w:tcPr>
          <w:p w14:paraId="23367275" w14:textId="7790BBD2" w:rsidR="00AB2C99" w:rsidRPr="00CE4746" w:rsidRDefault="00AB2C99">
            <w:pPr>
              <w:jc w:val="center"/>
              <w:rPr>
                <w:lang w:val="lt-LT"/>
              </w:rPr>
            </w:pPr>
            <w:r w:rsidRPr="00CE4746">
              <w:rPr>
                <w:lang w:val="lt-LT"/>
              </w:rPr>
              <w:t>Bendras įmonės sąnaudų ir pajamų balansas</w:t>
            </w:r>
          </w:p>
        </w:tc>
      </w:tr>
      <w:tr w:rsidR="008C4BB4" w:rsidRPr="00802FA7" w14:paraId="793D3364" w14:textId="7AD1A647" w:rsidTr="003F6C8F">
        <w:trPr>
          <w:trHeight w:val="200"/>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4616F150" w14:textId="77777777" w:rsidR="008C4BB4" w:rsidRPr="00CE4746" w:rsidRDefault="008C4BB4">
            <w:pPr>
              <w:rPr>
                <w:lang w:val="lt-LT"/>
              </w:rPr>
            </w:pPr>
            <w:r w:rsidRPr="00CE4746">
              <w:rPr>
                <w:lang w:val="lt-LT"/>
              </w:rPr>
              <w:t xml:space="preserve">Sąnaudos </w:t>
            </w:r>
          </w:p>
        </w:tc>
        <w:tc>
          <w:tcPr>
            <w:tcW w:w="1418" w:type="dxa"/>
            <w:tcBorders>
              <w:top w:val="nil"/>
              <w:left w:val="nil"/>
              <w:bottom w:val="single" w:sz="4" w:space="0" w:color="auto"/>
              <w:right w:val="single" w:sz="4" w:space="0" w:color="auto"/>
            </w:tcBorders>
            <w:shd w:val="clear" w:color="000000" w:fill="FFFFFF"/>
            <w:noWrap/>
            <w:vAlign w:val="center"/>
            <w:hideMark/>
          </w:tcPr>
          <w:p w14:paraId="79345DAE"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68FAD152" w14:textId="77777777" w:rsidR="008C4BB4" w:rsidRPr="00CE4746" w:rsidRDefault="008C4BB4">
            <w:pPr>
              <w:jc w:val="center"/>
              <w:rPr>
                <w:lang w:val="lt-LT"/>
              </w:rPr>
            </w:pPr>
            <w:r w:rsidRPr="00CE4746">
              <w:rPr>
                <w:lang w:val="lt-LT"/>
              </w:rPr>
              <w:t>3987.72</w:t>
            </w:r>
          </w:p>
        </w:tc>
        <w:tc>
          <w:tcPr>
            <w:tcW w:w="2526" w:type="dxa"/>
            <w:tcBorders>
              <w:top w:val="nil"/>
              <w:left w:val="nil"/>
              <w:bottom w:val="single" w:sz="4" w:space="0" w:color="auto"/>
              <w:right w:val="single" w:sz="4" w:space="0" w:color="auto"/>
            </w:tcBorders>
            <w:shd w:val="clear" w:color="000000" w:fill="FFFFFF"/>
          </w:tcPr>
          <w:p w14:paraId="57E4DF56" w14:textId="580C478F" w:rsidR="008C4BB4" w:rsidRPr="00CE4746" w:rsidRDefault="006F7B0D">
            <w:pPr>
              <w:jc w:val="center"/>
              <w:rPr>
                <w:lang w:val="lt-LT"/>
              </w:rPr>
            </w:pPr>
            <w:r w:rsidRPr="00CE4746">
              <w:rPr>
                <w:lang w:val="lt-LT"/>
              </w:rPr>
              <w:t>42</w:t>
            </w:r>
            <w:r w:rsidR="00FF3E1E" w:rsidRPr="00CE4746">
              <w:rPr>
                <w:lang w:val="lt-LT"/>
              </w:rPr>
              <w:t>76,</w:t>
            </w:r>
            <w:r w:rsidR="00FE2915" w:rsidRPr="00CE4746">
              <w:rPr>
                <w:lang w:val="lt-LT"/>
              </w:rPr>
              <w:t>46</w:t>
            </w:r>
          </w:p>
        </w:tc>
      </w:tr>
      <w:tr w:rsidR="008C4BB4" w:rsidRPr="00802FA7" w14:paraId="0992D823" w14:textId="0258D5AA" w:rsidTr="003F6C8F">
        <w:trPr>
          <w:trHeight w:val="161"/>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3BE98627" w14:textId="77777777" w:rsidR="008C4BB4" w:rsidRPr="00CE4746" w:rsidRDefault="008C4BB4">
            <w:pPr>
              <w:rPr>
                <w:lang w:val="lt-LT"/>
              </w:rPr>
            </w:pPr>
            <w:r w:rsidRPr="00CE4746">
              <w:rPr>
                <w:lang w:val="lt-LT"/>
              </w:rPr>
              <w:t>Pajamos</w:t>
            </w:r>
          </w:p>
        </w:tc>
        <w:tc>
          <w:tcPr>
            <w:tcW w:w="1418" w:type="dxa"/>
            <w:tcBorders>
              <w:top w:val="nil"/>
              <w:left w:val="nil"/>
              <w:bottom w:val="single" w:sz="4" w:space="0" w:color="auto"/>
              <w:right w:val="single" w:sz="4" w:space="0" w:color="auto"/>
            </w:tcBorders>
            <w:shd w:val="clear" w:color="000000" w:fill="FFFFFF"/>
            <w:noWrap/>
            <w:vAlign w:val="center"/>
            <w:hideMark/>
          </w:tcPr>
          <w:p w14:paraId="08CC65B5" w14:textId="77777777" w:rsidR="008C4BB4" w:rsidRPr="00CE4746" w:rsidRDefault="008C4BB4">
            <w:pPr>
              <w:jc w:val="center"/>
              <w:rPr>
                <w:lang w:val="lt-LT"/>
              </w:rPr>
            </w:pPr>
            <w:r w:rsidRPr="00CE4746">
              <w:rPr>
                <w:lang w:val="lt-LT"/>
              </w:rPr>
              <w:t>Tūkst. Eur</w:t>
            </w:r>
          </w:p>
        </w:tc>
        <w:tc>
          <w:tcPr>
            <w:tcW w:w="1585" w:type="dxa"/>
            <w:tcBorders>
              <w:top w:val="nil"/>
              <w:left w:val="nil"/>
              <w:bottom w:val="single" w:sz="4" w:space="0" w:color="auto"/>
              <w:right w:val="single" w:sz="4" w:space="0" w:color="auto"/>
            </w:tcBorders>
            <w:shd w:val="clear" w:color="000000" w:fill="FFFFFF"/>
            <w:vAlign w:val="center"/>
            <w:hideMark/>
          </w:tcPr>
          <w:p w14:paraId="24667492" w14:textId="77777777" w:rsidR="008C4BB4" w:rsidRPr="00CE4746" w:rsidRDefault="008C4BB4">
            <w:pPr>
              <w:jc w:val="center"/>
              <w:rPr>
                <w:lang w:val="lt-LT"/>
              </w:rPr>
            </w:pPr>
            <w:r w:rsidRPr="00CE4746">
              <w:rPr>
                <w:lang w:val="lt-LT"/>
              </w:rPr>
              <w:t>4063.94</w:t>
            </w:r>
          </w:p>
        </w:tc>
        <w:tc>
          <w:tcPr>
            <w:tcW w:w="2526" w:type="dxa"/>
            <w:tcBorders>
              <w:top w:val="nil"/>
              <w:left w:val="nil"/>
              <w:bottom w:val="single" w:sz="4" w:space="0" w:color="auto"/>
              <w:right w:val="single" w:sz="4" w:space="0" w:color="auto"/>
            </w:tcBorders>
            <w:shd w:val="clear" w:color="000000" w:fill="FFFFFF"/>
          </w:tcPr>
          <w:p w14:paraId="2509920F" w14:textId="7CAA1B5A" w:rsidR="008C4BB4" w:rsidRPr="00CE4746" w:rsidRDefault="006F7B0D">
            <w:pPr>
              <w:jc w:val="center"/>
              <w:rPr>
                <w:lang w:val="lt-LT"/>
              </w:rPr>
            </w:pPr>
            <w:r w:rsidRPr="00CE4746">
              <w:rPr>
                <w:lang w:val="lt-LT"/>
              </w:rPr>
              <w:t>4630,4</w:t>
            </w:r>
            <w:r w:rsidR="00FF3E1E" w:rsidRPr="00CE4746">
              <w:rPr>
                <w:lang w:val="lt-LT"/>
              </w:rPr>
              <w:t>2</w:t>
            </w:r>
          </w:p>
        </w:tc>
      </w:tr>
      <w:tr w:rsidR="00BA52EC" w:rsidRPr="00802FA7" w14:paraId="18FD142F" w14:textId="7B34FEDF" w:rsidTr="003F6C8F">
        <w:trPr>
          <w:trHeight w:val="223"/>
        </w:trPr>
        <w:tc>
          <w:tcPr>
            <w:tcW w:w="3964" w:type="dxa"/>
            <w:tcBorders>
              <w:top w:val="single" w:sz="4" w:space="0" w:color="auto"/>
              <w:left w:val="single" w:sz="4" w:space="0" w:color="auto"/>
              <w:bottom w:val="single" w:sz="4" w:space="0" w:color="auto"/>
              <w:right w:val="single" w:sz="4" w:space="0" w:color="auto"/>
            </w:tcBorders>
            <w:noWrap/>
            <w:vAlign w:val="center"/>
            <w:hideMark/>
          </w:tcPr>
          <w:p w14:paraId="617A7B0C" w14:textId="77777777" w:rsidR="00BA52EC" w:rsidRPr="00CE4746" w:rsidRDefault="00BA52EC" w:rsidP="00BA52EC">
            <w:pPr>
              <w:rPr>
                <w:lang w:val="lt-LT"/>
              </w:rPr>
            </w:pPr>
            <w:r w:rsidRPr="00CE4746">
              <w:rPr>
                <w:lang w:val="lt-LT"/>
              </w:rPr>
              <w:t>Pelnas/nuostolis</w:t>
            </w:r>
          </w:p>
        </w:tc>
        <w:tc>
          <w:tcPr>
            <w:tcW w:w="1418" w:type="dxa"/>
            <w:tcBorders>
              <w:top w:val="single" w:sz="4" w:space="0" w:color="auto"/>
              <w:left w:val="nil"/>
              <w:bottom w:val="single" w:sz="4" w:space="0" w:color="auto"/>
              <w:right w:val="single" w:sz="4" w:space="0" w:color="auto"/>
            </w:tcBorders>
            <w:shd w:val="clear" w:color="000000" w:fill="FFFFFF"/>
            <w:noWrap/>
            <w:vAlign w:val="center"/>
            <w:hideMark/>
          </w:tcPr>
          <w:p w14:paraId="32CF6E60" w14:textId="10F99370" w:rsidR="00BA52EC" w:rsidRPr="00CE4746" w:rsidRDefault="00BA52EC" w:rsidP="00BA52EC">
            <w:pPr>
              <w:jc w:val="center"/>
              <w:rPr>
                <w:lang w:val="lt-LT"/>
              </w:rPr>
            </w:pPr>
            <w:r w:rsidRPr="00CE4746">
              <w:rPr>
                <w:lang w:val="lt-LT"/>
              </w:rPr>
              <w:t>Tūkst. Eur</w:t>
            </w:r>
          </w:p>
        </w:tc>
        <w:tc>
          <w:tcPr>
            <w:tcW w:w="1585" w:type="dxa"/>
            <w:tcBorders>
              <w:top w:val="single" w:sz="4" w:space="0" w:color="auto"/>
              <w:left w:val="nil"/>
              <w:bottom w:val="single" w:sz="4" w:space="0" w:color="auto"/>
              <w:right w:val="single" w:sz="4" w:space="0" w:color="auto"/>
            </w:tcBorders>
            <w:shd w:val="clear" w:color="000000" w:fill="FFFFFF"/>
            <w:vAlign w:val="center"/>
            <w:hideMark/>
          </w:tcPr>
          <w:p w14:paraId="5ACA2BBF" w14:textId="1AEB4E8F" w:rsidR="00BA52EC" w:rsidRPr="00CE4746" w:rsidRDefault="00BA52EC" w:rsidP="00BA52EC">
            <w:pPr>
              <w:jc w:val="center"/>
              <w:rPr>
                <w:lang w:val="lt-LT"/>
              </w:rPr>
            </w:pPr>
            <w:r w:rsidRPr="00CE4746">
              <w:rPr>
                <w:lang w:val="lt-LT"/>
              </w:rPr>
              <w:t>76.05</w:t>
            </w:r>
          </w:p>
        </w:tc>
        <w:tc>
          <w:tcPr>
            <w:tcW w:w="2526" w:type="dxa"/>
            <w:tcBorders>
              <w:top w:val="single" w:sz="4" w:space="0" w:color="auto"/>
              <w:left w:val="nil"/>
              <w:bottom w:val="single" w:sz="4" w:space="0" w:color="auto"/>
              <w:right w:val="single" w:sz="4" w:space="0" w:color="auto"/>
            </w:tcBorders>
            <w:shd w:val="clear" w:color="000000" w:fill="FFFFFF"/>
            <w:vAlign w:val="center"/>
          </w:tcPr>
          <w:p w14:paraId="3B22B569" w14:textId="3D0D2944" w:rsidR="00BA52EC" w:rsidRPr="00CE4746" w:rsidRDefault="00FE2915" w:rsidP="00BA52EC">
            <w:pPr>
              <w:jc w:val="center"/>
              <w:rPr>
                <w:lang w:val="lt-LT"/>
              </w:rPr>
            </w:pPr>
            <w:r w:rsidRPr="00CE4746">
              <w:rPr>
                <w:lang w:val="lt-LT"/>
              </w:rPr>
              <w:t>353,9</w:t>
            </w:r>
            <w:r w:rsidR="00044FBF" w:rsidRPr="00CE4746">
              <w:rPr>
                <w:lang w:val="lt-LT"/>
              </w:rPr>
              <w:t>7</w:t>
            </w:r>
          </w:p>
        </w:tc>
      </w:tr>
    </w:tbl>
    <w:p w14:paraId="6687C8DC" w14:textId="77777777" w:rsidR="0058642A" w:rsidRPr="00802FA7" w:rsidRDefault="0058642A" w:rsidP="00FE2668">
      <w:pPr>
        <w:rPr>
          <w:b/>
          <w:bCs/>
          <w:color w:val="000000"/>
          <w:lang w:val="lt-LT"/>
        </w:rPr>
      </w:pPr>
    </w:p>
    <w:p w14:paraId="3F741257" w14:textId="77777777" w:rsidR="00FE2668" w:rsidRPr="0058642A" w:rsidRDefault="00FE2668" w:rsidP="00411538">
      <w:pPr>
        <w:jc w:val="both"/>
        <w:rPr>
          <w:color w:val="000000"/>
          <w:lang w:val="lt-LT"/>
        </w:rPr>
      </w:pPr>
    </w:p>
    <w:p w14:paraId="6F3668B3" w14:textId="35F144A3" w:rsidR="00615797" w:rsidRPr="009941B7" w:rsidRDefault="008524AD" w:rsidP="00465C24">
      <w:pPr>
        <w:jc w:val="both"/>
        <w:rPr>
          <w:lang w:val="lt-LT"/>
        </w:rPr>
      </w:pPr>
      <w:r w:rsidRPr="00462334">
        <w:rPr>
          <w:rFonts w:hint="cs"/>
          <w:lang w:val="ar-SA"/>
        </w:rPr>
        <w:t xml:space="preserve">             </w:t>
      </w:r>
      <w:r w:rsidR="00673EE0" w:rsidRPr="00462334">
        <w:rPr>
          <w:rFonts w:hint="cs"/>
          <w:lang w:val="ar-SA"/>
        </w:rPr>
        <w:t>24</w:t>
      </w:r>
      <w:r w:rsidR="00DB63F3" w:rsidRPr="00462334">
        <w:rPr>
          <w:lang w:val="ar-SA"/>
        </w:rPr>
        <w:t xml:space="preserve"> lentelėje pateiktas visų įmonės veiklų balansas per </w:t>
      </w:r>
      <w:r w:rsidR="00DB63F3" w:rsidRPr="00462334">
        <w:rPr>
          <w:lang w:val="lt-LT"/>
        </w:rPr>
        <w:t>202</w:t>
      </w:r>
      <w:r w:rsidR="00E34ED9" w:rsidRPr="00462334">
        <w:rPr>
          <w:lang w:val="lt-LT"/>
        </w:rPr>
        <w:t>3</w:t>
      </w:r>
      <w:r w:rsidR="00DB63F3" w:rsidRPr="00462334">
        <w:rPr>
          <w:lang w:val="lt-LT"/>
        </w:rPr>
        <w:t xml:space="preserve"> m.,</w:t>
      </w:r>
      <w:r w:rsidR="00DB63F3" w:rsidRPr="00462334">
        <w:rPr>
          <w:lang w:val="ar-SA"/>
        </w:rPr>
        <w:t xml:space="preserve"> kurioje matosi j</w:t>
      </w:r>
      <w:r w:rsidR="00DB63F3" w:rsidRPr="00462334">
        <w:rPr>
          <w:lang w:val="lt-LT"/>
        </w:rPr>
        <w:t xml:space="preserve">ų </w:t>
      </w:r>
      <w:r w:rsidR="00F45FE9" w:rsidRPr="00462334">
        <w:rPr>
          <w:lang w:val="lt-LT"/>
        </w:rPr>
        <w:t>veiklos rezultatas</w:t>
      </w:r>
      <w:r w:rsidR="00DB63F3" w:rsidRPr="00462334">
        <w:rPr>
          <w:lang w:val="lt-LT"/>
        </w:rPr>
        <w:t xml:space="preserve">. </w:t>
      </w:r>
      <w:r w:rsidR="00D43812" w:rsidRPr="00462334">
        <w:rPr>
          <w:lang w:val="lt-LT"/>
        </w:rPr>
        <w:t>202</w:t>
      </w:r>
      <w:r w:rsidR="00E34ED9" w:rsidRPr="00462334">
        <w:rPr>
          <w:lang w:val="lt-LT"/>
        </w:rPr>
        <w:t>3</w:t>
      </w:r>
      <w:r w:rsidR="00D43812" w:rsidRPr="00462334">
        <w:rPr>
          <w:lang w:val="lt-LT"/>
        </w:rPr>
        <w:t xml:space="preserve"> m. bendrovė </w:t>
      </w:r>
      <w:r w:rsidR="008F6021" w:rsidRPr="00462334">
        <w:rPr>
          <w:lang w:val="lt-LT"/>
        </w:rPr>
        <w:t>pelningai dirbo visose vykdytose veiklose</w:t>
      </w:r>
      <w:r w:rsidR="00E34ED9" w:rsidRPr="00462334">
        <w:rPr>
          <w:lang w:val="lt-LT"/>
        </w:rPr>
        <w:t xml:space="preserve">, išskyrus </w:t>
      </w:r>
      <w:r w:rsidR="000E0D43">
        <w:rPr>
          <w:lang w:val="lt-LT"/>
        </w:rPr>
        <w:t xml:space="preserve">pagrindinę veiklą – šilumos tiekimą ir </w:t>
      </w:r>
      <w:r w:rsidR="00E34ED9" w:rsidRPr="00462334">
        <w:rPr>
          <w:lang w:val="lt-LT"/>
        </w:rPr>
        <w:t>šildymo ir karšto vandens sistemų eksploatavimo</w:t>
      </w:r>
      <w:r w:rsidR="00E34ED9">
        <w:rPr>
          <w:color w:val="000000"/>
          <w:lang w:val="lt-LT"/>
        </w:rPr>
        <w:t xml:space="preserve"> veiklą</w:t>
      </w:r>
      <w:r w:rsidR="008F6021">
        <w:rPr>
          <w:color w:val="000000"/>
          <w:lang w:val="lt-LT"/>
        </w:rPr>
        <w:t xml:space="preserve">. </w:t>
      </w:r>
      <w:r w:rsidR="00503A8C">
        <w:rPr>
          <w:color w:val="000000"/>
          <w:lang w:val="lt-LT"/>
        </w:rPr>
        <w:t xml:space="preserve">Didžiausias pelnas </w:t>
      </w:r>
      <w:r w:rsidR="00E34ED9">
        <w:rPr>
          <w:color w:val="000000"/>
          <w:lang w:val="lt-LT"/>
        </w:rPr>
        <w:t xml:space="preserve">susidarė iš apyvartinių taršos leidimų pardavimo. Sprendimas parduoti </w:t>
      </w:r>
      <w:r w:rsidR="00E34ED9" w:rsidRPr="009941B7">
        <w:rPr>
          <w:lang w:val="lt-LT"/>
        </w:rPr>
        <w:t xml:space="preserve">nepanaudotus apyvartinius taršos leidimus ataskaitiniais metais buvo priimtas biržoje esant </w:t>
      </w:r>
      <w:r w:rsidR="00736D1E" w:rsidRPr="009941B7">
        <w:rPr>
          <w:lang w:val="lt-LT"/>
        </w:rPr>
        <w:t>galimai</w:t>
      </w:r>
      <w:r w:rsidR="00E34ED9" w:rsidRPr="009941B7">
        <w:rPr>
          <w:lang w:val="lt-LT"/>
        </w:rPr>
        <w:t xml:space="preserve"> maksimalioms jų </w:t>
      </w:r>
      <w:r w:rsidR="008538CE" w:rsidRPr="009941B7">
        <w:rPr>
          <w:lang w:val="lt-LT"/>
        </w:rPr>
        <w:t xml:space="preserve">supirkimo </w:t>
      </w:r>
      <w:r w:rsidR="00E34ED9" w:rsidRPr="009941B7">
        <w:rPr>
          <w:lang w:val="lt-LT"/>
        </w:rPr>
        <w:t xml:space="preserve">kainoms. Jeigu ataskaitiniais metais nebūtų parduoti taršos leidimai, metinis veiklos rezultatas būtų </w:t>
      </w:r>
      <w:r w:rsidR="00FF3509" w:rsidRPr="009941B7">
        <w:rPr>
          <w:lang w:val="lt-LT"/>
        </w:rPr>
        <w:t>5</w:t>
      </w:r>
      <w:r w:rsidR="008538CE" w:rsidRPr="009941B7">
        <w:rPr>
          <w:lang w:val="lt-LT"/>
        </w:rPr>
        <w:t>4</w:t>
      </w:r>
      <w:r w:rsidR="00FF3509" w:rsidRPr="009941B7">
        <w:rPr>
          <w:lang w:val="lt-LT"/>
        </w:rPr>
        <w:t>,</w:t>
      </w:r>
      <w:r w:rsidR="008538CE" w:rsidRPr="009941B7">
        <w:rPr>
          <w:lang w:val="lt-LT"/>
        </w:rPr>
        <w:t>51</w:t>
      </w:r>
      <w:r w:rsidR="00E34ED9" w:rsidRPr="009941B7">
        <w:rPr>
          <w:lang w:val="lt-LT"/>
        </w:rPr>
        <w:t xml:space="preserve"> tūkst. Eur pelno ir </w:t>
      </w:r>
      <w:r w:rsidR="00FF3509" w:rsidRPr="009941B7">
        <w:rPr>
          <w:lang w:val="lt-LT"/>
        </w:rPr>
        <w:t>2</w:t>
      </w:r>
      <w:r w:rsidR="008538CE" w:rsidRPr="009941B7">
        <w:rPr>
          <w:lang w:val="lt-LT"/>
        </w:rPr>
        <w:t>1,54</w:t>
      </w:r>
      <w:r w:rsidR="00E34ED9" w:rsidRPr="009941B7">
        <w:rPr>
          <w:lang w:val="lt-LT"/>
        </w:rPr>
        <w:t xml:space="preserve"> tūkst. Eur </w:t>
      </w:r>
      <w:r w:rsidR="00FF3509" w:rsidRPr="009941B7">
        <w:rPr>
          <w:lang w:val="lt-LT"/>
        </w:rPr>
        <w:t>prastesnis</w:t>
      </w:r>
      <w:r w:rsidR="00E34ED9" w:rsidRPr="009941B7">
        <w:rPr>
          <w:lang w:val="lt-LT"/>
        </w:rPr>
        <w:t xml:space="preserve"> nei 2022 metais</w:t>
      </w:r>
      <w:r w:rsidR="008538CE" w:rsidRPr="009941B7">
        <w:rPr>
          <w:lang w:val="lt-LT"/>
        </w:rPr>
        <w:t xml:space="preserve"> (nevertinant pel</w:t>
      </w:r>
      <w:r w:rsidR="009941B7" w:rsidRPr="009941B7">
        <w:rPr>
          <w:lang w:val="lt-LT"/>
        </w:rPr>
        <w:t>no mokesčio)</w:t>
      </w:r>
      <w:r w:rsidR="00E34ED9" w:rsidRPr="009941B7">
        <w:rPr>
          <w:lang w:val="lt-LT"/>
        </w:rPr>
        <w:t xml:space="preserve">. </w:t>
      </w:r>
    </w:p>
    <w:p w14:paraId="75CF3EA5" w14:textId="3ADFA003" w:rsidR="00615797" w:rsidRPr="009941B7" w:rsidRDefault="00615797" w:rsidP="00465C24">
      <w:pPr>
        <w:jc w:val="both"/>
        <w:rPr>
          <w:b/>
          <w:lang w:val="lt-LT"/>
        </w:rPr>
      </w:pPr>
    </w:p>
    <w:p w14:paraId="5E072D0F" w14:textId="7E28A45E" w:rsidR="00502B28" w:rsidRDefault="00503A8C" w:rsidP="00465C24">
      <w:pPr>
        <w:jc w:val="both"/>
        <w:rPr>
          <w:bCs/>
          <w:lang w:val="lt-LT"/>
        </w:rPr>
      </w:pPr>
      <w:r w:rsidRPr="00673EE0">
        <w:rPr>
          <w:bCs/>
          <w:lang w:val="lt-LT"/>
        </w:rPr>
        <w:t>1</w:t>
      </w:r>
      <w:r w:rsidR="003C30F9" w:rsidRPr="00673EE0">
        <w:rPr>
          <w:bCs/>
          <w:lang w:val="lt-LT"/>
        </w:rPr>
        <w:t>9</w:t>
      </w:r>
      <w:r w:rsidR="008F6021" w:rsidRPr="00673EE0">
        <w:rPr>
          <w:bCs/>
          <w:lang w:val="lt-LT"/>
        </w:rPr>
        <w:t xml:space="preserve"> grafike pateiktas </w:t>
      </w:r>
      <w:r w:rsidR="008F6021" w:rsidRPr="00503A8C">
        <w:rPr>
          <w:bCs/>
          <w:lang w:val="lt-LT"/>
        </w:rPr>
        <w:t>bendrovės ataskaitinių metų veiklos rezultato palyginimas su 20</w:t>
      </w:r>
      <w:r w:rsidR="00FF3509">
        <w:rPr>
          <w:bCs/>
          <w:lang w:val="lt-LT"/>
        </w:rPr>
        <w:t>20</w:t>
      </w:r>
      <w:r w:rsidR="008F6021" w:rsidRPr="00503A8C">
        <w:rPr>
          <w:bCs/>
          <w:lang w:val="lt-LT"/>
        </w:rPr>
        <w:t>-202</w:t>
      </w:r>
      <w:r w:rsidR="00FF3509">
        <w:rPr>
          <w:bCs/>
          <w:lang w:val="lt-LT"/>
        </w:rPr>
        <w:t>2</w:t>
      </w:r>
      <w:r w:rsidR="008F6021" w:rsidRPr="00503A8C">
        <w:rPr>
          <w:bCs/>
          <w:lang w:val="lt-LT"/>
        </w:rPr>
        <w:t xml:space="preserve"> m.</w:t>
      </w:r>
    </w:p>
    <w:p w14:paraId="4F54D3AF" w14:textId="77777777" w:rsidR="005B6532" w:rsidRPr="0014189F" w:rsidRDefault="005B6532" w:rsidP="00465C24">
      <w:pPr>
        <w:jc w:val="both"/>
        <w:rPr>
          <w:bCs/>
          <w:lang w:val="lt-LT"/>
        </w:rPr>
      </w:pPr>
    </w:p>
    <w:p w14:paraId="14A83F37" w14:textId="76021DA6" w:rsidR="007B550D" w:rsidRPr="005B6532" w:rsidRDefault="00900D6A" w:rsidP="00465C24">
      <w:pPr>
        <w:jc w:val="both"/>
        <w:rPr>
          <w:bCs/>
          <w:noProof/>
        </w:rPr>
      </w:pPr>
      <w:r w:rsidRPr="005B6532">
        <w:rPr>
          <w:bCs/>
          <w:lang w:val="lt-LT"/>
        </w:rPr>
        <w:t>1</w:t>
      </w:r>
      <w:r w:rsidR="003C30F9" w:rsidRPr="005B6532">
        <w:rPr>
          <w:bCs/>
          <w:lang w:val="lt-LT"/>
        </w:rPr>
        <w:t>9</w:t>
      </w:r>
      <w:r w:rsidR="007B550D" w:rsidRPr="005B6532">
        <w:rPr>
          <w:bCs/>
          <w:lang w:val="lt-LT"/>
        </w:rPr>
        <w:t xml:space="preserve"> grafikas</w:t>
      </w:r>
    </w:p>
    <w:p w14:paraId="4FE61167" w14:textId="5BC9FAEE" w:rsidR="007F5DC8" w:rsidRPr="00883618" w:rsidRDefault="0058642A" w:rsidP="00883618">
      <w:pPr>
        <w:ind w:right="709"/>
        <w:jc w:val="both"/>
        <w:rPr>
          <w:lang w:val="lt-LT"/>
        </w:rPr>
      </w:pPr>
      <w:r w:rsidRPr="00FF3509">
        <w:rPr>
          <w:noProof/>
        </w:rPr>
        <w:drawing>
          <wp:inline distT="0" distB="0" distL="0" distR="0" wp14:anchorId="6EAC5865" wp14:editId="72B7674C">
            <wp:extent cx="6018663" cy="2572385"/>
            <wp:effectExtent l="0" t="0" r="1270" b="18415"/>
            <wp:docPr id="14" name="Objektas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A0D3D40" w14:textId="0FBFB445" w:rsidR="000A6B58" w:rsidRPr="005D0807" w:rsidRDefault="008C0EEF" w:rsidP="008C0EEF">
      <w:pPr>
        <w:jc w:val="both"/>
        <w:rPr>
          <w:bCs/>
          <w:lang w:val="lt-LT"/>
        </w:rPr>
      </w:pPr>
      <w:r>
        <w:rPr>
          <w:bCs/>
          <w:lang w:val="lt-LT"/>
        </w:rPr>
        <w:t xml:space="preserve">      </w:t>
      </w:r>
      <w:r w:rsidR="008F6021" w:rsidRPr="008F6021">
        <w:rPr>
          <w:bCs/>
          <w:lang w:val="lt-LT"/>
        </w:rPr>
        <w:t xml:space="preserve">Grafike matyti, kad ataskaitiniais metais bendrovė pasiekė </w:t>
      </w:r>
      <w:r w:rsidR="006410AE">
        <w:rPr>
          <w:bCs/>
          <w:lang w:val="lt-LT"/>
        </w:rPr>
        <w:t>geriausią</w:t>
      </w:r>
      <w:r w:rsidR="00503A8C">
        <w:rPr>
          <w:bCs/>
          <w:lang w:val="lt-LT"/>
        </w:rPr>
        <w:t xml:space="preserve"> metin</w:t>
      </w:r>
      <w:r w:rsidR="006410AE">
        <w:rPr>
          <w:bCs/>
          <w:lang w:val="lt-LT"/>
        </w:rPr>
        <w:t>į</w:t>
      </w:r>
      <w:r w:rsidR="00503A8C">
        <w:rPr>
          <w:bCs/>
          <w:lang w:val="lt-LT"/>
        </w:rPr>
        <w:t xml:space="preserve"> veiklos </w:t>
      </w:r>
      <w:r w:rsidR="008F6021" w:rsidRPr="008F6021">
        <w:rPr>
          <w:bCs/>
          <w:lang w:val="lt-LT"/>
        </w:rPr>
        <w:t xml:space="preserve"> rezultat</w:t>
      </w:r>
      <w:r w:rsidR="006410AE">
        <w:rPr>
          <w:bCs/>
          <w:lang w:val="lt-LT"/>
        </w:rPr>
        <w:t xml:space="preserve">ą </w:t>
      </w:r>
      <w:r w:rsidR="008F6021" w:rsidRPr="008F6021">
        <w:rPr>
          <w:bCs/>
          <w:lang w:val="lt-LT"/>
        </w:rPr>
        <w:t>lyginant su ankstesniais metais</w:t>
      </w:r>
      <w:r w:rsidR="006410AE">
        <w:rPr>
          <w:bCs/>
          <w:lang w:val="lt-LT"/>
        </w:rPr>
        <w:t xml:space="preserve"> (įskaitant ATL pardavimą)</w:t>
      </w:r>
      <w:r w:rsidR="00503A8C">
        <w:rPr>
          <w:bCs/>
          <w:lang w:val="lt-LT"/>
        </w:rPr>
        <w:t>.</w:t>
      </w:r>
    </w:p>
    <w:p w14:paraId="15ABEFA0" w14:textId="77777777" w:rsidR="004825CB" w:rsidRPr="004106E0" w:rsidRDefault="004825CB" w:rsidP="008C0EEF">
      <w:pPr>
        <w:jc w:val="both"/>
        <w:rPr>
          <w:b/>
          <w:color w:val="E84C22" w:themeColor="accent1"/>
          <w:sz w:val="28"/>
          <w:szCs w:val="28"/>
          <w:lang w:val="lt-LT"/>
        </w:rPr>
      </w:pPr>
    </w:p>
    <w:p w14:paraId="2C740AD5" w14:textId="7CA80E36" w:rsidR="00DB63F3" w:rsidRPr="00503A8C" w:rsidRDefault="002730C9" w:rsidP="00B01334">
      <w:pPr>
        <w:jc w:val="center"/>
        <w:rPr>
          <w:b/>
          <w:sz w:val="28"/>
          <w:szCs w:val="28"/>
          <w:lang w:val="lt-LT"/>
        </w:rPr>
      </w:pPr>
      <w:r w:rsidRPr="00503A8C">
        <w:rPr>
          <w:b/>
          <w:sz w:val="28"/>
          <w:szCs w:val="28"/>
          <w:lang w:val="lt-LT"/>
        </w:rPr>
        <w:t xml:space="preserve">VII </w:t>
      </w:r>
      <w:r w:rsidR="00DB63F3" w:rsidRPr="00503A8C">
        <w:rPr>
          <w:b/>
          <w:sz w:val="28"/>
          <w:szCs w:val="28"/>
          <w:lang w:val="lt-LT"/>
        </w:rPr>
        <w:t>DARBUOTOJŲ ETATŲ PASISKIRSTYMAS</w:t>
      </w:r>
      <w:r w:rsidR="008A7C74" w:rsidRPr="00503A8C">
        <w:rPr>
          <w:b/>
          <w:sz w:val="28"/>
          <w:szCs w:val="28"/>
          <w:lang w:val="lt-LT"/>
        </w:rPr>
        <w:t xml:space="preserve"> PAGAL VEIKLAS</w:t>
      </w:r>
    </w:p>
    <w:p w14:paraId="7AD04EA3" w14:textId="77777777" w:rsidR="00DB63F3" w:rsidRPr="00503A8C" w:rsidRDefault="00DB63F3" w:rsidP="00B01334">
      <w:pPr>
        <w:jc w:val="both"/>
        <w:rPr>
          <w:lang w:val="lt-LT"/>
        </w:rPr>
      </w:pPr>
    </w:p>
    <w:p w14:paraId="2465CB70" w14:textId="3D984C9D" w:rsidR="00DB63F3" w:rsidRPr="00747A7C" w:rsidRDefault="00673EE0" w:rsidP="00B01334">
      <w:pPr>
        <w:jc w:val="both"/>
        <w:rPr>
          <w:lang w:val="lt-LT"/>
        </w:rPr>
      </w:pPr>
      <w:r>
        <w:rPr>
          <w:b/>
          <w:lang w:val="lt-LT"/>
        </w:rPr>
        <w:t>25</w:t>
      </w:r>
      <w:r w:rsidR="00DB63F3" w:rsidRPr="00747A7C">
        <w:rPr>
          <w:b/>
          <w:lang w:val="lt-LT"/>
        </w:rPr>
        <w:t xml:space="preserve"> lentelė</w:t>
      </w:r>
    </w:p>
    <w:tbl>
      <w:tblPr>
        <w:tblW w:w="94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A0" w:firstRow="1" w:lastRow="0" w:firstColumn="1" w:lastColumn="0" w:noHBand="0" w:noVBand="0"/>
      </w:tblPr>
      <w:tblGrid>
        <w:gridCol w:w="2962"/>
        <w:gridCol w:w="1843"/>
        <w:gridCol w:w="1512"/>
        <w:gridCol w:w="1512"/>
        <w:gridCol w:w="1654"/>
      </w:tblGrid>
      <w:tr w:rsidR="002C1394" w:rsidRPr="00747A7C" w14:paraId="27B9E8EC" w14:textId="77777777" w:rsidTr="003F6C8F">
        <w:trPr>
          <w:trHeight w:val="684"/>
        </w:trPr>
        <w:tc>
          <w:tcPr>
            <w:tcW w:w="2962" w:type="dxa"/>
            <w:vAlign w:val="center"/>
          </w:tcPr>
          <w:p w14:paraId="3FC14AAF" w14:textId="226B1A44" w:rsidR="002C1394" w:rsidRPr="00107A08" w:rsidRDefault="002C1394" w:rsidP="0014189F">
            <w:pPr>
              <w:jc w:val="center"/>
              <w:rPr>
                <w:lang w:val="lt-LT"/>
              </w:rPr>
            </w:pPr>
            <w:r w:rsidRPr="00107A08">
              <w:rPr>
                <w:lang w:val="lt-LT"/>
              </w:rPr>
              <w:t>Veikla</w:t>
            </w:r>
          </w:p>
        </w:tc>
        <w:tc>
          <w:tcPr>
            <w:tcW w:w="1843" w:type="dxa"/>
            <w:vAlign w:val="center"/>
          </w:tcPr>
          <w:p w14:paraId="755AEC92" w14:textId="7CD87038" w:rsidR="002C1394" w:rsidRPr="00107A08" w:rsidRDefault="002C1394" w:rsidP="0014189F">
            <w:pPr>
              <w:jc w:val="center"/>
              <w:rPr>
                <w:lang w:val="lt-LT"/>
              </w:rPr>
            </w:pPr>
            <w:r>
              <w:rPr>
                <w:lang w:val="lt-LT"/>
              </w:rPr>
              <w:t>Veikla</w:t>
            </w:r>
          </w:p>
        </w:tc>
        <w:tc>
          <w:tcPr>
            <w:tcW w:w="1512" w:type="dxa"/>
            <w:vAlign w:val="center"/>
          </w:tcPr>
          <w:p w14:paraId="5569F87F" w14:textId="55B2D665" w:rsidR="002C1394" w:rsidRPr="00747A7C" w:rsidRDefault="002C1394" w:rsidP="0014189F">
            <w:pPr>
              <w:jc w:val="center"/>
              <w:rPr>
                <w:color w:val="000000"/>
                <w:lang w:val="lt-LT"/>
              </w:rPr>
            </w:pPr>
            <w:r>
              <w:rPr>
                <w:color w:val="000000"/>
                <w:lang w:val="lt-LT"/>
              </w:rPr>
              <w:t>2022</w:t>
            </w:r>
          </w:p>
        </w:tc>
        <w:tc>
          <w:tcPr>
            <w:tcW w:w="1512" w:type="dxa"/>
            <w:vAlign w:val="center"/>
          </w:tcPr>
          <w:p w14:paraId="7A2102AF" w14:textId="16E1093B" w:rsidR="002C1394" w:rsidRPr="00747A7C" w:rsidRDefault="002C1394" w:rsidP="0014189F">
            <w:pPr>
              <w:jc w:val="center"/>
              <w:rPr>
                <w:color w:val="000000"/>
                <w:lang w:val="lt-LT"/>
              </w:rPr>
            </w:pPr>
            <w:r>
              <w:rPr>
                <w:color w:val="000000"/>
                <w:lang w:val="lt-LT"/>
              </w:rPr>
              <w:t>2023</w:t>
            </w:r>
          </w:p>
        </w:tc>
        <w:tc>
          <w:tcPr>
            <w:tcW w:w="1654" w:type="dxa"/>
            <w:vAlign w:val="center"/>
          </w:tcPr>
          <w:p w14:paraId="4C710AD8" w14:textId="658D85DC" w:rsidR="002C1394" w:rsidRPr="00747A7C" w:rsidRDefault="002C1394" w:rsidP="0014189F">
            <w:pPr>
              <w:jc w:val="center"/>
              <w:rPr>
                <w:color w:val="000000"/>
                <w:lang w:val="lt-LT"/>
              </w:rPr>
            </w:pPr>
            <w:r w:rsidRPr="00747A7C">
              <w:rPr>
                <w:color w:val="000000"/>
                <w:lang w:val="lt-LT"/>
              </w:rPr>
              <w:t>Skirtumas lyginant su 20</w:t>
            </w:r>
            <w:r>
              <w:rPr>
                <w:color w:val="000000"/>
                <w:lang w:val="lt-LT"/>
              </w:rPr>
              <w:t>22 m.</w:t>
            </w:r>
          </w:p>
        </w:tc>
      </w:tr>
      <w:tr w:rsidR="002C1394" w:rsidRPr="00747A7C" w14:paraId="4E8B02AC" w14:textId="77777777" w:rsidTr="003F6C8F">
        <w:trPr>
          <w:trHeight w:val="291"/>
        </w:trPr>
        <w:tc>
          <w:tcPr>
            <w:tcW w:w="2962" w:type="dxa"/>
            <w:vAlign w:val="center"/>
          </w:tcPr>
          <w:p w14:paraId="22296128" w14:textId="77777777" w:rsidR="002C1394" w:rsidRPr="00107A08" w:rsidRDefault="002C1394">
            <w:pPr>
              <w:jc w:val="both"/>
              <w:rPr>
                <w:lang w:val="lt-LT"/>
              </w:rPr>
            </w:pPr>
            <w:r w:rsidRPr="00107A08">
              <w:rPr>
                <w:lang w:val="lt-LT"/>
              </w:rPr>
              <w:t>Administracija</w:t>
            </w:r>
          </w:p>
        </w:tc>
        <w:tc>
          <w:tcPr>
            <w:tcW w:w="1843" w:type="dxa"/>
            <w:vAlign w:val="center"/>
          </w:tcPr>
          <w:p w14:paraId="2880F095" w14:textId="46DDF45E" w:rsidR="002C1394" w:rsidRPr="00107A08" w:rsidRDefault="002C1394">
            <w:pPr>
              <w:jc w:val="center"/>
              <w:rPr>
                <w:lang w:val="lt-LT"/>
              </w:rPr>
            </w:pPr>
            <w:r>
              <w:rPr>
                <w:lang w:val="lt-LT"/>
              </w:rPr>
              <w:t>Reguliuojama</w:t>
            </w:r>
          </w:p>
        </w:tc>
        <w:tc>
          <w:tcPr>
            <w:tcW w:w="1512" w:type="dxa"/>
            <w:vAlign w:val="center"/>
          </w:tcPr>
          <w:p w14:paraId="07644762" w14:textId="1B6FAEF0" w:rsidR="002C1394" w:rsidRDefault="002C1394" w:rsidP="0014189F">
            <w:pPr>
              <w:jc w:val="center"/>
              <w:rPr>
                <w:color w:val="000000"/>
                <w:lang w:val="lt-LT"/>
              </w:rPr>
            </w:pPr>
            <w:r>
              <w:rPr>
                <w:color w:val="000000"/>
                <w:lang w:val="lt-LT"/>
              </w:rPr>
              <w:t>6</w:t>
            </w:r>
          </w:p>
        </w:tc>
        <w:tc>
          <w:tcPr>
            <w:tcW w:w="1512" w:type="dxa"/>
            <w:vAlign w:val="center"/>
          </w:tcPr>
          <w:p w14:paraId="08AA090C" w14:textId="522BD5C1" w:rsidR="002C1394" w:rsidRDefault="002C1394" w:rsidP="0014189F">
            <w:pPr>
              <w:jc w:val="center"/>
              <w:rPr>
                <w:color w:val="000000"/>
                <w:lang w:val="lt-LT"/>
              </w:rPr>
            </w:pPr>
            <w:r>
              <w:rPr>
                <w:color w:val="000000"/>
                <w:lang w:val="lt-LT"/>
              </w:rPr>
              <w:t>6</w:t>
            </w:r>
          </w:p>
        </w:tc>
        <w:tc>
          <w:tcPr>
            <w:tcW w:w="1654" w:type="dxa"/>
            <w:vAlign w:val="center"/>
          </w:tcPr>
          <w:p w14:paraId="2E38A7D3" w14:textId="3538C913" w:rsidR="002C1394" w:rsidRPr="00747A7C" w:rsidRDefault="002C1394" w:rsidP="0014189F">
            <w:pPr>
              <w:jc w:val="center"/>
              <w:rPr>
                <w:color w:val="000000"/>
                <w:lang w:val="lt-LT"/>
              </w:rPr>
            </w:pPr>
            <w:r>
              <w:rPr>
                <w:color w:val="000000"/>
                <w:lang w:val="lt-LT"/>
              </w:rPr>
              <w:t>0</w:t>
            </w:r>
          </w:p>
        </w:tc>
      </w:tr>
      <w:tr w:rsidR="002C1394" w:rsidRPr="00747A7C" w14:paraId="4214BCD4" w14:textId="77777777" w:rsidTr="003F6C8F">
        <w:trPr>
          <w:trHeight w:val="267"/>
        </w:trPr>
        <w:tc>
          <w:tcPr>
            <w:tcW w:w="2962" w:type="dxa"/>
            <w:vAlign w:val="center"/>
          </w:tcPr>
          <w:p w14:paraId="45F26317" w14:textId="77777777" w:rsidR="002C1394" w:rsidRPr="00107A08" w:rsidRDefault="002C1394">
            <w:pPr>
              <w:jc w:val="both"/>
              <w:rPr>
                <w:lang w:val="lt-LT"/>
              </w:rPr>
            </w:pPr>
            <w:r w:rsidRPr="00107A08">
              <w:rPr>
                <w:lang w:val="lt-LT"/>
              </w:rPr>
              <w:t>Šilumos gamyba</w:t>
            </w:r>
          </w:p>
        </w:tc>
        <w:tc>
          <w:tcPr>
            <w:tcW w:w="1843" w:type="dxa"/>
            <w:vAlign w:val="center"/>
          </w:tcPr>
          <w:p w14:paraId="7ED044B1" w14:textId="6871156E" w:rsidR="002C1394" w:rsidRPr="00107A08" w:rsidRDefault="002C1394">
            <w:pPr>
              <w:jc w:val="center"/>
              <w:rPr>
                <w:lang w:val="lt-LT"/>
              </w:rPr>
            </w:pPr>
            <w:r>
              <w:rPr>
                <w:lang w:val="lt-LT"/>
              </w:rPr>
              <w:t>Reguliuojama</w:t>
            </w:r>
          </w:p>
        </w:tc>
        <w:tc>
          <w:tcPr>
            <w:tcW w:w="1512" w:type="dxa"/>
            <w:vAlign w:val="center"/>
          </w:tcPr>
          <w:p w14:paraId="51AB0028" w14:textId="0CAB1C77" w:rsidR="002C1394" w:rsidRPr="00747A7C" w:rsidRDefault="002C1394" w:rsidP="0014189F">
            <w:pPr>
              <w:jc w:val="center"/>
              <w:rPr>
                <w:color w:val="000000"/>
                <w:lang w:val="lt-LT"/>
              </w:rPr>
            </w:pPr>
            <w:r>
              <w:rPr>
                <w:color w:val="000000"/>
                <w:lang w:val="lt-LT"/>
              </w:rPr>
              <w:t>46.3</w:t>
            </w:r>
          </w:p>
        </w:tc>
        <w:tc>
          <w:tcPr>
            <w:tcW w:w="1512" w:type="dxa"/>
            <w:vAlign w:val="center"/>
          </w:tcPr>
          <w:p w14:paraId="23F83156" w14:textId="2DC1E370" w:rsidR="002C1394" w:rsidRDefault="002C1394" w:rsidP="0014189F">
            <w:pPr>
              <w:jc w:val="center"/>
              <w:rPr>
                <w:color w:val="000000"/>
                <w:lang w:val="lt-LT"/>
              </w:rPr>
            </w:pPr>
            <w:r>
              <w:rPr>
                <w:color w:val="000000"/>
                <w:lang w:val="lt-LT"/>
              </w:rPr>
              <w:t>43</w:t>
            </w:r>
          </w:p>
        </w:tc>
        <w:tc>
          <w:tcPr>
            <w:tcW w:w="1654" w:type="dxa"/>
            <w:vAlign w:val="center"/>
          </w:tcPr>
          <w:p w14:paraId="03C1EFAF" w14:textId="642105A7" w:rsidR="002C1394" w:rsidRPr="00747A7C" w:rsidRDefault="002C1394" w:rsidP="0014189F">
            <w:pPr>
              <w:jc w:val="center"/>
              <w:rPr>
                <w:color w:val="000000"/>
                <w:lang w:val="lt-LT"/>
              </w:rPr>
            </w:pPr>
            <w:r>
              <w:rPr>
                <w:color w:val="000000"/>
                <w:lang w:val="lt-LT"/>
              </w:rPr>
              <w:t>-3.3</w:t>
            </w:r>
          </w:p>
        </w:tc>
      </w:tr>
      <w:tr w:rsidR="002C1394" w:rsidRPr="00747A7C" w14:paraId="78A5C662" w14:textId="77777777" w:rsidTr="003F6C8F">
        <w:trPr>
          <w:trHeight w:val="526"/>
        </w:trPr>
        <w:tc>
          <w:tcPr>
            <w:tcW w:w="2962" w:type="dxa"/>
            <w:vAlign w:val="center"/>
          </w:tcPr>
          <w:p w14:paraId="309CF574" w14:textId="7F0865BD" w:rsidR="002C1394" w:rsidRPr="00107A08" w:rsidRDefault="002C1394">
            <w:pPr>
              <w:jc w:val="both"/>
              <w:rPr>
                <w:lang w:val="lt-LT"/>
              </w:rPr>
            </w:pPr>
            <w:r w:rsidRPr="00107A08">
              <w:rPr>
                <w:lang w:val="lt-LT"/>
              </w:rPr>
              <w:t>T.sk. kaimo katilinės (sezoniniai)</w:t>
            </w:r>
          </w:p>
        </w:tc>
        <w:tc>
          <w:tcPr>
            <w:tcW w:w="1843" w:type="dxa"/>
            <w:vAlign w:val="center"/>
          </w:tcPr>
          <w:p w14:paraId="108134F7" w14:textId="2A34A7AA" w:rsidR="002C1394" w:rsidRPr="00107A08" w:rsidRDefault="002C1394">
            <w:pPr>
              <w:jc w:val="center"/>
              <w:rPr>
                <w:lang w:val="lt-LT"/>
              </w:rPr>
            </w:pPr>
            <w:r>
              <w:rPr>
                <w:lang w:val="lt-LT"/>
              </w:rPr>
              <w:t>Reguliuojama</w:t>
            </w:r>
          </w:p>
        </w:tc>
        <w:tc>
          <w:tcPr>
            <w:tcW w:w="1512" w:type="dxa"/>
            <w:vAlign w:val="center"/>
          </w:tcPr>
          <w:p w14:paraId="1AE7AA74" w14:textId="09D03669" w:rsidR="002C1394" w:rsidRPr="00107A08" w:rsidRDefault="002C1394" w:rsidP="0014189F">
            <w:pPr>
              <w:jc w:val="center"/>
              <w:rPr>
                <w:lang w:val="lt-LT"/>
              </w:rPr>
            </w:pPr>
            <w:r>
              <w:rPr>
                <w:lang w:val="lt-LT"/>
              </w:rPr>
              <w:t>24</w:t>
            </w:r>
          </w:p>
        </w:tc>
        <w:tc>
          <w:tcPr>
            <w:tcW w:w="1512" w:type="dxa"/>
            <w:vAlign w:val="center"/>
          </w:tcPr>
          <w:p w14:paraId="4E2CDD2E" w14:textId="2E36B760" w:rsidR="002C1394" w:rsidRDefault="002C1394" w:rsidP="0014189F">
            <w:pPr>
              <w:jc w:val="center"/>
              <w:rPr>
                <w:lang w:val="lt-LT"/>
              </w:rPr>
            </w:pPr>
            <w:r>
              <w:rPr>
                <w:lang w:val="lt-LT"/>
              </w:rPr>
              <w:t>21</w:t>
            </w:r>
          </w:p>
        </w:tc>
        <w:tc>
          <w:tcPr>
            <w:tcW w:w="1654" w:type="dxa"/>
            <w:vAlign w:val="center"/>
          </w:tcPr>
          <w:p w14:paraId="79061021" w14:textId="4E46C9F4" w:rsidR="002C1394" w:rsidRPr="008C0EEF" w:rsidRDefault="002C1394" w:rsidP="0014189F">
            <w:pPr>
              <w:jc w:val="center"/>
              <w:rPr>
                <w:lang w:val="lt-LT"/>
              </w:rPr>
            </w:pPr>
            <w:r w:rsidRPr="008C0EEF">
              <w:rPr>
                <w:lang w:val="lt-LT"/>
              </w:rPr>
              <w:t>-3</w:t>
            </w:r>
          </w:p>
        </w:tc>
      </w:tr>
      <w:tr w:rsidR="002C1394" w:rsidRPr="00747A7C" w14:paraId="3B1A201F" w14:textId="77777777" w:rsidTr="003F6C8F">
        <w:trPr>
          <w:trHeight w:val="393"/>
        </w:trPr>
        <w:tc>
          <w:tcPr>
            <w:tcW w:w="2962" w:type="dxa"/>
            <w:vAlign w:val="center"/>
          </w:tcPr>
          <w:p w14:paraId="36A2EEFF" w14:textId="77777777" w:rsidR="002C1394" w:rsidRPr="00107A08" w:rsidRDefault="002C1394">
            <w:pPr>
              <w:jc w:val="both"/>
              <w:rPr>
                <w:lang w:val="lt-LT"/>
              </w:rPr>
            </w:pPr>
            <w:r w:rsidRPr="00107A08">
              <w:rPr>
                <w:lang w:val="lt-LT"/>
              </w:rPr>
              <w:t>Šilumos perdavimas</w:t>
            </w:r>
          </w:p>
        </w:tc>
        <w:tc>
          <w:tcPr>
            <w:tcW w:w="1843" w:type="dxa"/>
            <w:vAlign w:val="center"/>
          </w:tcPr>
          <w:p w14:paraId="23B78BF3" w14:textId="402451DF" w:rsidR="002C1394" w:rsidRPr="00107A08" w:rsidRDefault="002C1394">
            <w:pPr>
              <w:jc w:val="center"/>
              <w:rPr>
                <w:lang w:val="lt-LT"/>
              </w:rPr>
            </w:pPr>
            <w:r>
              <w:rPr>
                <w:lang w:val="lt-LT"/>
              </w:rPr>
              <w:t>Reguliuojama</w:t>
            </w:r>
          </w:p>
        </w:tc>
        <w:tc>
          <w:tcPr>
            <w:tcW w:w="1512" w:type="dxa"/>
            <w:vAlign w:val="center"/>
          </w:tcPr>
          <w:p w14:paraId="6DA756C3" w14:textId="52B5E4F4" w:rsidR="002C1394" w:rsidRPr="00107A08" w:rsidRDefault="002C1394" w:rsidP="0014189F">
            <w:pPr>
              <w:jc w:val="center"/>
              <w:rPr>
                <w:lang w:val="lt-LT"/>
              </w:rPr>
            </w:pPr>
            <w:r>
              <w:rPr>
                <w:lang w:val="lt-LT"/>
              </w:rPr>
              <w:t>6.86</w:t>
            </w:r>
          </w:p>
        </w:tc>
        <w:tc>
          <w:tcPr>
            <w:tcW w:w="1512" w:type="dxa"/>
            <w:vAlign w:val="center"/>
          </w:tcPr>
          <w:p w14:paraId="441AEFED" w14:textId="769184D9" w:rsidR="002C1394" w:rsidRDefault="002C1394" w:rsidP="0014189F">
            <w:pPr>
              <w:jc w:val="center"/>
              <w:rPr>
                <w:lang w:val="lt-LT"/>
              </w:rPr>
            </w:pPr>
            <w:r>
              <w:rPr>
                <w:lang w:val="lt-LT"/>
              </w:rPr>
              <w:t>6,9</w:t>
            </w:r>
          </w:p>
        </w:tc>
        <w:tc>
          <w:tcPr>
            <w:tcW w:w="1654" w:type="dxa"/>
            <w:vAlign w:val="center"/>
          </w:tcPr>
          <w:p w14:paraId="0061983E" w14:textId="1C8F2D01" w:rsidR="002C1394" w:rsidRPr="008C0EEF" w:rsidRDefault="002C1394" w:rsidP="0014189F">
            <w:pPr>
              <w:jc w:val="center"/>
              <w:rPr>
                <w:lang w:val="lt-LT"/>
              </w:rPr>
            </w:pPr>
            <w:r w:rsidRPr="008C0EEF">
              <w:rPr>
                <w:lang w:val="lt-LT"/>
              </w:rPr>
              <w:t>0</w:t>
            </w:r>
          </w:p>
        </w:tc>
      </w:tr>
      <w:tr w:rsidR="002C1394" w:rsidRPr="00747A7C" w14:paraId="7F326343" w14:textId="77777777" w:rsidTr="003F6C8F">
        <w:trPr>
          <w:trHeight w:val="525"/>
        </w:trPr>
        <w:tc>
          <w:tcPr>
            <w:tcW w:w="2962" w:type="dxa"/>
            <w:vAlign w:val="center"/>
          </w:tcPr>
          <w:p w14:paraId="744F156F" w14:textId="42F45B5D" w:rsidR="002C1394" w:rsidRPr="00107A08" w:rsidRDefault="002C1394">
            <w:pPr>
              <w:jc w:val="both"/>
              <w:rPr>
                <w:lang w:val="lt-LT"/>
              </w:rPr>
            </w:pPr>
            <w:r w:rsidRPr="00107A08">
              <w:rPr>
                <w:lang w:val="lt-LT"/>
              </w:rPr>
              <w:t>Mažmeninis aptarnavimas</w:t>
            </w:r>
          </w:p>
        </w:tc>
        <w:tc>
          <w:tcPr>
            <w:tcW w:w="1843" w:type="dxa"/>
            <w:vAlign w:val="center"/>
          </w:tcPr>
          <w:p w14:paraId="18F63930" w14:textId="74ACA6A2" w:rsidR="002C1394" w:rsidRPr="00107A08" w:rsidRDefault="002C1394">
            <w:pPr>
              <w:jc w:val="center"/>
              <w:rPr>
                <w:lang w:val="lt-LT"/>
              </w:rPr>
            </w:pPr>
            <w:r>
              <w:rPr>
                <w:lang w:val="lt-LT"/>
              </w:rPr>
              <w:t>Reguliuojama</w:t>
            </w:r>
          </w:p>
        </w:tc>
        <w:tc>
          <w:tcPr>
            <w:tcW w:w="1512" w:type="dxa"/>
            <w:vAlign w:val="center"/>
          </w:tcPr>
          <w:p w14:paraId="08CA6932" w14:textId="5E248658" w:rsidR="002C1394" w:rsidRDefault="002C1394" w:rsidP="0014189F">
            <w:pPr>
              <w:jc w:val="center"/>
              <w:rPr>
                <w:color w:val="000000"/>
                <w:lang w:val="lt-LT"/>
              </w:rPr>
            </w:pPr>
            <w:r>
              <w:rPr>
                <w:color w:val="000000"/>
                <w:lang w:val="lt-LT"/>
              </w:rPr>
              <w:t>2.01</w:t>
            </w:r>
          </w:p>
        </w:tc>
        <w:tc>
          <w:tcPr>
            <w:tcW w:w="1512" w:type="dxa"/>
            <w:vAlign w:val="center"/>
          </w:tcPr>
          <w:p w14:paraId="58625F40" w14:textId="41016A43" w:rsidR="002C1394" w:rsidRDefault="002C1394" w:rsidP="0014189F">
            <w:pPr>
              <w:jc w:val="center"/>
              <w:rPr>
                <w:color w:val="000000"/>
                <w:lang w:val="lt-LT"/>
              </w:rPr>
            </w:pPr>
            <w:r>
              <w:rPr>
                <w:color w:val="000000"/>
                <w:lang w:val="lt-LT"/>
              </w:rPr>
              <w:t>2,01</w:t>
            </w:r>
          </w:p>
        </w:tc>
        <w:tc>
          <w:tcPr>
            <w:tcW w:w="1654" w:type="dxa"/>
            <w:vAlign w:val="center"/>
          </w:tcPr>
          <w:p w14:paraId="6384F831" w14:textId="58733FC5" w:rsidR="002C1394" w:rsidRPr="008C0EEF" w:rsidRDefault="002C1394" w:rsidP="0014189F">
            <w:pPr>
              <w:jc w:val="center"/>
              <w:rPr>
                <w:lang w:val="lt-LT"/>
              </w:rPr>
            </w:pPr>
            <w:r w:rsidRPr="008C0EEF">
              <w:rPr>
                <w:lang w:val="lt-LT"/>
              </w:rPr>
              <w:t>0</w:t>
            </w:r>
          </w:p>
        </w:tc>
      </w:tr>
      <w:tr w:rsidR="002C1394" w:rsidRPr="00747A7C" w14:paraId="2ABAD7A3" w14:textId="77777777" w:rsidTr="003F6C8F">
        <w:trPr>
          <w:trHeight w:val="330"/>
        </w:trPr>
        <w:tc>
          <w:tcPr>
            <w:tcW w:w="2962" w:type="dxa"/>
            <w:vAlign w:val="center"/>
          </w:tcPr>
          <w:p w14:paraId="4B16FE05" w14:textId="77777777" w:rsidR="002C1394" w:rsidRPr="00107A08" w:rsidRDefault="002C1394">
            <w:pPr>
              <w:jc w:val="both"/>
              <w:rPr>
                <w:lang w:val="lt-LT"/>
              </w:rPr>
            </w:pPr>
            <w:r w:rsidRPr="00107A08">
              <w:rPr>
                <w:lang w:val="lt-LT"/>
              </w:rPr>
              <w:t>Karšto vandens tiekimas</w:t>
            </w:r>
          </w:p>
        </w:tc>
        <w:tc>
          <w:tcPr>
            <w:tcW w:w="1843" w:type="dxa"/>
            <w:vAlign w:val="center"/>
          </w:tcPr>
          <w:p w14:paraId="4C1BE93F" w14:textId="683DDA13" w:rsidR="002C1394" w:rsidRPr="00107A08" w:rsidRDefault="002C1394">
            <w:pPr>
              <w:jc w:val="center"/>
              <w:rPr>
                <w:lang w:val="lt-LT"/>
              </w:rPr>
            </w:pPr>
            <w:r>
              <w:rPr>
                <w:lang w:val="lt-LT"/>
              </w:rPr>
              <w:t>Reguliuojama</w:t>
            </w:r>
          </w:p>
        </w:tc>
        <w:tc>
          <w:tcPr>
            <w:tcW w:w="1512" w:type="dxa"/>
            <w:vAlign w:val="center"/>
          </w:tcPr>
          <w:p w14:paraId="1DD3C785" w14:textId="7A3DB592" w:rsidR="002C1394" w:rsidRDefault="002C1394" w:rsidP="0014189F">
            <w:pPr>
              <w:jc w:val="center"/>
              <w:rPr>
                <w:color w:val="000000"/>
                <w:lang w:val="lt-LT"/>
              </w:rPr>
            </w:pPr>
            <w:r>
              <w:rPr>
                <w:color w:val="000000"/>
                <w:lang w:val="lt-LT"/>
              </w:rPr>
              <w:t>1.01</w:t>
            </w:r>
          </w:p>
        </w:tc>
        <w:tc>
          <w:tcPr>
            <w:tcW w:w="1512" w:type="dxa"/>
            <w:vAlign w:val="center"/>
          </w:tcPr>
          <w:p w14:paraId="317EB870" w14:textId="38162854" w:rsidR="002C1394" w:rsidRDefault="002C1394" w:rsidP="0014189F">
            <w:pPr>
              <w:jc w:val="center"/>
              <w:rPr>
                <w:color w:val="000000"/>
                <w:lang w:val="lt-LT"/>
              </w:rPr>
            </w:pPr>
            <w:r>
              <w:rPr>
                <w:color w:val="000000"/>
                <w:lang w:val="lt-LT"/>
              </w:rPr>
              <w:t>1,01</w:t>
            </w:r>
          </w:p>
        </w:tc>
        <w:tc>
          <w:tcPr>
            <w:tcW w:w="1654" w:type="dxa"/>
            <w:vAlign w:val="center"/>
          </w:tcPr>
          <w:p w14:paraId="537E2E16" w14:textId="7C8B3B71" w:rsidR="002C1394" w:rsidRPr="00747A7C" w:rsidRDefault="002C1394" w:rsidP="0014189F">
            <w:pPr>
              <w:jc w:val="center"/>
              <w:rPr>
                <w:color w:val="000000"/>
                <w:lang w:val="lt-LT"/>
              </w:rPr>
            </w:pPr>
            <w:r>
              <w:rPr>
                <w:color w:val="000000"/>
                <w:lang w:val="lt-LT"/>
              </w:rPr>
              <w:t>0</w:t>
            </w:r>
          </w:p>
        </w:tc>
      </w:tr>
      <w:tr w:rsidR="002C1394" w:rsidRPr="00747A7C" w14:paraId="212D1D30" w14:textId="77777777" w:rsidTr="003F6C8F">
        <w:trPr>
          <w:trHeight w:val="479"/>
        </w:trPr>
        <w:tc>
          <w:tcPr>
            <w:tcW w:w="2962" w:type="dxa"/>
            <w:vAlign w:val="center"/>
          </w:tcPr>
          <w:p w14:paraId="5CEF534B" w14:textId="7FFD51B2" w:rsidR="002C1394" w:rsidRPr="00107A08" w:rsidRDefault="005B6532" w:rsidP="0014189F">
            <w:pPr>
              <w:jc w:val="both"/>
              <w:rPr>
                <w:b/>
                <w:bCs/>
                <w:lang w:val="lt-LT"/>
              </w:rPr>
            </w:pPr>
            <w:r>
              <w:rPr>
                <w:b/>
                <w:bCs/>
                <w:lang w:val="lt-LT"/>
              </w:rPr>
              <w:t>Vi</w:t>
            </w:r>
            <w:r w:rsidR="002C1394" w:rsidRPr="00107A08">
              <w:rPr>
                <w:b/>
                <w:bCs/>
                <w:lang w:val="lt-LT"/>
              </w:rPr>
              <w:t>so reguliuojamoje veikloje:</w:t>
            </w:r>
          </w:p>
        </w:tc>
        <w:tc>
          <w:tcPr>
            <w:tcW w:w="1843" w:type="dxa"/>
            <w:vAlign w:val="center"/>
          </w:tcPr>
          <w:p w14:paraId="645B3E3C" w14:textId="27E3FFA4" w:rsidR="002C1394" w:rsidRPr="00107A08" w:rsidRDefault="002C1394">
            <w:pPr>
              <w:jc w:val="center"/>
              <w:rPr>
                <w:b/>
                <w:bCs/>
                <w:lang w:val="lt-LT"/>
              </w:rPr>
            </w:pPr>
          </w:p>
        </w:tc>
        <w:tc>
          <w:tcPr>
            <w:tcW w:w="1512" w:type="dxa"/>
            <w:vAlign w:val="center"/>
          </w:tcPr>
          <w:p w14:paraId="0F2EB61E" w14:textId="6AE31CE9" w:rsidR="002C1394" w:rsidRDefault="002C1394" w:rsidP="0014189F">
            <w:pPr>
              <w:jc w:val="center"/>
              <w:rPr>
                <w:color w:val="000000"/>
                <w:lang w:val="lt-LT"/>
              </w:rPr>
            </w:pPr>
            <w:r>
              <w:rPr>
                <w:color w:val="000000"/>
                <w:lang w:val="lt-LT"/>
              </w:rPr>
              <w:t>62.18</w:t>
            </w:r>
          </w:p>
        </w:tc>
        <w:tc>
          <w:tcPr>
            <w:tcW w:w="1512" w:type="dxa"/>
            <w:vAlign w:val="center"/>
          </w:tcPr>
          <w:p w14:paraId="0A2842AC" w14:textId="53ABF165" w:rsidR="002C1394" w:rsidRDefault="002C1394" w:rsidP="0014189F">
            <w:pPr>
              <w:jc w:val="center"/>
              <w:rPr>
                <w:color w:val="000000"/>
                <w:lang w:val="lt-LT"/>
              </w:rPr>
            </w:pPr>
            <w:r>
              <w:rPr>
                <w:color w:val="000000"/>
                <w:lang w:val="lt-LT"/>
              </w:rPr>
              <w:t>58,92</w:t>
            </w:r>
          </w:p>
        </w:tc>
        <w:tc>
          <w:tcPr>
            <w:tcW w:w="1654" w:type="dxa"/>
            <w:vAlign w:val="center"/>
          </w:tcPr>
          <w:p w14:paraId="2FCE8766" w14:textId="2CAFFF1F" w:rsidR="002C1394" w:rsidRPr="00747A7C" w:rsidRDefault="002C1394" w:rsidP="0014189F">
            <w:pPr>
              <w:jc w:val="center"/>
              <w:rPr>
                <w:color w:val="000000"/>
                <w:lang w:val="lt-LT"/>
              </w:rPr>
            </w:pPr>
            <w:r>
              <w:rPr>
                <w:color w:val="000000"/>
                <w:lang w:val="lt-LT"/>
              </w:rPr>
              <w:t>-3,3</w:t>
            </w:r>
          </w:p>
        </w:tc>
      </w:tr>
      <w:tr w:rsidR="002C1394" w:rsidRPr="00747A7C" w14:paraId="40A6FA57" w14:textId="77777777" w:rsidTr="003F6C8F">
        <w:trPr>
          <w:trHeight w:val="345"/>
        </w:trPr>
        <w:tc>
          <w:tcPr>
            <w:tcW w:w="2962" w:type="dxa"/>
            <w:vAlign w:val="center"/>
          </w:tcPr>
          <w:p w14:paraId="5AC578B4" w14:textId="77777777" w:rsidR="002C1394" w:rsidRPr="00107A08" w:rsidRDefault="002C1394">
            <w:pPr>
              <w:jc w:val="both"/>
              <w:rPr>
                <w:lang w:val="lt-LT"/>
              </w:rPr>
            </w:pPr>
            <w:r w:rsidRPr="00107A08">
              <w:rPr>
                <w:lang w:val="lt-LT"/>
              </w:rPr>
              <w:t>Sistemų eksploatacija</w:t>
            </w:r>
          </w:p>
        </w:tc>
        <w:tc>
          <w:tcPr>
            <w:tcW w:w="1843" w:type="dxa"/>
            <w:vAlign w:val="center"/>
          </w:tcPr>
          <w:p w14:paraId="64B4690E" w14:textId="77777777" w:rsidR="002C1394" w:rsidRPr="00107A08" w:rsidRDefault="002C1394">
            <w:pPr>
              <w:jc w:val="center"/>
              <w:rPr>
                <w:lang w:val="lt-LT"/>
              </w:rPr>
            </w:pPr>
            <w:r w:rsidRPr="00107A08">
              <w:rPr>
                <w:lang w:val="lt-LT"/>
              </w:rPr>
              <w:t>Nereguliuojama</w:t>
            </w:r>
          </w:p>
        </w:tc>
        <w:tc>
          <w:tcPr>
            <w:tcW w:w="1512" w:type="dxa"/>
            <w:vAlign w:val="center"/>
          </w:tcPr>
          <w:p w14:paraId="2DDFFAEC" w14:textId="4EA71317" w:rsidR="002C1394" w:rsidRDefault="002C1394" w:rsidP="0014189F">
            <w:pPr>
              <w:jc w:val="center"/>
              <w:rPr>
                <w:color w:val="000000"/>
                <w:lang w:val="lt-LT"/>
              </w:rPr>
            </w:pPr>
            <w:r>
              <w:rPr>
                <w:color w:val="000000"/>
                <w:lang w:val="lt-LT"/>
              </w:rPr>
              <w:t>3.98</w:t>
            </w:r>
          </w:p>
        </w:tc>
        <w:tc>
          <w:tcPr>
            <w:tcW w:w="1512" w:type="dxa"/>
            <w:vAlign w:val="center"/>
          </w:tcPr>
          <w:p w14:paraId="1D9CFFDF" w14:textId="30422272" w:rsidR="002C1394" w:rsidRDefault="002C1394" w:rsidP="0014189F">
            <w:pPr>
              <w:jc w:val="center"/>
              <w:rPr>
                <w:color w:val="000000"/>
                <w:lang w:val="lt-LT"/>
              </w:rPr>
            </w:pPr>
            <w:r>
              <w:rPr>
                <w:color w:val="000000"/>
                <w:lang w:val="lt-LT"/>
              </w:rPr>
              <w:t>4,22</w:t>
            </w:r>
          </w:p>
        </w:tc>
        <w:tc>
          <w:tcPr>
            <w:tcW w:w="1654" w:type="dxa"/>
            <w:vAlign w:val="center"/>
          </w:tcPr>
          <w:p w14:paraId="3B6C312A" w14:textId="684EDDC7" w:rsidR="002C1394" w:rsidRPr="00747A7C" w:rsidRDefault="002C1394" w:rsidP="0014189F">
            <w:pPr>
              <w:jc w:val="center"/>
              <w:rPr>
                <w:color w:val="000000"/>
                <w:lang w:val="lt-LT"/>
              </w:rPr>
            </w:pPr>
            <w:r>
              <w:rPr>
                <w:color w:val="000000"/>
                <w:lang w:val="lt-LT"/>
              </w:rPr>
              <w:t>0.24</w:t>
            </w:r>
          </w:p>
        </w:tc>
      </w:tr>
      <w:tr w:rsidR="002C1394" w:rsidRPr="00747A7C" w14:paraId="7A940DFF" w14:textId="77777777" w:rsidTr="003F6C8F">
        <w:trPr>
          <w:trHeight w:val="255"/>
        </w:trPr>
        <w:tc>
          <w:tcPr>
            <w:tcW w:w="2962" w:type="dxa"/>
            <w:vAlign w:val="center"/>
          </w:tcPr>
          <w:p w14:paraId="60DEAC87" w14:textId="77777777" w:rsidR="002C1394" w:rsidRPr="00107A08" w:rsidRDefault="002C1394">
            <w:pPr>
              <w:jc w:val="both"/>
              <w:rPr>
                <w:lang w:val="lt-LT"/>
              </w:rPr>
            </w:pPr>
            <w:r w:rsidRPr="00107A08">
              <w:rPr>
                <w:lang w:val="lt-LT"/>
              </w:rPr>
              <w:t>Skaitiklių aptarnavimas</w:t>
            </w:r>
          </w:p>
        </w:tc>
        <w:tc>
          <w:tcPr>
            <w:tcW w:w="1843" w:type="dxa"/>
            <w:vAlign w:val="center"/>
          </w:tcPr>
          <w:p w14:paraId="598D9779" w14:textId="77777777" w:rsidR="002C1394" w:rsidRPr="00107A08" w:rsidRDefault="002C1394">
            <w:pPr>
              <w:jc w:val="center"/>
              <w:rPr>
                <w:lang w:val="lt-LT"/>
              </w:rPr>
            </w:pPr>
            <w:r w:rsidRPr="00107A08">
              <w:rPr>
                <w:lang w:val="lt-LT"/>
              </w:rPr>
              <w:t>Nereguliuojama</w:t>
            </w:r>
          </w:p>
        </w:tc>
        <w:tc>
          <w:tcPr>
            <w:tcW w:w="1512" w:type="dxa"/>
            <w:vAlign w:val="center"/>
          </w:tcPr>
          <w:p w14:paraId="07C89A66" w14:textId="630770D9" w:rsidR="002C1394" w:rsidRDefault="002C1394" w:rsidP="0014189F">
            <w:pPr>
              <w:jc w:val="center"/>
              <w:rPr>
                <w:color w:val="000000"/>
                <w:lang w:val="lt-LT"/>
              </w:rPr>
            </w:pPr>
            <w:r>
              <w:rPr>
                <w:color w:val="000000"/>
                <w:lang w:val="lt-LT"/>
              </w:rPr>
              <w:t>0.76</w:t>
            </w:r>
          </w:p>
        </w:tc>
        <w:tc>
          <w:tcPr>
            <w:tcW w:w="1512" w:type="dxa"/>
            <w:vAlign w:val="center"/>
          </w:tcPr>
          <w:p w14:paraId="3DBBDFFF" w14:textId="4C3FEAE7" w:rsidR="002C1394" w:rsidRDefault="002C1394" w:rsidP="0014189F">
            <w:pPr>
              <w:jc w:val="center"/>
              <w:rPr>
                <w:color w:val="000000"/>
                <w:lang w:val="lt-LT"/>
              </w:rPr>
            </w:pPr>
            <w:r>
              <w:rPr>
                <w:color w:val="000000"/>
                <w:lang w:val="lt-LT"/>
              </w:rPr>
              <w:t>0,76</w:t>
            </w:r>
          </w:p>
        </w:tc>
        <w:tc>
          <w:tcPr>
            <w:tcW w:w="1654" w:type="dxa"/>
            <w:vAlign w:val="center"/>
          </w:tcPr>
          <w:p w14:paraId="36BC8DAE" w14:textId="7D8B82B6" w:rsidR="002C1394" w:rsidRPr="00747A7C" w:rsidRDefault="002C1394" w:rsidP="0014189F">
            <w:pPr>
              <w:jc w:val="center"/>
              <w:rPr>
                <w:color w:val="000000"/>
                <w:lang w:val="lt-LT"/>
              </w:rPr>
            </w:pPr>
            <w:r>
              <w:rPr>
                <w:color w:val="000000"/>
                <w:lang w:val="lt-LT"/>
              </w:rPr>
              <w:t>0</w:t>
            </w:r>
          </w:p>
        </w:tc>
      </w:tr>
      <w:tr w:rsidR="002C1394" w:rsidRPr="00747A7C" w14:paraId="65197DCD" w14:textId="77777777" w:rsidTr="003F6C8F">
        <w:trPr>
          <w:trHeight w:val="345"/>
        </w:trPr>
        <w:tc>
          <w:tcPr>
            <w:tcW w:w="2962" w:type="dxa"/>
            <w:vAlign w:val="center"/>
          </w:tcPr>
          <w:p w14:paraId="1CE9DBE9" w14:textId="77777777" w:rsidR="002C1394" w:rsidRPr="00107A08" w:rsidRDefault="002C1394">
            <w:pPr>
              <w:jc w:val="both"/>
              <w:rPr>
                <w:lang w:val="lt-LT"/>
              </w:rPr>
            </w:pPr>
            <w:r w:rsidRPr="00107A08">
              <w:rPr>
                <w:lang w:val="lt-LT"/>
              </w:rPr>
              <w:t>Kita veikla</w:t>
            </w:r>
          </w:p>
        </w:tc>
        <w:tc>
          <w:tcPr>
            <w:tcW w:w="1843" w:type="dxa"/>
            <w:vAlign w:val="center"/>
          </w:tcPr>
          <w:p w14:paraId="52A63F41" w14:textId="77777777" w:rsidR="002C1394" w:rsidRPr="00107A08" w:rsidRDefault="002C1394">
            <w:pPr>
              <w:jc w:val="center"/>
              <w:rPr>
                <w:lang w:val="lt-LT"/>
              </w:rPr>
            </w:pPr>
            <w:r w:rsidRPr="00107A08">
              <w:rPr>
                <w:lang w:val="lt-LT"/>
              </w:rPr>
              <w:t>Nereguliuojama</w:t>
            </w:r>
          </w:p>
        </w:tc>
        <w:tc>
          <w:tcPr>
            <w:tcW w:w="1512" w:type="dxa"/>
            <w:vAlign w:val="center"/>
          </w:tcPr>
          <w:p w14:paraId="3ADAA711" w14:textId="64427DC3" w:rsidR="002C1394" w:rsidRDefault="002C1394" w:rsidP="0014189F">
            <w:pPr>
              <w:jc w:val="center"/>
              <w:rPr>
                <w:color w:val="000000"/>
                <w:lang w:val="lt-LT"/>
              </w:rPr>
            </w:pPr>
            <w:r>
              <w:rPr>
                <w:color w:val="000000"/>
                <w:lang w:val="lt-LT"/>
              </w:rPr>
              <w:t>13.73</w:t>
            </w:r>
          </w:p>
        </w:tc>
        <w:tc>
          <w:tcPr>
            <w:tcW w:w="1512" w:type="dxa"/>
            <w:vAlign w:val="center"/>
          </w:tcPr>
          <w:p w14:paraId="1BF21ADC" w14:textId="25760EF7" w:rsidR="002C1394" w:rsidRDefault="002C1394" w:rsidP="0014189F">
            <w:pPr>
              <w:jc w:val="center"/>
              <w:rPr>
                <w:color w:val="000000"/>
                <w:lang w:val="lt-LT"/>
              </w:rPr>
            </w:pPr>
            <w:r>
              <w:rPr>
                <w:color w:val="000000"/>
                <w:lang w:val="lt-LT"/>
              </w:rPr>
              <w:t>13,35</w:t>
            </w:r>
          </w:p>
        </w:tc>
        <w:tc>
          <w:tcPr>
            <w:tcW w:w="1654" w:type="dxa"/>
            <w:vAlign w:val="center"/>
          </w:tcPr>
          <w:p w14:paraId="55923574" w14:textId="3FC7BE3C" w:rsidR="002C1394" w:rsidRPr="00747A7C" w:rsidRDefault="002C1394" w:rsidP="0014189F">
            <w:pPr>
              <w:jc w:val="center"/>
              <w:rPr>
                <w:color w:val="000000"/>
                <w:lang w:val="lt-LT"/>
              </w:rPr>
            </w:pPr>
            <w:r>
              <w:rPr>
                <w:color w:val="000000"/>
                <w:lang w:val="lt-LT"/>
              </w:rPr>
              <w:t>-0,38</w:t>
            </w:r>
          </w:p>
        </w:tc>
      </w:tr>
      <w:tr w:rsidR="002C1394" w:rsidRPr="00747A7C" w14:paraId="7011A16D" w14:textId="77777777" w:rsidTr="003F6C8F">
        <w:trPr>
          <w:trHeight w:val="330"/>
        </w:trPr>
        <w:tc>
          <w:tcPr>
            <w:tcW w:w="2962" w:type="dxa"/>
            <w:vAlign w:val="center"/>
          </w:tcPr>
          <w:p w14:paraId="1DFC196F" w14:textId="560E6877" w:rsidR="002C1394" w:rsidRPr="00747A7C" w:rsidRDefault="002C1394">
            <w:pPr>
              <w:jc w:val="right"/>
              <w:rPr>
                <w:b/>
                <w:bCs/>
                <w:color w:val="000000"/>
                <w:lang w:val="lt-LT"/>
              </w:rPr>
            </w:pPr>
            <w:r w:rsidRPr="00747A7C">
              <w:rPr>
                <w:b/>
                <w:bCs/>
                <w:color w:val="000000"/>
                <w:lang w:val="lt-LT"/>
              </w:rPr>
              <w:t>Viso</w:t>
            </w:r>
            <w:r w:rsidR="000D13E4">
              <w:rPr>
                <w:b/>
                <w:bCs/>
                <w:color w:val="000000"/>
                <w:lang w:val="lt-LT"/>
              </w:rPr>
              <w:t xml:space="preserve"> nereguliuojamoje veikloje</w:t>
            </w:r>
            <w:r w:rsidRPr="00747A7C">
              <w:rPr>
                <w:b/>
                <w:bCs/>
                <w:color w:val="000000"/>
                <w:lang w:val="lt-LT"/>
              </w:rPr>
              <w:t>:</w:t>
            </w:r>
          </w:p>
        </w:tc>
        <w:tc>
          <w:tcPr>
            <w:tcW w:w="1843" w:type="dxa"/>
            <w:vAlign w:val="center"/>
          </w:tcPr>
          <w:p w14:paraId="6B6889BE" w14:textId="77777777" w:rsidR="002C1394" w:rsidRPr="00747A7C" w:rsidRDefault="002C1394">
            <w:pPr>
              <w:jc w:val="center"/>
              <w:rPr>
                <w:b/>
                <w:bCs/>
                <w:color w:val="000000"/>
                <w:lang w:val="lt-LT"/>
              </w:rPr>
            </w:pPr>
            <w:r w:rsidRPr="00747A7C">
              <w:rPr>
                <w:b/>
                <w:bCs/>
                <w:color w:val="000000"/>
                <w:lang w:val="lt-LT"/>
              </w:rPr>
              <w:t> </w:t>
            </w:r>
          </w:p>
        </w:tc>
        <w:tc>
          <w:tcPr>
            <w:tcW w:w="1512" w:type="dxa"/>
            <w:vAlign w:val="center"/>
          </w:tcPr>
          <w:p w14:paraId="733D8995" w14:textId="04FA0601" w:rsidR="002C1394" w:rsidRDefault="002C1394" w:rsidP="0014189F">
            <w:pPr>
              <w:jc w:val="center"/>
              <w:rPr>
                <w:color w:val="000000"/>
                <w:lang w:val="lt-LT"/>
              </w:rPr>
            </w:pPr>
            <w:r>
              <w:rPr>
                <w:color w:val="000000"/>
                <w:lang w:val="lt-LT"/>
              </w:rPr>
              <w:t>18.47</w:t>
            </w:r>
          </w:p>
        </w:tc>
        <w:tc>
          <w:tcPr>
            <w:tcW w:w="1512" w:type="dxa"/>
            <w:vAlign w:val="center"/>
          </w:tcPr>
          <w:p w14:paraId="591B042B" w14:textId="278A5DEA" w:rsidR="002C1394" w:rsidRDefault="002C1394" w:rsidP="0014189F">
            <w:pPr>
              <w:jc w:val="center"/>
              <w:rPr>
                <w:color w:val="000000"/>
                <w:lang w:val="lt-LT"/>
              </w:rPr>
            </w:pPr>
            <w:r>
              <w:rPr>
                <w:color w:val="000000"/>
                <w:lang w:val="lt-LT"/>
              </w:rPr>
              <w:t>18,33</w:t>
            </w:r>
          </w:p>
        </w:tc>
        <w:tc>
          <w:tcPr>
            <w:tcW w:w="1654" w:type="dxa"/>
            <w:vAlign w:val="center"/>
          </w:tcPr>
          <w:p w14:paraId="6B6DD858" w14:textId="46992773" w:rsidR="002C1394" w:rsidRPr="00747A7C" w:rsidRDefault="002C1394" w:rsidP="0014189F">
            <w:pPr>
              <w:jc w:val="center"/>
              <w:rPr>
                <w:color w:val="000000"/>
                <w:lang w:val="lt-LT"/>
              </w:rPr>
            </w:pPr>
            <w:r>
              <w:rPr>
                <w:color w:val="000000"/>
                <w:lang w:val="lt-LT"/>
              </w:rPr>
              <w:t>-0,14</w:t>
            </w:r>
          </w:p>
        </w:tc>
      </w:tr>
      <w:tr w:rsidR="002C1394" w:rsidRPr="00747A7C" w14:paraId="0A2DEC92" w14:textId="77777777" w:rsidTr="003F6C8F">
        <w:trPr>
          <w:trHeight w:val="330"/>
        </w:trPr>
        <w:tc>
          <w:tcPr>
            <w:tcW w:w="2962" w:type="dxa"/>
            <w:vAlign w:val="center"/>
          </w:tcPr>
          <w:p w14:paraId="6F6ABD5E" w14:textId="77777777" w:rsidR="002C1394" w:rsidRPr="00747A7C" w:rsidRDefault="002C1394">
            <w:pPr>
              <w:jc w:val="right"/>
              <w:rPr>
                <w:b/>
                <w:bCs/>
                <w:color w:val="000000"/>
                <w:lang w:val="lt-LT"/>
              </w:rPr>
            </w:pPr>
            <w:r w:rsidRPr="00747A7C">
              <w:rPr>
                <w:b/>
                <w:bCs/>
                <w:color w:val="000000"/>
                <w:lang w:val="lt-LT"/>
              </w:rPr>
              <w:t> </w:t>
            </w:r>
          </w:p>
        </w:tc>
        <w:tc>
          <w:tcPr>
            <w:tcW w:w="1843" w:type="dxa"/>
            <w:vAlign w:val="center"/>
          </w:tcPr>
          <w:p w14:paraId="6CEFB934" w14:textId="77777777" w:rsidR="002C1394" w:rsidRPr="00747A7C" w:rsidRDefault="002C1394">
            <w:pPr>
              <w:jc w:val="right"/>
              <w:rPr>
                <w:b/>
                <w:bCs/>
                <w:color w:val="000000"/>
                <w:lang w:val="lt-LT"/>
              </w:rPr>
            </w:pPr>
            <w:r w:rsidRPr="00747A7C">
              <w:rPr>
                <w:b/>
                <w:bCs/>
                <w:color w:val="000000"/>
                <w:lang w:val="lt-LT"/>
              </w:rPr>
              <w:t>Iš viso:</w:t>
            </w:r>
          </w:p>
        </w:tc>
        <w:tc>
          <w:tcPr>
            <w:tcW w:w="1512" w:type="dxa"/>
            <w:vAlign w:val="center"/>
          </w:tcPr>
          <w:p w14:paraId="52F14540" w14:textId="62CC22FF" w:rsidR="002C1394" w:rsidRDefault="002C1394" w:rsidP="0014189F">
            <w:pPr>
              <w:jc w:val="center"/>
              <w:rPr>
                <w:color w:val="000000"/>
                <w:lang w:val="lt-LT"/>
              </w:rPr>
            </w:pPr>
            <w:r>
              <w:rPr>
                <w:color w:val="000000"/>
                <w:lang w:val="lt-LT"/>
              </w:rPr>
              <w:t>80.65</w:t>
            </w:r>
          </w:p>
        </w:tc>
        <w:tc>
          <w:tcPr>
            <w:tcW w:w="1512" w:type="dxa"/>
            <w:vAlign w:val="center"/>
          </w:tcPr>
          <w:p w14:paraId="36E4F011" w14:textId="4471C217" w:rsidR="002C1394" w:rsidRDefault="002C1394" w:rsidP="0014189F">
            <w:pPr>
              <w:jc w:val="center"/>
              <w:rPr>
                <w:color w:val="000000"/>
                <w:lang w:val="lt-LT"/>
              </w:rPr>
            </w:pPr>
            <w:r>
              <w:rPr>
                <w:color w:val="000000"/>
                <w:lang w:val="lt-LT"/>
              </w:rPr>
              <w:t>77,25</w:t>
            </w:r>
          </w:p>
        </w:tc>
        <w:tc>
          <w:tcPr>
            <w:tcW w:w="1654" w:type="dxa"/>
            <w:vAlign w:val="center"/>
          </w:tcPr>
          <w:p w14:paraId="605A7B02" w14:textId="2FB6070B" w:rsidR="002C1394" w:rsidRPr="00747A7C" w:rsidRDefault="002C1394" w:rsidP="0014189F">
            <w:pPr>
              <w:jc w:val="center"/>
              <w:rPr>
                <w:color w:val="000000"/>
                <w:lang w:val="lt-LT"/>
              </w:rPr>
            </w:pPr>
            <w:r>
              <w:rPr>
                <w:color w:val="000000"/>
                <w:lang w:val="lt-LT"/>
              </w:rPr>
              <w:t>-3,4</w:t>
            </w:r>
          </w:p>
        </w:tc>
      </w:tr>
    </w:tbl>
    <w:p w14:paraId="1ED965A6" w14:textId="17D49861" w:rsidR="00DB63F3" w:rsidRDefault="00DB63F3" w:rsidP="00B01334">
      <w:pPr>
        <w:jc w:val="both"/>
        <w:rPr>
          <w:lang w:val="lt-LT"/>
        </w:rPr>
      </w:pPr>
    </w:p>
    <w:p w14:paraId="7E0F3855" w14:textId="6BCB8AE7" w:rsidR="00C11B8C" w:rsidRPr="00397A29" w:rsidRDefault="008C0EEF" w:rsidP="00BE093E">
      <w:pPr>
        <w:jc w:val="both"/>
        <w:rPr>
          <w:lang w:val="lt-LT"/>
        </w:rPr>
      </w:pPr>
      <w:r>
        <w:rPr>
          <w:lang w:val="lt-LT"/>
        </w:rPr>
        <w:t xml:space="preserve">           </w:t>
      </w:r>
      <w:r w:rsidR="004C46EC" w:rsidRPr="00397A29">
        <w:rPr>
          <w:lang w:val="lt-LT"/>
        </w:rPr>
        <w:t xml:space="preserve">Bendrovėje ataskaitinių metų pradžioje dirbo </w:t>
      </w:r>
      <w:r w:rsidR="000D13E4">
        <w:rPr>
          <w:lang w:val="lt-LT"/>
        </w:rPr>
        <w:t>82</w:t>
      </w:r>
      <w:r w:rsidR="003D7516" w:rsidRPr="00397A29">
        <w:rPr>
          <w:lang w:val="lt-LT"/>
        </w:rPr>
        <w:t xml:space="preserve"> darbuotoja</w:t>
      </w:r>
      <w:r w:rsidR="002F3DD9">
        <w:rPr>
          <w:lang w:val="lt-LT"/>
        </w:rPr>
        <w:t>i</w:t>
      </w:r>
      <w:r w:rsidR="003D7516" w:rsidRPr="00397A29">
        <w:rPr>
          <w:lang w:val="lt-LT"/>
        </w:rPr>
        <w:t xml:space="preserve">, o pabaigoje </w:t>
      </w:r>
      <w:r w:rsidR="000D13E4">
        <w:rPr>
          <w:lang w:val="lt-LT"/>
        </w:rPr>
        <w:t>78</w:t>
      </w:r>
      <w:r w:rsidR="003D7516" w:rsidRPr="00397A29">
        <w:rPr>
          <w:lang w:val="lt-LT"/>
        </w:rPr>
        <w:t xml:space="preserve"> darbuotojai. Dalis iš jų yra sezoniniai kūrikai kaimo katilinėse (2</w:t>
      </w:r>
      <w:r w:rsidR="000D13E4">
        <w:rPr>
          <w:lang w:val="lt-LT"/>
        </w:rPr>
        <w:t>1</w:t>
      </w:r>
      <w:r w:rsidR="003D7516" w:rsidRPr="00397A29">
        <w:rPr>
          <w:lang w:val="lt-LT"/>
        </w:rPr>
        <w:t xml:space="preserve"> darbuotoja</w:t>
      </w:r>
      <w:r w:rsidR="000D13E4">
        <w:rPr>
          <w:lang w:val="lt-LT"/>
        </w:rPr>
        <w:t>s</w:t>
      </w:r>
      <w:r w:rsidR="002F3DD9">
        <w:rPr>
          <w:lang w:val="lt-LT"/>
        </w:rPr>
        <w:t>)</w:t>
      </w:r>
      <w:r w:rsidR="003D7516" w:rsidRPr="00397A29">
        <w:rPr>
          <w:lang w:val="lt-LT"/>
        </w:rPr>
        <w:t>, dalis dirba nepilnu etatu (</w:t>
      </w:r>
      <w:r w:rsidR="000D13E4">
        <w:rPr>
          <w:lang w:val="lt-LT"/>
        </w:rPr>
        <w:t>7</w:t>
      </w:r>
      <w:r w:rsidR="003D7516" w:rsidRPr="00397A29">
        <w:rPr>
          <w:lang w:val="lt-LT"/>
        </w:rPr>
        <w:t xml:space="preserve"> darbuotojai). </w:t>
      </w:r>
      <w:r w:rsidR="00F83C97" w:rsidRPr="00397A29">
        <w:rPr>
          <w:lang w:val="lt-LT"/>
        </w:rPr>
        <w:t xml:space="preserve"> Lentelėje pateikt</w:t>
      </w:r>
      <w:r w:rsidR="0072786F" w:rsidRPr="00397A29">
        <w:rPr>
          <w:lang w:val="lt-LT"/>
        </w:rPr>
        <w:t>as</w:t>
      </w:r>
      <w:r w:rsidR="00F83C97" w:rsidRPr="00397A29">
        <w:rPr>
          <w:lang w:val="lt-LT"/>
        </w:rPr>
        <w:t xml:space="preserve"> faktinis esamų etatų skaičius pagal veiklas</w:t>
      </w:r>
      <w:r w:rsidR="0072786F" w:rsidRPr="00397A29">
        <w:rPr>
          <w:lang w:val="lt-LT"/>
        </w:rPr>
        <w:t xml:space="preserve">.  Etatų skaičius pagal veiklas pateiktas ne sveikais skaičiais, kadangi kai kurie darbuotojai yra priskiriami </w:t>
      </w:r>
      <w:r w:rsidR="00D35656" w:rsidRPr="00397A29">
        <w:rPr>
          <w:lang w:val="lt-LT"/>
        </w:rPr>
        <w:t>kelioms veikloms</w:t>
      </w:r>
      <w:r w:rsidR="002730C9" w:rsidRPr="00397A29">
        <w:rPr>
          <w:lang w:val="lt-LT"/>
        </w:rPr>
        <w:t xml:space="preserve"> </w:t>
      </w:r>
      <w:r w:rsidR="00D35656" w:rsidRPr="00397A29">
        <w:rPr>
          <w:lang w:val="lt-LT"/>
        </w:rPr>
        <w:t xml:space="preserve"> ir kurių darbo užmokesčio sąnaudos išdalinamas pagal tai veiklai priskirtą etato dalį</w:t>
      </w:r>
      <w:r w:rsidR="0004372C">
        <w:rPr>
          <w:lang w:val="lt-LT"/>
        </w:rPr>
        <w:t xml:space="preserve"> pagal įmonės apskaitos atskyrimo ir sąnaudų paskirstymo metodiką.</w:t>
      </w:r>
    </w:p>
    <w:p w14:paraId="48AB94E5" w14:textId="702DC6FB" w:rsidR="00FA6742" w:rsidRDefault="00397A29" w:rsidP="007B550D">
      <w:pPr>
        <w:tabs>
          <w:tab w:val="left" w:pos="900"/>
        </w:tabs>
        <w:jc w:val="both"/>
        <w:rPr>
          <w:bCs/>
          <w:lang w:val="lt-LT"/>
        </w:rPr>
      </w:pPr>
      <w:r w:rsidRPr="00397A29">
        <w:rPr>
          <w:bCs/>
          <w:lang w:val="lt-LT"/>
        </w:rPr>
        <w:lastRenderedPageBreak/>
        <w:t xml:space="preserve">     </w:t>
      </w:r>
      <w:r w:rsidR="00DB63F3" w:rsidRPr="00397A29">
        <w:rPr>
          <w:bCs/>
          <w:lang w:val="lt-LT"/>
        </w:rPr>
        <w:t>202</w:t>
      </w:r>
      <w:r w:rsidR="000D13E4">
        <w:rPr>
          <w:bCs/>
          <w:lang w:val="lt-LT"/>
        </w:rPr>
        <w:t>3</w:t>
      </w:r>
      <w:r w:rsidR="00DB63F3" w:rsidRPr="00397A29">
        <w:rPr>
          <w:bCs/>
          <w:lang w:val="lt-LT"/>
        </w:rPr>
        <w:t xml:space="preserve"> m. įmonė patyrė </w:t>
      </w:r>
      <w:r w:rsidR="000D13E4">
        <w:rPr>
          <w:bCs/>
          <w:lang w:val="lt-LT"/>
        </w:rPr>
        <w:t>1168,7 tūkst.</w:t>
      </w:r>
      <w:r w:rsidR="002F3DD9">
        <w:rPr>
          <w:bCs/>
          <w:lang w:val="lt-LT"/>
        </w:rPr>
        <w:t xml:space="preserve">  </w:t>
      </w:r>
      <w:r w:rsidR="00DB63F3" w:rsidRPr="00397A29">
        <w:rPr>
          <w:bCs/>
          <w:lang w:val="lt-LT"/>
        </w:rPr>
        <w:t xml:space="preserve">darbo užmokesčio sąnaudų, kas yra </w:t>
      </w:r>
      <w:r w:rsidR="000D13E4">
        <w:rPr>
          <w:bCs/>
          <w:lang w:val="lt-LT"/>
        </w:rPr>
        <w:t>159</w:t>
      </w:r>
      <w:r w:rsidR="00DB63F3" w:rsidRPr="00397A29">
        <w:rPr>
          <w:bCs/>
          <w:lang w:val="lt-LT"/>
        </w:rPr>
        <w:t xml:space="preserve"> tūkst. Eur </w:t>
      </w:r>
      <w:r w:rsidR="005C356A" w:rsidRPr="00397A29">
        <w:rPr>
          <w:bCs/>
          <w:lang w:val="lt-LT"/>
        </w:rPr>
        <w:t>daugiau</w:t>
      </w:r>
      <w:r w:rsidR="00DB63F3" w:rsidRPr="00397A29">
        <w:rPr>
          <w:bCs/>
          <w:lang w:val="lt-LT"/>
        </w:rPr>
        <w:t xml:space="preserve"> nei 20</w:t>
      </w:r>
      <w:r w:rsidR="005C356A" w:rsidRPr="00397A29">
        <w:rPr>
          <w:bCs/>
          <w:lang w:val="lt-LT"/>
        </w:rPr>
        <w:t>2</w:t>
      </w:r>
      <w:r w:rsidR="000D13E4">
        <w:rPr>
          <w:bCs/>
          <w:lang w:val="lt-LT"/>
        </w:rPr>
        <w:t>2</w:t>
      </w:r>
      <w:r w:rsidR="00DB63F3" w:rsidRPr="00397A29">
        <w:rPr>
          <w:bCs/>
          <w:lang w:val="lt-LT"/>
        </w:rPr>
        <w:t xml:space="preserve"> m. </w:t>
      </w:r>
      <w:r w:rsidR="002F3DD9">
        <w:rPr>
          <w:bCs/>
          <w:lang w:val="lt-LT"/>
        </w:rPr>
        <w:t xml:space="preserve">( </w:t>
      </w:r>
      <w:r w:rsidR="000D13E4">
        <w:rPr>
          <w:bCs/>
          <w:lang w:val="lt-LT"/>
        </w:rPr>
        <w:t>1009,6</w:t>
      </w:r>
      <w:r w:rsidR="002F3DD9" w:rsidRPr="00397A29">
        <w:rPr>
          <w:bCs/>
          <w:lang w:val="lt-LT"/>
        </w:rPr>
        <w:t xml:space="preserve"> tūkst. Eur</w:t>
      </w:r>
      <w:r w:rsidR="00DB63F3" w:rsidRPr="00397A29">
        <w:rPr>
          <w:bCs/>
          <w:lang w:val="lt-LT"/>
        </w:rPr>
        <w:t xml:space="preserve">). </w:t>
      </w:r>
      <w:r w:rsidR="005C356A" w:rsidRPr="00397A29">
        <w:rPr>
          <w:bCs/>
          <w:lang w:val="lt-LT"/>
        </w:rPr>
        <w:t xml:space="preserve"> Darbo užmokesčio sąnaudos ataskaitiniais metais ly</w:t>
      </w:r>
      <w:r w:rsidR="002730C9" w:rsidRPr="00397A29">
        <w:rPr>
          <w:bCs/>
          <w:lang w:val="lt-LT"/>
        </w:rPr>
        <w:t>g</w:t>
      </w:r>
      <w:r w:rsidR="005C356A" w:rsidRPr="00397A29">
        <w:rPr>
          <w:bCs/>
          <w:lang w:val="lt-LT"/>
        </w:rPr>
        <w:t>inant su 202</w:t>
      </w:r>
      <w:r w:rsidR="000D13E4">
        <w:rPr>
          <w:bCs/>
          <w:lang w:val="lt-LT"/>
        </w:rPr>
        <w:t>2</w:t>
      </w:r>
      <w:r w:rsidR="005C356A" w:rsidRPr="00397A29">
        <w:rPr>
          <w:bCs/>
          <w:lang w:val="lt-LT"/>
        </w:rPr>
        <w:t xml:space="preserve"> metais padidėjo </w:t>
      </w:r>
      <w:r w:rsidR="000D13E4">
        <w:rPr>
          <w:bCs/>
          <w:lang w:val="lt-LT"/>
        </w:rPr>
        <w:t xml:space="preserve">dėl atlyginimo darbuotojams </w:t>
      </w:r>
      <w:r w:rsidR="00BA52EC">
        <w:rPr>
          <w:bCs/>
          <w:lang w:val="lt-LT"/>
        </w:rPr>
        <w:t>padidinimo</w:t>
      </w:r>
      <w:r w:rsidR="000D13E4">
        <w:rPr>
          <w:bCs/>
          <w:lang w:val="lt-LT"/>
        </w:rPr>
        <w:t xml:space="preserve"> ryšium su minimalios algos pakėlimu.</w:t>
      </w:r>
    </w:p>
    <w:p w14:paraId="639B317E" w14:textId="77777777" w:rsidR="000A4E0D" w:rsidRPr="007B550D" w:rsidRDefault="000A4E0D" w:rsidP="007B550D">
      <w:pPr>
        <w:tabs>
          <w:tab w:val="left" w:pos="900"/>
        </w:tabs>
        <w:jc w:val="both"/>
        <w:rPr>
          <w:bCs/>
          <w:lang w:val="lt-LT"/>
        </w:rPr>
      </w:pPr>
    </w:p>
    <w:p w14:paraId="1FE71CE7" w14:textId="7212AECC" w:rsidR="00DB63F3" w:rsidRPr="00433BD6" w:rsidRDefault="00DB63F3" w:rsidP="00903F39">
      <w:pPr>
        <w:jc w:val="center"/>
        <w:rPr>
          <w:b/>
          <w:bCs/>
          <w:sz w:val="28"/>
          <w:szCs w:val="28"/>
          <w:lang w:val="lt-LT"/>
        </w:rPr>
      </w:pPr>
      <w:bookmarkStart w:id="15" w:name="_Hlk95143095"/>
      <w:r w:rsidRPr="00433BD6">
        <w:rPr>
          <w:b/>
          <w:bCs/>
          <w:sz w:val="28"/>
          <w:szCs w:val="28"/>
          <w:lang w:val="lt-LT"/>
        </w:rPr>
        <w:t>VIII. FINANSINI</w:t>
      </w:r>
      <w:r w:rsidR="00CC132C">
        <w:rPr>
          <w:b/>
          <w:bCs/>
          <w:sz w:val="28"/>
          <w:szCs w:val="28"/>
          <w:lang w:val="lt-LT"/>
        </w:rPr>
        <w:t>Ų</w:t>
      </w:r>
      <w:r w:rsidRPr="00433BD6">
        <w:rPr>
          <w:b/>
          <w:bCs/>
          <w:sz w:val="28"/>
          <w:szCs w:val="28"/>
          <w:lang w:val="lt-LT"/>
        </w:rPr>
        <w:t xml:space="preserve"> ĮSIPAREIGOJIM</w:t>
      </w:r>
      <w:r w:rsidR="00CC132C">
        <w:rPr>
          <w:b/>
          <w:bCs/>
          <w:sz w:val="28"/>
          <w:szCs w:val="28"/>
          <w:lang w:val="lt-LT"/>
        </w:rPr>
        <w:t>Ų VYKDYMAS</w:t>
      </w:r>
    </w:p>
    <w:p w14:paraId="004C7E39" w14:textId="0F40623A" w:rsidR="00DB63F3" w:rsidRPr="00503A8C" w:rsidRDefault="00673EE0" w:rsidP="00903F39">
      <w:pPr>
        <w:rPr>
          <w:lang w:val="lt-LT"/>
        </w:rPr>
      </w:pPr>
      <w:r>
        <w:rPr>
          <w:lang w:val="lt-LT"/>
        </w:rPr>
        <w:t>26</w:t>
      </w:r>
      <w:r w:rsidR="00503A8C" w:rsidRPr="00503A8C">
        <w:rPr>
          <w:lang w:val="lt-LT"/>
        </w:rPr>
        <w:t xml:space="preserve"> </w:t>
      </w:r>
      <w:r w:rsidR="00F46794" w:rsidRPr="00503A8C">
        <w:rPr>
          <w:lang w:val="lt-LT"/>
        </w:rPr>
        <w:t>lentelė</w:t>
      </w:r>
    </w:p>
    <w:tbl>
      <w:tblPr>
        <w:tblW w:w="9435" w:type="dxa"/>
        <w:tblCellMar>
          <w:left w:w="0" w:type="dxa"/>
          <w:right w:w="0" w:type="dxa"/>
        </w:tblCellMar>
        <w:tblLook w:val="04A0" w:firstRow="1" w:lastRow="0" w:firstColumn="1" w:lastColumn="0" w:noHBand="0" w:noVBand="1"/>
      </w:tblPr>
      <w:tblGrid>
        <w:gridCol w:w="3970"/>
        <w:gridCol w:w="1969"/>
        <w:gridCol w:w="1464"/>
        <w:gridCol w:w="2032"/>
      </w:tblGrid>
      <w:tr w:rsidR="00BA52EC" w14:paraId="1412301E" w14:textId="08B87B65" w:rsidTr="005B6532">
        <w:trPr>
          <w:trHeight w:val="379"/>
        </w:trPr>
        <w:tc>
          <w:tcPr>
            <w:tcW w:w="3970" w:type="dxa"/>
            <w:tcBorders>
              <w:top w:val="single" w:sz="12" w:space="0" w:color="auto"/>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14:paraId="13D2D775" w14:textId="77777777" w:rsidR="00BA52EC" w:rsidRPr="005B6532" w:rsidRDefault="00BA52EC">
            <w:pPr>
              <w:rPr>
                <w:sz w:val="22"/>
                <w:szCs w:val="22"/>
                <w:lang w:val="lt-LT"/>
              </w:rPr>
            </w:pPr>
            <w:r w:rsidRPr="005B6532">
              <w:t> </w:t>
            </w:r>
            <w:proofErr w:type="spellStart"/>
            <w:r w:rsidRPr="005B6532">
              <w:t>Lėšų</w:t>
            </w:r>
            <w:proofErr w:type="spellEnd"/>
            <w:r w:rsidRPr="005B6532">
              <w:t xml:space="preserve"> </w:t>
            </w:r>
            <w:proofErr w:type="spellStart"/>
            <w:r w:rsidRPr="005B6532">
              <w:t>šaltinis</w:t>
            </w:r>
            <w:proofErr w:type="spellEnd"/>
          </w:p>
        </w:tc>
        <w:tc>
          <w:tcPr>
            <w:tcW w:w="1969" w:type="dxa"/>
            <w:tcBorders>
              <w:top w:val="single" w:sz="12" w:space="0" w:color="auto"/>
              <w:left w:val="nil"/>
              <w:bottom w:val="single" w:sz="12" w:space="0" w:color="auto"/>
              <w:right w:val="single" w:sz="12" w:space="0" w:color="auto"/>
            </w:tcBorders>
            <w:noWrap/>
            <w:tcMar>
              <w:top w:w="0" w:type="dxa"/>
              <w:left w:w="108" w:type="dxa"/>
              <w:bottom w:w="0" w:type="dxa"/>
              <w:right w:w="108" w:type="dxa"/>
            </w:tcMar>
            <w:vAlign w:val="center"/>
            <w:hideMark/>
          </w:tcPr>
          <w:p w14:paraId="13BA126B" w14:textId="365676F8" w:rsidR="00BA52EC" w:rsidRPr="005B6532" w:rsidRDefault="00BA52EC" w:rsidP="005B6532">
            <w:pPr>
              <w:jc w:val="center"/>
            </w:pPr>
            <w:proofErr w:type="spellStart"/>
            <w:r w:rsidRPr="005B6532">
              <w:t>Mato</w:t>
            </w:r>
            <w:proofErr w:type="spellEnd"/>
            <w:r w:rsidR="005B6532" w:rsidRPr="005B6532">
              <w:t xml:space="preserve"> </w:t>
            </w:r>
            <w:proofErr w:type="spellStart"/>
            <w:r w:rsidRPr="005B6532">
              <w:t>vnt</w:t>
            </w:r>
            <w:proofErr w:type="spellEnd"/>
            <w:r w:rsidRPr="005B6532">
              <w:t>.</w:t>
            </w:r>
          </w:p>
        </w:tc>
        <w:tc>
          <w:tcPr>
            <w:tcW w:w="1464" w:type="dxa"/>
            <w:tcBorders>
              <w:top w:val="single" w:sz="12" w:space="0" w:color="auto"/>
              <w:left w:val="nil"/>
              <w:bottom w:val="single" w:sz="12" w:space="0" w:color="auto"/>
              <w:right w:val="single" w:sz="12" w:space="0" w:color="auto"/>
            </w:tcBorders>
            <w:tcMar>
              <w:top w:w="0" w:type="dxa"/>
              <w:left w:w="108" w:type="dxa"/>
              <w:bottom w:w="0" w:type="dxa"/>
              <w:right w:w="108" w:type="dxa"/>
            </w:tcMar>
            <w:vAlign w:val="center"/>
            <w:hideMark/>
          </w:tcPr>
          <w:p w14:paraId="281621C0" w14:textId="77777777" w:rsidR="00BA52EC" w:rsidRPr="005B6532" w:rsidRDefault="00BA52EC" w:rsidP="00592F19">
            <w:pPr>
              <w:jc w:val="center"/>
            </w:pPr>
            <w:r w:rsidRPr="005B6532">
              <w:t>2022</w:t>
            </w:r>
          </w:p>
        </w:tc>
        <w:tc>
          <w:tcPr>
            <w:tcW w:w="2032" w:type="dxa"/>
            <w:tcBorders>
              <w:top w:val="single" w:sz="12" w:space="0" w:color="auto"/>
              <w:left w:val="nil"/>
              <w:bottom w:val="single" w:sz="12" w:space="0" w:color="auto"/>
              <w:right w:val="single" w:sz="12" w:space="0" w:color="auto"/>
            </w:tcBorders>
            <w:vAlign w:val="center"/>
          </w:tcPr>
          <w:p w14:paraId="28628C36" w14:textId="49506626" w:rsidR="00BA52EC" w:rsidRPr="005B6532" w:rsidRDefault="00BA52EC" w:rsidP="00592F19">
            <w:pPr>
              <w:jc w:val="center"/>
              <w:rPr>
                <w:lang w:val="lt-LT"/>
              </w:rPr>
            </w:pPr>
            <w:r w:rsidRPr="005B6532">
              <w:rPr>
                <w:lang w:val="lt-LT"/>
              </w:rPr>
              <w:t>2023</w:t>
            </w:r>
          </w:p>
        </w:tc>
      </w:tr>
      <w:tr w:rsidR="00BA52EC" w14:paraId="743FCE39" w14:textId="1499E081" w:rsidTr="005B6532">
        <w:trPr>
          <w:trHeight w:val="330"/>
        </w:trPr>
        <w:tc>
          <w:tcPr>
            <w:tcW w:w="3970"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14:paraId="475CE1B5" w14:textId="77777777" w:rsidR="00BA52EC" w:rsidRPr="005B6532" w:rsidRDefault="00BA52EC">
            <w:pPr>
              <w:rPr>
                <w:lang w:val="lt-LT"/>
              </w:rPr>
            </w:pPr>
            <w:r w:rsidRPr="005B6532">
              <w:rPr>
                <w:lang w:val="lt-LT"/>
              </w:rPr>
              <w:t>Palūkanos</w:t>
            </w:r>
          </w:p>
        </w:tc>
        <w:tc>
          <w:tcPr>
            <w:tcW w:w="1969"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14:paraId="514BB7CB" w14:textId="77777777" w:rsidR="00BA52EC" w:rsidRPr="005B6532" w:rsidRDefault="00BA52EC">
            <w:pPr>
              <w:jc w:val="center"/>
              <w:rPr>
                <w:lang w:val="lt-LT"/>
              </w:rPr>
            </w:pPr>
            <w:r w:rsidRPr="005B6532">
              <w:rPr>
                <w:lang w:val="lt-LT"/>
              </w:rPr>
              <w:t>Tūkst. Eur</w:t>
            </w:r>
          </w:p>
        </w:tc>
        <w:tc>
          <w:tcPr>
            <w:tcW w:w="146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675B8FD0" w14:textId="77777777" w:rsidR="00BA52EC" w:rsidRPr="005B6532" w:rsidRDefault="00BA52EC" w:rsidP="00592F19">
            <w:pPr>
              <w:jc w:val="center"/>
              <w:rPr>
                <w:lang w:val="lt-LT"/>
              </w:rPr>
            </w:pPr>
            <w:r w:rsidRPr="005B6532">
              <w:rPr>
                <w:lang w:val="lt-LT"/>
              </w:rPr>
              <w:t>13</w:t>
            </w:r>
          </w:p>
        </w:tc>
        <w:tc>
          <w:tcPr>
            <w:tcW w:w="2032" w:type="dxa"/>
            <w:tcBorders>
              <w:top w:val="nil"/>
              <w:left w:val="nil"/>
              <w:bottom w:val="single" w:sz="12" w:space="0" w:color="auto"/>
              <w:right w:val="single" w:sz="12" w:space="0" w:color="auto"/>
            </w:tcBorders>
            <w:vAlign w:val="center"/>
          </w:tcPr>
          <w:p w14:paraId="6E4668A3" w14:textId="699DB84D" w:rsidR="00BA52EC" w:rsidRPr="005B6532" w:rsidRDefault="00BA52EC" w:rsidP="005B6532">
            <w:pPr>
              <w:ind w:left="-720" w:firstLine="142"/>
              <w:jc w:val="center"/>
              <w:rPr>
                <w:lang w:val="lt-LT"/>
              </w:rPr>
            </w:pPr>
            <w:r w:rsidRPr="005B6532">
              <w:rPr>
                <w:lang w:val="lt-LT"/>
              </w:rPr>
              <w:t>7</w:t>
            </w:r>
          </w:p>
        </w:tc>
      </w:tr>
      <w:tr w:rsidR="00BA52EC" w14:paraId="41FD9F0F" w14:textId="1E2922C3" w:rsidTr="005B6532">
        <w:trPr>
          <w:trHeight w:val="447"/>
        </w:trPr>
        <w:tc>
          <w:tcPr>
            <w:tcW w:w="3970"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14:paraId="4ED75F8F" w14:textId="77777777" w:rsidR="00BA52EC" w:rsidRPr="005B6532" w:rsidRDefault="00BA52EC">
            <w:pPr>
              <w:rPr>
                <w:lang w:val="lt-LT"/>
              </w:rPr>
            </w:pPr>
            <w:r w:rsidRPr="005B6532">
              <w:rPr>
                <w:lang w:val="lt-LT"/>
              </w:rPr>
              <w:t>Paskolos bankams, lizingo grąžinimas</w:t>
            </w:r>
          </w:p>
        </w:tc>
        <w:tc>
          <w:tcPr>
            <w:tcW w:w="1969"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14:paraId="3779DEB8" w14:textId="77777777" w:rsidR="00BA52EC" w:rsidRPr="005B6532" w:rsidRDefault="00BA52EC">
            <w:pPr>
              <w:jc w:val="center"/>
              <w:rPr>
                <w:lang w:val="lt-LT"/>
              </w:rPr>
            </w:pPr>
            <w:r w:rsidRPr="005B6532">
              <w:rPr>
                <w:lang w:val="lt-LT"/>
              </w:rPr>
              <w:t>Tūkst. Eur</w:t>
            </w:r>
          </w:p>
        </w:tc>
        <w:tc>
          <w:tcPr>
            <w:tcW w:w="146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1BC5577C" w14:textId="77777777" w:rsidR="00BA52EC" w:rsidRPr="005B6532" w:rsidRDefault="00BA52EC" w:rsidP="00592F19">
            <w:pPr>
              <w:jc w:val="center"/>
              <w:rPr>
                <w:lang w:val="lt-LT"/>
              </w:rPr>
            </w:pPr>
            <w:r w:rsidRPr="005B6532">
              <w:rPr>
                <w:lang w:val="lt-LT"/>
              </w:rPr>
              <w:t>192</w:t>
            </w:r>
          </w:p>
        </w:tc>
        <w:tc>
          <w:tcPr>
            <w:tcW w:w="2032" w:type="dxa"/>
            <w:tcBorders>
              <w:top w:val="nil"/>
              <w:left w:val="nil"/>
              <w:bottom w:val="single" w:sz="12" w:space="0" w:color="auto"/>
              <w:right w:val="single" w:sz="12" w:space="0" w:color="auto"/>
            </w:tcBorders>
            <w:vAlign w:val="center"/>
          </w:tcPr>
          <w:p w14:paraId="2B275BE6" w14:textId="215379AD" w:rsidR="00BA52EC" w:rsidRPr="005B6532" w:rsidRDefault="00BA52EC" w:rsidP="005B6532">
            <w:pPr>
              <w:ind w:left="-720" w:firstLine="142"/>
              <w:jc w:val="center"/>
              <w:rPr>
                <w:lang w:val="lt-LT"/>
              </w:rPr>
            </w:pPr>
            <w:r w:rsidRPr="005B6532">
              <w:rPr>
                <w:lang w:val="lt-LT"/>
              </w:rPr>
              <w:t>311</w:t>
            </w:r>
          </w:p>
        </w:tc>
      </w:tr>
      <w:tr w:rsidR="00BA52EC" w14:paraId="1DADD97A" w14:textId="1FFD3DDB" w:rsidTr="005B6532">
        <w:trPr>
          <w:trHeight w:val="330"/>
        </w:trPr>
        <w:tc>
          <w:tcPr>
            <w:tcW w:w="3970"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14:paraId="39CBD386" w14:textId="77777777" w:rsidR="00BA52EC" w:rsidRPr="005B6532" w:rsidRDefault="00BA52EC">
            <w:pPr>
              <w:rPr>
                <w:lang w:val="lt-LT"/>
              </w:rPr>
            </w:pPr>
            <w:r w:rsidRPr="005B6532">
              <w:rPr>
                <w:lang w:val="lt-LT"/>
              </w:rPr>
              <w:t>Matuizų katilinės finansavimas</w:t>
            </w:r>
          </w:p>
        </w:tc>
        <w:tc>
          <w:tcPr>
            <w:tcW w:w="1969"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14:paraId="5B7E83AF" w14:textId="77777777" w:rsidR="00BA52EC" w:rsidRPr="005B6532" w:rsidRDefault="00BA52EC">
            <w:pPr>
              <w:jc w:val="center"/>
              <w:rPr>
                <w:lang w:val="lt-LT"/>
              </w:rPr>
            </w:pPr>
            <w:r w:rsidRPr="005B6532">
              <w:rPr>
                <w:lang w:val="lt-LT"/>
              </w:rPr>
              <w:t>Tūkst. Eur</w:t>
            </w:r>
          </w:p>
        </w:tc>
        <w:tc>
          <w:tcPr>
            <w:tcW w:w="146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6C227EF0" w14:textId="77777777" w:rsidR="00BA52EC" w:rsidRPr="005B6532" w:rsidRDefault="00BA52EC" w:rsidP="00592F19">
            <w:pPr>
              <w:jc w:val="center"/>
              <w:rPr>
                <w:lang w:val="lt-LT"/>
              </w:rPr>
            </w:pPr>
            <w:r w:rsidRPr="005B6532">
              <w:rPr>
                <w:lang w:val="lt-LT"/>
              </w:rPr>
              <w:t>111</w:t>
            </w:r>
          </w:p>
        </w:tc>
        <w:tc>
          <w:tcPr>
            <w:tcW w:w="2032" w:type="dxa"/>
            <w:tcBorders>
              <w:top w:val="nil"/>
              <w:left w:val="nil"/>
              <w:bottom w:val="single" w:sz="12" w:space="0" w:color="auto"/>
              <w:right w:val="single" w:sz="12" w:space="0" w:color="auto"/>
            </w:tcBorders>
            <w:vAlign w:val="center"/>
          </w:tcPr>
          <w:p w14:paraId="513AAFFB" w14:textId="473EB1A0" w:rsidR="00BA52EC" w:rsidRPr="005B6532" w:rsidRDefault="00BA52EC" w:rsidP="005B6532">
            <w:pPr>
              <w:ind w:left="-720" w:firstLine="142"/>
              <w:jc w:val="center"/>
              <w:rPr>
                <w:lang w:val="lt-LT"/>
              </w:rPr>
            </w:pPr>
            <w:r w:rsidRPr="005B6532">
              <w:rPr>
                <w:lang w:val="lt-LT"/>
              </w:rPr>
              <w:t>29</w:t>
            </w:r>
          </w:p>
        </w:tc>
      </w:tr>
      <w:tr w:rsidR="00BA52EC" w14:paraId="7529634A" w14:textId="537E1D94" w:rsidTr="005B6532">
        <w:trPr>
          <w:trHeight w:val="330"/>
        </w:trPr>
        <w:tc>
          <w:tcPr>
            <w:tcW w:w="3970" w:type="dxa"/>
            <w:tcBorders>
              <w:top w:val="nil"/>
              <w:left w:val="single" w:sz="12" w:space="0" w:color="auto"/>
              <w:bottom w:val="single" w:sz="12" w:space="0" w:color="auto"/>
              <w:right w:val="single" w:sz="12" w:space="0" w:color="auto"/>
            </w:tcBorders>
            <w:noWrap/>
            <w:tcMar>
              <w:top w:w="0" w:type="dxa"/>
              <w:left w:w="108" w:type="dxa"/>
              <w:bottom w:w="0" w:type="dxa"/>
              <w:right w:w="108" w:type="dxa"/>
            </w:tcMar>
            <w:vAlign w:val="center"/>
            <w:hideMark/>
          </w:tcPr>
          <w:p w14:paraId="317CED59" w14:textId="77777777" w:rsidR="00BA52EC" w:rsidRPr="005B6532" w:rsidRDefault="00BA52EC">
            <w:pPr>
              <w:jc w:val="center"/>
              <w:rPr>
                <w:lang w:val="lt-LT"/>
              </w:rPr>
            </w:pPr>
            <w:r w:rsidRPr="005B6532">
              <w:rPr>
                <w:lang w:val="lt-LT"/>
              </w:rPr>
              <w:t>Viso:</w:t>
            </w:r>
          </w:p>
        </w:tc>
        <w:tc>
          <w:tcPr>
            <w:tcW w:w="1969" w:type="dxa"/>
            <w:tcBorders>
              <w:top w:val="nil"/>
              <w:left w:val="nil"/>
              <w:bottom w:val="single" w:sz="12" w:space="0" w:color="auto"/>
              <w:right w:val="single" w:sz="12" w:space="0" w:color="auto"/>
            </w:tcBorders>
            <w:noWrap/>
            <w:tcMar>
              <w:top w:w="0" w:type="dxa"/>
              <w:left w:w="108" w:type="dxa"/>
              <w:bottom w:w="0" w:type="dxa"/>
              <w:right w:w="108" w:type="dxa"/>
            </w:tcMar>
            <w:vAlign w:val="center"/>
            <w:hideMark/>
          </w:tcPr>
          <w:p w14:paraId="20AA3983" w14:textId="77777777" w:rsidR="00BA52EC" w:rsidRPr="005B6532" w:rsidRDefault="00BA52EC">
            <w:pPr>
              <w:jc w:val="center"/>
              <w:rPr>
                <w:lang w:val="lt-LT"/>
              </w:rPr>
            </w:pPr>
            <w:r w:rsidRPr="005B6532">
              <w:rPr>
                <w:lang w:val="lt-LT"/>
              </w:rPr>
              <w:t>Tūkst. Eur</w:t>
            </w:r>
          </w:p>
        </w:tc>
        <w:tc>
          <w:tcPr>
            <w:tcW w:w="1464"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30A18F15" w14:textId="77777777" w:rsidR="00BA52EC" w:rsidRPr="005B6532" w:rsidRDefault="00BA52EC" w:rsidP="00592F19">
            <w:pPr>
              <w:jc w:val="center"/>
              <w:rPr>
                <w:lang w:val="lt-LT"/>
              </w:rPr>
            </w:pPr>
            <w:r w:rsidRPr="005B6532">
              <w:rPr>
                <w:lang w:val="lt-LT"/>
              </w:rPr>
              <w:t>316</w:t>
            </w:r>
          </w:p>
        </w:tc>
        <w:tc>
          <w:tcPr>
            <w:tcW w:w="2032" w:type="dxa"/>
            <w:tcBorders>
              <w:top w:val="nil"/>
              <w:left w:val="nil"/>
              <w:bottom w:val="single" w:sz="12" w:space="0" w:color="auto"/>
              <w:right w:val="single" w:sz="12" w:space="0" w:color="auto"/>
            </w:tcBorders>
            <w:vAlign w:val="center"/>
          </w:tcPr>
          <w:p w14:paraId="28419819" w14:textId="27F1808A" w:rsidR="00BA52EC" w:rsidRPr="005B6532" w:rsidRDefault="00BA52EC" w:rsidP="005B6532">
            <w:pPr>
              <w:ind w:left="-720" w:firstLine="142"/>
              <w:jc w:val="center"/>
              <w:rPr>
                <w:lang w:val="lt-LT"/>
              </w:rPr>
            </w:pPr>
            <w:r w:rsidRPr="005B6532">
              <w:rPr>
                <w:lang w:val="lt-LT"/>
              </w:rPr>
              <w:t>347</w:t>
            </w:r>
          </w:p>
        </w:tc>
      </w:tr>
    </w:tbl>
    <w:p w14:paraId="4CC4DA15" w14:textId="36EF258E" w:rsidR="00F46794" w:rsidRDefault="00F46794" w:rsidP="00903F39">
      <w:pPr>
        <w:rPr>
          <w:b/>
          <w:bCs/>
          <w:sz w:val="28"/>
          <w:szCs w:val="28"/>
          <w:lang w:val="lt-LT"/>
        </w:rPr>
      </w:pPr>
    </w:p>
    <w:p w14:paraId="13F2E1E6" w14:textId="5FDC2776" w:rsidR="004A3031" w:rsidRPr="004A3031" w:rsidRDefault="004A3031" w:rsidP="004A3031">
      <w:pPr>
        <w:jc w:val="both"/>
        <w:rPr>
          <w:lang w:val="lt-LT"/>
        </w:rPr>
      </w:pPr>
      <w:r>
        <w:rPr>
          <w:lang w:val="lt-LT"/>
        </w:rPr>
        <w:t xml:space="preserve">             </w:t>
      </w:r>
      <w:r w:rsidRPr="004A3031">
        <w:rPr>
          <w:lang w:val="lt-LT"/>
        </w:rPr>
        <w:t>Ataskaitiniais metais bendrovė baigė išsimokėti ankstesniais laikotarpiais investicijoms imtas paskolas, baigė išsimokėti Matuizų katilinės kreditavimo sutartį. Iš anksčiau turėtų finansinių įsipareigojimų 2024 metams liko tik</w:t>
      </w:r>
      <w:r>
        <w:rPr>
          <w:lang w:val="lt-LT"/>
        </w:rPr>
        <w:t xml:space="preserve"> </w:t>
      </w:r>
      <w:r w:rsidRPr="004A3031">
        <w:rPr>
          <w:lang w:val="lt-LT"/>
        </w:rPr>
        <w:t xml:space="preserve">galiojanti teleskopinio krautuvo lizingo sutartis. </w:t>
      </w:r>
    </w:p>
    <w:bookmarkEnd w:id="15"/>
    <w:p w14:paraId="16D88A15" w14:textId="6A0DE28E" w:rsidR="003C30F9" w:rsidRPr="002E3D96" w:rsidRDefault="003C30F9" w:rsidP="00676D0C">
      <w:pPr>
        <w:jc w:val="both"/>
        <w:rPr>
          <w:color w:val="000000"/>
          <w:lang w:val="lt-LT"/>
        </w:rPr>
      </w:pPr>
    </w:p>
    <w:p w14:paraId="23853393" w14:textId="77777777" w:rsidR="00226FBC" w:rsidRDefault="00226FBC" w:rsidP="00676D0C">
      <w:pPr>
        <w:ind w:left="284" w:hanging="284"/>
        <w:jc w:val="both"/>
        <w:rPr>
          <w:b/>
          <w:sz w:val="28"/>
          <w:szCs w:val="28"/>
          <w:lang w:val="es-ES"/>
        </w:rPr>
      </w:pPr>
    </w:p>
    <w:p w14:paraId="6EB15768" w14:textId="77777777" w:rsidR="00F064FB" w:rsidRDefault="00F064FB" w:rsidP="00F60B39">
      <w:pPr>
        <w:jc w:val="center"/>
        <w:rPr>
          <w:b/>
          <w:sz w:val="28"/>
          <w:szCs w:val="28"/>
          <w:lang w:val="es-ES"/>
        </w:rPr>
      </w:pPr>
      <w:bookmarkStart w:id="16" w:name="_Hlk124956101"/>
      <w:r>
        <w:rPr>
          <w:b/>
          <w:sz w:val="28"/>
          <w:szCs w:val="28"/>
          <w:lang w:val="es-ES"/>
        </w:rPr>
        <w:t xml:space="preserve">IX </w:t>
      </w:r>
      <w:r w:rsidRPr="00D731E5">
        <w:rPr>
          <w:b/>
          <w:sz w:val="28"/>
          <w:szCs w:val="28"/>
          <w:lang w:val="es-ES"/>
        </w:rPr>
        <w:t>VARTOTOJŲ SKOLOS IR DARBAS SU JOMIS</w:t>
      </w:r>
    </w:p>
    <w:p w14:paraId="71AA7E28" w14:textId="77777777" w:rsidR="00A659FB" w:rsidRDefault="00A659FB" w:rsidP="00676D0C">
      <w:pPr>
        <w:jc w:val="both"/>
        <w:rPr>
          <w:b/>
          <w:sz w:val="28"/>
          <w:szCs w:val="28"/>
          <w:lang w:val="es-ES"/>
        </w:rPr>
      </w:pPr>
    </w:p>
    <w:p w14:paraId="019BC60F" w14:textId="357488F9" w:rsidR="00A659FB" w:rsidRDefault="00A659FB" w:rsidP="00F60B39">
      <w:pPr>
        <w:pStyle w:val="Pagrindiniotekstotrauka"/>
        <w:ind w:firstLine="561"/>
      </w:pPr>
      <w:r>
        <w:t>UAB „Varėnos šiluma“ komercijos skyrius skaičiuoja mokesčius už teikiamas paslaugas, vykdo skolų kontrolę, ruošia šilumos ir karšto vandens sutartis su vartotojais, teikia informaciją vartotojams šilumos bei karšto vandens apskaičiavimo klausimais.</w:t>
      </w:r>
    </w:p>
    <w:p w14:paraId="5009DEFA" w14:textId="2989AEE1" w:rsidR="00A659FB" w:rsidRPr="00462334" w:rsidRDefault="00A659FB" w:rsidP="00F60B39">
      <w:pPr>
        <w:tabs>
          <w:tab w:val="left" w:pos="561"/>
        </w:tabs>
        <w:jc w:val="both"/>
        <w:rPr>
          <w:lang w:val="lt-LT"/>
        </w:rPr>
      </w:pPr>
      <w:r>
        <w:rPr>
          <w:lang w:val="lt-LT"/>
        </w:rPr>
        <w:tab/>
        <w:t xml:space="preserve">2023 metais UAB „Varėnos šiluma“ tiekė šilumos energiją </w:t>
      </w:r>
      <w:r w:rsidRPr="00462334">
        <w:rPr>
          <w:lang w:val="lt-LT"/>
        </w:rPr>
        <w:t>bei karštą vandenį</w:t>
      </w:r>
      <w:r w:rsidRPr="00462334">
        <w:rPr>
          <w:b/>
          <w:lang w:val="lt-LT"/>
        </w:rPr>
        <w:t xml:space="preserve"> 3784</w:t>
      </w:r>
      <w:r w:rsidRPr="00462334">
        <w:rPr>
          <w:lang w:val="lt-LT"/>
        </w:rPr>
        <w:t xml:space="preserve"> vartotojams. 1 lentelėje surašyta, kaip keitėsi </w:t>
      </w:r>
      <w:r w:rsidR="00F60B39" w:rsidRPr="00462334">
        <w:rPr>
          <w:lang w:val="lt-LT"/>
        </w:rPr>
        <w:t xml:space="preserve">bendras ir įsiskolinusių </w:t>
      </w:r>
      <w:r w:rsidRPr="00462334">
        <w:rPr>
          <w:lang w:val="lt-LT"/>
        </w:rPr>
        <w:t>vartotoj</w:t>
      </w:r>
      <w:r w:rsidR="00F60B39" w:rsidRPr="00462334">
        <w:rPr>
          <w:lang w:val="lt-LT"/>
        </w:rPr>
        <w:t>ų  skaičius</w:t>
      </w:r>
      <w:r w:rsidRPr="00462334">
        <w:rPr>
          <w:lang w:val="lt-LT"/>
        </w:rPr>
        <w:t xml:space="preserve"> 2021, 2022 ir 2023 metais.</w:t>
      </w:r>
    </w:p>
    <w:p w14:paraId="25BBF923" w14:textId="77777777" w:rsidR="00A659FB" w:rsidRPr="00462334" w:rsidRDefault="00A659FB" w:rsidP="00F60B39">
      <w:pPr>
        <w:rPr>
          <w:lang w:val="lt-LT"/>
        </w:rPr>
      </w:pPr>
    </w:p>
    <w:p w14:paraId="37516A43" w14:textId="09F2428D" w:rsidR="00A659FB" w:rsidRPr="00462334" w:rsidRDefault="00673EE0" w:rsidP="00F60B39">
      <w:pPr>
        <w:rPr>
          <w:i/>
          <w:lang w:val="lt-LT"/>
        </w:rPr>
      </w:pPr>
      <w:r w:rsidRPr="00462334">
        <w:rPr>
          <w:iCs/>
          <w:lang w:val="lt-LT"/>
        </w:rPr>
        <w:t xml:space="preserve">27 </w:t>
      </w:r>
      <w:r w:rsidR="00A659FB" w:rsidRPr="00462334">
        <w:rPr>
          <w:iCs/>
          <w:lang w:val="lt-LT"/>
        </w:rPr>
        <w:t xml:space="preserve"> lentelė. UAB „Varėnos šiluma“ vartotojai</w:t>
      </w:r>
      <w:r w:rsidR="00A659FB" w:rsidRPr="00462334">
        <w:rPr>
          <w:i/>
          <w:lang w:val="lt-LT"/>
        </w:rPr>
        <w:t xml:space="preserve">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60"/>
        <w:gridCol w:w="1162"/>
        <w:gridCol w:w="1162"/>
        <w:gridCol w:w="1163"/>
        <w:gridCol w:w="1162"/>
        <w:gridCol w:w="1162"/>
        <w:gridCol w:w="1163"/>
      </w:tblGrid>
      <w:tr w:rsidR="00A659FB" w:rsidRPr="00462334" w14:paraId="30B0C2E8" w14:textId="77777777" w:rsidTr="00F60B39">
        <w:tc>
          <w:tcPr>
            <w:tcW w:w="2660" w:type="dxa"/>
            <w:vMerge w:val="restart"/>
          </w:tcPr>
          <w:p w14:paraId="49666F2C" w14:textId="77777777" w:rsidR="00A659FB" w:rsidRPr="00462334" w:rsidRDefault="00A659FB" w:rsidP="007A5B44">
            <w:pPr>
              <w:rPr>
                <w:lang w:val="lt-LT"/>
              </w:rPr>
            </w:pPr>
            <w:r w:rsidRPr="00462334">
              <w:rPr>
                <w:lang w:val="lt-LT"/>
              </w:rPr>
              <w:t>Mokėtojų grupės</w:t>
            </w:r>
          </w:p>
        </w:tc>
        <w:tc>
          <w:tcPr>
            <w:tcW w:w="3487" w:type="dxa"/>
            <w:gridSpan w:val="3"/>
          </w:tcPr>
          <w:p w14:paraId="79C3B4DC" w14:textId="77777777" w:rsidR="00A659FB" w:rsidRPr="00462334" w:rsidRDefault="00A659FB" w:rsidP="007A5B44">
            <w:pPr>
              <w:jc w:val="center"/>
              <w:rPr>
                <w:lang w:val="lt-LT"/>
              </w:rPr>
            </w:pPr>
            <w:r w:rsidRPr="00462334">
              <w:rPr>
                <w:lang w:val="lt-LT"/>
              </w:rPr>
              <w:t>Vartotojų skaičius</w:t>
            </w:r>
          </w:p>
        </w:tc>
        <w:tc>
          <w:tcPr>
            <w:tcW w:w="3487" w:type="dxa"/>
            <w:gridSpan w:val="3"/>
          </w:tcPr>
          <w:p w14:paraId="63FE5FDE" w14:textId="77777777" w:rsidR="00A659FB" w:rsidRPr="00462334" w:rsidRDefault="00A659FB" w:rsidP="007A5B44">
            <w:pPr>
              <w:jc w:val="center"/>
              <w:rPr>
                <w:lang w:val="lt-LT"/>
              </w:rPr>
            </w:pPr>
            <w:r w:rsidRPr="00462334">
              <w:rPr>
                <w:lang w:val="lt-LT"/>
              </w:rPr>
              <w:t>Įsiskolinusieji vartotojai</w:t>
            </w:r>
          </w:p>
        </w:tc>
      </w:tr>
      <w:tr w:rsidR="00A659FB" w:rsidRPr="00462334" w14:paraId="51FB7612" w14:textId="77777777" w:rsidTr="00F60B39">
        <w:tc>
          <w:tcPr>
            <w:tcW w:w="2660" w:type="dxa"/>
            <w:vMerge/>
          </w:tcPr>
          <w:p w14:paraId="08321068" w14:textId="77777777" w:rsidR="00A659FB" w:rsidRPr="00462334" w:rsidRDefault="00A659FB" w:rsidP="007A5B44">
            <w:pPr>
              <w:rPr>
                <w:lang w:val="lt-LT"/>
              </w:rPr>
            </w:pPr>
          </w:p>
        </w:tc>
        <w:tc>
          <w:tcPr>
            <w:tcW w:w="1162" w:type="dxa"/>
          </w:tcPr>
          <w:p w14:paraId="03AC1C42" w14:textId="77777777" w:rsidR="00A659FB" w:rsidRPr="00462334" w:rsidRDefault="00A659FB" w:rsidP="007A5B44">
            <w:pPr>
              <w:jc w:val="center"/>
              <w:rPr>
                <w:lang w:val="lt-LT"/>
              </w:rPr>
            </w:pPr>
            <w:r w:rsidRPr="00462334">
              <w:rPr>
                <w:lang w:val="lt-LT"/>
              </w:rPr>
              <w:t>2021</w:t>
            </w:r>
          </w:p>
        </w:tc>
        <w:tc>
          <w:tcPr>
            <w:tcW w:w="1162" w:type="dxa"/>
          </w:tcPr>
          <w:p w14:paraId="7CC4C579" w14:textId="77777777" w:rsidR="00A659FB" w:rsidRPr="00462334" w:rsidRDefault="00A659FB" w:rsidP="007A5B44">
            <w:pPr>
              <w:jc w:val="center"/>
              <w:rPr>
                <w:lang w:val="lt-LT"/>
              </w:rPr>
            </w:pPr>
            <w:r w:rsidRPr="00462334">
              <w:rPr>
                <w:lang w:val="lt-LT"/>
              </w:rPr>
              <w:t>2022</w:t>
            </w:r>
          </w:p>
        </w:tc>
        <w:tc>
          <w:tcPr>
            <w:tcW w:w="1163" w:type="dxa"/>
          </w:tcPr>
          <w:p w14:paraId="23D8A753" w14:textId="77777777" w:rsidR="00A659FB" w:rsidRPr="00462334" w:rsidRDefault="00A659FB" w:rsidP="007A5B44">
            <w:pPr>
              <w:jc w:val="center"/>
              <w:rPr>
                <w:lang w:val="lt-LT"/>
              </w:rPr>
            </w:pPr>
            <w:r w:rsidRPr="00462334">
              <w:rPr>
                <w:lang w:val="lt-LT"/>
              </w:rPr>
              <w:t>2023</w:t>
            </w:r>
          </w:p>
        </w:tc>
        <w:tc>
          <w:tcPr>
            <w:tcW w:w="1162" w:type="dxa"/>
          </w:tcPr>
          <w:p w14:paraId="4997D213" w14:textId="77777777" w:rsidR="00A659FB" w:rsidRPr="00462334" w:rsidRDefault="00A659FB" w:rsidP="007A5B44">
            <w:pPr>
              <w:jc w:val="center"/>
              <w:rPr>
                <w:lang w:val="lt-LT"/>
              </w:rPr>
            </w:pPr>
            <w:r w:rsidRPr="00462334">
              <w:rPr>
                <w:lang w:val="lt-LT"/>
              </w:rPr>
              <w:t xml:space="preserve">2021 </w:t>
            </w:r>
          </w:p>
        </w:tc>
        <w:tc>
          <w:tcPr>
            <w:tcW w:w="1162" w:type="dxa"/>
          </w:tcPr>
          <w:p w14:paraId="60630236" w14:textId="77777777" w:rsidR="00A659FB" w:rsidRPr="00462334" w:rsidRDefault="00A659FB" w:rsidP="007A5B44">
            <w:pPr>
              <w:jc w:val="center"/>
              <w:rPr>
                <w:lang w:val="lt-LT"/>
              </w:rPr>
            </w:pPr>
            <w:r w:rsidRPr="00462334">
              <w:rPr>
                <w:lang w:val="lt-LT"/>
              </w:rPr>
              <w:t>2022</w:t>
            </w:r>
          </w:p>
        </w:tc>
        <w:tc>
          <w:tcPr>
            <w:tcW w:w="1163" w:type="dxa"/>
          </w:tcPr>
          <w:p w14:paraId="5158AD41" w14:textId="77777777" w:rsidR="00A659FB" w:rsidRPr="00462334" w:rsidRDefault="00A659FB" w:rsidP="007A5B44">
            <w:pPr>
              <w:jc w:val="center"/>
              <w:rPr>
                <w:lang w:val="lt-LT"/>
              </w:rPr>
            </w:pPr>
            <w:r w:rsidRPr="00462334">
              <w:rPr>
                <w:lang w:val="lt-LT"/>
              </w:rPr>
              <w:t>2023</w:t>
            </w:r>
          </w:p>
        </w:tc>
      </w:tr>
      <w:tr w:rsidR="00A659FB" w:rsidRPr="00462334" w14:paraId="7232679F" w14:textId="77777777" w:rsidTr="00F60B39">
        <w:tc>
          <w:tcPr>
            <w:tcW w:w="2660" w:type="dxa"/>
          </w:tcPr>
          <w:p w14:paraId="36ED7A1D" w14:textId="77777777" w:rsidR="00A659FB" w:rsidRPr="00462334" w:rsidRDefault="00A659FB" w:rsidP="007A5B44">
            <w:pPr>
              <w:rPr>
                <w:b/>
                <w:lang w:val="lt-LT"/>
              </w:rPr>
            </w:pPr>
            <w:r w:rsidRPr="00462334">
              <w:rPr>
                <w:b/>
                <w:lang w:val="lt-LT"/>
              </w:rPr>
              <w:t>Vartotojai:</w:t>
            </w:r>
          </w:p>
        </w:tc>
        <w:tc>
          <w:tcPr>
            <w:tcW w:w="1162" w:type="dxa"/>
          </w:tcPr>
          <w:p w14:paraId="4F7281C0" w14:textId="77777777" w:rsidR="00A659FB" w:rsidRPr="00462334" w:rsidRDefault="00A659FB" w:rsidP="007A5B44">
            <w:pPr>
              <w:jc w:val="center"/>
              <w:rPr>
                <w:b/>
                <w:lang w:val="lt-LT"/>
              </w:rPr>
            </w:pPr>
            <w:r w:rsidRPr="00462334">
              <w:rPr>
                <w:b/>
                <w:lang w:val="lt-LT"/>
              </w:rPr>
              <w:t>3873</w:t>
            </w:r>
          </w:p>
        </w:tc>
        <w:tc>
          <w:tcPr>
            <w:tcW w:w="1162" w:type="dxa"/>
          </w:tcPr>
          <w:p w14:paraId="76E88D12" w14:textId="77777777" w:rsidR="00A659FB" w:rsidRPr="00462334" w:rsidRDefault="00A659FB" w:rsidP="007A5B44">
            <w:pPr>
              <w:jc w:val="center"/>
              <w:rPr>
                <w:b/>
                <w:lang w:val="lt-LT"/>
              </w:rPr>
            </w:pPr>
            <w:r w:rsidRPr="00462334">
              <w:rPr>
                <w:b/>
                <w:lang w:val="lt-LT"/>
              </w:rPr>
              <w:t>4086</w:t>
            </w:r>
          </w:p>
        </w:tc>
        <w:tc>
          <w:tcPr>
            <w:tcW w:w="1163" w:type="dxa"/>
          </w:tcPr>
          <w:p w14:paraId="5278E213" w14:textId="77777777" w:rsidR="00A659FB" w:rsidRPr="00462334" w:rsidRDefault="00A659FB" w:rsidP="007A5B44">
            <w:pPr>
              <w:jc w:val="center"/>
              <w:rPr>
                <w:b/>
                <w:lang w:val="lt-LT"/>
              </w:rPr>
            </w:pPr>
            <w:r w:rsidRPr="00462334">
              <w:rPr>
                <w:b/>
                <w:lang w:val="lt-LT"/>
              </w:rPr>
              <w:t>4181</w:t>
            </w:r>
          </w:p>
        </w:tc>
        <w:tc>
          <w:tcPr>
            <w:tcW w:w="1162" w:type="dxa"/>
          </w:tcPr>
          <w:p w14:paraId="0285DA88" w14:textId="77777777" w:rsidR="00A659FB" w:rsidRPr="00462334" w:rsidRDefault="00A659FB" w:rsidP="007A5B44">
            <w:pPr>
              <w:jc w:val="center"/>
              <w:rPr>
                <w:b/>
                <w:lang w:val="lt-LT"/>
              </w:rPr>
            </w:pPr>
            <w:r w:rsidRPr="00462334">
              <w:rPr>
                <w:b/>
                <w:lang w:val="lt-LT"/>
              </w:rPr>
              <w:t>397</w:t>
            </w:r>
          </w:p>
        </w:tc>
        <w:tc>
          <w:tcPr>
            <w:tcW w:w="1162" w:type="dxa"/>
          </w:tcPr>
          <w:p w14:paraId="641D4EE6" w14:textId="77777777" w:rsidR="00A659FB" w:rsidRPr="00462334" w:rsidRDefault="00A659FB" w:rsidP="007A5B44">
            <w:pPr>
              <w:jc w:val="center"/>
              <w:rPr>
                <w:b/>
                <w:lang w:val="lt-LT"/>
              </w:rPr>
            </w:pPr>
            <w:r w:rsidRPr="00462334">
              <w:rPr>
                <w:b/>
                <w:lang w:val="lt-LT"/>
              </w:rPr>
              <w:t>460</w:t>
            </w:r>
          </w:p>
        </w:tc>
        <w:tc>
          <w:tcPr>
            <w:tcW w:w="1163" w:type="dxa"/>
          </w:tcPr>
          <w:p w14:paraId="5368AFF0" w14:textId="77777777" w:rsidR="00A659FB" w:rsidRPr="00462334" w:rsidRDefault="00A659FB" w:rsidP="007A5B44">
            <w:pPr>
              <w:jc w:val="center"/>
              <w:rPr>
                <w:b/>
                <w:lang w:val="lt-LT"/>
              </w:rPr>
            </w:pPr>
            <w:r w:rsidRPr="00462334">
              <w:rPr>
                <w:b/>
                <w:lang w:val="lt-LT"/>
              </w:rPr>
              <w:t>535</w:t>
            </w:r>
          </w:p>
        </w:tc>
      </w:tr>
      <w:tr w:rsidR="00A659FB" w:rsidRPr="00462334" w14:paraId="6B280B60" w14:textId="77777777" w:rsidTr="00F60B39">
        <w:tc>
          <w:tcPr>
            <w:tcW w:w="2660" w:type="dxa"/>
          </w:tcPr>
          <w:p w14:paraId="12BE2C03" w14:textId="77777777" w:rsidR="00A659FB" w:rsidRPr="005B6532" w:rsidRDefault="00A659FB" w:rsidP="007A5B44">
            <w:pPr>
              <w:rPr>
                <w:lang w:val="lt-LT"/>
              </w:rPr>
            </w:pPr>
            <w:r w:rsidRPr="005B6532">
              <w:rPr>
                <w:lang w:val="lt-LT"/>
              </w:rPr>
              <w:t>daugiabučių namų gyventojai</w:t>
            </w:r>
          </w:p>
        </w:tc>
        <w:tc>
          <w:tcPr>
            <w:tcW w:w="1162" w:type="dxa"/>
          </w:tcPr>
          <w:p w14:paraId="24AB1C46" w14:textId="77777777" w:rsidR="00A659FB" w:rsidRPr="00462334" w:rsidRDefault="00A659FB" w:rsidP="007A5B44">
            <w:pPr>
              <w:jc w:val="center"/>
              <w:rPr>
                <w:lang w:val="lt-LT"/>
              </w:rPr>
            </w:pPr>
            <w:r w:rsidRPr="00462334">
              <w:rPr>
                <w:lang w:val="lt-LT"/>
              </w:rPr>
              <w:t>3528</w:t>
            </w:r>
          </w:p>
        </w:tc>
        <w:tc>
          <w:tcPr>
            <w:tcW w:w="1162" w:type="dxa"/>
          </w:tcPr>
          <w:p w14:paraId="53687136" w14:textId="77777777" w:rsidR="00A659FB" w:rsidRPr="00462334" w:rsidRDefault="00A659FB" w:rsidP="007A5B44">
            <w:pPr>
              <w:jc w:val="center"/>
              <w:rPr>
                <w:lang w:val="lt-LT"/>
              </w:rPr>
            </w:pPr>
            <w:r w:rsidRPr="00462334">
              <w:rPr>
                <w:lang w:val="lt-LT"/>
              </w:rPr>
              <w:t>3625</w:t>
            </w:r>
          </w:p>
        </w:tc>
        <w:tc>
          <w:tcPr>
            <w:tcW w:w="1163" w:type="dxa"/>
          </w:tcPr>
          <w:p w14:paraId="68CBFEE7" w14:textId="77777777" w:rsidR="00A659FB" w:rsidRPr="00462334" w:rsidRDefault="00A659FB" w:rsidP="007A5B44">
            <w:pPr>
              <w:jc w:val="center"/>
              <w:rPr>
                <w:lang w:val="lt-LT"/>
              </w:rPr>
            </w:pPr>
            <w:r w:rsidRPr="00462334">
              <w:rPr>
                <w:lang w:val="lt-LT"/>
              </w:rPr>
              <w:t>3622</w:t>
            </w:r>
          </w:p>
        </w:tc>
        <w:tc>
          <w:tcPr>
            <w:tcW w:w="1162" w:type="dxa"/>
          </w:tcPr>
          <w:p w14:paraId="74FEDF66" w14:textId="77777777" w:rsidR="00A659FB" w:rsidRPr="00462334" w:rsidRDefault="00A659FB" w:rsidP="007A5B44">
            <w:pPr>
              <w:jc w:val="center"/>
              <w:rPr>
                <w:lang w:val="lt-LT"/>
              </w:rPr>
            </w:pPr>
            <w:r w:rsidRPr="00462334">
              <w:rPr>
                <w:lang w:val="lt-LT"/>
              </w:rPr>
              <w:t>329</w:t>
            </w:r>
          </w:p>
        </w:tc>
        <w:tc>
          <w:tcPr>
            <w:tcW w:w="1162" w:type="dxa"/>
          </w:tcPr>
          <w:p w14:paraId="70CD3314" w14:textId="77777777" w:rsidR="00A659FB" w:rsidRPr="00462334" w:rsidRDefault="00A659FB" w:rsidP="007A5B44">
            <w:pPr>
              <w:jc w:val="center"/>
              <w:rPr>
                <w:lang w:val="lt-LT"/>
              </w:rPr>
            </w:pPr>
            <w:r w:rsidRPr="00462334">
              <w:rPr>
                <w:lang w:val="lt-LT"/>
              </w:rPr>
              <w:t>336</w:t>
            </w:r>
          </w:p>
        </w:tc>
        <w:tc>
          <w:tcPr>
            <w:tcW w:w="1163" w:type="dxa"/>
          </w:tcPr>
          <w:p w14:paraId="0B2D7D2E" w14:textId="77777777" w:rsidR="00A659FB" w:rsidRPr="00462334" w:rsidRDefault="00A659FB" w:rsidP="007A5B44">
            <w:pPr>
              <w:jc w:val="center"/>
              <w:rPr>
                <w:lang w:val="lt-LT"/>
              </w:rPr>
            </w:pPr>
            <w:r w:rsidRPr="00462334">
              <w:rPr>
                <w:lang w:val="lt-LT"/>
              </w:rPr>
              <w:t>354</w:t>
            </w:r>
          </w:p>
        </w:tc>
      </w:tr>
      <w:tr w:rsidR="00A659FB" w:rsidRPr="00FA3B5E" w14:paraId="7CCDDB67" w14:textId="77777777" w:rsidTr="00F60B39">
        <w:tc>
          <w:tcPr>
            <w:tcW w:w="2660" w:type="dxa"/>
          </w:tcPr>
          <w:p w14:paraId="7A494E85" w14:textId="77777777" w:rsidR="00A659FB" w:rsidRPr="005B6532" w:rsidRDefault="00A659FB" w:rsidP="007A5B44">
            <w:pPr>
              <w:rPr>
                <w:lang w:val="lt-LT"/>
              </w:rPr>
            </w:pPr>
            <w:r w:rsidRPr="005B6532">
              <w:rPr>
                <w:lang w:val="lt-LT"/>
              </w:rPr>
              <w:t>bendrijos</w:t>
            </w:r>
          </w:p>
        </w:tc>
        <w:tc>
          <w:tcPr>
            <w:tcW w:w="1162" w:type="dxa"/>
          </w:tcPr>
          <w:p w14:paraId="69562CD7" w14:textId="77777777" w:rsidR="00A659FB" w:rsidRPr="00462334" w:rsidRDefault="00A659FB" w:rsidP="007A5B44">
            <w:pPr>
              <w:jc w:val="center"/>
              <w:rPr>
                <w:lang w:val="lt-LT"/>
              </w:rPr>
            </w:pPr>
            <w:r w:rsidRPr="00462334">
              <w:rPr>
                <w:lang w:val="lt-LT"/>
              </w:rPr>
              <w:t xml:space="preserve">2 </w:t>
            </w:r>
            <w:r w:rsidRPr="00462334">
              <w:rPr>
                <w:sz w:val="16"/>
                <w:szCs w:val="16"/>
                <w:lang w:val="lt-LT"/>
              </w:rPr>
              <w:t>(95 gyventojai)</w:t>
            </w:r>
          </w:p>
        </w:tc>
        <w:tc>
          <w:tcPr>
            <w:tcW w:w="1162" w:type="dxa"/>
          </w:tcPr>
          <w:p w14:paraId="2A031CEF" w14:textId="77777777" w:rsidR="00A659FB" w:rsidRPr="00462334" w:rsidRDefault="00A659FB" w:rsidP="007A5B44">
            <w:pPr>
              <w:jc w:val="center"/>
              <w:rPr>
                <w:lang w:val="lt-LT"/>
              </w:rPr>
            </w:pPr>
            <w:r w:rsidRPr="00462334">
              <w:rPr>
                <w:lang w:val="lt-LT"/>
              </w:rPr>
              <w:t>-</w:t>
            </w:r>
          </w:p>
        </w:tc>
        <w:tc>
          <w:tcPr>
            <w:tcW w:w="1163" w:type="dxa"/>
          </w:tcPr>
          <w:p w14:paraId="5479B4B8" w14:textId="77777777" w:rsidR="00A659FB" w:rsidRPr="00462334" w:rsidRDefault="00A659FB" w:rsidP="007A5B44">
            <w:pPr>
              <w:jc w:val="center"/>
              <w:rPr>
                <w:lang w:val="lt-LT"/>
              </w:rPr>
            </w:pPr>
            <w:r w:rsidRPr="00462334">
              <w:rPr>
                <w:lang w:val="lt-LT"/>
              </w:rPr>
              <w:t>-</w:t>
            </w:r>
          </w:p>
        </w:tc>
        <w:tc>
          <w:tcPr>
            <w:tcW w:w="1162" w:type="dxa"/>
          </w:tcPr>
          <w:p w14:paraId="5C16E403" w14:textId="77777777" w:rsidR="00A659FB" w:rsidRPr="00462334" w:rsidRDefault="00A659FB" w:rsidP="007A5B44">
            <w:pPr>
              <w:jc w:val="center"/>
              <w:rPr>
                <w:lang w:val="lt-LT"/>
              </w:rPr>
            </w:pPr>
            <w:r w:rsidRPr="00462334">
              <w:rPr>
                <w:lang w:val="lt-LT"/>
              </w:rPr>
              <w:t>1</w:t>
            </w:r>
          </w:p>
        </w:tc>
        <w:tc>
          <w:tcPr>
            <w:tcW w:w="1162" w:type="dxa"/>
          </w:tcPr>
          <w:p w14:paraId="753639E1" w14:textId="77777777" w:rsidR="00A659FB" w:rsidRPr="00462334" w:rsidRDefault="00A659FB" w:rsidP="007A5B44">
            <w:pPr>
              <w:jc w:val="center"/>
              <w:rPr>
                <w:lang w:val="lt-LT"/>
              </w:rPr>
            </w:pPr>
            <w:r w:rsidRPr="00462334">
              <w:rPr>
                <w:lang w:val="lt-LT"/>
              </w:rPr>
              <w:t>-</w:t>
            </w:r>
          </w:p>
        </w:tc>
        <w:tc>
          <w:tcPr>
            <w:tcW w:w="1163" w:type="dxa"/>
          </w:tcPr>
          <w:p w14:paraId="3C575111" w14:textId="77777777" w:rsidR="00A659FB" w:rsidRPr="00FA3B5E" w:rsidRDefault="00A659FB" w:rsidP="007A5B44">
            <w:pPr>
              <w:jc w:val="center"/>
              <w:rPr>
                <w:lang w:val="lt-LT"/>
              </w:rPr>
            </w:pPr>
            <w:r w:rsidRPr="00462334">
              <w:rPr>
                <w:lang w:val="lt-LT"/>
              </w:rPr>
              <w:t>-</w:t>
            </w:r>
          </w:p>
        </w:tc>
      </w:tr>
      <w:tr w:rsidR="00A659FB" w:rsidRPr="00FA3B5E" w14:paraId="2C140E94" w14:textId="77777777" w:rsidTr="00F60B39">
        <w:tc>
          <w:tcPr>
            <w:tcW w:w="2660" w:type="dxa"/>
          </w:tcPr>
          <w:p w14:paraId="006703A5" w14:textId="77777777" w:rsidR="00A659FB" w:rsidRPr="005B6532" w:rsidRDefault="00A659FB" w:rsidP="007A5B44">
            <w:pPr>
              <w:rPr>
                <w:lang w:val="lt-LT"/>
              </w:rPr>
            </w:pPr>
            <w:r w:rsidRPr="005B6532">
              <w:rPr>
                <w:lang w:val="lt-LT"/>
              </w:rPr>
              <w:t>nuosavų namų gyventojai</w:t>
            </w:r>
          </w:p>
        </w:tc>
        <w:tc>
          <w:tcPr>
            <w:tcW w:w="1162" w:type="dxa"/>
          </w:tcPr>
          <w:p w14:paraId="0B0382EC" w14:textId="77777777" w:rsidR="00A659FB" w:rsidRDefault="00A659FB" w:rsidP="007A5B44">
            <w:pPr>
              <w:jc w:val="center"/>
              <w:rPr>
                <w:lang w:val="lt-LT"/>
              </w:rPr>
            </w:pPr>
            <w:r>
              <w:rPr>
                <w:lang w:val="lt-LT"/>
              </w:rPr>
              <w:t>28</w:t>
            </w:r>
          </w:p>
        </w:tc>
        <w:tc>
          <w:tcPr>
            <w:tcW w:w="1162" w:type="dxa"/>
          </w:tcPr>
          <w:p w14:paraId="20C25122" w14:textId="77777777" w:rsidR="00A659FB" w:rsidRDefault="00A659FB" w:rsidP="007A5B44">
            <w:pPr>
              <w:jc w:val="center"/>
              <w:rPr>
                <w:lang w:val="lt-LT"/>
              </w:rPr>
            </w:pPr>
            <w:r>
              <w:rPr>
                <w:lang w:val="lt-LT"/>
              </w:rPr>
              <w:t>28</w:t>
            </w:r>
          </w:p>
        </w:tc>
        <w:tc>
          <w:tcPr>
            <w:tcW w:w="1163" w:type="dxa"/>
          </w:tcPr>
          <w:p w14:paraId="59AF4C73" w14:textId="77777777" w:rsidR="00A659FB" w:rsidRDefault="00A659FB" w:rsidP="007A5B44">
            <w:pPr>
              <w:jc w:val="center"/>
              <w:rPr>
                <w:lang w:val="lt-LT"/>
              </w:rPr>
            </w:pPr>
            <w:r>
              <w:rPr>
                <w:lang w:val="lt-LT"/>
              </w:rPr>
              <w:t>31</w:t>
            </w:r>
          </w:p>
        </w:tc>
        <w:tc>
          <w:tcPr>
            <w:tcW w:w="1162" w:type="dxa"/>
          </w:tcPr>
          <w:p w14:paraId="3514B0D5" w14:textId="77777777" w:rsidR="00A659FB" w:rsidRPr="00FA3B5E" w:rsidRDefault="00A659FB" w:rsidP="007A5B44">
            <w:pPr>
              <w:jc w:val="center"/>
              <w:rPr>
                <w:lang w:val="lt-LT"/>
              </w:rPr>
            </w:pPr>
            <w:r>
              <w:rPr>
                <w:lang w:val="lt-LT"/>
              </w:rPr>
              <w:t>-</w:t>
            </w:r>
          </w:p>
        </w:tc>
        <w:tc>
          <w:tcPr>
            <w:tcW w:w="1162" w:type="dxa"/>
          </w:tcPr>
          <w:p w14:paraId="75D09D76" w14:textId="77777777" w:rsidR="00A659FB" w:rsidRPr="00FA3B5E" w:rsidRDefault="00A659FB" w:rsidP="007A5B44">
            <w:pPr>
              <w:jc w:val="center"/>
              <w:rPr>
                <w:lang w:val="lt-LT"/>
              </w:rPr>
            </w:pPr>
            <w:r>
              <w:rPr>
                <w:lang w:val="lt-LT"/>
              </w:rPr>
              <w:t>-</w:t>
            </w:r>
          </w:p>
        </w:tc>
        <w:tc>
          <w:tcPr>
            <w:tcW w:w="1163" w:type="dxa"/>
          </w:tcPr>
          <w:p w14:paraId="5F35C003" w14:textId="77777777" w:rsidR="00A659FB" w:rsidRPr="00FA3B5E" w:rsidRDefault="00A659FB" w:rsidP="007A5B44">
            <w:pPr>
              <w:jc w:val="center"/>
              <w:rPr>
                <w:lang w:val="lt-LT"/>
              </w:rPr>
            </w:pPr>
            <w:r>
              <w:rPr>
                <w:lang w:val="lt-LT"/>
              </w:rPr>
              <w:t>-</w:t>
            </w:r>
          </w:p>
        </w:tc>
      </w:tr>
      <w:tr w:rsidR="00A659FB" w:rsidRPr="00FA3B5E" w14:paraId="7D95C5DB" w14:textId="77777777" w:rsidTr="00F60B39">
        <w:tc>
          <w:tcPr>
            <w:tcW w:w="2660" w:type="dxa"/>
          </w:tcPr>
          <w:p w14:paraId="1880154A" w14:textId="77777777" w:rsidR="00A659FB" w:rsidRPr="005B6532" w:rsidRDefault="00A659FB" w:rsidP="007A5B44">
            <w:pPr>
              <w:rPr>
                <w:lang w:val="lt-LT"/>
              </w:rPr>
            </w:pPr>
            <w:r w:rsidRPr="005B6532">
              <w:rPr>
                <w:lang w:val="lt-LT"/>
              </w:rPr>
              <w:t>biudžetinės organizacijos</w:t>
            </w:r>
          </w:p>
        </w:tc>
        <w:tc>
          <w:tcPr>
            <w:tcW w:w="1162" w:type="dxa"/>
          </w:tcPr>
          <w:p w14:paraId="04BD8357" w14:textId="77777777" w:rsidR="00A659FB" w:rsidRPr="00FA3B5E" w:rsidRDefault="00A659FB" w:rsidP="007A5B44">
            <w:pPr>
              <w:jc w:val="center"/>
              <w:rPr>
                <w:lang w:val="lt-LT"/>
              </w:rPr>
            </w:pPr>
            <w:r>
              <w:rPr>
                <w:lang w:val="lt-LT"/>
              </w:rPr>
              <w:t>38</w:t>
            </w:r>
          </w:p>
        </w:tc>
        <w:tc>
          <w:tcPr>
            <w:tcW w:w="1162" w:type="dxa"/>
          </w:tcPr>
          <w:p w14:paraId="756450B5" w14:textId="77777777" w:rsidR="00A659FB" w:rsidRPr="00FA3B5E" w:rsidRDefault="00A659FB" w:rsidP="007A5B44">
            <w:pPr>
              <w:jc w:val="center"/>
              <w:rPr>
                <w:lang w:val="lt-LT"/>
              </w:rPr>
            </w:pPr>
            <w:r>
              <w:rPr>
                <w:lang w:val="lt-LT"/>
              </w:rPr>
              <w:t>38</w:t>
            </w:r>
          </w:p>
        </w:tc>
        <w:tc>
          <w:tcPr>
            <w:tcW w:w="1163" w:type="dxa"/>
          </w:tcPr>
          <w:p w14:paraId="2479211F" w14:textId="77777777" w:rsidR="00A659FB" w:rsidRPr="00FA3B5E" w:rsidRDefault="00A659FB" w:rsidP="007A5B44">
            <w:pPr>
              <w:jc w:val="center"/>
              <w:rPr>
                <w:lang w:val="lt-LT"/>
              </w:rPr>
            </w:pPr>
            <w:r>
              <w:rPr>
                <w:lang w:val="lt-LT"/>
              </w:rPr>
              <w:t>38</w:t>
            </w:r>
          </w:p>
        </w:tc>
        <w:tc>
          <w:tcPr>
            <w:tcW w:w="1162" w:type="dxa"/>
          </w:tcPr>
          <w:p w14:paraId="55F8755B" w14:textId="77777777" w:rsidR="00A659FB" w:rsidRPr="00FA3B5E" w:rsidRDefault="00A659FB" w:rsidP="007A5B44">
            <w:pPr>
              <w:jc w:val="center"/>
              <w:rPr>
                <w:lang w:val="lt-LT"/>
              </w:rPr>
            </w:pPr>
            <w:r>
              <w:rPr>
                <w:lang w:val="lt-LT"/>
              </w:rPr>
              <w:t>-</w:t>
            </w:r>
          </w:p>
        </w:tc>
        <w:tc>
          <w:tcPr>
            <w:tcW w:w="1162" w:type="dxa"/>
          </w:tcPr>
          <w:p w14:paraId="37BB0EC2" w14:textId="77777777" w:rsidR="00A659FB" w:rsidRPr="00FA3B5E" w:rsidRDefault="00A659FB" w:rsidP="007A5B44">
            <w:pPr>
              <w:jc w:val="center"/>
              <w:rPr>
                <w:lang w:val="lt-LT"/>
              </w:rPr>
            </w:pPr>
            <w:r>
              <w:rPr>
                <w:lang w:val="lt-LT"/>
              </w:rPr>
              <w:t>-</w:t>
            </w:r>
          </w:p>
        </w:tc>
        <w:tc>
          <w:tcPr>
            <w:tcW w:w="1163" w:type="dxa"/>
          </w:tcPr>
          <w:p w14:paraId="1E31F521" w14:textId="77777777" w:rsidR="00A659FB" w:rsidRPr="00FA3B5E" w:rsidRDefault="00A659FB" w:rsidP="007A5B44">
            <w:pPr>
              <w:jc w:val="center"/>
              <w:rPr>
                <w:lang w:val="lt-LT"/>
              </w:rPr>
            </w:pPr>
            <w:r>
              <w:rPr>
                <w:lang w:val="lt-LT"/>
              </w:rPr>
              <w:t>-</w:t>
            </w:r>
          </w:p>
        </w:tc>
      </w:tr>
      <w:tr w:rsidR="00A659FB" w:rsidRPr="00FA3B5E" w14:paraId="2023D4FD" w14:textId="77777777" w:rsidTr="00F60B39">
        <w:tc>
          <w:tcPr>
            <w:tcW w:w="2660" w:type="dxa"/>
          </w:tcPr>
          <w:p w14:paraId="75D45EB6" w14:textId="77777777" w:rsidR="00A659FB" w:rsidRPr="005B6532" w:rsidRDefault="00A659FB" w:rsidP="007A5B44">
            <w:pPr>
              <w:rPr>
                <w:lang w:val="lt-LT"/>
              </w:rPr>
            </w:pPr>
            <w:r w:rsidRPr="005B6532">
              <w:rPr>
                <w:lang w:val="lt-LT"/>
              </w:rPr>
              <w:t>verslo įmonės ir kiti vartotojai</w:t>
            </w:r>
          </w:p>
        </w:tc>
        <w:tc>
          <w:tcPr>
            <w:tcW w:w="1162" w:type="dxa"/>
          </w:tcPr>
          <w:p w14:paraId="6F426B91" w14:textId="77777777" w:rsidR="00A659FB" w:rsidRPr="00FA3B5E" w:rsidRDefault="00A659FB" w:rsidP="007A5B44">
            <w:pPr>
              <w:jc w:val="center"/>
              <w:rPr>
                <w:lang w:val="lt-LT"/>
              </w:rPr>
            </w:pPr>
            <w:r>
              <w:rPr>
                <w:lang w:val="lt-LT"/>
              </w:rPr>
              <w:t>92</w:t>
            </w:r>
          </w:p>
        </w:tc>
        <w:tc>
          <w:tcPr>
            <w:tcW w:w="1162" w:type="dxa"/>
          </w:tcPr>
          <w:p w14:paraId="622598D4" w14:textId="77777777" w:rsidR="00A659FB" w:rsidRPr="00FA3B5E" w:rsidRDefault="00A659FB" w:rsidP="007A5B44">
            <w:pPr>
              <w:jc w:val="center"/>
              <w:rPr>
                <w:lang w:val="lt-LT"/>
              </w:rPr>
            </w:pPr>
            <w:r>
              <w:rPr>
                <w:lang w:val="lt-LT"/>
              </w:rPr>
              <w:t>93</w:t>
            </w:r>
          </w:p>
        </w:tc>
        <w:tc>
          <w:tcPr>
            <w:tcW w:w="1163" w:type="dxa"/>
          </w:tcPr>
          <w:p w14:paraId="5764E04B" w14:textId="77777777" w:rsidR="00A659FB" w:rsidRPr="00FA3B5E" w:rsidRDefault="00A659FB" w:rsidP="007A5B44">
            <w:pPr>
              <w:jc w:val="center"/>
              <w:rPr>
                <w:lang w:val="lt-LT"/>
              </w:rPr>
            </w:pPr>
            <w:r>
              <w:rPr>
                <w:lang w:val="lt-LT"/>
              </w:rPr>
              <w:t>93</w:t>
            </w:r>
          </w:p>
        </w:tc>
        <w:tc>
          <w:tcPr>
            <w:tcW w:w="1162" w:type="dxa"/>
          </w:tcPr>
          <w:p w14:paraId="53FD90EF" w14:textId="77777777" w:rsidR="00A659FB" w:rsidRPr="00FA3B5E" w:rsidRDefault="00A659FB" w:rsidP="007A5B44">
            <w:pPr>
              <w:jc w:val="center"/>
              <w:rPr>
                <w:lang w:val="lt-LT"/>
              </w:rPr>
            </w:pPr>
            <w:r>
              <w:rPr>
                <w:lang w:val="lt-LT"/>
              </w:rPr>
              <w:t>20</w:t>
            </w:r>
          </w:p>
        </w:tc>
        <w:tc>
          <w:tcPr>
            <w:tcW w:w="1162" w:type="dxa"/>
          </w:tcPr>
          <w:p w14:paraId="41AE0C0C" w14:textId="77777777" w:rsidR="00A659FB" w:rsidRPr="00FA3B5E" w:rsidRDefault="00A659FB" w:rsidP="007A5B44">
            <w:pPr>
              <w:jc w:val="center"/>
              <w:rPr>
                <w:lang w:val="lt-LT"/>
              </w:rPr>
            </w:pPr>
            <w:r>
              <w:rPr>
                <w:lang w:val="lt-LT"/>
              </w:rPr>
              <w:t>19</w:t>
            </w:r>
          </w:p>
        </w:tc>
        <w:tc>
          <w:tcPr>
            <w:tcW w:w="1163" w:type="dxa"/>
          </w:tcPr>
          <w:p w14:paraId="4D10FF6D" w14:textId="77777777" w:rsidR="00A659FB" w:rsidRPr="00FA3B5E" w:rsidRDefault="00A659FB" w:rsidP="007A5B44">
            <w:pPr>
              <w:jc w:val="center"/>
              <w:rPr>
                <w:lang w:val="lt-LT"/>
              </w:rPr>
            </w:pPr>
            <w:r>
              <w:rPr>
                <w:lang w:val="lt-LT"/>
              </w:rPr>
              <w:t>23</w:t>
            </w:r>
          </w:p>
        </w:tc>
      </w:tr>
      <w:tr w:rsidR="00A659FB" w:rsidRPr="00FA3B5E" w14:paraId="536738FD" w14:textId="77777777" w:rsidTr="00F60B39">
        <w:tc>
          <w:tcPr>
            <w:tcW w:w="2660" w:type="dxa"/>
          </w:tcPr>
          <w:p w14:paraId="19AE9FF7" w14:textId="77777777" w:rsidR="00A659FB" w:rsidRPr="005B6532" w:rsidRDefault="00A659FB" w:rsidP="007A5B44">
            <w:pPr>
              <w:rPr>
                <w:lang w:val="lt-LT"/>
              </w:rPr>
            </w:pPr>
            <w:r w:rsidRPr="005B6532">
              <w:rPr>
                <w:lang w:val="lt-LT"/>
              </w:rPr>
              <w:t>Tik komunalinių paslaugų vartotojai</w:t>
            </w:r>
          </w:p>
        </w:tc>
        <w:tc>
          <w:tcPr>
            <w:tcW w:w="1162" w:type="dxa"/>
          </w:tcPr>
          <w:p w14:paraId="5B3B8718" w14:textId="77777777" w:rsidR="00A659FB" w:rsidRPr="00FA3B5E" w:rsidRDefault="00A659FB" w:rsidP="007A5B44">
            <w:pPr>
              <w:jc w:val="center"/>
              <w:rPr>
                <w:lang w:val="lt-LT"/>
              </w:rPr>
            </w:pPr>
            <w:r>
              <w:rPr>
                <w:lang w:val="lt-LT"/>
              </w:rPr>
              <w:t>185</w:t>
            </w:r>
          </w:p>
        </w:tc>
        <w:tc>
          <w:tcPr>
            <w:tcW w:w="1162" w:type="dxa"/>
          </w:tcPr>
          <w:p w14:paraId="15BA7EAF" w14:textId="77777777" w:rsidR="00A659FB" w:rsidRPr="00FA3B5E" w:rsidRDefault="00A659FB" w:rsidP="007A5B44">
            <w:pPr>
              <w:jc w:val="center"/>
              <w:rPr>
                <w:lang w:val="lt-LT"/>
              </w:rPr>
            </w:pPr>
            <w:r>
              <w:rPr>
                <w:lang w:val="lt-LT"/>
              </w:rPr>
              <w:t>302</w:t>
            </w:r>
          </w:p>
        </w:tc>
        <w:tc>
          <w:tcPr>
            <w:tcW w:w="1163" w:type="dxa"/>
          </w:tcPr>
          <w:p w14:paraId="2E9AC6AF" w14:textId="77777777" w:rsidR="00A659FB" w:rsidRPr="00FA3B5E" w:rsidRDefault="00A659FB" w:rsidP="007A5B44">
            <w:pPr>
              <w:jc w:val="center"/>
              <w:rPr>
                <w:lang w:val="lt-LT"/>
              </w:rPr>
            </w:pPr>
            <w:r>
              <w:rPr>
                <w:lang w:val="lt-LT"/>
              </w:rPr>
              <w:t>397</w:t>
            </w:r>
          </w:p>
        </w:tc>
        <w:tc>
          <w:tcPr>
            <w:tcW w:w="1162" w:type="dxa"/>
          </w:tcPr>
          <w:p w14:paraId="02C4E984" w14:textId="77777777" w:rsidR="00A659FB" w:rsidRPr="00C804A0" w:rsidRDefault="00A659FB" w:rsidP="007A5B44">
            <w:pPr>
              <w:jc w:val="center"/>
              <w:rPr>
                <w:lang w:val="lt-LT"/>
              </w:rPr>
            </w:pPr>
            <w:r>
              <w:rPr>
                <w:lang w:val="lt-LT"/>
              </w:rPr>
              <w:t>47</w:t>
            </w:r>
          </w:p>
        </w:tc>
        <w:tc>
          <w:tcPr>
            <w:tcW w:w="1162" w:type="dxa"/>
          </w:tcPr>
          <w:p w14:paraId="573F1A6F" w14:textId="77777777" w:rsidR="00A659FB" w:rsidRPr="00C804A0" w:rsidRDefault="00A659FB" w:rsidP="007A5B44">
            <w:pPr>
              <w:jc w:val="center"/>
              <w:rPr>
                <w:lang w:val="lt-LT"/>
              </w:rPr>
            </w:pPr>
            <w:r>
              <w:rPr>
                <w:lang w:val="lt-LT"/>
              </w:rPr>
              <w:t>105</w:t>
            </w:r>
          </w:p>
        </w:tc>
        <w:tc>
          <w:tcPr>
            <w:tcW w:w="1163" w:type="dxa"/>
          </w:tcPr>
          <w:p w14:paraId="2AE5F7FC" w14:textId="77777777" w:rsidR="00A659FB" w:rsidRPr="00C804A0" w:rsidRDefault="00A659FB" w:rsidP="007A5B44">
            <w:pPr>
              <w:jc w:val="center"/>
              <w:rPr>
                <w:lang w:val="lt-LT"/>
              </w:rPr>
            </w:pPr>
            <w:r>
              <w:rPr>
                <w:lang w:val="lt-LT"/>
              </w:rPr>
              <w:t>158</w:t>
            </w:r>
          </w:p>
        </w:tc>
      </w:tr>
    </w:tbl>
    <w:p w14:paraId="064904B1" w14:textId="77777777" w:rsidR="00592F19" w:rsidRDefault="00592F19" w:rsidP="0038073D">
      <w:pPr>
        <w:rPr>
          <w:iCs/>
          <w:color w:val="000000"/>
          <w:lang w:val="lt-LT" w:eastAsia="lt-LT"/>
        </w:rPr>
      </w:pPr>
    </w:p>
    <w:p w14:paraId="1325F6AD" w14:textId="25ECBE30" w:rsidR="0038073D" w:rsidRPr="00673EE0" w:rsidRDefault="00673EE0" w:rsidP="0038073D">
      <w:pPr>
        <w:rPr>
          <w:iCs/>
          <w:color w:val="000000"/>
          <w:lang w:val="lt-LT" w:eastAsia="lt-LT"/>
        </w:rPr>
      </w:pPr>
      <w:r w:rsidRPr="00673EE0">
        <w:rPr>
          <w:iCs/>
          <w:color w:val="000000"/>
          <w:lang w:val="lt-LT" w:eastAsia="lt-LT"/>
        </w:rPr>
        <w:t>28</w:t>
      </w:r>
      <w:r w:rsidR="0038073D" w:rsidRPr="00673EE0">
        <w:rPr>
          <w:iCs/>
          <w:color w:val="000000"/>
          <w:lang w:val="lt-LT" w:eastAsia="lt-LT"/>
        </w:rPr>
        <w:t xml:space="preserve"> lentelė. Vartotojų skolų dinamika</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2574"/>
        <w:gridCol w:w="2574"/>
        <w:gridCol w:w="2722"/>
      </w:tblGrid>
      <w:tr w:rsidR="0038073D" w:rsidRPr="00D174EF" w14:paraId="63822C55" w14:textId="77777777" w:rsidTr="0038073D">
        <w:tc>
          <w:tcPr>
            <w:tcW w:w="1769" w:type="dxa"/>
          </w:tcPr>
          <w:p w14:paraId="3274F4F5" w14:textId="77777777" w:rsidR="0038073D" w:rsidRPr="00D174EF" w:rsidRDefault="0038073D" w:rsidP="007A5B44">
            <w:pPr>
              <w:rPr>
                <w:color w:val="000000"/>
                <w:lang w:val="lt-LT" w:eastAsia="lt-LT"/>
              </w:rPr>
            </w:pPr>
          </w:p>
        </w:tc>
        <w:tc>
          <w:tcPr>
            <w:tcW w:w="2574" w:type="dxa"/>
          </w:tcPr>
          <w:p w14:paraId="4BE637FD" w14:textId="77777777" w:rsidR="0038073D" w:rsidRPr="00D174EF" w:rsidRDefault="0038073D" w:rsidP="007A5B44">
            <w:pPr>
              <w:jc w:val="center"/>
              <w:rPr>
                <w:color w:val="000000"/>
                <w:lang w:val="lt-LT" w:eastAsia="lt-LT"/>
              </w:rPr>
            </w:pPr>
            <w:r>
              <w:rPr>
                <w:color w:val="000000"/>
                <w:lang w:val="lt-LT" w:eastAsia="lt-LT"/>
              </w:rPr>
              <w:t>2021</w:t>
            </w:r>
          </w:p>
        </w:tc>
        <w:tc>
          <w:tcPr>
            <w:tcW w:w="2574" w:type="dxa"/>
          </w:tcPr>
          <w:p w14:paraId="59FECEB5" w14:textId="77777777" w:rsidR="0038073D" w:rsidRPr="00D174EF" w:rsidRDefault="0038073D" w:rsidP="007A5B44">
            <w:pPr>
              <w:jc w:val="center"/>
              <w:rPr>
                <w:color w:val="000000"/>
                <w:lang w:val="lt-LT" w:eastAsia="lt-LT"/>
              </w:rPr>
            </w:pPr>
            <w:r>
              <w:rPr>
                <w:color w:val="000000"/>
                <w:lang w:val="lt-LT" w:eastAsia="lt-LT"/>
              </w:rPr>
              <w:t>2022</w:t>
            </w:r>
          </w:p>
        </w:tc>
        <w:tc>
          <w:tcPr>
            <w:tcW w:w="2722" w:type="dxa"/>
          </w:tcPr>
          <w:p w14:paraId="1F4CE1E1" w14:textId="77777777" w:rsidR="0038073D" w:rsidRPr="00D174EF" w:rsidRDefault="0038073D" w:rsidP="007A5B44">
            <w:pPr>
              <w:jc w:val="center"/>
              <w:rPr>
                <w:color w:val="000000"/>
                <w:lang w:val="lt-LT" w:eastAsia="lt-LT"/>
              </w:rPr>
            </w:pPr>
            <w:r>
              <w:rPr>
                <w:color w:val="000000"/>
                <w:lang w:val="lt-LT" w:eastAsia="lt-LT"/>
              </w:rPr>
              <w:t>2023</w:t>
            </w:r>
          </w:p>
        </w:tc>
      </w:tr>
      <w:tr w:rsidR="0038073D" w:rsidRPr="00D174EF" w14:paraId="6CBDF3C6" w14:textId="77777777" w:rsidTr="0038073D">
        <w:tc>
          <w:tcPr>
            <w:tcW w:w="1769" w:type="dxa"/>
            <w:vAlign w:val="bottom"/>
          </w:tcPr>
          <w:p w14:paraId="13EBB08B" w14:textId="77777777" w:rsidR="0038073D" w:rsidRPr="00D174EF" w:rsidRDefault="0038073D" w:rsidP="007A5B44">
            <w:pPr>
              <w:rPr>
                <w:color w:val="000000"/>
                <w:lang w:val="lt-LT" w:eastAsia="lt-LT"/>
              </w:rPr>
            </w:pPr>
            <w:r w:rsidRPr="00D174EF">
              <w:rPr>
                <w:color w:val="000000"/>
                <w:lang w:val="lt-LT" w:eastAsia="lt-LT"/>
              </w:rPr>
              <w:t>gyventojai</w:t>
            </w:r>
          </w:p>
        </w:tc>
        <w:tc>
          <w:tcPr>
            <w:tcW w:w="2574" w:type="dxa"/>
            <w:vAlign w:val="bottom"/>
          </w:tcPr>
          <w:p w14:paraId="53E07B0B" w14:textId="77777777" w:rsidR="0038073D" w:rsidRPr="00D174EF" w:rsidRDefault="0038073D" w:rsidP="007A5B44">
            <w:pPr>
              <w:jc w:val="center"/>
              <w:rPr>
                <w:color w:val="000000"/>
                <w:lang w:val="lt-LT" w:eastAsia="lt-LT"/>
              </w:rPr>
            </w:pPr>
            <w:r>
              <w:rPr>
                <w:color w:val="000000"/>
                <w:lang w:val="lt-LT" w:eastAsia="lt-LT"/>
              </w:rPr>
              <w:t>256484</w:t>
            </w:r>
          </w:p>
        </w:tc>
        <w:tc>
          <w:tcPr>
            <w:tcW w:w="2574" w:type="dxa"/>
            <w:vAlign w:val="bottom"/>
          </w:tcPr>
          <w:p w14:paraId="65DD37D3" w14:textId="77777777" w:rsidR="0038073D" w:rsidRPr="00D174EF" w:rsidRDefault="0038073D" w:rsidP="007A5B44">
            <w:pPr>
              <w:jc w:val="center"/>
              <w:rPr>
                <w:color w:val="000000"/>
                <w:lang w:val="lt-LT" w:eastAsia="lt-LT"/>
              </w:rPr>
            </w:pPr>
            <w:r>
              <w:rPr>
                <w:color w:val="000000"/>
                <w:lang w:val="lt-LT" w:eastAsia="lt-LT"/>
              </w:rPr>
              <w:t>262877</w:t>
            </w:r>
          </w:p>
        </w:tc>
        <w:tc>
          <w:tcPr>
            <w:tcW w:w="2722" w:type="dxa"/>
            <w:vAlign w:val="bottom"/>
          </w:tcPr>
          <w:p w14:paraId="72B389E4" w14:textId="77777777" w:rsidR="0038073D" w:rsidRPr="00D174EF" w:rsidRDefault="0038073D" w:rsidP="007A5B44">
            <w:pPr>
              <w:jc w:val="center"/>
              <w:rPr>
                <w:color w:val="000000"/>
                <w:lang w:val="lt-LT" w:eastAsia="lt-LT"/>
              </w:rPr>
            </w:pPr>
            <w:r>
              <w:rPr>
                <w:color w:val="000000"/>
                <w:lang w:val="lt-LT" w:eastAsia="lt-LT"/>
              </w:rPr>
              <w:t>261583</w:t>
            </w:r>
          </w:p>
        </w:tc>
      </w:tr>
      <w:tr w:rsidR="0038073D" w:rsidRPr="00D174EF" w14:paraId="60CF454E" w14:textId="77777777" w:rsidTr="0038073D">
        <w:tc>
          <w:tcPr>
            <w:tcW w:w="1769" w:type="dxa"/>
          </w:tcPr>
          <w:p w14:paraId="4E3DEE30" w14:textId="77777777" w:rsidR="0038073D" w:rsidRPr="00D174EF" w:rsidRDefault="0038073D" w:rsidP="007A5B44">
            <w:pPr>
              <w:rPr>
                <w:color w:val="000000"/>
                <w:lang w:val="lt-LT" w:eastAsia="lt-LT"/>
              </w:rPr>
            </w:pPr>
            <w:r w:rsidRPr="00D174EF">
              <w:rPr>
                <w:color w:val="000000"/>
                <w:lang w:val="lt-LT" w:eastAsia="lt-LT"/>
              </w:rPr>
              <w:t>įmonės</w:t>
            </w:r>
          </w:p>
        </w:tc>
        <w:tc>
          <w:tcPr>
            <w:tcW w:w="2574" w:type="dxa"/>
            <w:vAlign w:val="bottom"/>
          </w:tcPr>
          <w:p w14:paraId="38E779A2" w14:textId="77777777" w:rsidR="0038073D" w:rsidRPr="00D174EF" w:rsidRDefault="0038073D" w:rsidP="007A5B44">
            <w:pPr>
              <w:jc w:val="center"/>
              <w:rPr>
                <w:color w:val="000000"/>
                <w:lang w:val="lt-LT" w:eastAsia="lt-LT"/>
              </w:rPr>
            </w:pPr>
            <w:r>
              <w:rPr>
                <w:color w:val="000000"/>
                <w:lang w:val="lt-LT" w:eastAsia="lt-LT"/>
              </w:rPr>
              <w:t>17616</w:t>
            </w:r>
          </w:p>
        </w:tc>
        <w:tc>
          <w:tcPr>
            <w:tcW w:w="2574" w:type="dxa"/>
            <w:vAlign w:val="bottom"/>
          </w:tcPr>
          <w:p w14:paraId="23321FA8" w14:textId="77777777" w:rsidR="0038073D" w:rsidRPr="00D174EF" w:rsidRDefault="0038073D" w:rsidP="007A5B44">
            <w:pPr>
              <w:jc w:val="center"/>
              <w:rPr>
                <w:color w:val="000000"/>
                <w:lang w:val="lt-LT" w:eastAsia="lt-LT"/>
              </w:rPr>
            </w:pPr>
            <w:r>
              <w:rPr>
                <w:color w:val="000000"/>
                <w:lang w:val="lt-LT" w:eastAsia="lt-LT"/>
              </w:rPr>
              <w:t>32263</w:t>
            </w:r>
          </w:p>
        </w:tc>
        <w:tc>
          <w:tcPr>
            <w:tcW w:w="2722" w:type="dxa"/>
            <w:vAlign w:val="bottom"/>
          </w:tcPr>
          <w:p w14:paraId="54F547C5" w14:textId="77777777" w:rsidR="0038073D" w:rsidRPr="00D174EF" w:rsidRDefault="0038073D" w:rsidP="007A5B44">
            <w:pPr>
              <w:jc w:val="center"/>
              <w:rPr>
                <w:color w:val="000000"/>
                <w:lang w:val="lt-LT" w:eastAsia="lt-LT"/>
              </w:rPr>
            </w:pPr>
            <w:r>
              <w:rPr>
                <w:color w:val="000000"/>
                <w:lang w:val="lt-LT" w:eastAsia="lt-LT"/>
              </w:rPr>
              <w:t>52303</w:t>
            </w:r>
          </w:p>
        </w:tc>
      </w:tr>
      <w:tr w:rsidR="0038073D" w:rsidRPr="00D174EF" w14:paraId="62626AB2" w14:textId="77777777" w:rsidTr="0038073D">
        <w:tc>
          <w:tcPr>
            <w:tcW w:w="1769" w:type="dxa"/>
          </w:tcPr>
          <w:p w14:paraId="0AA29B07" w14:textId="77777777" w:rsidR="0038073D" w:rsidRPr="00D174EF" w:rsidRDefault="0038073D" w:rsidP="007A5B44">
            <w:pPr>
              <w:rPr>
                <w:color w:val="000000"/>
                <w:lang w:val="lt-LT" w:eastAsia="lt-LT"/>
              </w:rPr>
            </w:pPr>
            <w:r w:rsidRPr="00D174EF">
              <w:rPr>
                <w:color w:val="000000"/>
                <w:lang w:val="lt-LT" w:eastAsia="lt-LT"/>
              </w:rPr>
              <w:t>bendrijos</w:t>
            </w:r>
          </w:p>
        </w:tc>
        <w:tc>
          <w:tcPr>
            <w:tcW w:w="2574" w:type="dxa"/>
            <w:vAlign w:val="bottom"/>
          </w:tcPr>
          <w:p w14:paraId="1B221F48" w14:textId="77777777" w:rsidR="0038073D" w:rsidRPr="00D174EF" w:rsidRDefault="0038073D" w:rsidP="007A5B44">
            <w:pPr>
              <w:jc w:val="center"/>
              <w:rPr>
                <w:color w:val="000000"/>
                <w:lang w:val="lt-LT" w:eastAsia="lt-LT"/>
              </w:rPr>
            </w:pPr>
            <w:r>
              <w:rPr>
                <w:color w:val="000000"/>
                <w:lang w:val="lt-LT" w:eastAsia="lt-LT"/>
              </w:rPr>
              <w:t>12093</w:t>
            </w:r>
          </w:p>
        </w:tc>
        <w:tc>
          <w:tcPr>
            <w:tcW w:w="2574" w:type="dxa"/>
            <w:vAlign w:val="bottom"/>
          </w:tcPr>
          <w:p w14:paraId="0716C86E" w14:textId="77777777" w:rsidR="0038073D" w:rsidRPr="00D174EF" w:rsidRDefault="0038073D" w:rsidP="007A5B44">
            <w:pPr>
              <w:jc w:val="center"/>
              <w:rPr>
                <w:color w:val="000000"/>
                <w:lang w:val="lt-LT" w:eastAsia="lt-LT"/>
              </w:rPr>
            </w:pPr>
            <w:r>
              <w:rPr>
                <w:color w:val="000000"/>
                <w:lang w:val="lt-LT" w:eastAsia="lt-LT"/>
              </w:rPr>
              <w:t>11772</w:t>
            </w:r>
          </w:p>
        </w:tc>
        <w:tc>
          <w:tcPr>
            <w:tcW w:w="2722" w:type="dxa"/>
            <w:vAlign w:val="bottom"/>
          </w:tcPr>
          <w:p w14:paraId="1013CB14" w14:textId="77777777" w:rsidR="0038073D" w:rsidRPr="00D174EF" w:rsidRDefault="0038073D" w:rsidP="007A5B44">
            <w:pPr>
              <w:jc w:val="center"/>
              <w:rPr>
                <w:color w:val="000000"/>
                <w:lang w:val="lt-LT" w:eastAsia="lt-LT"/>
              </w:rPr>
            </w:pPr>
            <w:r>
              <w:rPr>
                <w:color w:val="000000"/>
                <w:lang w:val="lt-LT" w:eastAsia="lt-LT"/>
              </w:rPr>
              <w:t>11751</w:t>
            </w:r>
          </w:p>
        </w:tc>
      </w:tr>
      <w:tr w:rsidR="0038073D" w:rsidRPr="00D174EF" w14:paraId="23E4A297" w14:textId="77777777" w:rsidTr="0038073D">
        <w:tc>
          <w:tcPr>
            <w:tcW w:w="1769" w:type="dxa"/>
          </w:tcPr>
          <w:p w14:paraId="74A423D9" w14:textId="77777777" w:rsidR="0038073D" w:rsidRPr="00D174EF" w:rsidRDefault="0038073D" w:rsidP="007A5B44">
            <w:pPr>
              <w:rPr>
                <w:color w:val="000000"/>
                <w:lang w:val="lt-LT" w:eastAsia="lt-LT"/>
              </w:rPr>
            </w:pPr>
            <w:r>
              <w:rPr>
                <w:color w:val="000000"/>
                <w:lang w:val="lt-LT" w:eastAsia="lt-LT"/>
              </w:rPr>
              <w:t>b</w:t>
            </w:r>
            <w:r w:rsidRPr="00D174EF">
              <w:rPr>
                <w:color w:val="000000"/>
                <w:lang w:val="lt-LT" w:eastAsia="lt-LT"/>
              </w:rPr>
              <w:t>endra</w:t>
            </w:r>
            <w:r>
              <w:rPr>
                <w:color w:val="000000"/>
                <w:lang w:val="lt-LT" w:eastAsia="lt-LT"/>
              </w:rPr>
              <w:t xml:space="preserve"> skola</w:t>
            </w:r>
          </w:p>
        </w:tc>
        <w:tc>
          <w:tcPr>
            <w:tcW w:w="2574" w:type="dxa"/>
            <w:vAlign w:val="bottom"/>
          </w:tcPr>
          <w:p w14:paraId="58003F54" w14:textId="77777777" w:rsidR="0038073D" w:rsidRPr="00D174EF" w:rsidRDefault="0038073D" w:rsidP="007A5B44">
            <w:pPr>
              <w:jc w:val="center"/>
              <w:rPr>
                <w:color w:val="000000"/>
                <w:lang w:val="lt-LT" w:eastAsia="lt-LT"/>
              </w:rPr>
            </w:pPr>
            <w:r>
              <w:rPr>
                <w:color w:val="000000"/>
                <w:lang w:val="lt-LT" w:eastAsia="lt-LT"/>
              </w:rPr>
              <w:t>286193</w:t>
            </w:r>
          </w:p>
        </w:tc>
        <w:tc>
          <w:tcPr>
            <w:tcW w:w="2574" w:type="dxa"/>
            <w:vAlign w:val="bottom"/>
          </w:tcPr>
          <w:p w14:paraId="1C8A7154" w14:textId="77777777" w:rsidR="0038073D" w:rsidRPr="00D174EF" w:rsidRDefault="0038073D" w:rsidP="007A5B44">
            <w:pPr>
              <w:jc w:val="center"/>
              <w:rPr>
                <w:color w:val="000000"/>
                <w:lang w:val="lt-LT" w:eastAsia="lt-LT"/>
              </w:rPr>
            </w:pPr>
            <w:r>
              <w:rPr>
                <w:color w:val="000000"/>
                <w:lang w:val="lt-LT" w:eastAsia="lt-LT"/>
              </w:rPr>
              <w:t>306912</w:t>
            </w:r>
          </w:p>
        </w:tc>
        <w:tc>
          <w:tcPr>
            <w:tcW w:w="2722" w:type="dxa"/>
            <w:vAlign w:val="bottom"/>
          </w:tcPr>
          <w:p w14:paraId="062A6801" w14:textId="77777777" w:rsidR="0038073D" w:rsidRPr="00D174EF" w:rsidRDefault="0038073D" w:rsidP="007A5B44">
            <w:pPr>
              <w:jc w:val="center"/>
              <w:rPr>
                <w:color w:val="000000"/>
                <w:lang w:val="lt-LT" w:eastAsia="lt-LT"/>
              </w:rPr>
            </w:pPr>
            <w:r>
              <w:rPr>
                <w:color w:val="000000"/>
                <w:lang w:val="lt-LT" w:eastAsia="lt-LT"/>
              </w:rPr>
              <w:t>325637</w:t>
            </w:r>
          </w:p>
        </w:tc>
      </w:tr>
    </w:tbl>
    <w:p w14:paraId="1FB80AFE" w14:textId="77777777" w:rsidR="00592F19" w:rsidRDefault="00592F19" w:rsidP="00A659FB">
      <w:pPr>
        <w:tabs>
          <w:tab w:val="left" w:pos="561"/>
        </w:tabs>
        <w:spacing w:line="360" w:lineRule="auto"/>
        <w:jc w:val="both"/>
        <w:rPr>
          <w:highlight w:val="yellow"/>
          <w:lang w:val="lt-LT"/>
        </w:rPr>
      </w:pPr>
    </w:p>
    <w:p w14:paraId="13A5A337" w14:textId="77777777" w:rsidR="0014189F" w:rsidRPr="00DA086C" w:rsidRDefault="0014189F" w:rsidP="00A659FB">
      <w:pPr>
        <w:tabs>
          <w:tab w:val="left" w:pos="561"/>
        </w:tabs>
        <w:spacing w:line="360" w:lineRule="auto"/>
        <w:jc w:val="both"/>
        <w:rPr>
          <w:highlight w:val="yellow"/>
          <w:lang w:val="lt-LT"/>
        </w:rPr>
      </w:pPr>
    </w:p>
    <w:p w14:paraId="7DAE8756" w14:textId="77777777" w:rsidR="00A659FB" w:rsidRPr="008D4CEF" w:rsidRDefault="00A659FB" w:rsidP="00A659FB">
      <w:pPr>
        <w:tabs>
          <w:tab w:val="left" w:pos="561"/>
        </w:tabs>
        <w:jc w:val="center"/>
        <w:rPr>
          <w:b/>
          <w:lang w:val="lt-LT"/>
        </w:rPr>
      </w:pPr>
      <w:r w:rsidRPr="008D4CEF">
        <w:rPr>
          <w:b/>
          <w:lang w:val="lt-LT"/>
        </w:rPr>
        <w:lastRenderedPageBreak/>
        <w:t>Vartotojų</w:t>
      </w:r>
      <w:r>
        <w:rPr>
          <w:b/>
          <w:lang w:val="lt-LT"/>
        </w:rPr>
        <w:t xml:space="preserve"> (gyventojų)</w:t>
      </w:r>
      <w:r w:rsidRPr="008D4CEF">
        <w:rPr>
          <w:b/>
          <w:lang w:val="lt-LT"/>
        </w:rPr>
        <w:t xml:space="preserve"> įsiskolinimas 20</w:t>
      </w:r>
      <w:r>
        <w:rPr>
          <w:b/>
          <w:lang w:val="lt-LT"/>
        </w:rPr>
        <w:t>23</w:t>
      </w:r>
      <w:r w:rsidRPr="008D4CEF">
        <w:rPr>
          <w:b/>
          <w:lang w:val="lt-LT"/>
        </w:rPr>
        <w:t xml:space="preserve"> m. </w:t>
      </w:r>
    </w:p>
    <w:p w14:paraId="2B8AF03F" w14:textId="77777777" w:rsidR="00A659FB" w:rsidRDefault="00A659FB" w:rsidP="00A659FB">
      <w:pPr>
        <w:tabs>
          <w:tab w:val="left" w:pos="561"/>
        </w:tabs>
        <w:jc w:val="both"/>
        <w:rPr>
          <w:lang w:val="lt-LT"/>
        </w:rPr>
      </w:pPr>
    </w:p>
    <w:p w14:paraId="0C2F5A0F" w14:textId="037F6796" w:rsidR="00A659FB" w:rsidRPr="00673EE0" w:rsidRDefault="00673EE0" w:rsidP="00A659FB">
      <w:pPr>
        <w:tabs>
          <w:tab w:val="left" w:pos="561"/>
        </w:tabs>
        <w:jc w:val="both"/>
        <w:rPr>
          <w:iCs/>
          <w:lang w:val="lt-LT"/>
        </w:rPr>
      </w:pPr>
      <w:r w:rsidRPr="00673EE0">
        <w:rPr>
          <w:iCs/>
          <w:lang w:val="lt-LT"/>
        </w:rPr>
        <w:t>29</w:t>
      </w:r>
      <w:r w:rsidR="00A659FB" w:rsidRPr="00673EE0">
        <w:rPr>
          <w:iCs/>
          <w:lang w:val="lt-LT"/>
        </w:rPr>
        <w:t xml:space="preserve"> lentelė. Įsiskolinusieji vartotojai</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825"/>
        <w:gridCol w:w="3289"/>
      </w:tblGrid>
      <w:tr w:rsidR="00462334" w:rsidRPr="00462334" w14:paraId="07C989AC" w14:textId="77777777" w:rsidTr="003F6C8F">
        <w:tc>
          <w:tcPr>
            <w:tcW w:w="3379" w:type="dxa"/>
          </w:tcPr>
          <w:p w14:paraId="0F9EBBA2" w14:textId="77777777" w:rsidR="00A659FB" w:rsidRPr="00462334" w:rsidRDefault="00A659FB" w:rsidP="007A5B44">
            <w:pPr>
              <w:tabs>
                <w:tab w:val="left" w:pos="561"/>
              </w:tabs>
              <w:jc w:val="center"/>
              <w:rPr>
                <w:lang w:val="lt-LT"/>
              </w:rPr>
            </w:pPr>
            <w:r w:rsidRPr="00462334">
              <w:rPr>
                <w:lang w:val="lt-LT"/>
              </w:rPr>
              <w:t>Įsiskolinę vartotojai, tame sk.:</w:t>
            </w:r>
          </w:p>
        </w:tc>
        <w:tc>
          <w:tcPr>
            <w:tcW w:w="2825" w:type="dxa"/>
          </w:tcPr>
          <w:p w14:paraId="5790E295" w14:textId="77777777" w:rsidR="00A659FB" w:rsidRPr="00462334" w:rsidRDefault="00A659FB" w:rsidP="007A5B44">
            <w:pPr>
              <w:tabs>
                <w:tab w:val="left" w:pos="561"/>
              </w:tabs>
              <w:jc w:val="center"/>
              <w:rPr>
                <w:lang w:val="lt-LT"/>
              </w:rPr>
            </w:pPr>
            <w:r w:rsidRPr="00462334">
              <w:rPr>
                <w:lang w:val="lt-LT"/>
              </w:rPr>
              <w:t>512</w:t>
            </w:r>
          </w:p>
        </w:tc>
        <w:tc>
          <w:tcPr>
            <w:tcW w:w="3289" w:type="dxa"/>
          </w:tcPr>
          <w:p w14:paraId="6C5158D3" w14:textId="77777777" w:rsidR="00A659FB" w:rsidRPr="00462334" w:rsidRDefault="00A659FB" w:rsidP="007A5B44">
            <w:pPr>
              <w:tabs>
                <w:tab w:val="left" w:pos="561"/>
              </w:tabs>
              <w:jc w:val="center"/>
              <w:rPr>
                <w:lang w:val="lt-LT"/>
              </w:rPr>
            </w:pPr>
            <w:r w:rsidRPr="00462334">
              <w:rPr>
                <w:lang w:val="lt-LT"/>
              </w:rPr>
              <w:t xml:space="preserve">12,8 </w:t>
            </w:r>
            <w:r w:rsidRPr="00462334">
              <w:rPr>
                <w:rFonts w:ascii="Calibri" w:hAnsi="Calibri"/>
                <w:lang w:val="lt-LT"/>
              </w:rPr>
              <w:t>%</w:t>
            </w:r>
          </w:p>
        </w:tc>
      </w:tr>
      <w:tr w:rsidR="00462334" w:rsidRPr="00462334" w14:paraId="5D32D3C0" w14:textId="77777777" w:rsidTr="003F6C8F">
        <w:tc>
          <w:tcPr>
            <w:tcW w:w="3379" w:type="dxa"/>
          </w:tcPr>
          <w:p w14:paraId="59B33811" w14:textId="77777777" w:rsidR="00A659FB" w:rsidRPr="00462334" w:rsidRDefault="00A659FB" w:rsidP="007A5B44">
            <w:pPr>
              <w:tabs>
                <w:tab w:val="left" w:pos="561"/>
              </w:tabs>
              <w:jc w:val="center"/>
              <w:rPr>
                <w:lang w:val="lt-LT"/>
              </w:rPr>
            </w:pPr>
            <w:r w:rsidRPr="00462334">
              <w:rPr>
                <w:lang w:val="lt-LT"/>
              </w:rPr>
              <w:t xml:space="preserve">Skola </w:t>
            </w:r>
            <w:r w:rsidRPr="00462334">
              <w:rPr>
                <w:rFonts w:ascii="Calibri" w:hAnsi="Calibri"/>
                <w:lang w:val="lt-LT"/>
              </w:rPr>
              <w:t xml:space="preserve">&gt; </w:t>
            </w:r>
            <w:r w:rsidRPr="00462334">
              <w:rPr>
                <w:lang w:val="lt-LT"/>
              </w:rPr>
              <w:t>100 €</w:t>
            </w:r>
          </w:p>
        </w:tc>
        <w:tc>
          <w:tcPr>
            <w:tcW w:w="2825" w:type="dxa"/>
          </w:tcPr>
          <w:p w14:paraId="4B7AC0F0" w14:textId="77777777" w:rsidR="00A659FB" w:rsidRPr="00462334" w:rsidRDefault="00A659FB" w:rsidP="007A5B44">
            <w:pPr>
              <w:tabs>
                <w:tab w:val="left" w:pos="561"/>
              </w:tabs>
              <w:jc w:val="center"/>
              <w:rPr>
                <w:lang w:val="lt-LT"/>
              </w:rPr>
            </w:pPr>
            <w:r w:rsidRPr="00462334">
              <w:rPr>
                <w:lang w:val="lt-LT"/>
              </w:rPr>
              <w:t>223</w:t>
            </w:r>
          </w:p>
        </w:tc>
        <w:tc>
          <w:tcPr>
            <w:tcW w:w="3289" w:type="dxa"/>
          </w:tcPr>
          <w:p w14:paraId="3F488C15" w14:textId="77777777" w:rsidR="00A659FB" w:rsidRPr="00462334" w:rsidRDefault="00A659FB" w:rsidP="007A5B44">
            <w:pPr>
              <w:tabs>
                <w:tab w:val="left" w:pos="561"/>
              </w:tabs>
              <w:jc w:val="center"/>
              <w:rPr>
                <w:lang w:val="lt-LT"/>
              </w:rPr>
            </w:pPr>
            <w:r w:rsidRPr="00462334">
              <w:rPr>
                <w:lang w:val="lt-LT"/>
              </w:rPr>
              <w:t xml:space="preserve">5,6 </w:t>
            </w:r>
            <w:r w:rsidRPr="00462334">
              <w:rPr>
                <w:rFonts w:ascii="Calibri" w:hAnsi="Calibri"/>
                <w:lang w:val="lt-LT"/>
              </w:rPr>
              <w:t>%</w:t>
            </w:r>
          </w:p>
        </w:tc>
      </w:tr>
      <w:tr w:rsidR="00462334" w:rsidRPr="00462334" w14:paraId="6D7033A9" w14:textId="77777777" w:rsidTr="003F6C8F">
        <w:tc>
          <w:tcPr>
            <w:tcW w:w="3379" w:type="dxa"/>
          </w:tcPr>
          <w:p w14:paraId="01F24997" w14:textId="77777777" w:rsidR="00A659FB" w:rsidRPr="00462334" w:rsidRDefault="00A659FB" w:rsidP="007A5B44">
            <w:pPr>
              <w:tabs>
                <w:tab w:val="left" w:pos="561"/>
              </w:tabs>
              <w:jc w:val="center"/>
              <w:rPr>
                <w:lang w:val="lt-LT"/>
              </w:rPr>
            </w:pPr>
            <w:r w:rsidRPr="00462334">
              <w:rPr>
                <w:lang w:val="lt-LT"/>
              </w:rPr>
              <w:t xml:space="preserve">Skola </w:t>
            </w:r>
            <w:r w:rsidRPr="00462334">
              <w:rPr>
                <w:rFonts w:ascii="Calibri" w:hAnsi="Calibri"/>
                <w:lang w:val="lt-LT"/>
              </w:rPr>
              <w:t>&gt; 1500 €</w:t>
            </w:r>
          </w:p>
        </w:tc>
        <w:tc>
          <w:tcPr>
            <w:tcW w:w="2825" w:type="dxa"/>
          </w:tcPr>
          <w:p w14:paraId="46FDDB5B" w14:textId="77777777" w:rsidR="00A659FB" w:rsidRPr="00462334" w:rsidRDefault="00A659FB" w:rsidP="007A5B44">
            <w:pPr>
              <w:tabs>
                <w:tab w:val="left" w:pos="561"/>
              </w:tabs>
              <w:jc w:val="center"/>
              <w:rPr>
                <w:lang w:val="lt-LT"/>
              </w:rPr>
            </w:pPr>
            <w:r w:rsidRPr="00462334">
              <w:rPr>
                <w:lang w:val="lt-LT"/>
              </w:rPr>
              <w:t>21</w:t>
            </w:r>
          </w:p>
        </w:tc>
        <w:tc>
          <w:tcPr>
            <w:tcW w:w="3289" w:type="dxa"/>
          </w:tcPr>
          <w:p w14:paraId="13D50010" w14:textId="77777777" w:rsidR="00A659FB" w:rsidRPr="00462334" w:rsidRDefault="00A659FB" w:rsidP="007A5B44">
            <w:pPr>
              <w:tabs>
                <w:tab w:val="left" w:pos="561"/>
              </w:tabs>
              <w:jc w:val="center"/>
              <w:rPr>
                <w:lang w:val="lt-LT"/>
              </w:rPr>
            </w:pPr>
            <w:r w:rsidRPr="00462334">
              <w:rPr>
                <w:lang w:val="lt-LT"/>
              </w:rPr>
              <w:t xml:space="preserve">0,5 </w:t>
            </w:r>
            <w:r w:rsidRPr="00462334">
              <w:rPr>
                <w:rFonts w:ascii="Calibri" w:hAnsi="Calibri"/>
                <w:lang w:val="lt-LT"/>
              </w:rPr>
              <w:t>%</w:t>
            </w:r>
          </w:p>
        </w:tc>
      </w:tr>
      <w:tr w:rsidR="003F6C8F" w:rsidRPr="00462334" w14:paraId="4AFAAFEE" w14:textId="77777777" w:rsidTr="003F6C8F">
        <w:tc>
          <w:tcPr>
            <w:tcW w:w="3379" w:type="dxa"/>
          </w:tcPr>
          <w:p w14:paraId="047AD009" w14:textId="77777777" w:rsidR="00A659FB" w:rsidRPr="00462334" w:rsidRDefault="00A659FB" w:rsidP="007A5B44">
            <w:pPr>
              <w:tabs>
                <w:tab w:val="left" w:pos="561"/>
              </w:tabs>
              <w:jc w:val="center"/>
              <w:rPr>
                <w:lang w:val="lt-LT"/>
              </w:rPr>
            </w:pPr>
            <w:r w:rsidRPr="00462334">
              <w:rPr>
                <w:lang w:val="lt-LT"/>
              </w:rPr>
              <w:t xml:space="preserve">Skola </w:t>
            </w:r>
            <w:r w:rsidRPr="00462334">
              <w:rPr>
                <w:rFonts w:ascii="Calibri" w:hAnsi="Calibri"/>
                <w:lang w:val="lt-LT"/>
              </w:rPr>
              <w:t>&gt;</w:t>
            </w:r>
            <w:r w:rsidRPr="00462334">
              <w:rPr>
                <w:lang w:val="lt-LT"/>
              </w:rPr>
              <w:t xml:space="preserve"> 3000 €</w:t>
            </w:r>
          </w:p>
        </w:tc>
        <w:tc>
          <w:tcPr>
            <w:tcW w:w="2825" w:type="dxa"/>
          </w:tcPr>
          <w:p w14:paraId="768BA3A3" w14:textId="77777777" w:rsidR="00A659FB" w:rsidRPr="00462334" w:rsidRDefault="00A659FB" w:rsidP="007A5B44">
            <w:pPr>
              <w:tabs>
                <w:tab w:val="left" w:pos="561"/>
              </w:tabs>
              <w:jc w:val="center"/>
              <w:rPr>
                <w:lang w:val="lt-LT"/>
              </w:rPr>
            </w:pPr>
            <w:r w:rsidRPr="00462334">
              <w:rPr>
                <w:lang w:val="lt-LT"/>
              </w:rPr>
              <w:t>12</w:t>
            </w:r>
          </w:p>
        </w:tc>
        <w:tc>
          <w:tcPr>
            <w:tcW w:w="3289" w:type="dxa"/>
          </w:tcPr>
          <w:p w14:paraId="66119129" w14:textId="77777777" w:rsidR="00A659FB" w:rsidRPr="00462334" w:rsidRDefault="00A659FB" w:rsidP="007A5B44">
            <w:pPr>
              <w:tabs>
                <w:tab w:val="left" w:pos="561"/>
              </w:tabs>
              <w:jc w:val="center"/>
              <w:rPr>
                <w:lang w:val="lt-LT"/>
              </w:rPr>
            </w:pPr>
            <w:r w:rsidRPr="00462334">
              <w:rPr>
                <w:lang w:val="lt-LT"/>
              </w:rPr>
              <w:t xml:space="preserve">0,3 </w:t>
            </w:r>
            <w:r w:rsidRPr="00462334">
              <w:rPr>
                <w:rFonts w:ascii="Calibri" w:hAnsi="Calibri"/>
                <w:lang w:val="lt-LT"/>
              </w:rPr>
              <w:t>%</w:t>
            </w:r>
          </w:p>
        </w:tc>
      </w:tr>
    </w:tbl>
    <w:p w14:paraId="0E3C15BB" w14:textId="77777777" w:rsidR="00A659FB" w:rsidRPr="00462334" w:rsidRDefault="00A659FB" w:rsidP="00A659FB">
      <w:pPr>
        <w:tabs>
          <w:tab w:val="left" w:pos="561"/>
        </w:tabs>
        <w:jc w:val="both"/>
        <w:rPr>
          <w:lang w:val="lt-LT"/>
        </w:rPr>
      </w:pPr>
    </w:p>
    <w:p w14:paraId="520FB893" w14:textId="5EC3A175" w:rsidR="004825CB" w:rsidRDefault="00A659FB" w:rsidP="008D1379">
      <w:pPr>
        <w:tabs>
          <w:tab w:val="left" w:pos="561"/>
        </w:tabs>
        <w:jc w:val="both"/>
        <w:rPr>
          <w:lang w:val="lt-LT"/>
        </w:rPr>
      </w:pPr>
      <w:r w:rsidRPr="00462334">
        <w:rPr>
          <w:lang w:val="lt-LT"/>
        </w:rPr>
        <w:tab/>
        <w:t>2023 m. pabaigoje už UAB „Varėnos šiluma“ suteiktas paslaugas pradelsę susimokėti (nuo 1Eur ct) buvo 512 daugiabučių namų gyventojų, iš jų 223 skolos buvo didesnės nei 100 eurų, 21 skolos didesnės nei 1500 eurų bei 12 gyventojų</w:t>
      </w:r>
      <w:r>
        <w:rPr>
          <w:lang w:val="lt-LT"/>
        </w:rPr>
        <w:t xml:space="preserve"> skolos viršijo 3000 eurų. </w:t>
      </w:r>
    </w:p>
    <w:p w14:paraId="0AE0CE3F" w14:textId="77777777" w:rsidR="00BE093E" w:rsidRDefault="00BE093E" w:rsidP="00A659FB">
      <w:pPr>
        <w:tabs>
          <w:tab w:val="left" w:pos="561"/>
        </w:tabs>
        <w:jc w:val="both"/>
        <w:rPr>
          <w:lang w:val="lt-LT"/>
        </w:rPr>
      </w:pPr>
    </w:p>
    <w:p w14:paraId="1AC243D9" w14:textId="77777777" w:rsidR="00A659FB" w:rsidRPr="00403985" w:rsidRDefault="00A659FB" w:rsidP="00A659FB">
      <w:pPr>
        <w:tabs>
          <w:tab w:val="left" w:pos="561"/>
        </w:tabs>
        <w:jc w:val="center"/>
        <w:rPr>
          <w:b/>
          <w:lang w:val="lt-LT"/>
        </w:rPr>
      </w:pPr>
      <w:r>
        <w:rPr>
          <w:b/>
          <w:lang w:val="lt-LT"/>
        </w:rPr>
        <w:t>V</w:t>
      </w:r>
      <w:r w:rsidRPr="00403985">
        <w:rPr>
          <w:b/>
          <w:lang w:val="lt-LT"/>
        </w:rPr>
        <w:t>artotojų įsiskolinimas lyginant su 20</w:t>
      </w:r>
      <w:r>
        <w:rPr>
          <w:b/>
          <w:lang w:val="lt-LT"/>
        </w:rPr>
        <w:t>21</w:t>
      </w:r>
      <w:r w:rsidRPr="00403985">
        <w:rPr>
          <w:b/>
          <w:lang w:val="lt-LT"/>
        </w:rPr>
        <w:t xml:space="preserve"> </w:t>
      </w:r>
      <w:r>
        <w:rPr>
          <w:b/>
          <w:lang w:val="lt-LT"/>
        </w:rPr>
        <w:t xml:space="preserve">ir 2023 </w:t>
      </w:r>
      <w:r w:rsidRPr="00403985">
        <w:rPr>
          <w:b/>
          <w:lang w:val="lt-LT"/>
        </w:rPr>
        <w:t>m.</w:t>
      </w:r>
    </w:p>
    <w:p w14:paraId="29B1A4D0" w14:textId="77777777" w:rsidR="00A659FB" w:rsidRDefault="00A659FB" w:rsidP="00A659FB">
      <w:pPr>
        <w:tabs>
          <w:tab w:val="left" w:pos="561"/>
        </w:tabs>
        <w:jc w:val="both"/>
        <w:rPr>
          <w:lang w:val="lt-LT"/>
        </w:rPr>
      </w:pPr>
    </w:p>
    <w:p w14:paraId="40ED1B86" w14:textId="51D1A670" w:rsidR="00A659FB" w:rsidRPr="0014189F" w:rsidRDefault="00A659FB" w:rsidP="00A659FB">
      <w:pPr>
        <w:tabs>
          <w:tab w:val="left" w:pos="561"/>
        </w:tabs>
        <w:jc w:val="both"/>
      </w:pPr>
      <w:r>
        <w:rPr>
          <w:noProof/>
          <w:lang w:val="lt-LT" w:eastAsia="lt-LT"/>
        </w:rPr>
        <w:t xml:space="preserve"> </w:t>
      </w:r>
      <w:r w:rsidR="00673EE0">
        <w:rPr>
          <w:lang w:val="lt-LT"/>
        </w:rPr>
        <w:t>20 grafikas</w:t>
      </w:r>
    </w:p>
    <w:p w14:paraId="52F5BA8E" w14:textId="4B58294B" w:rsidR="005C7376" w:rsidRPr="0014189F" w:rsidRDefault="0048633E" w:rsidP="0014189F">
      <w:pPr>
        <w:jc w:val="both"/>
        <w:rPr>
          <w:b/>
          <w:sz w:val="28"/>
          <w:szCs w:val="28"/>
          <w:lang w:val="es-ES"/>
        </w:rPr>
      </w:pPr>
      <w:r w:rsidRPr="0014189F">
        <w:rPr>
          <w:rFonts w:asciiTheme="majorHAnsi" w:hAnsiTheme="majorHAnsi"/>
          <w:noProof/>
        </w:rPr>
        <w:drawing>
          <wp:inline distT="0" distB="0" distL="0" distR="0" wp14:anchorId="5CE4614A" wp14:editId="7302F4D3">
            <wp:extent cx="6043618" cy="2149523"/>
            <wp:effectExtent l="0" t="0" r="0" b="3175"/>
            <wp:docPr id="2144282752"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2"/>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6077802" cy="2161681"/>
                    </a:xfrm>
                    <a:prstGeom prst="rect">
                      <a:avLst/>
                    </a:prstGeom>
                    <a:noFill/>
                    <a:ln>
                      <a:noFill/>
                    </a:ln>
                  </pic:spPr>
                </pic:pic>
              </a:graphicData>
            </a:graphic>
          </wp:inline>
        </w:drawing>
      </w:r>
    </w:p>
    <w:p w14:paraId="5E1A35D0" w14:textId="5D2E440E" w:rsidR="00A659FB" w:rsidRPr="0014189F" w:rsidRDefault="00A659FB" w:rsidP="00F60B39">
      <w:pPr>
        <w:pStyle w:val="Pagrindinistekstas3"/>
        <w:jc w:val="center"/>
        <w:rPr>
          <w:bCs/>
          <w:sz w:val="24"/>
          <w:szCs w:val="24"/>
          <w:lang w:val="lt-LT"/>
        </w:rPr>
      </w:pPr>
      <w:r w:rsidRPr="0014189F">
        <w:rPr>
          <w:bCs/>
          <w:sz w:val="24"/>
          <w:szCs w:val="24"/>
          <w:lang w:val="lt-LT"/>
        </w:rPr>
        <w:t>Vartotojų įsiskolinimas pagal mėnesius 2023 m., tūkst. eurų</w:t>
      </w:r>
    </w:p>
    <w:p w14:paraId="4A7B445B" w14:textId="203A3A59" w:rsidR="00A659FB" w:rsidRPr="0014189F" w:rsidRDefault="00673EE0" w:rsidP="00A659FB">
      <w:pPr>
        <w:pStyle w:val="Pagrindinistekstas3"/>
        <w:tabs>
          <w:tab w:val="left" w:pos="11280"/>
        </w:tabs>
        <w:rPr>
          <w:iCs/>
          <w:sz w:val="24"/>
          <w:szCs w:val="24"/>
          <w:lang w:val="lt-LT"/>
        </w:rPr>
      </w:pPr>
      <w:r w:rsidRPr="0014189F">
        <w:rPr>
          <w:iCs/>
          <w:sz w:val="24"/>
          <w:szCs w:val="24"/>
          <w:lang w:val="lt-LT"/>
        </w:rPr>
        <w:t>30</w:t>
      </w:r>
      <w:r w:rsidR="00A659FB" w:rsidRPr="0014189F">
        <w:rPr>
          <w:iCs/>
          <w:sz w:val="24"/>
          <w:szCs w:val="24"/>
          <w:lang w:val="lt-LT"/>
        </w:rPr>
        <w:t xml:space="preserve"> lentelė. Vartotojų įsiskolinimas pagal mėnesius</w:t>
      </w:r>
    </w:p>
    <w:tbl>
      <w:tblPr>
        <w:tblW w:w="962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8"/>
        <w:gridCol w:w="709"/>
        <w:gridCol w:w="709"/>
        <w:gridCol w:w="709"/>
        <w:gridCol w:w="709"/>
        <w:gridCol w:w="709"/>
        <w:gridCol w:w="710"/>
        <w:gridCol w:w="709"/>
        <w:gridCol w:w="709"/>
        <w:gridCol w:w="709"/>
        <w:gridCol w:w="709"/>
        <w:gridCol w:w="709"/>
        <w:gridCol w:w="710"/>
      </w:tblGrid>
      <w:tr w:rsidR="00F60B39" w:rsidRPr="0014189F" w14:paraId="4310E9E7" w14:textId="77777777" w:rsidTr="00E902E9">
        <w:tc>
          <w:tcPr>
            <w:tcW w:w="1118" w:type="dxa"/>
          </w:tcPr>
          <w:p w14:paraId="75FA33AB" w14:textId="77777777" w:rsidR="00A659FB" w:rsidRPr="0014189F" w:rsidRDefault="00A659FB" w:rsidP="007A5B44">
            <w:pPr>
              <w:pStyle w:val="Pagrindinistekstas3"/>
              <w:rPr>
                <w:sz w:val="20"/>
                <w:szCs w:val="20"/>
                <w:lang w:val="lt-LT"/>
              </w:rPr>
            </w:pPr>
          </w:p>
        </w:tc>
        <w:tc>
          <w:tcPr>
            <w:tcW w:w="709" w:type="dxa"/>
          </w:tcPr>
          <w:p w14:paraId="1A9D1472" w14:textId="77777777" w:rsidR="00A659FB" w:rsidRPr="0014189F" w:rsidRDefault="00A659FB" w:rsidP="007A5B44">
            <w:pPr>
              <w:pStyle w:val="Pagrindinistekstas3"/>
              <w:jc w:val="center"/>
              <w:rPr>
                <w:sz w:val="20"/>
                <w:szCs w:val="20"/>
                <w:lang w:val="lt-LT"/>
              </w:rPr>
            </w:pPr>
            <w:r w:rsidRPr="0014189F">
              <w:rPr>
                <w:sz w:val="20"/>
                <w:szCs w:val="20"/>
                <w:lang w:val="lt-LT"/>
              </w:rPr>
              <w:t>sausis</w:t>
            </w:r>
          </w:p>
        </w:tc>
        <w:tc>
          <w:tcPr>
            <w:tcW w:w="709" w:type="dxa"/>
          </w:tcPr>
          <w:p w14:paraId="17260D7E" w14:textId="77777777" w:rsidR="00A659FB" w:rsidRPr="0014189F" w:rsidRDefault="00A659FB" w:rsidP="007A5B44">
            <w:pPr>
              <w:pStyle w:val="Pagrindinistekstas3"/>
              <w:jc w:val="center"/>
              <w:rPr>
                <w:sz w:val="20"/>
                <w:szCs w:val="20"/>
                <w:lang w:val="lt-LT"/>
              </w:rPr>
            </w:pPr>
            <w:r w:rsidRPr="0014189F">
              <w:rPr>
                <w:sz w:val="20"/>
                <w:szCs w:val="20"/>
                <w:lang w:val="lt-LT"/>
              </w:rPr>
              <w:t>vasaris</w:t>
            </w:r>
          </w:p>
        </w:tc>
        <w:tc>
          <w:tcPr>
            <w:tcW w:w="709" w:type="dxa"/>
          </w:tcPr>
          <w:p w14:paraId="29E05778" w14:textId="77777777" w:rsidR="00A659FB" w:rsidRPr="0014189F" w:rsidRDefault="00A659FB" w:rsidP="007A5B44">
            <w:pPr>
              <w:pStyle w:val="Pagrindinistekstas3"/>
              <w:jc w:val="center"/>
              <w:rPr>
                <w:sz w:val="20"/>
                <w:szCs w:val="20"/>
                <w:lang w:val="lt-LT"/>
              </w:rPr>
            </w:pPr>
            <w:r w:rsidRPr="0014189F">
              <w:rPr>
                <w:sz w:val="20"/>
                <w:szCs w:val="20"/>
                <w:lang w:val="lt-LT"/>
              </w:rPr>
              <w:t>kovas</w:t>
            </w:r>
          </w:p>
        </w:tc>
        <w:tc>
          <w:tcPr>
            <w:tcW w:w="709" w:type="dxa"/>
          </w:tcPr>
          <w:p w14:paraId="1E884F04" w14:textId="77777777" w:rsidR="00A659FB" w:rsidRPr="0014189F" w:rsidRDefault="00A659FB" w:rsidP="007A5B44">
            <w:pPr>
              <w:pStyle w:val="Pagrindinistekstas3"/>
              <w:jc w:val="center"/>
              <w:rPr>
                <w:sz w:val="20"/>
                <w:szCs w:val="20"/>
                <w:lang w:val="lt-LT"/>
              </w:rPr>
            </w:pPr>
            <w:r w:rsidRPr="0014189F">
              <w:rPr>
                <w:sz w:val="20"/>
                <w:szCs w:val="20"/>
                <w:lang w:val="lt-LT"/>
              </w:rPr>
              <w:t>balandis</w:t>
            </w:r>
          </w:p>
        </w:tc>
        <w:tc>
          <w:tcPr>
            <w:tcW w:w="709" w:type="dxa"/>
          </w:tcPr>
          <w:p w14:paraId="6E4C1DAC" w14:textId="77777777" w:rsidR="00A659FB" w:rsidRPr="0014189F" w:rsidRDefault="00A659FB" w:rsidP="007A5B44">
            <w:pPr>
              <w:pStyle w:val="Pagrindinistekstas3"/>
              <w:jc w:val="center"/>
              <w:rPr>
                <w:sz w:val="20"/>
                <w:szCs w:val="20"/>
                <w:lang w:val="lt-LT"/>
              </w:rPr>
            </w:pPr>
            <w:r w:rsidRPr="0014189F">
              <w:rPr>
                <w:sz w:val="20"/>
                <w:szCs w:val="20"/>
                <w:lang w:val="lt-LT"/>
              </w:rPr>
              <w:t>gegužė</w:t>
            </w:r>
          </w:p>
        </w:tc>
        <w:tc>
          <w:tcPr>
            <w:tcW w:w="710" w:type="dxa"/>
          </w:tcPr>
          <w:p w14:paraId="791B4BCA" w14:textId="77777777" w:rsidR="00A659FB" w:rsidRPr="0014189F" w:rsidRDefault="00A659FB" w:rsidP="007A5B44">
            <w:pPr>
              <w:pStyle w:val="Pagrindinistekstas3"/>
              <w:jc w:val="center"/>
              <w:rPr>
                <w:sz w:val="20"/>
                <w:szCs w:val="20"/>
                <w:lang w:val="lt-LT"/>
              </w:rPr>
            </w:pPr>
            <w:r w:rsidRPr="0014189F">
              <w:rPr>
                <w:sz w:val="20"/>
                <w:szCs w:val="20"/>
                <w:lang w:val="lt-LT"/>
              </w:rPr>
              <w:t>birželis</w:t>
            </w:r>
          </w:p>
        </w:tc>
        <w:tc>
          <w:tcPr>
            <w:tcW w:w="709" w:type="dxa"/>
          </w:tcPr>
          <w:p w14:paraId="27376B69" w14:textId="77777777" w:rsidR="00A659FB" w:rsidRPr="0014189F" w:rsidRDefault="00A659FB" w:rsidP="007A5B44">
            <w:pPr>
              <w:pStyle w:val="Pagrindinistekstas3"/>
              <w:jc w:val="center"/>
              <w:rPr>
                <w:sz w:val="20"/>
                <w:szCs w:val="20"/>
                <w:lang w:val="lt-LT"/>
              </w:rPr>
            </w:pPr>
            <w:r w:rsidRPr="0014189F">
              <w:rPr>
                <w:sz w:val="20"/>
                <w:szCs w:val="20"/>
                <w:lang w:val="lt-LT"/>
              </w:rPr>
              <w:t>liepa</w:t>
            </w:r>
          </w:p>
        </w:tc>
        <w:tc>
          <w:tcPr>
            <w:tcW w:w="709" w:type="dxa"/>
          </w:tcPr>
          <w:p w14:paraId="14206BB2" w14:textId="77777777" w:rsidR="00A659FB" w:rsidRPr="0014189F" w:rsidRDefault="00A659FB" w:rsidP="007A5B44">
            <w:pPr>
              <w:pStyle w:val="Pagrindinistekstas3"/>
              <w:jc w:val="center"/>
              <w:rPr>
                <w:sz w:val="20"/>
                <w:szCs w:val="20"/>
                <w:lang w:val="lt-LT"/>
              </w:rPr>
            </w:pPr>
            <w:r w:rsidRPr="0014189F">
              <w:rPr>
                <w:sz w:val="20"/>
                <w:szCs w:val="20"/>
                <w:lang w:val="lt-LT"/>
              </w:rPr>
              <w:t>rugpjūtis</w:t>
            </w:r>
          </w:p>
        </w:tc>
        <w:tc>
          <w:tcPr>
            <w:tcW w:w="709" w:type="dxa"/>
          </w:tcPr>
          <w:p w14:paraId="3AD04941" w14:textId="77777777" w:rsidR="00A659FB" w:rsidRPr="0014189F" w:rsidRDefault="00A659FB" w:rsidP="007A5B44">
            <w:pPr>
              <w:pStyle w:val="Pagrindinistekstas3"/>
              <w:jc w:val="center"/>
              <w:rPr>
                <w:sz w:val="20"/>
                <w:szCs w:val="20"/>
                <w:lang w:val="lt-LT"/>
              </w:rPr>
            </w:pPr>
            <w:r w:rsidRPr="0014189F">
              <w:rPr>
                <w:sz w:val="20"/>
                <w:szCs w:val="20"/>
                <w:lang w:val="lt-LT"/>
              </w:rPr>
              <w:t>rugsėjis</w:t>
            </w:r>
          </w:p>
        </w:tc>
        <w:tc>
          <w:tcPr>
            <w:tcW w:w="709" w:type="dxa"/>
          </w:tcPr>
          <w:p w14:paraId="6397284A" w14:textId="77777777" w:rsidR="00A659FB" w:rsidRPr="0014189F" w:rsidRDefault="00A659FB" w:rsidP="007A5B44">
            <w:pPr>
              <w:pStyle w:val="Pagrindinistekstas3"/>
              <w:jc w:val="center"/>
              <w:rPr>
                <w:sz w:val="20"/>
                <w:szCs w:val="20"/>
                <w:lang w:val="lt-LT"/>
              </w:rPr>
            </w:pPr>
            <w:r w:rsidRPr="0014189F">
              <w:rPr>
                <w:sz w:val="20"/>
                <w:szCs w:val="20"/>
                <w:lang w:val="lt-LT"/>
              </w:rPr>
              <w:t>spalis</w:t>
            </w:r>
          </w:p>
        </w:tc>
        <w:tc>
          <w:tcPr>
            <w:tcW w:w="709" w:type="dxa"/>
          </w:tcPr>
          <w:p w14:paraId="38F18B61" w14:textId="77777777" w:rsidR="00A659FB" w:rsidRPr="0014189F" w:rsidRDefault="00A659FB" w:rsidP="007A5B44">
            <w:pPr>
              <w:pStyle w:val="Pagrindinistekstas3"/>
              <w:jc w:val="center"/>
              <w:rPr>
                <w:sz w:val="20"/>
                <w:szCs w:val="20"/>
                <w:lang w:val="lt-LT"/>
              </w:rPr>
            </w:pPr>
            <w:r w:rsidRPr="0014189F">
              <w:rPr>
                <w:sz w:val="20"/>
                <w:szCs w:val="20"/>
                <w:lang w:val="lt-LT"/>
              </w:rPr>
              <w:t>lapkritis</w:t>
            </w:r>
          </w:p>
        </w:tc>
        <w:tc>
          <w:tcPr>
            <w:tcW w:w="710" w:type="dxa"/>
          </w:tcPr>
          <w:p w14:paraId="257CE2AE" w14:textId="77777777" w:rsidR="00A659FB" w:rsidRPr="0014189F" w:rsidRDefault="00A659FB" w:rsidP="007A5B44">
            <w:pPr>
              <w:pStyle w:val="Pagrindinistekstas3"/>
              <w:jc w:val="center"/>
              <w:rPr>
                <w:sz w:val="20"/>
                <w:szCs w:val="20"/>
                <w:lang w:val="lt-LT"/>
              </w:rPr>
            </w:pPr>
            <w:r w:rsidRPr="0014189F">
              <w:rPr>
                <w:sz w:val="20"/>
                <w:szCs w:val="20"/>
                <w:lang w:val="lt-LT"/>
              </w:rPr>
              <w:t>gruodis</w:t>
            </w:r>
          </w:p>
        </w:tc>
      </w:tr>
      <w:tr w:rsidR="00F60B39" w:rsidRPr="0014189F" w14:paraId="7CB70C1F" w14:textId="77777777" w:rsidTr="00E902E9">
        <w:tc>
          <w:tcPr>
            <w:tcW w:w="1118" w:type="dxa"/>
          </w:tcPr>
          <w:p w14:paraId="7AEA21B3" w14:textId="77777777" w:rsidR="00A659FB" w:rsidRPr="0014189F" w:rsidRDefault="00A659FB" w:rsidP="007A5B44">
            <w:pPr>
              <w:pStyle w:val="Pagrindinistekstas3"/>
              <w:rPr>
                <w:sz w:val="20"/>
                <w:szCs w:val="20"/>
                <w:lang w:val="lt-LT"/>
              </w:rPr>
            </w:pPr>
            <w:r w:rsidRPr="0014189F">
              <w:rPr>
                <w:sz w:val="20"/>
                <w:szCs w:val="20"/>
                <w:lang w:val="lt-LT"/>
              </w:rPr>
              <w:t>gyventojai</w:t>
            </w:r>
          </w:p>
        </w:tc>
        <w:tc>
          <w:tcPr>
            <w:tcW w:w="709" w:type="dxa"/>
            <w:tcBorders>
              <w:top w:val="single" w:sz="4" w:space="0" w:color="auto"/>
              <w:left w:val="single" w:sz="4" w:space="0" w:color="auto"/>
              <w:bottom w:val="single" w:sz="4" w:space="0" w:color="auto"/>
              <w:right w:val="single" w:sz="4" w:space="0" w:color="auto"/>
            </w:tcBorders>
            <w:vAlign w:val="bottom"/>
          </w:tcPr>
          <w:p w14:paraId="031BC79E" w14:textId="2CC2F7C0" w:rsidR="00A659FB" w:rsidRPr="0014189F" w:rsidRDefault="00A659FB" w:rsidP="007A5B44">
            <w:pPr>
              <w:jc w:val="center"/>
              <w:rPr>
                <w:color w:val="000000"/>
                <w:sz w:val="20"/>
                <w:szCs w:val="20"/>
                <w:lang w:val="lt-LT" w:eastAsia="lt-LT"/>
              </w:rPr>
            </w:pPr>
            <w:r w:rsidRPr="0014189F">
              <w:rPr>
                <w:color w:val="000000"/>
                <w:sz w:val="20"/>
                <w:szCs w:val="20"/>
                <w:lang w:val="lt-LT"/>
              </w:rPr>
              <w:t>280.4</w:t>
            </w:r>
          </w:p>
        </w:tc>
        <w:tc>
          <w:tcPr>
            <w:tcW w:w="709" w:type="dxa"/>
            <w:tcBorders>
              <w:top w:val="single" w:sz="4" w:space="0" w:color="auto"/>
              <w:left w:val="nil"/>
              <w:bottom w:val="single" w:sz="4" w:space="0" w:color="auto"/>
              <w:right w:val="single" w:sz="4" w:space="0" w:color="auto"/>
            </w:tcBorders>
            <w:vAlign w:val="bottom"/>
          </w:tcPr>
          <w:p w14:paraId="5BC5A7FA" w14:textId="60840FE0" w:rsidR="00A659FB" w:rsidRPr="0014189F" w:rsidRDefault="00A659FB" w:rsidP="007A5B44">
            <w:pPr>
              <w:jc w:val="center"/>
              <w:rPr>
                <w:color w:val="000000"/>
                <w:sz w:val="20"/>
                <w:szCs w:val="20"/>
                <w:lang w:val="lt-LT"/>
              </w:rPr>
            </w:pPr>
            <w:r w:rsidRPr="0014189F">
              <w:rPr>
                <w:color w:val="000000"/>
                <w:sz w:val="20"/>
                <w:szCs w:val="20"/>
                <w:lang w:val="lt-LT"/>
              </w:rPr>
              <w:t>292.1</w:t>
            </w:r>
          </w:p>
        </w:tc>
        <w:tc>
          <w:tcPr>
            <w:tcW w:w="709" w:type="dxa"/>
            <w:tcBorders>
              <w:top w:val="single" w:sz="4" w:space="0" w:color="auto"/>
              <w:left w:val="nil"/>
              <w:bottom w:val="single" w:sz="4" w:space="0" w:color="auto"/>
              <w:right w:val="single" w:sz="4" w:space="0" w:color="auto"/>
            </w:tcBorders>
            <w:vAlign w:val="bottom"/>
          </w:tcPr>
          <w:p w14:paraId="48CA08C6" w14:textId="4562003B" w:rsidR="00A659FB" w:rsidRPr="0014189F" w:rsidRDefault="00A659FB" w:rsidP="007A5B44">
            <w:pPr>
              <w:jc w:val="center"/>
              <w:rPr>
                <w:color w:val="000000"/>
                <w:sz w:val="20"/>
                <w:szCs w:val="20"/>
                <w:lang w:val="lt-LT"/>
              </w:rPr>
            </w:pPr>
            <w:r w:rsidRPr="0014189F">
              <w:rPr>
                <w:color w:val="000000"/>
                <w:sz w:val="20"/>
                <w:szCs w:val="20"/>
                <w:lang w:val="lt-LT"/>
              </w:rPr>
              <w:t>290.7</w:t>
            </w:r>
          </w:p>
        </w:tc>
        <w:tc>
          <w:tcPr>
            <w:tcW w:w="709" w:type="dxa"/>
            <w:tcBorders>
              <w:top w:val="single" w:sz="4" w:space="0" w:color="auto"/>
              <w:left w:val="nil"/>
              <w:bottom w:val="single" w:sz="4" w:space="0" w:color="auto"/>
              <w:right w:val="single" w:sz="4" w:space="0" w:color="auto"/>
            </w:tcBorders>
            <w:vAlign w:val="bottom"/>
          </w:tcPr>
          <w:p w14:paraId="09BF7471" w14:textId="4EA74396" w:rsidR="00A659FB" w:rsidRPr="0014189F" w:rsidRDefault="00A659FB" w:rsidP="007A5B44">
            <w:pPr>
              <w:jc w:val="center"/>
              <w:rPr>
                <w:color w:val="000000"/>
                <w:sz w:val="20"/>
                <w:szCs w:val="20"/>
                <w:lang w:val="lt-LT"/>
              </w:rPr>
            </w:pPr>
            <w:r w:rsidRPr="0014189F">
              <w:rPr>
                <w:color w:val="000000"/>
                <w:sz w:val="20"/>
                <w:szCs w:val="20"/>
                <w:lang w:val="lt-LT"/>
              </w:rPr>
              <w:t>294.0</w:t>
            </w:r>
          </w:p>
        </w:tc>
        <w:tc>
          <w:tcPr>
            <w:tcW w:w="709" w:type="dxa"/>
            <w:tcBorders>
              <w:top w:val="single" w:sz="4" w:space="0" w:color="auto"/>
              <w:left w:val="nil"/>
              <w:bottom w:val="single" w:sz="4" w:space="0" w:color="auto"/>
              <w:right w:val="single" w:sz="4" w:space="0" w:color="auto"/>
            </w:tcBorders>
            <w:vAlign w:val="bottom"/>
          </w:tcPr>
          <w:p w14:paraId="10E2C4BB" w14:textId="01D8AC3C" w:rsidR="00A659FB" w:rsidRPr="0014189F" w:rsidRDefault="00A659FB" w:rsidP="007A5B44">
            <w:pPr>
              <w:jc w:val="center"/>
              <w:rPr>
                <w:color w:val="000000"/>
                <w:sz w:val="20"/>
                <w:szCs w:val="20"/>
                <w:lang w:val="lt-LT"/>
              </w:rPr>
            </w:pPr>
            <w:r w:rsidRPr="0014189F">
              <w:rPr>
                <w:color w:val="000000"/>
                <w:sz w:val="20"/>
                <w:szCs w:val="20"/>
                <w:lang w:val="lt-LT"/>
              </w:rPr>
              <w:t>278.3</w:t>
            </w:r>
          </w:p>
        </w:tc>
        <w:tc>
          <w:tcPr>
            <w:tcW w:w="710" w:type="dxa"/>
            <w:tcBorders>
              <w:top w:val="single" w:sz="4" w:space="0" w:color="auto"/>
              <w:left w:val="nil"/>
              <w:bottom w:val="single" w:sz="4" w:space="0" w:color="auto"/>
              <w:right w:val="single" w:sz="4" w:space="0" w:color="auto"/>
            </w:tcBorders>
            <w:vAlign w:val="bottom"/>
          </w:tcPr>
          <w:p w14:paraId="66A1FDD1" w14:textId="70542BFF" w:rsidR="00A659FB" w:rsidRPr="0014189F" w:rsidRDefault="00A659FB" w:rsidP="007A5B44">
            <w:pPr>
              <w:jc w:val="center"/>
              <w:rPr>
                <w:color w:val="000000"/>
                <w:sz w:val="20"/>
                <w:szCs w:val="20"/>
                <w:lang w:val="lt-LT"/>
              </w:rPr>
            </w:pPr>
            <w:r w:rsidRPr="0014189F">
              <w:rPr>
                <w:color w:val="000000"/>
                <w:sz w:val="20"/>
                <w:szCs w:val="20"/>
                <w:lang w:val="lt-LT"/>
              </w:rPr>
              <w:t>265.2</w:t>
            </w:r>
          </w:p>
        </w:tc>
        <w:tc>
          <w:tcPr>
            <w:tcW w:w="709" w:type="dxa"/>
            <w:tcBorders>
              <w:top w:val="single" w:sz="4" w:space="0" w:color="auto"/>
              <w:left w:val="nil"/>
              <w:bottom w:val="single" w:sz="4" w:space="0" w:color="auto"/>
              <w:right w:val="single" w:sz="4" w:space="0" w:color="auto"/>
            </w:tcBorders>
            <w:vAlign w:val="bottom"/>
          </w:tcPr>
          <w:p w14:paraId="6F932A7E" w14:textId="6828CA4D" w:rsidR="00A659FB" w:rsidRPr="0014189F" w:rsidRDefault="00A659FB" w:rsidP="007A5B44">
            <w:pPr>
              <w:jc w:val="center"/>
              <w:rPr>
                <w:color w:val="000000"/>
                <w:sz w:val="20"/>
                <w:szCs w:val="20"/>
                <w:lang w:val="lt-LT"/>
              </w:rPr>
            </w:pPr>
            <w:r w:rsidRPr="0014189F">
              <w:rPr>
                <w:color w:val="000000"/>
                <w:sz w:val="20"/>
                <w:szCs w:val="20"/>
                <w:lang w:val="lt-LT"/>
              </w:rPr>
              <w:t>258.3</w:t>
            </w:r>
          </w:p>
        </w:tc>
        <w:tc>
          <w:tcPr>
            <w:tcW w:w="709" w:type="dxa"/>
            <w:tcBorders>
              <w:top w:val="single" w:sz="4" w:space="0" w:color="auto"/>
              <w:left w:val="nil"/>
              <w:bottom w:val="single" w:sz="4" w:space="0" w:color="auto"/>
              <w:right w:val="single" w:sz="4" w:space="0" w:color="auto"/>
            </w:tcBorders>
            <w:vAlign w:val="bottom"/>
          </w:tcPr>
          <w:p w14:paraId="7BD20F5E" w14:textId="7FE5D5B1" w:rsidR="00A659FB" w:rsidRPr="0014189F" w:rsidRDefault="00A659FB" w:rsidP="007A5B44">
            <w:pPr>
              <w:jc w:val="center"/>
              <w:rPr>
                <w:color w:val="000000"/>
                <w:sz w:val="20"/>
                <w:szCs w:val="20"/>
                <w:lang w:val="lt-LT"/>
              </w:rPr>
            </w:pPr>
            <w:r w:rsidRPr="0014189F">
              <w:rPr>
                <w:color w:val="000000"/>
                <w:sz w:val="20"/>
                <w:szCs w:val="20"/>
                <w:lang w:val="lt-LT"/>
              </w:rPr>
              <w:t>256.1</w:t>
            </w:r>
          </w:p>
        </w:tc>
        <w:tc>
          <w:tcPr>
            <w:tcW w:w="709" w:type="dxa"/>
            <w:tcBorders>
              <w:top w:val="single" w:sz="4" w:space="0" w:color="auto"/>
              <w:left w:val="nil"/>
              <w:bottom w:val="single" w:sz="4" w:space="0" w:color="auto"/>
              <w:right w:val="single" w:sz="4" w:space="0" w:color="auto"/>
            </w:tcBorders>
            <w:vAlign w:val="bottom"/>
          </w:tcPr>
          <w:p w14:paraId="44A4830F" w14:textId="2F43F2D2" w:rsidR="00A659FB" w:rsidRPr="0014189F" w:rsidRDefault="00A659FB" w:rsidP="007A5B44">
            <w:pPr>
              <w:jc w:val="center"/>
              <w:rPr>
                <w:color w:val="000000"/>
                <w:sz w:val="20"/>
                <w:szCs w:val="20"/>
                <w:lang w:val="lt-LT"/>
              </w:rPr>
            </w:pPr>
            <w:r w:rsidRPr="0014189F">
              <w:rPr>
                <w:color w:val="000000"/>
                <w:sz w:val="20"/>
                <w:szCs w:val="20"/>
                <w:lang w:val="lt-LT"/>
              </w:rPr>
              <w:t>257.1</w:t>
            </w:r>
          </w:p>
        </w:tc>
        <w:tc>
          <w:tcPr>
            <w:tcW w:w="709" w:type="dxa"/>
            <w:tcBorders>
              <w:top w:val="single" w:sz="4" w:space="0" w:color="auto"/>
              <w:left w:val="nil"/>
              <w:bottom w:val="single" w:sz="4" w:space="0" w:color="auto"/>
              <w:right w:val="single" w:sz="4" w:space="0" w:color="auto"/>
            </w:tcBorders>
            <w:vAlign w:val="bottom"/>
          </w:tcPr>
          <w:p w14:paraId="76449E4D" w14:textId="5CC71E28" w:rsidR="00A659FB" w:rsidRPr="0014189F" w:rsidRDefault="00A659FB" w:rsidP="007A5B44">
            <w:pPr>
              <w:jc w:val="center"/>
              <w:rPr>
                <w:color w:val="000000"/>
                <w:sz w:val="20"/>
                <w:szCs w:val="20"/>
                <w:lang w:val="lt-LT"/>
              </w:rPr>
            </w:pPr>
            <w:r w:rsidRPr="0014189F">
              <w:rPr>
                <w:color w:val="000000"/>
                <w:sz w:val="20"/>
                <w:szCs w:val="20"/>
                <w:lang w:val="lt-LT"/>
              </w:rPr>
              <w:t>251.4</w:t>
            </w:r>
          </w:p>
        </w:tc>
        <w:tc>
          <w:tcPr>
            <w:tcW w:w="709" w:type="dxa"/>
            <w:tcBorders>
              <w:top w:val="single" w:sz="4" w:space="0" w:color="auto"/>
              <w:left w:val="nil"/>
              <w:bottom w:val="single" w:sz="4" w:space="0" w:color="auto"/>
              <w:right w:val="single" w:sz="4" w:space="0" w:color="auto"/>
            </w:tcBorders>
            <w:vAlign w:val="bottom"/>
          </w:tcPr>
          <w:p w14:paraId="4179F798" w14:textId="5DDCC364" w:rsidR="00A659FB" w:rsidRPr="0014189F" w:rsidRDefault="00A659FB" w:rsidP="007A5B44">
            <w:pPr>
              <w:jc w:val="center"/>
              <w:rPr>
                <w:color w:val="000000"/>
                <w:sz w:val="20"/>
                <w:szCs w:val="20"/>
                <w:lang w:val="lt-LT"/>
              </w:rPr>
            </w:pPr>
            <w:r w:rsidRPr="0014189F">
              <w:rPr>
                <w:color w:val="000000"/>
                <w:sz w:val="20"/>
                <w:szCs w:val="20"/>
                <w:lang w:val="lt-LT"/>
              </w:rPr>
              <w:t>263.4</w:t>
            </w:r>
          </w:p>
        </w:tc>
        <w:tc>
          <w:tcPr>
            <w:tcW w:w="710" w:type="dxa"/>
            <w:tcBorders>
              <w:top w:val="single" w:sz="4" w:space="0" w:color="auto"/>
              <w:left w:val="nil"/>
              <w:bottom w:val="single" w:sz="4" w:space="0" w:color="auto"/>
              <w:right w:val="single" w:sz="4" w:space="0" w:color="auto"/>
            </w:tcBorders>
            <w:vAlign w:val="bottom"/>
          </w:tcPr>
          <w:p w14:paraId="7F1C535D" w14:textId="54DB79AF" w:rsidR="00A659FB" w:rsidRPr="0014189F" w:rsidRDefault="00A659FB" w:rsidP="007A5B44">
            <w:pPr>
              <w:jc w:val="center"/>
              <w:rPr>
                <w:color w:val="000000"/>
                <w:sz w:val="20"/>
                <w:szCs w:val="20"/>
                <w:lang w:val="lt-LT"/>
              </w:rPr>
            </w:pPr>
            <w:r w:rsidRPr="0014189F">
              <w:rPr>
                <w:color w:val="000000"/>
                <w:sz w:val="20"/>
                <w:szCs w:val="20"/>
                <w:lang w:val="lt-LT"/>
              </w:rPr>
              <w:t>261.5</w:t>
            </w:r>
          </w:p>
        </w:tc>
      </w:tr>
      <w:tr w:rsidR="00F60B39" w:rsidRPr="0014189F" w14:paraId="7B5EDCAF" w14:textId="77777777" w:rsidTr="00E902E9">
        <w:tc>
          <w:tcPr>
            <w:tcW w:w="1118" w:type="dxa"/>
          </w:tcPr>
          <w:p w14:paraId="1558EC7D" w14:textId="77777777" w:rsidR="00A659FB" w:rsidRPr="0014189F" w:rsidRDefault="00A659FB" w:rsidP="007A5B44">
            <w:pPr>
              <w:pStyle w:val="Pagrindinistekstas3"/>
              <w:rPr>
                <w:sz w:val="20"/>
                <w:szCs w:val="20"/>
                <w:lang w:val="lt-LT"/>
              </w:rPr>
            </w:pPr>
            <w:r w:rsidRPr="0014189F">
              <w:rPr>
                <w:sz w:val="20"/>
                <w:szCs w:val="20"/>
                <w:lang w:val="lt-LT"/>
              </w:rPr>
              <w:t>įmonės</w:t>
            </w:r>
          </w:p>
        </w:tc>
        <w:tc>
          <w:tcPr>
            <w:tcW w:w="709" w:type="dxa"/>
            <w:tcBorders>
              <w:top w:val="nil"/>
              <w:left w:val="single" w:sz="4" w:space="0" w:color="auto"/>
              <w:bottom w:val="single" w:sz="4" w:space="0" w:color="auto"/>
              <w:right w:val="single" w:sz="4" w:space="0" w:color="auto"/>
            </w:tcBorders>
            <w:vAlign w:val="bottom"/>
          </w:tcPr>
          <w:p w14:paraId="0F752831" w14:textId="02D819E0" w:rsidR="00A659FB" w:rsidRPr="0014189F" w:rsidRDefault="00A659FB" w:rsidP="007A5B44">
            <w:pPr>
              <w:jc w:val="center"/>
              <w:rPr>
                <w:color w:val="000000"/>
                <w:sz w:val="20"/>
                <w:szCs w:val="20"/>
                <w:lang w:val="lt-LT"/>
              </w:rPr>
            </w:pPr>
            <w:r w:rsidRPr="0014189F">
              <w:rPr>
                <w:color w:val="000000"/>
                <w:sz w:val="20"/>
                <w:szCs w:val="20"/>
                <w:lang w:val="lt-LT"/>
              </w:rPr>
              <w:t>37.0</w:t>
            </w:r>
          </w:p>
        </w:tc>
        <w:tc>
          <w:tcPr>
            <w:tcW w:w="709" w:type="dxa"/>
            <w:tcBorders>
              <w:top w:val="nil"/>
              <w:left w:val="nil"/>
              <w:bottom w:val="single" w:sz="4" w:space="0" w:color="auto"/>
              <w:right w:val="single" w:sz="4" w:space="0" w:color="auto"/>
            </w:tcBorders>
            <w:vAlign w:val="bottom"/>
          </w:tcPr>
          <w:p w14:paraId="1C939CCB" w14:textId="37655E0C" w:rsidR="00A659FB" w:rsidRPr="0014189F" w:rsidRDefault="00A659FB" w:rsidP="007A5B44">
            <w:pPr>
              <w:jc w:val="center"/>
              <w:rPr>
                <w:color w:val="000000"/>
                <w:sz w:val="20"/>
                <w:szCs w:val="20"/>
                <w:lang w:val="lt-LT"/>
              </w:rPr>
            </w:pPr>
            <w:r w:rsidRPr="0014189F">
              <w:rPr>
                <w:color w:val="000000"/>
                <w:sz w:val="20"/>
                <w:szCs w:val="20"/>
                <w:lang w:val="lt-LT"/>
              </w:rPr>
              <w:t>108.7</w:t>
            </w:r>
          </w:p>
        </w:tc>
        <w:tc>
          <w:tcPr>
            <w:tcW w:w="709" w:type="dxa"/>
            <w:tcBorders>
              <w:top w:val="nil"/>
              <w:left w:val="nil"/>
              <w:bottom w:val="single" w:sz="4" w:space="0" w:color="auto"/>
              <w:right w:val="single" w:sz="4" w:space="0" w:color="auto"/>
            </w:tcBorders>
            <w:vAlign w:val="bottom"/>
          </w:tcPr>
          <w:p w14:paraId="65F2EC0A" w14:textId="77777777" w:rsidR="00A659FB" w:rsidRPr="0014189F" w:rsidRDefault="00A659FB" w:rsidP="007A5B44">
            <w:pPr>
              <w:jc w:val="center"/>
              <w:rPr>
                <w:color w:val="000000"/>
                <w:sz w:val="20"/>
                <w:szCs w:val="20"/>
                <w:lang w:val="lt-LT"/>
              </w:rPr>
            </w:pPr>
            <w:r w:rsidRPr="0014189F">
              <w:rPr>
                <w:color w:val="000000"/>
                <w:sz w:val="20"/>
                <w:szCs w:val="20"/>
                <w:lang w:val="lt-LT"/>
              </w:rPr>
              <w:t>90.84</w:t>
            </w:r>
          </w:p>
        </w:tc>
        <w:tc>
          <w:tcPr>
            <w:tcW w:w="709" w:type="dxa"/>
            <w:tcBorders>
              <w:top w:val="nil"/>
              <w:left w:val="nil"/>
              <w:bottom w:val="single" w:sz="4" w:space="0" w:color="auto"/>
              <w:right w:val="single" w:sz="4" w:space="0" w:color="auto"/>
            </w:tcBorders>
            <w:vAlign w:val="bottom"/>
          </w:tcPr>
          <w:p w14:paraId="335622BC" w14:textId="77777777" w:rsidR="00A659FB" w:rsidRPr="0014189F" w:rsidRDefault="00A659FB" w:rsidP="007A5B44">
            <w:pPr>
              <w:jc w:val="center"/>
              <w:rPr>
                <w:color w:val="000000"/>
                <w:sz w:val="20"/>
                <w:szCs w:val="20"/>
                <w:lang w:val="lt-LT"/>
              </w:rPr>
            </w:pPr>
            <w:r w:rsidRPr="0014189F">
              <w:rPr>
                <w:color w:val="000000"/>
                <w:sz w:val="20"/>
                <w:szCs w:val="20"/>
                <w:lang w:val="lt-LT"/>
              </w:rPr>
              <w:t>86.18</w:t>
            </w:r>
          </w:p>
        </w:tc>
        <w:tc>
          <w:tcPr>
            <w:tcW w:w="709" w:type="dxa"/>
            <w:tcBorders>
              <w:top w:val="nil"/>
              <w:left w:val="nil"/>
              <w:bottom w:val="single" w:sz="4" w:space="0" w:color="auto"/>
              <w:right w:val="single" w:sz="4" w:space="0" w:color="auto"/>
            </w:tcBorders>
            <w:vAlign w:val="bottom"/>
          </w:tcPr>
          <w:p w14:paraId="0A7F5DBE" w14:textId="77777777" w:rsidR="00A659FB" w:rsidRPr="0014189F" w:rsidRDefault="00A659FB" w:rsidP="007A5B44">
            <w:pPr>
              <w:jc w:val="center"/>
              <w:rPr>
                <w:color w:val="000000"/>
                <w:sz w:val="20"/>
                <w:szCs w:val="20"/>
                <w:lang w:val="lt-LT"/>
              </w:rPr>
            </w:pPr>
            <w:r w:rsidRPr="0014189F">
              <w:rPr>
                <w:color w:val="000000"/>
                <w:sz w:val="20"/>
                <w:szCs w:val="20"/>
                <w:lang w:val="lt-LT"/>
              </w:rPr>
              <w:t>82.71</w:t>
            </w:r>
          </w:p>
        </w:tc>
        <w:tc>
          <w:tcPr>
            <w:tcW w:w="710" w:type="dxa"/>
            <w:tcBorders>
              <w:top w:val="nil"/>
              <w:left w:val="nil"/>
              <w:bottom w:val="single" w:sz="4" w:space="0" w:color="auto"/>
              <w:right w:val="single" w:sz="4" w:space="0" w:color="auto"/>
            </w:tcBorders>
            <w:vAlign w:val="bottom"/>
          </w:tcPr>
          <w:p w14:paraId="533BF486" w14:textId="77777777" w:rsidR="00A659FB" w:rsidRPr="0014189F" w:rsidRDefault="00A659FB" w:rsidP="007A5B44">
            <w:pPr>
              <w:jc w:val="center"/>
              <w:rPr>
                <w:color w:val="000000"/>
                <w:sz w:val="20"/>
                <w:szCs w:val="20"/>
                <w:lang w:val="lt-LT"/>
              </w:rPr>
            </w:pPr>
            <w:r w:rsidRPr="0014189F">
              <w:rPr>
                <w:color w:val="000000"/>
                <w:sz w:val="20"/>
                <w:szCs w:val="20"/>
                <w:lang w:val="lt-LT"/>
              </w:rPr>
              <w:t>73.02</w:t>
            </w:r>
          </w:p>
        </w:tc>
        <w:tc>
          <w:tcPr>
            <w:tcW w:w="709" w:type="dxa"/>
            <w:tcBorders>
              <w:top w:val="nil"/>
              <w:left w:val="nil"/>
              <w:bottom w:val="single" w:sz="4" w:space="0" w:color="auto"/>
              <w:right w:val="single" w:sz="4" w:space="0" w:color="auto"/>
            </w:tcBorders>
            <w:vAlign w:val="bottom"/>
          </w:tcPr>
          <w:p w14:paraId="3E20A2DA" w14:textId="77777777" w:rsidR="00A659FB" w:rsidRPr="0014189F" w:rsidRDefault="00A659FB" w:rsidP="007A5B44">
            <w:pPr>
              <w:jc w:val="center"/>
              <w:rPr>
                <w:color w:val="000000"/>
                <w:sz w:val="20"/>
                <w:szCs w:val="20"/>
                <w:lang w:val="lt-LT"/>
              </w:rPr>
            </w:pPr>
            <w:r w:rsidRPr="0014189F">
              <w:rPr>
                <w:color w:val="000000"/>
                <w:sz w:val="20"/>
                <w:szCs w:val="20"/>
                <w:lang w:val="lt-LT"/>
              </w:rPr>
              <w:t>74.3</w:t>
            </w:r>
          </w:p>
        </w:tc>
        <w:tc>
          <w:tcPr>
            <w:tcW w:w="709" w:type="dxa"/>
            <w:tcBorders>
              <w:top w:val="nil"/>
              <w:left w:val="nil"/>
              <w:bottom w:val="single" w:sz="4" w:space="0" w:color="auto"/>
              <w:right w:val="single" w:sz="4" w:space="0" w:color="auto"/>
            </w:tcBorders>
            <w:vAlign w:val="bottom"/>
          </w:tcPr>
          <w:p w14:paraId="05146DCD" w14:textId="77777777" w:rsidR="00A659FB" w:rsidRPr="0014189F" w:rsidRDefault="00A659FB" w:rsidP="007A5B44">
            <w:pPr>
              <w:jc w:val="center"/>
              <w:rPr>
                <w:color w:val="000000"/>
                <w:sz w:val="20"/>
                <w:szCs w:val="20"/>
                <w:lang w:val="lt-LT"/>
              </w:rPr>
            </w:pPr>
            <w:r w:rsidRPr="0014189F">
              <w:rPr>
                <w:color w:val="000000"/>
                <w:sz w:val="20"/>
                <w:szCs w:val="20"/>
                <w:lang w:val="lt-LT"/>
              </w:rPr>
              <w:t>75.02</w:t>
            </w:r>
          </w:p>
        </w:tc>
        <w:tc>
          <w:tcPr>
            <w:tcW w:w="709" w:type="dxa"/>
            <w:tcBorders>
              <w:top w:val="nil"/>
              <w:left w:val="nil"/>
              <w:bottom w:val="single" w:sz="4" w:space="0" w:color="auto"/>
              <w:right w:val="single" w:sz="4" w:space="0" w:color="auto"/>
            </w:tcBorders>
            <w:vAlign w:val="bottom"/>
          </w:tcPr>
          <w:p w14:paraId="7BC4F476" w14:textId="77777777" w:rsidR="00A659FB" w:rsidRPr="0014189F" w:rsidRDefault="00A659FB" w:rsidP="007A5B44">
            <w:pPr>
              <w:jc w:val="center"/>
              <w:rPr>
                <w:color w:val="000000"/>
                <w:sz w:val="20"/>
                <w:szCs w:val="20"/>
                <w:lang w:val="lt-LT"/>
              </w:rPr>
            </w:pPr>
            <w:r w:rsidRPr="0014189F">
              <w:rPr>
                <w:color w:val="000000"/>
                <w:sz w:val="20"/>
                <w:szCs w:val="20"/>
                <w:lang w:val="lt-LT"/>
              </w:rPr>
              <w:t>69.15</w:t>
            </w:r>
          </w:p>
        </w:tc>
        <w:tc>
          <w:tcPr>
            <w:tcW w:w="709" w:type="dxa"/>
            <w:tcBorders>
              <w:top w:val="nil"/>
              <w:left w:val="nil"/>
              <w:bottom w:val="single" w:sz="4" w:space="0" w:color="auto"/>
              <w:right w:val="single" w:sz="4" w:space="0" w:color="auto"/>
            </w:tcBorders>
            <w:vAlign w:val="bottom"/>
          </w:tcPr>
          <w:p w14:paraId="4DE34C66" w14:textId="46D5CAA1" w:rsidR="00A659FB" w:rsidRPr="0014189F" w:rsidRDefault="00A659FB" w:rsidP="007A5B44">
            <w:pPr>
              <w:jc w:val="center"/>
              <w:rPr>
                <w:color w:val="000000"/>
                <w:sz w:val="20"/>
                <w:szCs w:val="20"/>
                <w:lang w:val="lt-LT"/>
              </w:rPr>
            </w:pPr>
            <w:r w:rsidRPr="0014189F">
              <w:rPr>
                <w:color w:val="000000"/>
                <w:sz w:val="20"/>
                <w:szCs w:val="20"/>
                <w:lang w:val="lt-LT"/>
              </w:rPr>
              <w:t>37.9</w:t>
            </w:r>
          </w:p>
        </w:tc>
        <w:tc>
          <w:tcPr>
            <w:tcW w:w="709" w:type="dxa"/>
            <w:tcBorders>
              <w:top w:val="nil"/>
              <w:left w:val="nil"/>
              <w:bottom w:val="single" w:sz="4" w:space="0" w:color="auto"/>
              <w:right w:val="single" w:sz="4" w:space="0" w:color="auto"/>
            </w:tcBorders>
            <w:vAlign w:val="bottom"/>
          </w:tcPr>
          <w:p w14:paraId="23F6D6DF" w14:textId="77777777" w:rsidR="00A659FB" w:rsidRPr="0014189F" w:rsidRDefault="00A659FB" w:rsidP="007A5B44">
            <w:pPr>
              <w:jc w:val="center"/>
              <w:rPr>
                <w:color w:val="000000"/>
                <w:sz w:val="20"/>
                <w:szCs w:val="20"/>
                <w:lang w:val="lt-LT"/>
              </w:rPr>
            </w:pPr>
            <w:r w:rsidRPr="0014189F">
              <w:rPr>
                <w:color w:val="000000"/>
                <w:sz w:val="20"/>
                <w:szCs w:val="20"/>
                <w:lang w:val="lt-LT"/>
              </w:rPr>
              <w:t>35.51</w:t>
            </w:r>
          </w:p>
        </w:tc>
        <w:tc>
          <w:tcPr>
            <w:tcW w:w="710" w:type="dxa"/>
            <w:tcBorders>
              <w:top w:val="nil"/>
              <w:left w:val="nil"/>
              <w:bottom w:val="single" w:sz="4" w:space="0" w:color="auto"/>
              <w:right w:val="single" w:sz="4" w:space="0" w:color="auto"/>
            </w:tcBorders>
            <w:vAlign w:val="bottom"/>
          </w:tcPr>
          <w:p w14:paraId="4F9DFF7A" w14:textId="77777777" w:rsidR="00A659FB" w:rsidRPr="0014189F" w:rsidRDefault="00A659FB" w:rsidP="007A5B44">
            <w:pPr>
              <w:jc w:val="center"/>
              <w:rPr>
                <w:color w:val="000000"/>
                <w:sz w:val="20"/>
                <w:szCs w:val="20"/>
                <w:lang w:val="lt-LT"/>
              </w:rPr>
            </w:pPr>
            <w:r w:rsidRPr="0014189F">
              <w:rPr>
                <w:color w:val="000000"/>
                <w:sz w:val="20"/>
                <w:szCs w:val="20"/>
                <w:lang w:val="lt-LT"/>
              </w:rPr>
              <w:t>52.30</w:t>
            </w:r>
          </w:p>
        </w:tc>
      </w:tr>
      <w:tr w:rsidR="00F60B39" w:rsidRPr="0014189F" w14:paraId="00778BDB" w14:textId="77777777" w:rsidTr="00E902E9">
        <w:tc>
          <w:tcPr>
            <w:tcW w:w="1118" w:type="dxa"/>
          </w:tcPr>
          <w:p w14:paraId="01451EF6" w14:textId="77777777" w:rsidR="00A659FB" w:rsidRPr="0014189F" w:rsidRDefault="00A659FB" w:rsidP="007A5B44">
            <w:pPr>
              <w:pStyle w:val="Pagrindinistekstas3"/>
              <w:rPr>
                <w:sz w:val="20"/>
                <w:szCs w:val="20"/>
                <w:lang w:val="lt-LT"/>
              </w:rPr>
            </w:pPr>
            <w:r w:rsidRPr="0014189F">
              <w:rPr>
                <w:sz w:val="20"/>
                <w:szCs w:val="20"/>
                <w:lang w:val="lt-LT"/>
              </w:rPr>
              <w:t>bendrijos</w:t>
            </w:r>
          </w:p>
        </w:tc>
        <w:tc>
          <w:tcPr>
            <w:tcW w:w="709" w:type="dxa"/>
            <w:tcBorders>
              <w:top w:val="nil"/>
              <w:left w:val="single" w:sz="4" w:space="0" w:color="auto"/>
              <w:bottom w:val="single" w:sz="4" w:space="0" w:color="auto"/>
              <w:right w:val="single" w:sz="4" w:space="0" w:color="auto"/>
            </w:tcBorders>
            <w:vAlign w:val="bottom"/>
          </w:tcPr>
          <w:p w14:paraId="53C180BC" w14:textId="1C2C5083" w:rsidR="00A659FB" w:rsidRPr="0014189F" w:rsidRDefault="00A659FB" w:rsidP="007A5B44">
            <w:pPr>
              <w:jc w:val="center"/>
              <w:rPr>
                <w:color w:val="000000"/>
                <w:sz w:val="20"/>
                <w:szCs w:val="20"/>
                <w:lang w:val="lt-LT"/>
              </w:rPr>
            </w:pPr>
            <w:r w:rsidRPr="0014189F">
              <w:rPr>
                <w:color w:val="000000"/>
                <w:sz w:val="20"/>
                <w:szCs w:val="20"/>
                <w:lang w:val="lt-LT"/>
              </w:rPr>
              <w:t>11.7</w:t>
            </w:r>
          </w:p>
        </w:tc>
        <w:tc>
          <w:tcPr>
            <w:tcW w:w="709" w:type="dxa"/>
            <w:tcBorders>
              <w:top w:val="nil"/>
              <w:left w:val="nil"/>
              <w:bottom w:val="single" w:sz="4" w:space="0" w:color="auto"/>
              <w:right w:val="single" w:sz="4" w:space="0" w:color="auto"/>
            </w:tcBorders>
            <w:vAlign w:val="bottom"/>
          </w:tcPr>
          <w:p w14:paraId="41747D12" w14:textId="77777777" w:rsidR="00A659FB" w:rsidRPr="0014189F" w:rsidRDefault="00A659FB" w:rsidP="007A5B44">
            <w:pPr>
              <w:jc w:val="center"/>
              <w:rPr>
                <w:color w:val="000000"/>
                <w:sz w:val="20"/>
                <w:szCs w:val="20"/>
                <w:lang w:val="lt-LT"/>
              </w:rPr>
            </w:pPr>
            <w:r w:rsidRPr="0014189F">
              <w:rPr>
                <w:color w:val="000000"/>
                <w:sz w:val="20"/>
                <w:szCs w:val="20"/>
                <w:lang w:val="lt-LT"/>
              </w:rPr>
              <w:t>11.77</w:t>
            </w:r>
          </w:p>
        </w:tc>
        <w:tc>
          <w:tcPr>
            <w:tcW w:w="709" w:type="dxa"/>
            <w:tcBorders>
              <w:top w:val="nil"/>
              <w:left w:val="nil"/>
              <w:bottom w:val="single" w:sz="4" w:space="0" w:color="auto"/>
              <w:right w:val="single" w:sz="4" w:space="0" w:color="auto"/>
            </w:tcBorders>
            <w:vAlign w:val="bottom"/>
          </w:tcPr>
          <w:p w14:paraId="2CEEF980" w14:textId="77777777" w:rsidR="00A659FB" w:rsidRPr="0014189F" w:rsidRDefault="00A659FB" w:rsidP="007A5B44">
            <w:pPr>
              <w:jc w:val="center"/>
              <w:rPr>
                <w:color w:val="000000"/>
                <w:sz w:val="20"/>
                <w:szCs w:val="20"/>
                <w:lang w:val="lt-LT"/>
              </w:rPr>
            </w:pPr>
            <w:r w:rsidRPr="0014189F">
              <w:rPr>
                <w:color w:val="000000"/>
                <w:sz w:val="20"/>
                <w:szCs w:val="20"/>
                <w:lang w:val="lt-LT"/>
              </w:rPr>
              <w:t>11.77</w:t>
            </w:r>
          </w:p>
        </w:tc>
        <w:tc>
          <w:tcPr>
            <w:tcW w:w="709" w:type="dxa"/>
            <w:tcBorders>
              <w:top w:val="nil"/>
              <w:left w:val="nil"/>
              <w:bottom w:val="single" w:sz="4" w:space="0" w:color="auto"/>
              <w:right w:val="single" w:sz="4" w:space="0" w:color="auto"/>
            </w:tcBorders>
            <w:vAlign w:val="bottom"/>
          </w:tcPr>
          <w:p w14:paraId="66E674CC" w14:textId="77777777" w:rsidR="00A659FB" w:rsidRPr="0014189F" w:rsidRDefault="00A659FB" w:rsidP="007A5B44">
            <w:pPr>
              <w:jc w:val="center"/>
              <w:rPr>
                <w:color w:val="000000"/>
                <w:sz w:val="20"/>
                <w:szCs w:val="20"/>
                <w:lang w:val="lt-LT"/>
              </w:rPr>
            </w:pPr>
            <w:r w:rsidRPr="0014189F">
              <w:rPr>
                <w:color w:val="000000"/>
                <w:sz w:val="20"/>
                <w:szCs w:val="20"/>
                <w:lang w:val="lt-LT"/>
              </w:rPr>
              <w:t>11.77</w:t>
            </w:r>
          </w:p>
        </w:tc>
        <w:tc>
          <w:tcPr>
            <w:tcW w:w="709" w:type="dxa"/>
            <w:tcBorders>
              <w:top w:val="nil"/>
              <w:left w:val="nil"/>
              <w:bottom w:val="single" w:sz="4" w:space="0" w:color="auto"/>
              <w:right w:val="single" w:sz="4" w:space="0" w:color="auto"/>
            </w:tcBorders>
            <w:vAlign w:val="bottom"/>
          </w:tcPr>
          <w:p w14:paraId="321B9306" w14:textId="77777777" w:rsidR="00A659FB" w:rsidRPr="0014189F" w:rsidRDefault="00A659FB" w:rsidP="007A5B44">
            <w:pPr>
              <w:jc w:val="center"/>
              <w:rPr>
                <w:color w:val="000000"/>
                <w:sz w:val="20"/>
                <w:szCs w:val="20"/>
                <w:lang w:val="lt-LT"/>
              </w:rPr>
            </w:pPr>
            <w:r w:rsidRPr="0014189F">
              <w:rPr>
                <w:color w:val="000000"/>
                <w:sz w:val="20"/>
                <w:szCs w:val="20"/>
                <w:lang w:val="lt-LT"/>
              </w:rPr>
              <w:t>11.77</w:t>
            </w:r>
          </w:p>
        </w:tc>
        <w:tc>
          <w:tcPr>
            <w:tcW w:w="710" w:type="dxa"/>
            <w:tcBorders>
              <w:top w:val="nil"/>
              <w:left w:val="nil"/>
              <w:bottom w:val="single" w:sz="4" w:space="0" w:color="auto"/>
              <w:right w:val="single" w:sz="4" w:space="0" w:color="auto"/>
            </w:tcBorders>
            <w:vAlign w:val="bottom"/>
          </w:tcPr>
          <w:p w14:paraId="66E409A5" w14:textId="77777777" w:rsidR="00A659FB" w:rsidRPr="0014189F" w:rsidRDefault="00A659FB" w:rsidP="007A5B44">
            <w:pPr>
              <w:jc w:val="center"/>
              <w:rPr>
                <w:color w:val="000000"/>
                <w:sz w:val="20"/>
                <w:szCs w:val="20"/>
                <w:lang w:val="lt-LT"/>
              </w:rPr>
            </w:pPr>
            <w:r w:rsidRPr="0014189F">
              <w:rPr>
                <w:color w:val="000000"/>
                <w:sz w:val="20"/>
                <w:szCs w:val="20"/>
                <w:lang w:val="lt-LT"/>
              </w:rPr>
              <w:t>11.77</w:t>
            </w:r>
          </w:p>
        </w:tc>
        <w:tc>
          <w:tcPr>
            <w:tcW w:w="709" w:type="dxa"/>
            <w:tcBorders>
              <w:top w:val="nil"/>
              <w:left w:val="nil"/>
              <w:bottom w:val="single" w:sz="4" w:space="0" w:color="auto"/>
              <w:right w:val="single" w:sz="4" w:space="0" w:color="auto"/>
            </w:tcBorders>
            <w:vAlign w:val="bottom"/>
          </w:tcPr>
          <w:p w14:paraId="5552EF2F" w14:textId="77777777" w:rsidR="00A659FB" w:rsidRPr="0014189F" w:rsidRDefault="00A659FB" w:rsidP="007A5B44">
            <w:pPr>
              <w:jc w:val="center"/>
              <w:rPr>
                <w:color w:val="000000"/>
                <w:sz w:val="20"/>
                <w:szCs w:val="20"/>
                <w:lang w:val="lt-LT"/>
              </w:rPr>
            </w:pPr>
            <w:r w:rsidRPr="0014189F">
              <w:rPr>
                <w:color w:val="000000"/>
                <w:sz w:val="20"/>
                <w:szCs w:val="20"/>
                <w:lang w:val="lt-LT"/>
              </w:rPr>
              <w:t>11.77</w:t>
            </w:r>
          </w:p>
        </w:tc>
        <w:tc>
          <w:tcPr>
            <w:tcW w:w="709" w:type="dxa"/>
            <w:tcBorders>
              <w:top w:val="nil"/>
              <w:left w:val="nil"/>
              <w:bottom w:val="single" w:sz="4" w:space="0" w:color="auto"/>
              <w:right w:val="single" w:sz="4" w:space="0" w:color="auto"/>
            </w:tcBorders>
            <w:vAlign w:val="bottom"/>
          </w:tcPr>
          <w:p w14:paraId="69AEBBA8" w14:textId="77777777" w:rsidR="00A659FB" w:rsidRPr="0014189F" w:rsidRDefault="00A659FB" w:rsidP="007A5B44">
            <w:pPr>
              <w:jc w:val="center"/>
              <w:rPr>
                <w:color w:val="000000"/>
                <w:sz w:val="20"/>
                <w:szCs w:val="20"/>
                <w:lang w:val="lt-LT"/>
              </w:rPr>
            </w:pPr>
            <w:r w:rsidRPr="0014189F">
              <w:rPr>
                <w:color w:val="000000"/>
                <w:sz w:val="20"/>
                <w:szCs w:val="20"/>
                <w:lang w:val="lt-LT"/>
              </w:rPr>
              <w:t>11.77</w:t>
            </w:r>
          </w:p>
        </w:tc>
        <w:tc>
          <w:tcPr>
            <w:tcW w:w="709" w:type="dxa"/>
            <w:tcBorders>
              <w:top w:val="nil"/>
              <w:left w:val="nil"/>
              <w:bottom w:val="single" w:sz="4" w:space="0" w:color="auto"/>
              <w:right w:val="single" w:sz="4" w:space="0" w:color="auto"/>
            </w:tcBorders>
            <w:vAlign w:val="bottom"/>
          </w:tcPr>
          <w:p w14:paraId="6F621736" w14:textId="77777777" w:rsidR="00A659FB" w:rsidRPr="0014189F" w:rsidRDefault="00A659FB" w:rsidP="007A5B44">
            <w:pPr>
              <w:jc w:val="center"/>
              <w:rPr>
                <w:color w:val="000000"/>
                <w:sz w:val="20"/>
                <w:szCs w:val="20"/>
                <w:lang w:val="lt-LT"/>
              </w:rPr>
            </w:pPr>
            <w:r w:rsidRPr="0014189F">
              <w:rPr>
                <w:color w:val="000000"/>
                <w:sz w:val="20"/>
                <w:szCs w:val="20"/>
                <w:lang w:val="lt-LT"/>
              </w:rPr>
              <w:t>11.77</w:t>
            </w:r>
          </w:p>
        </w:tc>
        <w:tc>
          <w:tcPr>
            <w:tcW w:w="709" w:type="dxa"/>
            <w:tcBorders>
              <w:top w:val="nil"/>
              <w:left w:val="nil"/>
              <w:bottom w:val="single" w:sz="4" w:space="0" w:color="auto"/>
              <w:right w:val="single" w:sz="4" w:space="0" w:color="auto"/>
            </w:tcBorders>
            <w:vAlign w:val="bottom"/>
          </w:tcPr>
          <w:p w14:paraId="21216423" w14:textId="12CB4BEC" w:rsidR="00A659FB" w:rsidRPr="0014189F" w:rsidRDefault="00A659FB" w:rsidP="007A5B44">
            <w:pPr>
              <w:jc w:val="center"/>
              <w:rPr>
                <w:color w:val="000000"/>
                <w:sz w:val="20"/>
                <w:szCs w:val="20"/>
                <w:lang w:val="lt-LT"/>
              </w:rPr>
            </w:pPr>
            <w:r w:rsidRPr="0014189F">
              <w:rPr>
                <w:color w:val="000000"/>
                <w:sz w:val="20"/>
                <w:szCs w:val="20"/>
                <w:lang w:val="lt-LT"/>
              </w:rPr>
              <w:t>11.7</w:t>
            </w:r>
          </w:p>
        </w:tc>
        <w:tc>
          <w:tcPr>
            <w:tcW w:w="709" w:type="dxa"/>
            <w:tcBorders>
              <w:top w:val="nil"/>
              <w:left w:val="nil"/>
              <w:bottom w:val="single" w:sz="4" w:space="0" w:color="auto"/>
              <w:right w:val="single" w:sz="4" w:space="0" w:color="auto"/>
            </w:tcBorders>
            <w:vAlign w:val="bottom"/>
          </w:tcPr>
          <w:p w14:paraId="190B4D63" w14:textId="77777777" w:rsidR="00A659FB" w:rsidRPr="0014189F" w:rsidRDefault="00A659FB" w:rsidP="007A5B44">
            <w:pPr>
              <w:jc w:val="center"/>
              <w:rPr>
                <w:color w:val="000000"/>
                <w:sz w:val="20"/>
                <w:szCs w:val="20"/>
                <w:lang w:val="lt-LT"/>
              </w:rPr>
            </w:pPr>
            <w:r w:rsidRPr="0014189F">
              <w:rPr>
                <w:color w:val="000000"/>
                <w:sz w:val="20"/>
                <w:szCs w:val="20"/>
                <w:lang w:val="lt-LT"/>
              </w:rPr>
              <w:t>11.77</w:t>
            </w:r>
          </w:p>
        </w:tc>
        <w:tc>
          <w:tcPr>
            <w:tcW w:w="710" w:type="dxa"/>
            <w:tcBorders>
              <w:top w:val="nil"/>
              <w:left w:val="nil"/>
              <w:bottom w:val="single" w:sz="4" w:space="0" w:color="auto"/>
              <w:right w:val="single" w:sz="4" w:space="0" w:color="auto"/>
            </w:tcBorders>
            <w:vAlign w:val="bottom"/>
          </w:tcPr>
          <w:p w14:paraId="61A48B0E" w14:textId="77777777" w:rsidR="00A659FB" w:rsidRPr="0014189F" w:rsidRDefault="00A659FB" w:rsidP="007A5B44">
            <w:pPr>
              <w:jc w:val="center"/>
              <w:rPr>
                <w:color w:val="000000"/>
                <w:sz w:val="20"/>
                <w:szCs w:val="20"/>
                <w:lang w:val="lt-LT"/>
              </w:rPr>
            </w:pPr>
            <w:r w:rsidRPr="0014189F">
              <w:rPr>
                <w:color w:val="000000"/>
                <w:sz w:val="20"/>
                <w:szCs w:val="20"/>
                <w:lang w:val="lt-LT"/>
              </w:rPr>
              <w:t>11.75</w:t>
            </w:r>
          </w:p>
        </w:tc>
      </w:tr>
      <w:tr w:rsidR="00F60B39" w:rsidRPr="0014189F" w14:paraId="2EBEF919" w14:textId="77777777" w:rsidTr="00E902E9">
        <w:tc>
          <w:tcPr>
            <w:tcW w:w="1118" w:type="dxa"/>
          </w:tcPr>
          <w:p w14:paraId="053CF607" w14:textId="77777777" w:rsidR="00A659FB" w:rsidRPr="0014189F" w:rsidRDefault="00A659FB" w:rsidP="007A5B44">
            <w:pPr>
              <w:pStyle w:val="Pagrindinistekstas3"/>
              <w:rPr>
                <w:b/>
                <w:sz w:val="20"/>
                <w:szCs w:val="20"/>
                <w:lang w:val="lt-LT"/>
              </w:rPr>
            </w:pPr>
            <w:r w:rsidRPr="0014189F">
              <w:rPr>
                <w:b/>
                <w:sz w:val="20"/>
                <w:szCs w:val="20"/>
                <w:lang w:val="lt-LT"/>
              </w:rPr>
              <w:t>Iš viso</w:t>
            </w:r>
          </w:p>
        </w:tc>
        <w:tc>
          <w:tcPr>
            <w:tcW w:w="709" w:type="dxa"/>
            <w:tcBorders>
              <w:top w:val="nil"/>
              <w:left w:val="single" w:sz="4" w:space="0" w:color="auto"/>
              <w:bottom w:val="single" w:sz="4" w:space="0" w:color="auto"/>
              <w:right w:val="single" w:sz="4" w:space="0" w:color="auto"/>
            </w:tcBorders>
            <w:vAlign w:val="bottom"/>
          </w:tcPr>
          <w:p w14:paraId="0EB71721" w14:textId="77777777" w:rsidR="00A659FB" w:rsidRPr="0014189F" w:rsidRDefault="00A659FB" w:rsidP="007A5B44">
            <w:pPr>
              <w:jc w:val="center"/>
              <w:rPr>
                <w:color w:val="000000"/>
                <w:sz w:val="20"/>
                <w:szCs w:val="20"/>
                <w:lang w:val="lt-LT"/>
              </w:rPr>
            </w:pPr>
            <w:r w:rsidRPr="0014189F">
              <w:rPr>
                <w:color w:val="000000"/>
                <w:sz w:val="20"/>
                <w:szCs w:val="20"/>
                <w:lang w:val="lt-LT"/>
              </w:rPr>
              <w:t>329.2</w:t>
            </w:r>
          </w:p>
        </w:tc>
        <w:tc>
          <w:tcPr>
            <w:tcW w:w="709" w:type="dxa"/>
            <w:tcBorders>
              <w:top w:val="nil"/>
              <w:left w:val="nil"/>
              <w:bottom w:val="single" w:sz="4" w:space="0" w:color="auto"/>
              <w:right w:val="single" w:sz="4" w:space="0" w:color="auto"/>
            </w:tcBorders>
            <w:vAlign w:val="bottom"/>
          </w:tcPr>
          <w:p w14:paraId="20FF0EE3" w14:textId="288F2595" w:rsidR="00A659FB" w:rsidRPr="0014189F" w:rsidRDefault="00A659FB" w:rsidP="007A5B44">
            <w:pPr>
              <w:jc w:val="center"/>
              <w:rPr>
                <w:color w:val="000000"/>
                <w:sz w:val="20"/>
                <w:szCs w:val="20"/>
                <w:lang w:val="lt-LT"/>
              </w:rPr>
            </w:pPr>
            <w:r w:rsidRPr="0014189F">
              <w:rPr>
                <w:color w:val="000000"/>
                <w:sz w:val="20"/>
                <w:szCs w:val="20"/>
                <w:lang w:val="lt-LT"/>
              </w:rPr>
              <w:t>412.6</w:t>
            </w:r>
          </w:p>
        </w:tc>
        <w:tc>
          <w:tcPr>
            <w:tcW w:w="709" w:type="dxa"/>
            <w:tcBorders>
              <w:top w:val="nil"/>
              <w:left w:val="nil"/>
              <w:bottom w:val="single" w:sz="4" w:space="0" w:color="auto"/>
              <w:right w:val="single" w:sz="4" w:space="0" w:color="auto"/>
            </w:tcBorders>
            <w:vAlign w:val="bottom"/>
          </w:tcPr>
          <w:p w14:paraId="73EAD004" w14:textId="16A19754" w:rsidR="00A659FB" w:rsidRPr="0014189F" w:rsidRDefault="00A659FB" w:rsidP="007A5B44">
            <w:pPr>
              <w:jc w:val="center"/>
              <w:rPr>
                <w:color w:val="000000"/>
                <w:sz w:val="20"/>
                <w:szCs w:val="20"/>
                <w:lang w:val="lt-LT"/>
              </w:rPr>
            </w:pPr>
            <w:r w:rsidRPr="0014189F">
              <w:rPr>
                <w:color w:val="000000"/>
                <w:sz w:val="20"/>
                <w:szCs w:val="20"/>
                <w:lang w:val="lt-LT"/>
              </w:rPr>
              <w:t>393.3</w:t>
            </w:r>
          </w:p>
        </w:tc>
        <w:tc>
          <w:tcPr>
            <w:tcW w:w="709" w:type="dxa"/>
            <w:tcBorders>
              <w:top w:val="nil"/>
              <w:left w:val="nil"/>
              <w:bottom w:val="single" w:sz="4" w:space="0" w:color="auto"/>
              <w:right w:val="single" w:sz="4" w:space="0" w:color="auto"/>
            </w:tcBorders>
            <w:vAlign w:val="bottom"/>
          </w:tcPr>
          <w:p w14:paraId="123B2CA8" w14:textId="50372EF5" w:rsidR="00A659FB" w:rsidRPr="0014189F" w:rsidRDefault="00A659FB" w:rsidP="007A5B44">
            <w:pPr>
              <w:jc w:val="center"/>
              <w:rPr>
                <w:color w:val="000000"/>
                <w:sz w:val="20"/>
                <w:szCs w:val="20"/>
                <w:lang w:val="lt-LT"/>
              </w:rPr>
            </w:pPr>
            <w:r w:rsidRPr="0014189F">
              <w:rPr>
                <w:color w:val="000000"/>
                <w:sz w:val="20"/>
                <w:szCs w:val="20"/>
                <w:lang w:val="lt-LT"/>
              </w:rPr>
              <w:t>391.9</w:t>
            </w:r>
          </w:p>
        </w:tc>
        <w:tc>
          <w:tcPr>
            <w:tcW w:w="709" w:type="dxa"/>
            <w:tcBorders>
              <w:top w:val="nil"/>
              <w:left w:val="nil"/>
              <w:bottom w:val="single" w:sz="4" w:space="0" w:color="auto"/>
              <w:right w:val="single" w:sz="4" w:space="0" w:color="auto"/>
            </w:tcBorders>
            <w:vAlign w:val="bottom"/>
          </w:tcPr>
          <w:p w14:paraId="032CDE9C" w14:textId="701144BE" w:rsidR="00A659FB" w:rsidRPr="0014189F" w:rsidRDefault="00A659FB" w:rsidP="007A5B44">
            <w:pPr>
              <w:jc w:val="center"/>
              <w:rPr>
                <w:color w:val="000000"/>
                <w:sz w:val="20"/>
                <w:szCs w:val="20"/>
                <w:lang w:val="lt-LT"/>
              </w:rPr>
            </w:pPr>
            <w:r w:rsidRPr="0014189F">
              <w:rPr>
                <w:color w:val="000000"/>
                <w:sz w:val="20"/>
                <w:szCs w:val="20"/>
                <w:lang w:val="lt-LT"/>
              </w:rPr>
              <w:t>372.8</w:t>
            </w:r>
          </w:p>
        </w:tc>
        <w:tc>
          <w:tcPr>
            <w:tcW w:w="710" w:type="dxa"/>
            <w:tcBorders>
              <w:top w:val="nil"/>
              <w:left w:val="nil"/>
              <w:bottom w:val="single" w:sz="4" w:space="0" w:color="auto"/>
              <w:right w:val="single" w:sz="4" w:space="0" w:color="auto"/>
            </w:tcBorders>
            <w:vAlign w:val="bottom"/>
          </w:tcPr>
          <w:p w14:paraId="6B64B546" w14:textId="618721C3" w:rsidR="00A659FB" w:rsidRPr="0014189F" w:rsidRDefault="00A659FB" w:rsidP="007A5B44">
            <w:pPr>
              <w:jc w:val="center"/>
              <w:rPr>
                <w:color w:val="000000"/>
                <w:sz w:val="20"/>
                <w:szCs w:val="20"/>
                <w:lang w:val="lt-LT"/>
              </w:rPr>
            </w:pPr>
            <w:r w:rsidRPr="0014189F">
              <w:rPr>
                <w:color w:val="000000"/>
                <w:sz w:val="20"/>
                <w:szCs w:val="20"/>
                <w:lang w:val="lt-LT"/>
              </w:rPr>
              <w:t>350.0</w:t>
            </w:r>
          </w:p>
        </w:tc>
        <w:tc>
          <w:tcPr>
            <w:tcW w:w="709" w:type="dxa"/>
            <w:tcBorders>
              <w:top w:val="nil"/>
              <w:left w:val="nil"/>
              <w:bottom w:val="single" w:sz="4" w:space="0" w:color="auto"/>
              <w:right w:val="single" w:sz="4" w:space="0" w:color="auto"/>
            </w:tcBorders>
            <w:vAlign w:val="bottom"/>
          </w:tcPr>
          <w:p w14:paraId="118B3DE3" w14:textId="18270FAE" w:rsidR="00A659FB" w:rsidRPr="0014189F" w:rsidRDefault="00A659FB" w:rsidP="007A5B44">
            <w:pPr>
              <w:jc w:val="center"/>
              <w:rPr>
                <w:color w:val="000000"/>
                <w:sz w:val="20"/>
                <w:szCs w:val="20"/>
                <w:lang w:val="lt-LT"/>
              </w:rPr>
            </w:pPr>
            <w:r w:rsidRPr="0014189F">
              <w:rPr>
                <w:color w:val="000000"/>
                <w:sz w:val="20"/>
                <w:szCs w:val="20"/>
                <w:lang w:val="lt-LT"/>
              </w:rPr>
              <w:t>344.3</w:t>
            </w:r>
          </w:p>
        </w:tc>
        <w:tc>
          <w:tcPr>
            <w:tcW w:w="709" w:type="dxa"/>
            <w:tcBorders>
              <w:top w:val="nil"/>
              <w:left w:val="nil"/>
              <w:bottom w:val="single" w:sz="4" w:space="0" w:color="auto"/>
              <w:right w:val="single" w:sz="4" w:space="0" w:color="auto"/>
            </w:tcBorders>
            <w:vAlign w:val="bottom"/>
          </w:tcPr>
          <w:p w14:paraId="25D1F6D2" w14:textId="2D9157E2" w:rsidR="00A659FB" w:rsidRPr="0014189F" w:rsidRDefault="00A659FB" w:rsidP="007A5B44">
            <w:pPr>
              <w:jc w:val="center"/>
              <w:rPr>
                <w:color w:val="000000"/>
                <w:sz w:val="20"/>
                <w:szCs w:val="20"/>
                <w:lang w:val="lt-LT"/>
              </w:rPr>
            </w:pPr>
            <w:r w:rsidRPr="0014189F">
              <w:rPr>
                <w:color w:val="000000"/>
                <w:sz w:val="20"/>
                <w:szCs w:val="20"/>
                <w:lang w:val="lt-LT"/>
              </w:rPr>
              <w:t>342.9</w:t>
            </w:r>
          </w:p>
        </w:tc>
        <w:tc>
          <w:tcPr>
            <w:tcW w:w="709" w:type="dxa"/>
            <w:tcBorders>
              <w:top w:val="nil"/>
              <w:left w:val="nil"/>
              <w:bottom w:val="single" w:sz="4" w:space="0" w:color="auto"/>
              <w:right w:val="single" w:sz="4" w:space="0" w:color="auto"/>
            </w:tcBorders>
            <w:vAlign w:val="bottom"/>
          </w:tcPr>
          <w:p w14:paraId="02F6A977" w14:textId="3BE5527E" w:rsidR="00A659FB" w:rsidRPr="0014189F" w:rsidRDefault="00A659FB" w:rsidP="007A5B44">
            <w:pPr>
              <w:jc w:val="center"/>
              <w:rPr>
                <w:color w:val="000000"/>
                <w:sz w:val="20"/>
                <w:szCs w:val="20"/>
                <w:lang w:val="lt-LT"/>
              </w:rPr>
            </w:pPr>
            <w:r w:rsidRPr="0014189F">
              <w:rPr>
                <w:color w:val="000000"/>
                <w:sz w:val="20"/>
                <w:szCs w:val="20"/>
                <w:lang w:val="lt-LT"/>
              </w:rPr>
              <w:t>338.0</w:t>
            </w:r>
          </w:p>
        </w:tc>
        <w:tc>
          <w:tcPr>
            <w:tcW w:w="709" w:type="dxa"/>
            <w:tcBorders>
              <w:top w:val="nil"/>
              <w:left w:val="nil"/>
              <w:bottom w:val="single" w:sz="4" w:space="0" w:color="auto"/>
              <w:right w:val="single" w:sz="4" w:space="0" w:color="auto"/>
            </w:tcBorders>
            <w:vAlign w:val="bottom"/>
          </w:tcPr>
          <w:p w14:paraId="4BCFDF2B" w14:textId="679A79FF" w:rsidR="00A659FB" w:rsidRPr="0014189F" w:rsidRDefault="00A659FB" w:rsidP="007A5B44">
            <w:pPr>
              <w:jc w:val="center"/>
              <w:rPr>
                <w:color w:val="000000"/>
                <w:sz w:val="20"/>
                <w:szCs w:val="20"/>
                <w:lang w:val="lt-LT"/>
              </w:rPr>
            </w:pPr>
            <w:r w:rsidRPr="0014189F">
              <w:rPr>
                <w:color w:val="000000"/>
                <w:sz w:val="20"/>
                <w:szCs w:val="20"/>
                <w:lang w:val="lt-LT"/>
              </w:rPr>
              <w:t>301.</w:t>
            </w:r>
          </w:p>
        </w:tc>
        <w:tc>
          <w:tcPr>
            <w:tcW w:w="709" w:type="dxa"/>
            <w:tcBorders>
              <w:top w:val="nil"/>
              <w:left w:val="nil"/>
              <w:bottom w:val="single" w:sz="4" w:space="0" w:color="auto"/>
              <w:right w:val="single" w:sz="4" w:space="0" w:color="auto"/>
            </w:tcBorders>
            <w:vAlign w:val="bottom"/>
          </w:tcPr>
          <w:p w14:paraId="00B16386" w14:textId="2C471DC1" w:rsidR="00A659FB" w:rsidRPr="0014189F" w:rsidRDefault="00A659FB" w:rsidP="007A5B44">
            <w:pPr>
              <w:jc w:val="center"/>
              <w:rPr>
                <w:color w:val="000000"/>
                <w:sz w:val="20"/>
                <w:szCs w:val="20"/>
                <w:lang w:val="lt-LT"/>
              </w:rPr>
            </w:pPr>
            <w:r w:rsidRPr="0014189F">
              <w:rPr>
                <w:color w:val="000000"/>
                <w:sz w:val="20"/>
                <w:szCs w:val="20"/>
                <w:lang w:val="lt-LT"/>
              </w:rPr>
              <w:t>310.7</w:t>
            </w:r>
          </w:p>
        </w:tc>
        <w:tc>
          <w:tcPr>
            <w:tcW w:w="710" w:type="dxa"/>
            <w:tcBorders>
              <w:top w:val="nil"/>
              <w:left w:val="nil"/>
              <w:bottom w:val="single" w:sz="4" w:space="0" w:color="auto"/>
              <w:right w:val="single" w:sz="4" w:space="0" w:color="auto"/>
            </w:tcBorders>
            <w:vAlign w:val="bottom"/>
          </w:tcPr>
          <w:p w14:paraId="3043A934" w14:textId="3F4D4117" w:rsidR="00A659FB" w:rsidRPr="0014189F" w:rsidRDefault="00A659FB" w:rsidP="007A5B44">
            <w:pPr>
              <w:jc w:val="center"/>
              <w:rPr>
                <w:color w:val="000000"/>
                <w:sz w:val="20"/>
                <w:szCs w:val="20"/>
                <w:lang w:val="lt-LT"/>
              </w:rPr>
            </w:pPr>
            <w:r w:rsidRPr="0014189F">
              <w:rPr>
                <w:color w:val="000000"/>
                <w:sz w:val="20"/>
                <w:szCs w:val="20"/>
                <w:lang w:val="lt-LT"/>
              </w:rPr>
              <w:t>325.6</w:t>
            </w:r>
          </w:p>
        </w:tc>
      </w:tr>
    </w:tbl>
    <w:p w14:paraId="226B6598" w14:textId="77777777" w:rsidR="005C7376" w:rsidRPr="0014189F" w:rsidRDefault="005C7376" w:rsidP="00F60B39">
      <w:pPr>
        <w:pStyle w:val="Pagrindinistekstas3"/>
        <w:jc w:val="center"/>
        <w:rPr>
          <w:b/>
          <w:sz w:val="24"/>
          <w:szCs w:val="24"/>
          <w:lang w:val="lt-LT"/>
        </w:rPr>
      </w:pPr>
    </w:p>
    <w:p w14:paraId="21AF7E30" w14:textId="5C883375" w:rsidR="00F60B39" w:rsidRPr="000A4E0D" w:rsidRDefault="00F60B39" w:rsidP="00F60B39">
      <w:pPr>
        <w:pStyle w:val="Pagrindinistekstas3"/>
        <w:jc w:val="center"/>
        <w:rPr>
          <w:b/>
          <w:sz w:val="24"/>
          <w:szCs w:val="24"/>
          <w:lang w:val="lt-LT"/>
        </w:rPr>
      </w:pPr>
      <w:r w:rsidRPr="000A4E0D">
        <w:rPr>
          <w:b/>
          <w:sz w:val="24"/>
          <w:szCs w:val="24"/>
          <w:lang w:val="lt-LT"/>
        </w:rPr>
        <w:t>Darbas su skolomis</w:t>
      </w:r>
    </w:p>
    <w:p w14:paraId="6D619E87" w14:textId="0C34871B" w:rsidR="00F60B39" w:rsidRPr="00883A61" w:rsidRDefault="00462334" w:rsidP="00F60B39">
      <w:pPr>
        <w:pStyle w:val="Pagrindinistekstas3"/>
        <w:ind w:firstLine="540"/>
        <w:rPr>
          <w:sz w:val="24"/>
          <w:szCs w:val="24"/>
          <w:lang w:val="lt-LT"/>
        </w:rPr>
      </w:pPr>
      <w:r w:rsidRPr="00462334">
        <w:rPr>
          <w:sz w:val="24"/>
          <w:szCs w:val="24"/>
          <w:lang w:val="lt-LT"/>
        </w:rPr>
        <w:t>31 lentelėje nurodyta,</w:t>
      </w:r>
      <w:r w:rsidR="00F60B39" w:rsidRPr="00462334">
        <w:rPr>
          <w:sz w:val="24"/>
          <w:szCs w:val="24"/>
        </w:rPr>
        <w:t xml:space="preserve"> </w:t>
      </w:r>
      <w:r w:rsidR="00F60B39" w:rsidRPr="00883A61">
        <w:rPr>
          <w:sz w:val="24"/>
          <w:szCs w:val="24"/>
          <w:lang w:val="lt-LT"/>
        </w:rPr>
        <w:t>kokių veiksmų buvo imtasi, kad būtų sumažintos vartotojų skolos.</w:t>
      </w:r>
    </w:p>
    <w:p w14:paraId="747354AA" w14:textId="3252D4F9" w:rsidR="00D6569B" w:rsidRPr="00883A61" w:rsidRDefault="00673EE0" w:rsidP="00E902E9">
      <w:pPr>
        <w:tabs>
          <w:tab w:val="left" w:pos="540"/>
        </w:tabs>
        <w:jc w:val="both"/>
        <w:rPr>
          <w:iCs/>
          <w:lang w:val="lt-LT"/>
        </w:rPr>
      </w:pPr>
      <w:r w:rsidRPr="00883A61">
        <w:rPr>
          <w:iCs/>
          <w:lang w:val="lt-LT"/>
        </w:rPr>
        <w:t xml:space="preserve">31 </w:t>
      </w:r>
      <w:r w:rsidR="00F60B39" w:rsidRPr="00883A61">
        <w:rPr>
          <w:iCs/>
          <w:lang w:val="lt-LT"/>
        </w:rPr>
        <w:t xml:space="preserve">lentelė. Darbas su skolininkais </w:t>
      </w:r>
    </w:p>
    <w:tbl>
      <w:tblPr>
        <w:tblStyle w:val="Lentelstinklelis"/>
        <w:tblW w:w="9634" w:type="dxa"/>
        <w:tblLook w:val="04A0" w:firstRow="1" w:lastRow="0" w:firstColumn="1" w:lastColumn="0" w:noHBand="0" w:noVBand="1"/>
      </w:tblPr>
      <w:tblGrid>
        <w:gridCol w:w="958"/>
        <w:gridCol w:w="3006"/>
        <w:gridCol w:w="1727"/>
        <w:gridCol w:w="1898"/>
        <w:gridCol w:w="2045"/>
      </w:tblGrid>
      <w:tr w:rsidR="00046F3C" w14:paraId="0AAD41AD" w14:textId="77777777" w:rsidTr="003F6C8F">
        <w:tc>
          <w:tcPr>
            <w:tcW w:w="958" w:type="dxa"/>
            <w:vMerge w:val="restart"/>
            <w:vAlign w:val="center"/>
          </w:tcPr>
          <w:p w14:paraId="7C6BE440" w14:textId="44FF2834" w:rsidR="00046F3C" w:rsidRPr="00046F3C" w:rsidRDefault="00046F3C" w:rsidP="00046F3C">
            <w:pPr>
              <w:jc w:val="center"/>
              <w:rPr>
                <w:bCs/>
                <w:lang w:val="lt-LT"/>
              </w:rPr>
            </w:pPr>
            <w:r w:rsidRPr="00046F3C">
              <w:rPr>
                <w:bCs/>
                <w:lang w:val="lt-LT"/>
              </w:rPr>
              <w:t>Eil. Nr.</w:t>
            </w:r>
          </w:p>
        </w:tc>
        <w:tc>
          <w:tcPr>
            <w:tcW w:w="3006" w:type="dxa"/>
            <w:vMerge w:val="restart"/>
            <w:vAlign w:val="center"/>
          </w:tcPr>
          <w:p w14:paraId="52206DB3" w14:textId="1E77EBAA" w:rsidR="00046F3C" w:rsidRPr="00046F3C" w:rsidRDefault="00046F3C" w:rsidP="00046F3C">
            <w:pPr>
              <w:jc w:val="center"/>
              <w:rPr>
                <w:bCs/>
                <w:lang w:val="lt-LT"/>
              </w:rPr>
            </w:pPr>
            <w:r w:rsidRPr="00046F3C">
              <w:rPr>
                <w:bCs/>
                <w:lang w:val="lt-LT"/>
              </w:rPr>
              <w:t>Pavadinimas</w:t>
            </w:r>
          </w:p>
        </w:tc>
        <w:tc>
          <w:tcPr>
            <w:tcW w:w="1727" w:type="dxa"/>
            <w:vMerge w:val="restart"/>
            <w:vAlign w:val="center"/>
          </w:tcPr>
          <w:p w14:paraId="411D4F02" w14:textId="64A5BC24" w:rsidR="00046F3C" w:rsidRPr="00046F3C" w:rsidRDefault="00046F3C" w:rsidP="00046F3C">
            <w:pPr>
              <w:jc w:val="center"/>
              <w:rPr>
                <w:bCs/>
                <w:lang w:val="lt-LT"/>
              </w:rPr>
            </w:pPr>
            <w:r w:rsidRPr="00046F3C">
              <w:rPr>
                <w:bCs/>
                <w:lang w:val="lt-LT"/>
              </w:rPr>
              <w:t>Skaičius, vnt., suma</w:t>
            </w:r>
          </w:p>
        </w:tc>
        <w:tc>
          <w:tcPr>
            <w:tcW w:w="3943" w:type="dxa"/>
            <w:gridSpan w:val="2"/>
            <w:vAlign w:val="center"/>
          </w:tcPr>
          <w:p w14:paraId="1695C4D8" w14:textId="147EB0B5" w:rsidR="00046F3C" w:rsidRPr="00046F3C" w:rsidRDefault="00046F3C" w:rsidP="00046F3C">
            <w:pPr>
              <w:jc w:val="center"/>
              <w:rPr>
                <w:bCs/>
                <w:lang w:val="lt-LT"/>
              </w:rPr>
            </w:pPr>
            <w:r w:rsidRPr="00046F3C">
              <w:rPr>
                <w:bCs/>
                <w:lang w:val="lt-LT"/>
              </w:rPr>
              <w:t>Metai</w:t>
            </w:r>
          </w:p>
        </w:tc>
      </w:tr>
      <w:tr w:rsidR="00046F3C" w14:paraId="71BAF929" w14:textId="77777777" w:rsidTr="003F6C8F">
        <w:tc>
          <w:tcPr>
            <w:tcW w:w="958" w:type="dxa"/>
            <w:vMerge/>
            <w:vAlign w:val="center"/>
          </w:tcPr>
          <w:p w14:paraId="2C80EF1A" w14:textId="77777777" w:rsidR="00046F3C" w:rsidRPr="00046F3C" w:rsidRDefault="00046F3C" w:rsidP="00046F3C">
            <w:pPr>
              <w:jc w:val="center"/>
              <w:rPr>
                <w:bCs/>
                <w:lang w:val="lt-LT"/>
              </w:rPr>
            </w:pPr>
          </w:p>
        </w:tc>
        <w:tc>
          <w:tcPr>
            <w:tcW w:w="3006" w:type="dxa"/>
            <w:vMerge/>
            <w:vAlign w:val="center"/>
          </w:tcPr>
          <w:p w14:paraId="69617330" w14:textId="77777777" w:rsidR="00046F3C" w:rsidRPr="00046F3C" w:rsidRDefault="00046F3C" w:rsidP="00046F3C">
            <w:pPr>
              <w:jc w:val="center"/>
              <w:rPr>
                <w:bCs/>
                <w:lang w:val="lt-LT"/>
              </w:rPr>
            </w:pPr>
          </w:p>
        </w:tc>
        <w:tc>
          <w:tcPr>
            <w:tcW w:w="1727" w:type="dxa"/>
            <w:vMerge/>
            <w:vAlign w:val="center"/>
          </w:tcPr>
          <w:p w14:paraId="5A8CE1DC" w14:textId="77777777" w:rsidR="00046F3C" w:rsidRPr="00046F3C" w:rsidRDefault="00046F3C" w:rsidP="00046F3C">
            <w:pPr>
              <w:jc w:val="center"/>
              <w:rPr>
                <w:bCs/>
                <w:lang w:val="lt-LT"/>
              </w:rPr>
            </w:pPr>
          </w:p>
        </w:tc>
        <w:tc>
          <w:tcPr>
            <w:tcW w:w="1898" w:type="dxa"/>
            <w:vAlign w:val="center"/>
          </w:tcPr>
          <w:p w14:paraId="69C1A490" w14:textId="3718FE7B" w:rsidR="00046F3C" w:rsidRPr="00046F3C" w:rsidRDefault="00046F3C" w:rsidP="00046F3C">
            <w:pPr>
              <w:jc w:val="center"/>
              <w:rPr>
                <w:bCs/>
                <w:lang w:val="lt-LT"/>
              </w:rPr>
            </w:pPr>
            <w:r w:rsidRPr="00046F3C">
              <w:rPr>
                <w:bCs/>
                <w:lang w:val="lt-LT"/>
              </w:rPr>
              <w:t>2022</w:t>
            </w:r>
          </w:p>
        </w:tc>
        <w:tc>
          <w:tcPr>
            <w:tcW w:w="2045" w:type="dxa"/>
            <w:vAlign w:val="center"/>
          </w:tcPr>
          <w:p w14:paraId="44D31AE1" w14:textId="4778D63F" w:rsidR="00046F3C" w:rsidRPr="00046F3C" w:rsidRDefault="00046F3C" w:rsidP="00046F3C">
            <w:pPr>
              <w:jc w:val="center"/>
              <w:rPr>
                <w:bCs/>
                <w:lang w:val="lt-LT"/>
              </w:rPr>
            </w:pPr>
            <w:r w:rsidRPr="00046F3C">
              <w:rPr>
                <w:bCs/>
                <w:lang w:val="lt-LT"/>
              </w:rPr>
              <w:t>2023</w:t>
            </w:r>
          </w:p>
        </w:tc>
      </w:tr>
      <w:tr w:rsidR="00D6569B" w14:paraId="383F2399" w14:textId="77777777" w:rsidTr="003F6C8F">
        <w:tc>
          <w:tcPr>
            <w:tcW w:w="958" w:type="dxa"/>
            <w:vAlign w:val="center"/>
          </w:tcPr>
          <w:p w14:paraId="2CF5886A" w14:textId="38586D26" w:rsidR="00D6569B" w:rsidRPr="00046F3C" w:rsidRDefault="00046F3C" w:rsidP="00046F3C">
            <w:pPr>
              <w:jc w:val="center"/>
              <w:rPr>
                <w:bCs/>
                <w:lang w:val="lt-LT"/>
              </w:rPr>
            </w:pPr>
            <w:r>
              <w:rPr>
                <w:bCs/>
                <w:lang w:val="lt-LT"/>
              </w:rPr>
              <w:t>1</w:t>
            </w:r>
          </w:p>
        </w:tc>
        <w:tc>
          <w:tcPr>
            <w:tcW w:w="3006" w:type="dxa"/>
            <w:vAlign w:val="center"/>
          </w:tcPr>
          <w:p w14:paraId="627F2159" w14:textId="61B2EAE6" w:rsidR="00D6569B" w:rsidRPr="00046F3C" w:rsidRDefault="00D6569B" w:rsidP="00046F3C">
            <w:pPr>
              <w:jc w:val="center"/>
              <w:rPr>
                <w:bCs/>
                <w:lang w:val="lt-LT"/>
              </w:rPr>
            </w:pPr>
            <w:r w:rsidRPr="00046F3C">
              <w:rPr>
                <w:bCs/>
                <w:lang w:val="lt-LT"/>
              </w:rPr>
              <w:t>Paduota į teismą</w:t>
            </w:r>
          </w:p>
        </w:tc>
        <w:tc>
          <w:tcPr>
            <w:tcW w:w="1727" w:type="dxa"/>
            <w:vAlign w:val="center"/>
          </w:tcPr>
          <w:p w14:paraId="422F412D" w14:textId="5D7B4027" w:rsidR="00D6569B" w:rsidRPr="00046F3C" w:rsidRDefault="00D6569B" w:rsidP="00046F3C">
            <w:pPr>
              <w:jc w:val="center"/>
              <w:rPr>
                <w:bCs/>
                <w:lang w:val="lt-LT"/>
              </w:rPr>
            </w:pPr>
            <w:r w:rsidRPr="00046F3C">
              <w:rPr>
                <w:bCs/>
                <w:lang w:val="lt-LT"/>
              </w:rPr>
              <w:t>Skolininkai</w:t>
            </w:r>
          </w:p>
        </w:tc>
        <w:tc>
          <w:tcPr>
            <w:tcW w:w="1898" w:type="dxa"/>
            <w:vAlign w:val="center"/>
          </w:tcPr>
          <w:p w14:paraId="29E44021" w14:textId="6D51666C" w:rsidR="00D6569B" w:rsidRPr="00046F3C" w:rsidRDefault="00D6569B" w:rsidP="00046F3C">
            <w:pPr>
              <w:jc w:val="center"/>
              <w:rPr>
                <w:bCs/>
                <w:lang w:val="lt-LT"/>
              </w:rPr>
            </w:pPr>
            <w:r w:rsidRPr="00046F3C">
              <w:rPr>
                <w:bCs/>
                <w:lang w:val="lt-LT"/>
              </w:rPr>
              <w:t>46</w:t>
            </w:r>
          </w:p>
        </w:tc>
        <w:tc>
          <w:tcPr>
            <w:tcW w:w="2045" w:type="dxa"/>
            <w:vAlign w:val="center"/>
          </w:tcPr>
          <w:p w14:paraId="347CF13B" w14:textId="4FBAF116" w:rsidR="00D6569B" w:rsidRPr="00046F3C" w:rsidRDefault="00D6569B" w:rsidP="00046F3C">
            <w:pPr>
              <w:jc w:val="center"/>
              <w:rPr>
                <w:bCs/>
                <w:lang w:val="lt-LT"/>
              </w:rPr>
            </w:pPr>
            <w:r w:rsidRPr="00046F3C">
              <w:rPr>
                <w:bCs/>
                <w:lang w:val="lt-LT"/>
              </w:rPr>
              <w:t>60</w:t>
            </w:r>
          </w:p>
        </w:tc>
      </w:tr>
      <w:tr w:rsidR="00D6569B" w14:paraId="061BC619" w14:textId="77777777" w:rsidTr="003F6C8F">
        <w:tc>
          <w:tcPr>
            <w:tcW w:w="958" w:type="dxa"/>
            <w:vAlign w:val="center"/>
          </w:tcPr>
          <w:p w14:paraId="69458324" w14:textId="33600A7F" w:rsidR="00D6569B" w:rsidRPr="00046F3C" w:rsidRDefault="00046F3C" w:rsidP="00046F3C">
            <w:pPr>
              <w:jc w:val="center"/>
              <w:rPr>
                <w:bCs/>
                <w:lang w:val="lt-LT"/>
              </w:rPr>
            </w:pPr>
            <w:r>
              <w:rPr>
                <w:bCs/>
                <w:lang w:val="lt-LT"/>
              </w:rPr>
              <w:t>2</w:t>
            </w:r>
          </w:p>
        </w:tc>
        <w:tc>
          <w:tcPr>
            <w:tcW w:w="3006" w:type="dxa"/>
            <w:vAlign w:val="center"/>
          </w:tcPr>
          <w:p w14:paraId="2AC4DEC3" w14:textId="7E75E20A" w:rsidR="00D6569B" w:rsidRPr="00046F3C" w:rsidRDefault="00D6569B" w:rsidP="00046F3C">
            <w:pPr>
              <w:jc w:val="center"/>
              <w:rPr>
                <w:bCs/>
                <w:lang w:val="lt-LT"/>
              </w:rPr>
            </w:pPr>
            <w:r w:rsidRPr="00046F3C">
              <w:rPr>
                <w:bCs/>
                <w:lang w:val="lt-LT"/>
              </w:rPr>
              <w:t>Priteista</w:t>
            </w:r>
          </w:p>
        </w:tc>
        <w:tc>
          <w:tcPr>
            <w:tcW w:w="1727" w:type="dxa"/>
            <w:vAlign w:val="center"/>
          </w:tcPr>
          <w:p w14:paraId="5DA29AC8" w14:textId="17A8EB00" w:rsidR="00D6569B" w:rsidRPr="00046F3C" w:rsidRDefault="00D6569B" w:rsidP="00046F3C">
            <w:pPr>
              <w:jc w:val="center"/>
              <w:rPr>
                <w:bCs/>
                <w:lang w:val="lt-LT"/>
              </w:rPr>
            </w:pPr>
            <w:r w:rsidRPr="00046F3C">
              <w:rPr>
                <w:bCs/>
                <w:lang w:val="lt-LT"/>
              </w:rPr>
              <w:t>Eur</w:t>
            </w:r>
          </w:p>
        </w:tc>
        <w:tc>
          <w:tcPr>
            <w:tcW w:w="1898" w:type="dxa"/>
            <w:vAlign w:val="center"/>
          </w:tcPr>
          <w:p w14:paraId="4218D07C" w14:textId="38459D5E" w:rsidR="00D6569B" w:rsidRPr="00046F3C" w:rsidRDefault="00D6569B" w:rsidP="00046F3C">
            <w:pPr>
              <w:jc w:val="center"/>
              <w:rPr>
                <w:bCs/>
                <w:lang w:val="lt-LT"/>
              </w:rPr>
            </w:pPr>
            <w:r w:rsidRPr="00046F3C">
              <w:rPr>
                <w:bCs/>
                <w:lang w:val="lt-LT"/>
              </w:rPr>
              <w:t>20871,49</w:t>
            </w:r>
          </w:p>
        </w:tc>
        <w:tc>
          <w:tcPr>
            <w:tcW w:w="2045" w:type="dxa"/>
            <w:vAlign w:val="center"/>
          </w:tcPr>
          <w:p w14:paraId="4D02F91E" w14:textId="76806F95" w:rsidR="00D6569B" w:rsidRPr="00046F3C" w:rsidRDefault="00046F3C" w:rsidP="00046F3C">
            <w:pPr>
              <w:jc w:val="center"/>
              <w:rPr>
                <w:bCs/>
                <w:lang w:val="lt-LT"/>
              </w:rPr>
            </w:pPr>
            <w:r w:rsidRPr="00046F3C">
              <w:rPr>
                <w:bCs/>
                <w:lang w:val="lt-LT"/>
              </w:rPr>
              <w:t>19996,94</w:t>
            </w:r>
          </w:p>
        </w:tc>
      </w:tr>
      <w:tr w:rsidR="00D6569B" w14:paraId="53EC703A" w14:textId="77777777" w:rsidTr="003F6C8F">
        <w:tc>
          <w:tcPr>
            <w:tcW w:w="958" w:type="dxa"/>
            <w:vAlign w:val="center"/>
          </w:tcPr>
          <w:p w14:paraId="728B6A85" w14:textId="067F6CC0" w:rsidR="00D6569B" w:rsidRPr="00046F3C" w:rsidRDefault="00046F3C" w:rsidP="00046F3C">
            <w:pPr>
              <w:jc w:val="center"/>
              <w:rPr>
                <w:bCs/>
                <w:lang w:val="lt-LT"/>
              </w:rPr>
            </w:pPr>
            <w:r>
              <w:rPr>
                <w:bCs/>
                <w:lang w:val="lt-LT"/>
              </w:rPr>
              <w:t>3</w:t>
            </w:r>
          </w:p>
        </w:tc>
        <w:tc>
          <w:tcPr>
            <w:tcW w:w="3006" w:type="dxa"/>
            <w:vAlign w:val="center"/>
          </w:tcPr>
          <w:p w14:paraId="69826E6B" w14:textId="265DFB13" w:rsidR="00D6569B" w:rsidRPr="00046F3C" w:rsidRDefault="00D6569B" w:rsidP="00046F3C">
            <w:pPr>
              <w:jc w:val="center"/>
              <w:rPr>
                <w:bCs/>
                <w:lang w:val="lt-LT"/>
              </w:rPr>
            </w:pPr>
            <w:r w:rsidRPr="00046F3C">
              <w:rPr>
                <w:bCs/>
                <w:lang w:val="lt-LT"/>
              </w:rPr>
              <w:t>Išieškota</w:t>
            </w:r>
          </w:p>
        </w:tc>
        <w:tc>
          <w:tcPr>
            <w:tcW w:w="1727" w:type="dxa"/>
            <w:vAlign w:val="center"/>
          </w:tcPr>
          <w:p w14:paraId="4BD2F3AF" w14:textId="75EB9E58" w:rsidR="00D6569B" w:rsidRPr="00046F3C" w:rsidRDefault="00D6569B" w:rsidP="00046F3C">
            <w:pPr>
              <w:jc w:val="center"/>
              <w:rPr>
                <w:bCs/>
                <w:lang w:val="lt-LT"/>
              </w:rPr>
            </w:pPr>
            <w:r w:rsidRPr="00046F3C">
              <w:rPr>
                <w:bCs/>
                <w:lang w:val="lt-LT"/>
              </w:rPr>
              <w:t>Eur</w:t>
            </w:r>
          </w:p>
        </w:tc>
        <w:tc>
          <w:tcPr>
            <w:tcW w:w="1898" w:type="dxa"/>
            <w:vAlign w:val="center"/>
          </w:tcPr>
          <w:p w14:paraId="76DB613B" w14:textId="0B6D872E" w:rsidR="00D6569B" w:rsidRPr="00046F3C" w:rsidRDefault="00D6569B" w:rsidP="00046F3C">
            <w:pPr>
              <w:jc w:val="center"/>
              <w:rPr>
                <w:bCs/>
                <w:lang w:val="lt-LT"/>
              </w:rPr>
            </w:pPr>
            <w:r w:rsidRPr="00046F3C">
              <w:rPr>
                <w:bCs/>
                <w:lang w:val="lt-LT"/>
              </w:rPr>
              <w:t>17877,09</w:t>
            </w:r>
          </w:p>
        </w:tc>
        <w:tc>
          <w:tcPr>
            <w:tcW w:w="2045" w:type="dxa"/>
            <w:vAlign w:val="center"/>
          </w:tcPr>
          <w:p w14:paraId="592DFA69" w14:textId="03E7B8C5" w:rsidR="00D6569B" w:rsidRPr="00046F3C" w:rsidRDefault="00046F3C" w:rsidP="00046F3C">
            <w:pPr>
              <w:jc w:val="center"/>
              <w:rPr>
                <w:bCs/>
                <w:lang w:val="lt-LT"/>
              </w:rPr>
            </w:pPr>
            <w:r w:rsidRPr="00046F3C">
              <w:rPr>
                <w:bCs/>
                <w:lang w:val="lt-LT"/>
              </w:rPr>
              <w:t>21596,99</w:t>
            </w:r>
          </w:p>
        </w:tc>
      </w:tr>
      <w:tr w:rsidR="00D6569B" w14:paraId="2B3C80D9" w14:textId="77777777" w:rsidTr="003F6C8F">
        <w:tc>
          <w:tcPr>
            <w:tcW w:w="958" w:type="dxa"/>
            <w:vAlign w:val="center"/>
          </w:tcPr>
          <w:p w14:paraId="309A31FE" w14:textId="617BC795" w:rsidR="00D6569B" w:rsidRPr="00046F3C" w:rsidRDefault="00046F3C" w:rsidP="00046F3C">
            <w:pPr>
              <w:jc w:val="center"/>
              <w:rPr>
                <w:bCs/>
                <w:lang w:val="lt-LT"/>
              </w:rPr>
            </w:pPr>
            <w:r>
              <w:rPr>
                <w:bCs/>
                <w:lang w:val="lt-LT"/>
              </w:rPr>
              <w:t>4</w:t>
            </w:r>
          </w:p>
        </w:tc>
        <w:tc>
          <w:tcPr>
            <w:tcW w:w="3006" w:type="dxa"/>
            <w:vAlign w:val="center"/>
          </w:tcPr>
          <w:p w14:paraId="267CBDB5" w14:textId="0D94F3E9" w:rsidR="00D6569B" w:rsidRPr="00046F3C" w:rsidRDefault="00D6569B" w:rsidP="00046F3C">
            <w:pPr>
              <w:jc w:val="center"/>
              <w:rPr>
                <w:bCs/>
                <w:lang w:val="lt-LT"/>
              </w:rPr>
            </w:pPr>
            <w:r w:rsidRPr="00046F3C">
              <w:rPr>
                <w:bCs/>
                <w:lang w:val="lt-LT"/>
              </w:rPr>
              <w:t>Grąžinta abejotinų skolų</w:t>
            </w:r>
          </w:p>
        </w:tc>
        <w:tc>
          <w:tcPr>
            <w:tcW w:w="1727" w:type="dxa"/>
            <w:vAlign w:val="center"/>
          </w:tcPr>
          <w:p w14:paraId="1A8699D4" w14:textId="6B269D83" w:rsidR="00D6569B" w:rsidRPr="00046F3C" w:rsidRDefault="00D6569B" w:rsidP="00046F3C">
            <w:pPr>
              <w:jc w:val="center"/>
              <w:rPr>
                <w:bCs/>
                <w:lang w:val="lt-LT"/>
              </w:rPr>
            </w:pPr>
            <w:r w:rsidRPr="00046F3C">
              <w:rPr>
                <w:bCs/>
                <w:lang w:val="lt-LT"/>
              </w:rPr>
              <w:t>Eur</w:t>
            </w:r>
          </w:p>
        </w:tc>
        <w:tc>
          <w:tcPr>
            <w:tcW w:w="1898" w:type="dxa"/>
            <w:vAlign w:val="center"/>
          </w:tcPr>
          <w:p w14:paraId="38C82206" w14:textId="2A353E13" w:rsidR="00D6569B" w:rsidRPr="00046F3C" w:rsidRDefault="00D6569B" w:rsidP="00046F3C">
            <w:pPr>
              <w:jc w:val="center"/>
              <w:rPr>
                <w:bCs/>
                <w:lang w:val="lt-LT"/>
              </w:rPr>
            </w:pPr>
            <w:r w:rsidRPr="00046F3C">
              <w:rPr>
                <w:bCs/>
                <w:lang w:val="lt-LT"/>
              </w:rPr>
              <w:t>2936,27</w:t>
            </w:r>
          </w:p>
        </w:tc>
        <w:tc>
          <w:tcPr>
            <w:tcW w:w="2045" w:type="dxa"/>
            <w:vAlign w:val="center"/>
          </w:tcPr>
          <w:p w14:paraId="70CE0902" w14:textId="6BA814DC" w:rsidR="00D6569B" w:rsidRPr="00046F3C" w:rsidRDefault="00046F3C" w:rsidP="00046F3C">
            <w:pPr>
              <w:jc w:val="center"/>
              <w:rPr>
                <w:bCs/>
                <w:lang w:val="lt-LT"/>
              </w:rPr>
            </w:pPr>
            <w:r w:rsidRPr="00046F3C">
              <w:rPr>
                <w:bCs/>
                <w:lang w:val="lt-LT"/>
              </w:rPr>
              <w:t>4856,44</w:t>
            </w:r>
          </w:p>
        </w:tc>
      </w:tr>
      <w:tr w:rsidR="00D6569B" w14:paraId="3DDFC841" w14:textId="77777777" w:rsidTr="003F6C8F">
        <w:tc>
          <w:tcPr>
            <w:tcW w:w="958" w:type="dxa"/>
            <w:vAlign w:val="center"/>
          </w:tcPr>
          <w:p w14:paraId="4B27C6B2" w14:textId="64A4840E" w:rsidR="00D6569B" w:rsidRPr="00046F3C" w:rsidRDefault="00046F3C" w:rsidP="00046F3C">
            <w:pPr>
              <w:jc w:val="center"/>
              <w:rPr>
                <w:bCs/>
                <w:lang w:val="lt-LT"/>
              </w:rPr>
            </w:pPr>
            <w:r>
              <w:rPr>
                <w:bCs/>
                <w:lang w:val="lt-LT"/>
              </w:rPr>
              <w:t>5</w:t>
            </w:r>
          </w:p>
        </w:tc>
        <w:tc>
          <w:tcPr>
            <w:tcW w:w="3006" w:type="dxa"/>
            <w:vAlign w:val="center"/>
          </w:tcPr>
          <w:p w14:paraId="4FFE678A" w14:textId="086BB675" w:rsidR="00D6569B" w:rsidRPr="00046F3C" w:rsidRDefault="00D6569B" w:rsidP="00046F3C">
            <w:pPr>
              <w:jc w:val="center"/>
              <w:rPr>
                <w:bCs/>
                <w:lang w:val="lt-LT"/>
              </w:rPr>
            </w:pPr>
            <w:r w:rsidRPr="00046F3C">
              <w:rPr>
                <w:bCs/>
                <w:lang w:val="lt-LT"/>
              </w:rPr>
              <w:t>Sumokėta pagal vekselius</w:t>
            </w:r>
          </w:p>
        </w:tc>
        <w:tc>
          <w:tcPr>
            <w:tcW w:w="1727" w:type="dxa"/>
            <w:vAlign w:val="center"/>
          </w:tcPr>
          <w:p w14:paraId="6DD700E8" w14:textId="43759B0F" w:rsidR="00D6569B" w:rsidRPr="00046F3C" w:rsidRDefault="00D6569B" w:rsidP="00046F3C">
            <w:pPr>
              <w:jc w:val="center"/>
              <w:rPr>
                <w:bCs/>
                <w:lang w:val="lt-LT"/>
              </w:rPr>
            </w:pPr>
            <w:r w:rsidRPr="00046F3C">
              <w:rPr>
                <w:bCs/>
                <w:lang w:val="lt-LT"/>
              </w:rPr>
              <w:t>Eur</w:t>
            </w:r>
          </w:p>
        </w:tc>
        <w:tc>
          <w:tcPr>
            <w:tcW w:w="1898" w:type="dxa"/>
            <w:vAlign w:val="center"/>
          </w:tcPr>
          <w:p w14:paraId="6C4AB412" w14:textId="65211C63" w:rsidR="00D6569B" w:rsidRPr="00046F3C" w:rsidRDefault="00D6569B" w:rsidP="00046F3C">
            <w:pPr>
              <w:jc w:val="center"/>
              <w:rPr>
                <w:bCs/>
                <w:lang w:val="lt-LT"/>
              </w:rPr>
            </w:pPr>
            <w:r w:rsidRPr="00046F3C">
              <w:rPr>
                <w:bCs/>
                <w:lang w:val="lt-LT"/>
              </w:rPr>
              <w:t>187,81</w:t>
            </w:r>
          </w:p>
        </w:tc>
        <w:tc>
          <w:tcPr>
            <w:tcW w:w="2045" w:type="dxa"/>
            <w:vAlign w:val="center"/>
          </w:tcPr>
          <w:p w14:paraId="08EB170B" w14:textId="579B2602" w:rsidR="00D6569B" w:rsidRPr="00046F3C" w:rsidRDefault="00046F3C" w:rsidP="00046F3C">
            <w:pPr>
              <w:jc w:val="center"/>
              <w:rPr>
                <w:bCs/>
                <w:lang w:val="lt-LT"/>
              </w:rPr>
            </w:pPr>
            <w:r w:rsidRPr="00046F3C">
              <w:rPr>
                <w:bCs/>
                <w:lang w:val="lt-LT"/>
              </w:rPr>
              <w:t>1074,97</w:t>
            </w:r>
          </w:p>
        </w:tc>
      </w:tr>
      <w:tr w:rsidR="00D6569B" w14:paraId="159120D7" w14:textId="77777777" w:rsidTr="003F6C8F">
        <w:tc>
          <w:tcPr>
            <w:tcW w:w="958" w:type="dxa"/>
            <w:vAlign w:val="center"/>
          </w:tcPr>
          <w:p w14:paraId="4D12357D" w14:textId="166B00A1" w:rsidR="00D6569B" w:rsidRPr="00046F3C" w:rsidRDefault="00046F3C" w:rsidP="00046F3C">
            <w:pPr>
              <w:jc w:val="center"/>
              <w:rPr>
                <w:bCs/>
                <w:lang w:val="lt-LT"/>
              </w:rPr>
            </w:pPr>
            <w:r>
              <w:rPr>
                <w:bCs/>
                <w:lang w:val="lt-LT"/>
              </w:rPr>
              <w:t>6</w:t>
            </w:r>
          </w:p>
        </w:tc>
        <w:tc>
          <w:tcPr>
            <w:tcW w:w="3006" w:type="dxa"/>
            <w:vAlign w:val="center"/>
          </w:tcPr>
          <w:p w14:paraId="4E9AC803" w14:textId="0BD49C64" w:rsidR="00D6569B" w:rsidRPr="00046F3C" w:rsidRDefault="00D6569B" w:rsidP="00046F3C">
            <w:pPr>
              <w:jc w:val="center"/>
              <w:rPr>
                <w:bCs/>
                <w:lang w:val="lt-LT"/>
              </w:rPr>
            </w:pPr>
            <w:r w:rsidRPr="00046F3C">
              <w:rPr>
                <w:bCs/>
                <w:lang w:val="lt-LT"/>
              </w:rPr>
              <w:t>Išieškota komunalinių skolų</w:t>
            </w:r>
          </w:p>
        </w:tc>
        <w:tc>
          <w:tcPr>
            <w:tcW w:w="1727" w:type="dxa"/>
            <w:vAlign w:val="center"/>
          </w:tcPr>
          <w:p w14:paraId="22F7FF7F" w14:textId="11CA5AA8" w:rsidR="00D6569B" w:rsidRPr="00046F3C" w:rsidRDefault="00D6569B" w:rsidP="00046F3C">
            <w:pPr>
              <w:jc w:val="center"/>
              <w:rPr>
                <w:bCs/>
                <w:lang w:val="lt-LT"/>
              </w:rPr>
            </w:pPr>
            <w:r w:rsidRPr="00046F3C">
              <w:rPr>
                <w:bCs/>
                <w:lang w:val="lt-LT"/>
              </w:rPr>
              <w:t>Eur</w:t>
            </w:r>
          </w:p>
        </w:tc>
        <w:tc>
          <w:tcPr>
            <w:tcW w:w="1898" w:type="dxa"/>
            <w:vAlign w:val="center"/>
          </w:tcPr>
          <w:p w14:paraId="1F116DE6" w14:textId="258BB1C7" w:rsidR="00D6569B" w:rsidRPr="00046F3C" w:rsidRDefault="00D6569B" w:rsidP="00046F3C">
            <w:pPr>
              <w:jc w:val="center"/>
              <w:rPr>
                <w:bCs/>
                <w:lang w:val="lt-LT"/>
              </w:rPr>
            </w:pPr>
            <w:r w:rsidRPr="00046F3C">
              <w:rPr>
                <w:bCs/>
                <w:lang w:val="lt-LT"/>
              </w:rPr>
              <w:t>1341,63</w:t>
            </w:r>
          </w:p>
        </w:tc>
        <w:tc>
          <w:tcPr>
            <w:tcW w:w="2045" w:type="dxa"/>
            <w:vAlign w:val="center"/>
          </w:tcPr>
          <w:p w14:paraId="7AB1E452" w14:textId="760E0306" w:rsidR="00D6569B" w:rsidRPr="00046F3C" w:rsidRDefault="00046F3C" w:rsidP="00046F3C">
            <w:pPr>
              <w:jc w:val="center"/>
              <w:rPr>
                <w:bCs/>
                <w:lang w:val="lt-LT"/>
              </w:rPr>
            </w:pPr>
            <w:r w:rsidRPr="00046F3C">
              <w:rPr>
                <w:bCs/>
                <w:lang w:val="lt-LT"/>
              </w:rPr>
              <w:t>1241,36</w:t>
            </w:r>
          </w:p>
        </w:tc>
      </w:tr>
      <w:tr w:rsidR="00D6569B" w14:paraId="39CE1ED4" w14:textId="77777777" w:rsidTr="003F6C8F">
        <w:tc>
          <w:tcPr>
            <w:tcW w:w="958" w:type="dxa"/>
            <w:vAlign w:val="center"/>
          </w:tcPr>
          <w:p w14:paraId="7BA5A61A" w14:textId="2203D76A" w:rsidR="00D6569B" w:rsidRPr="00046F3C" w:rsidRDefault="00046F3C" w:rsidP="00046F3C">
            <w:pPr>
              <w:jc w:val="center"/>
              <w:rPr>
                <w:bCs/>
                <w:lang w:val="lt-LT"/>
              </w:rPr>
            </w:pPr>
            <w:r>
              <w:rPr>
                <w:bCs/>
                <w:lang w:val="lt-LT"/>
              </w:rPr>
              <w:t>7</w:t>
            </w:r>
          </w:p>
        </w:tc>
        <w:tc>
          <w:tcPr>
            <w:tcW w:w="3006" w:type="dxa"/>
            <w:vAlign w:val="center"/>
          </w:tcPr>
          <w:p w14:paraId="1CE23706" w14:textId="54524F33" w:rsidR="00D6569B" w:rsidRPr="00046F3C" w:rsidRDefault="00D6569B" w:rsidP="00046F3C">
            <w:pPr>
              <w:jc w:val="center"/>
              <w:rPr>
                <w:bCs/>
                <w:lang w:val="lt-LT"/>
              </w:rPr>
            </w:pPr>
            <w:r w:rsidRPr="00046F3C">
              <w:rPr>
                <w:bCs/>
                <w:lang w:val="lt-LT"/>
              </w:rPr>
              <w:t>Nurašyta skolų</w:t>
            </w:r>
          </w:p>
        </w:tc>
        <w:tc>
          <w:tcPr>
            <w:tcW w:w="1727" w:type="dxa"/>
            <w:vAlign w:val="center"/>
          </w:tcPr>
          <w:p w14:paraId="2D659329" w14:textId="1B048818" w:rsidR="00D6569B" w:rsidRPr="00046F3C" w:rsidRDefault="00D6569B" w:rsidP="00046F3C">
            <w:pPr>
              <w:jc w:val="center"/>
              <w:rPr>
                <w:bCs/>
                <w:lang w:val="lt-LT"/>
              </w:rPr>
            </w:pPr>
            <w:r w:rsidRPr="00046F3C">
              <w:rPr>
                <w:bCs/>
                <w:lang w:val="lt-LT"/>
              </w:rPr>
              <w:t>Eur</w:t>
            </w:r>
          </w:p>
        </w:tc>
        <w:tc>
          <w:tcPr>
            <w:tcW w:w="1898" w:type="dxa"/>
            <w:vAlign w:val="center"/>
          </w:tcPr>
          <w:p w14:paraId="2CCB454B" w14:textId="77777777" w:rsidR="00D6569B" w:rsidRPr="00046F3C" w:rsidRDefault="00D6569B" w:rsidP="00046F3C">
            <w:pPr>
              <w:jc w:val="center"/>
              <w:rPr>
                <w:bCs/>
                <w:lang w:val="lt-LT"/>
              </w:rPr>
            </w:pPr>
          </w:p>
        </w:tc>
        <w:tc>
          <w:tcPr>
            <w:tcW w:w="2045" w:type="dxa"/>
            <w:vAlign w:val="center"/>
          </w:tcPr>
          <w:p w14:paraId="0D2E06F8" w14:textId="4325A9F8" w:rsidR="00D6569B" w:rsidRPr="00046F3C" w:rsidRDefault="00046F3C" w:rsidP="00046F3C">
            <w:pPr>
              <w:jc w:val="center"/>
              <w:rPr>
                <w:bCs/>
                <w:lang w:val="lt-LT"/>
              </w:rPr>
            </w:pPr>
            <w:r w:rsidRPr="00046F3C">
              <w:rPr>
                <w:bCs/>
                <w:lang w:val="lt-LT"/>
              </w:rPr>
              <w:t>12386,56</w:t>
            </w:r>
          </w:p>
        </w:tc>
      </w:tr>
    </w:tbl>
    <w:p w14:paraId="6C87A590" w14:textId="77777777" w:rsidR="00D6569B" w:rsidRDefault="00D6569B" w:rsidP="00F60B39">
      <w:pPr>
        <w:rPr>
          <w:b/>
          <w:lang w:val="lt-LT"/>
        </w:rPr>
      </w:pPr>
    </w:p>
    <w:p w14:paraId="713E7189" w14:textId="7C6F203E" w:rsidR="00F60B39" w:rsidRDefault="00F60B39" w:rsidP="00BE093E">
      <w:pPr>
        <w:tabs>
          <w:tab w:val="left" w:pos="561"/>
        </w:tabs>
        <w:jc w:val="both"/>
        <w:rPr>
          <w:lang w:val="lt-LT"/>
        </w:rPr>
      </w:pPr>
      <w:r>
        <w:rPr>
          <w:lang w:val="lt-LT"/>
        </w:rPr>
        <w:lastRenderedPageBreak/>
        <w:t xml:space="preserve">          </w:t>
      </w:r>
      <w:r w:rsidR="00673EE0">
        <w:rPr>
          <w:lang w:val="lt-LT"/>
        </w:rPr>
        <w:t>31</w:t>
      </w:r>
      <w:r w:rsidRPr="00EF708E">
        <w:rPr>
          <w:lang w:val="lt-LT"/>
        </w:rPr>
        <w:t xml:space="preserve"> lentelėje</w:t>
      </w:r>
      <w:r>
        <w:rPr>
          <w:lang w:val="lt-LT"/>
        </w:rPr>
        <w:t xml:space="preserve"> matyti, kokios sumos priteistos ir kiek pagal jas jau yra išieškota lėšų. 2023 m. buvo paruošti 59 pareiškimai bei 1 ieškinys teismui dėl skolų priteisimo, 34 vartotojų skolos buvo perduotos antstolių kontoroms priverstiniam skolų išieškojimui. D</w:t>
      </w:r>
      <w:r w:rsidRPr="00EF708E">
        <w:rPr>
          <w:lang w:val="lt-LT"/>
        </w:rPr>
        <w:t>idel</w:t>
      </w:r>
      <w:r>
        <w:rPr>
          <w:lang w:val="lt-LT"/>
        </w:rPr>
        <w:t>ė</w:t>
      </w:r>
      <w:r w:rsidRPr="00EF708E">
        <w:rPr>
          <w:lang w:val="lt-LT"/>
        </w:rPr>
        <w:t xml:space="preserve"> </w:t>
      </w:r>
      <w:r>
        <w:rPr>
          <w:lang w:val="lt-LT"/>
        </w:rPr>
        <w:t xml:space="preserve">problema – tai „etatiniai“ piktybiški skolininkai, kurie jau po keletą kartų yra paduoti į teismą ir jų skolos perduotos išieškoti antstoliams, tačiau skolas pavyksta išsiieškoti (ne visada pilnumoje) tik realizavus jų nekilnojamąjį turtą. Šiuo klausimu intensyviai dirbama su antstoliais, kad butai, kuriems už suteiktas paslaugas susidarę didžiulės skolos, būtų parduodami iš varžytinių ir mūsų bendrovei grąžintos skolos. </w:t>
      </w:r>
    </w:p>
    <w:p w14:paraId="3F5EF58F" w14:textId="77777777" w:rsidR="004825CB" w:rsidRPr="00E902E9" w:rsidRDefault="004825CB" w:rsidP="0038073D">
      <w:pPr>
        <w:tabs>
          <w:tab w:val="left" w:pos="561"/>
        </w:tabs>
        <w:jc w:val="both"/>
        <w:rPr>
          <w:iCs/>
          <w:lang w:val="lt-LT"/>
        </w:rPr>
      </w:pPr>
    </w:p>
    <w:p w14:paraId="03967D86" w14:textId="1BFADF67" w:rsidR="00F60B39" w:rsidRPr="00E902E9" w:rsidRDefault="00F60B39" w:rsidP="00F60B39">
      <w:pPr>
        <w:rPr>
          <w:iCs/>
          <w:lang w:val="lt-LT"/>
        </w:rPr>
      </w:pPr>
      <w:r w:rsidRPr="00E902E9">
        <w:rPr>
          <w:b/>
          <w:iCs/>
          <w:lang w:val="lt-LT"/>
        </w:rPr>
        <w:t xml:space="preserve"> </w:t>
      </w:r>
      <w:r w:rsidR="00673EE0" w:rsidRPr="00E902E9">
        <w:rPr>
          <w:iCs/>
          <w:lang w:val="lt-LT"/>
        </w:rPr>
        <w:t>32</w:t>
      </w:r>
      <w:r w:rsidRPr="00E902E9">
        <w:rPr>
          <w:iCs/>
          <w:lang w:val="lt-LT"/>
        </w:rPr>
        <w:t xml:space="preserve"> lentelė. Skolų apžvalga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7"/>
        <w:gridCol w:w="3222"/>
        <w:gridCol w:w="3018"/>
      </w:tblGrid>
      <w:tr w:rsidR="00F60B39" w:rsidRPr="00FA3B5E" w14:paraId="03C56AE6" w14:textId="77777777" w:rsidTr="007A5B44">
        <w:tc>
          <w:tcPr>
            <w:tcW w:w="3284" w:type="dxa"/>
          </w:tcPr>
          <w:p w14:paraId="3F5A2EC2" w14:textId="77777777" w:rsidR="00F60B39" w:rsidRPr="0038073D" w:rsidRDefault="00F60B39" w:rsidP="007A5B44">
            <w:pPr>
              <w:rPr>
                <w:bCs/>
                <w:lang w:val="lt-LT"/>
              </w:rPr>
            </w:pPr>
          </w:p>
        </w:tc>
        <w:tc>
          <w:tcPr>
            <w:tcW w:w="3285" w:type="dxa"/>
          </w:tcPr>
          <w:p w14:paraId="01C0A158" w14:textId="77777777" w:rsidR="00F60B39" w:rsidRPr="0038073D" w:rsidRDefault="00F60B39" w:rsidP="007A5B44">
            <w:pPr>
              <w:jc w:val="center"/>
              <w:rPr>
                <w:bCs/>
              </w:rPr>
            </w:pPr>
            <w:r w:rsidRPr="0038073D">
              <w:rPr>
                <w:bCs/>
              </w:rPr>
              <w:t>2022</w:t>
            </w:r>
          </w:p>
        </w:tc>
        <w:tc>
          <w:tcPr>
            <w:tcW w:w="3076" w:type="dxa"/>
          </w:tcPr>
          <w:p w14:paraId="55FA70C7" w14:textId="77777777" w:rsidR="00F60B39" w:rsidRPr="0038073D" w:rsidRDefault="00F60B39" w:rsidP="007A5B44">
            <w:pPr>
              <w:jc w:val="center"/>
              <w:rPr>
                <w:bCs/>
                <w:lang w:val="lt-LT"/>
              </w:rPr>
            </w:pPr>
            <w:r w:rsidRPr="0038073D">
              <w:rPr>
                <w:bCs/>
                <w:lang w:val="lt-LT"/>
              </w:rPr>
              <w:t>2023</w:t>
            </w:r>
          </w:p>
        </w:tc>
      </w:tr>
      <w:tr w:rsidR="00F60B39" w:rsidRPr="00FA3B5E" w14:paraId="70101E65" w14:textId="77777777" w:rsidTr="007A5B44">
        <w:tc>
          <w:tcPr>
            <w:tcW w:w="3284" w:type="dxa"/>
          </w:tcPr>
          <w:p w14:paraId="47A2B38D" w14:textId="77777777" w:rsidR="00F60B39" w:rsidRPr="0038073D" w:rsidRDefault="00F60B39" w:rsidP="007A5B44">
            <w:pPr>
              <w:rPr>
                <w:bCs/>
                <w:lang w:val="lt-LT"/>
              </w:rPr>
            </w:pPr>
            <w:r w:rsidRPr="0038073D">
              <w:rPr>
                <w:bCs/>
                <w:lang w:val="lt-LT"/>
              </w:rPr>
              <w:t>Bendra skola, t. sk.:</w:t>
            </w:r>
          </w:p>
        </w:tc>
        <w:tc>
          <w:tcPr>
            <w:tcW w:w="3285" w:type="dxa"/>
          </w:tcPr>
          <w:p w14:paraId="47CEF254" w14:textId="77777777" w:rsidR="00F60B39" w:rsidRPr="0038073D" w:rsidRDefault="00F60B39" w:rsidP="007A5B44">
            <w:pPr>
              <w:jc w:val="center"/>
              <w:rPr>
                <w:bCs/>
              </w:rPr>
            </w:pPr>
            <w:r w:rsidRPr="0038073D">
              <w:rPr>
                <w:bCs/>
                <w:lang w:val="lt-LT"/>
              </w:rPr>
              <w:t>306,91</w:t>
            </w:r>
          </w:p>
        </w:tc>
        <w:tc>
          <w:tcPr>
            <w:tcW w:w="3076" w:type="dxa"/>
          </w:tcPr>
          <w:p w14:paraId="69334CA4" w14:textId="77777777" w:rsidR="00F60B39" w:rsidRPr="0038073D" w:rsidRDefault="00F60B39" w:rsidP="007A5B44">
            <w:pPr>
              <w:jc w:val="center"/>
              <w:rPr>
                <w:bCs/>
                <w:lang w:val="lt-LT"/>
              </w:rPr>
            </w:pPr>
            <w:r w:rsidRPr="0038073D">
              <w:rPr>
                <w:bCs/>
                <w:lang w:val="lt-LT"/>
              </w:rPr>
              <w:t>325,64</w:t>
            </w:r>
          </w:p>
        </w:tc>
      </w:tr>
      <w:tr w:rsidR="00F60B39" w:rsidRPr="00FA3B5E" w14:paraId="188E6F28" w14:textId="77777777" w:rsidTr="007A5B44">
        <w:tc>
          <w:tcPr>
            <w:tcW w:w="3284" w:type="dxa"/>
          </w:tcPr>
          <w:p w14:paraId="356AFB55" w14:textId="77777777" w:rsidR="00F60B39" w:rsidRPr="0038073D" w:rsidRDefault="00F60B39" w:rsidP="007A5B44">
            <w:pPr>
              <w:rPr>
                <w:bCs/>
                <w:lang w:val="lt-LT"/>
              </w:rPr>
            </w:pPr>
            <w:r w:rsidRPr="0038073D">
              <w:rPr>
                <w:bCs/>
                <w:lang w:val="lt-LT"/>
              </w:rPr>
              <w:t>Administruojama skola:</w:t>
            </w:r>
          </w:p>
        </w:tc>
        <w:tc>
          <w:tcPr>
            <w:tcW w:w="3285" w:type="dxa"/>
          </w:tcPr>
          <w:p w14:paraId="6438C26B" w14:textId="77777777" w:rsidR="00F60B39" w:rsidRPr="0038073D" w:rsidRDefault="00F60B39" w:rsidP="007A5B44">
            <w:pPr>
              <w:jc w:val="center"/>
              <w:rPr>
                <w:bCs/>
              </w:rPr>
            </w:pPr>
            <w:r w:rsidRPr="0038073D">
              <w:rPr>
                <w:bCs/>
                <w:lang w:val="lt-LT"/>
              </w:rPr>
              <w:t>230,69</w:t>
            </w:r>
          </w:p>
        </w:tc>
        <w:tc>
          <w:tcPr>
            <w:tcW w:w="3076" w:type="dxa"/>
          </w:tcPr>
          <w:p w14:paraId="70877B34" w14:textId="77777777" w:rsidR="00F60B39" w:rsidRPr="0038073D" w:rsidRDefault="00F60B39" w:rsidP="007A5B44">
            <w:pPr>
              <w:jc w:val="center"/>
              <w:rPr>
                <w:bCs/>
                <w:lang w:val="lt-LT"/>
              </w:rPr>
            </w:pPr>
            <w:r w:rsidRPr="0038073D">
              <w:rPr>
                <w:bCs/>
                <w:lang w:val="lt-LT"/>
              </w:rPr>
              <w:t>239,48</w:t>
            </w:r>
          </w:p>
        </w:tc>
      </w:tr>
      <w:tr w:rsidR="00F60B39" w:rsidRPr="00FA3B5E" w14:paraId="4A5720B2" w14:textId="77777777" w:rsidTr="007A5B44">
        <w:tc>
          <w:tcPr>
            <w:tcW w:w="3284" w:type="dxa"/>
          </w:tcPr>
          <w:p w14:paraId="2B4B0F59" w14:textId="77777777" w:rsidR="00F60B39" w:rsidRPr="0038073D" w:rsidRDefault="00F60B39" w:rsidP="007A5B44">
            <w:pPr>
              <w:rPr>
                <w:bCs/>
                <w:lang w:val="lt-LT"/>
              </w:rPr>
            </w:pPr>
            <w:r w:rsidRPr="0038073D">
              <w:rPr>
                <w:bCs/>
                <w:lang w:val="lt-LT"/>
              </w:rPr>
              <w:t>Priteista</w:t>
            </w:r>
          </w:p>
        </w:tc>
        <w:tc>
          <w:tcPr>
            <w:tcW w:w="3285" w:type="dxa"/>
          </w:tcPr>
          <w:p w14:paraId="79989D8C" w14:textId="77777777" w:rsidR="00F60B39" w:rsidRPr="0038073D" w:rsidRDefault="00F60B39" w:rsidP="007A5B44">
            <w:pPr>
              <w:jc w:val="center"/>
              <w:rPr>
                <w:bCs/>
              </w:rPr>
            </w:pPr>
            <w:r w:rsidRPr="0038073D">
              <w:rPr>
                <w:bCs/>
                <w:lang w:val="lt-LT"/>
              </w:rPr>
              <w:t>115,97</w:t>
            </w:r>
          </w:p>
        </w:tc>
        <w:tc>
          <w:tcPr>
            <w:tcW w:w="3076" w:type="dxa"/>
          </w:tcPr>
          <w:p w14:paraId="6EE10A5A" w14:textId="77777777" w:rsidR="00F60B39" w:rsidRPr="0038073D" w:rsidRDefault="00F60B39" w:rsidP="007A5B44">
            <w:pPr>
              <w:jc w:val="center"/>
              <w:rPr>
                <w:bCs/>
                <w:lang w:val="lt-LT"/>
              </w:rPr>
            </w:pPr>
            <w:r w:rsidRPr="0038073D">
              <w:rPr>
                <w:bCs/>
                <w:lang w:val="lt-LT"/>
              </w:rPr>
              <w:t>111,95</w:t>
            </w:r>
          </w:p>
        </w:tc>
      </w:tr>
      <w:tr w:rsidR="00F60B39" w:rsidRPr="00FA3B5E" w14:paraId="61039387" w14:textId="77777777" w:rsidTr="007A5B44">
        <w:tc>
          <w:tcPr>
            <w:tcW w:w="3284" w:type="dxa"/>
          </w:tcPr>
          <w:p w14:paraId="0B8E2C33" w14:textId="77777777" w:rsidR="00F60B39" w:rsidRPr="0038073D" w:rsidRDefault="00F60B39" w:rsidP="007A5B44">
            <w:pPr>
              <w:rPr>
                <w:bCs/>
                <w:lang w:val="lt-LT"/>
              </w:rPr>
            </w:pPr>
            <w:r w:rsidRPr="0038073D">
              <w:rPr>
                <w:bCs/>
                <w:lang w:val="lt-LT"/>
              </w:rPr>
              <w:t>Kreditorinis reikalavimas</w:t>
            </w:r>
          </w:p>
        </w:tc>
        <w:tc>
          <w:tcPr>
            <w:tcW w:w="3285" w:type="dxa"/>
          </w:tcPr>
          <w:p w14:paraId="68426AB4" w14:textId="77777777" w:rsidR="00F60B39" w:rsidRPr="0038073D" w:rsidRDefault="00F60B39" w:rsidP="007A5B44">
            <w:pPr>
              <w:jc w:val="center"/>
              <w:rPr>
                <w:bCs/>
              </w:rPr>
            </w:pPr>
            <w:r w:rsidRPr="0038073D">
              <w:rPr>
                <w:bCs/>
                <w:lang w:val="lt-LT"/>
              </w:rPr>
              <w:t>4,74</w:t>
            </w:r>
          </w:p>
        </w:tc>
        <w:tc>
          <w:tcPr>
            <w:tcW w:w="3076" w:type="dxa"/>
          </w:tcPr>
          <w:p w14:paraId="570474D9" w14:textId="77777777" w:rsidR="00F60B39" w:rsidRPr="0038073D" w:rsidRDefault="00F60B39" w:rsidP="007A5B44">
            <w:pPr>
              <w:jc w:val="center"/>
              <w:rPr>
                <w:bCs/>
                <w:lang w:val="lt-LT"/>
              </w:rPr>
            </w:pPr>
            <w:r w:rsidRPr="0038073D">
              <w:rPr>
                <w:bCs/>
                <w:lang w:val="lt-LT"/>
              </w:rPr>
              <w:t>-</w:t>
            </w:r>
          </w:p>
        </w:tc>
      </w:tr>
      <w:tr w:rsidR="00F60B39" w:rsidRPr="00FA3B5E" w14:paraId="5CA27B24" w14:textId="77777777" w:rsidTr="007A5B44">
        <w:tc>
          <w:tcPr>
            <w:tcW w:w="3284" w:type="dxa"/>
          </w:tcPr>
          <w:p w14:paraId="613F950E" w14:textId="77777777" w:rsidR="00F60B39" w:rsidRPr="0038073D" w:rsidRDefault="00F60B39" w:rsidP="007A5B44">
            <w:pPr>
              <w:rPr>
                <w:bCs/>
                <w:lang w:val="lt-LT"/>
              </w:rPr>
            </w:pPr>
            <w:r w:rsidRPr="0038073D">
              <w:rPr>
                <w:bCs/>
                <w:lang w:val="lt-LT"/>
              </w:rPr>
              <w:t>Skolos grąžinimo sutartis</w:t>
            </w:r>
          </w:p>
        </w:tc>
        <w:tc>
          <w:tcPr>
            <w:tcW w:w="3285" w:type="dxa"/>
          </w:tcPr>
          <w:p w14:paraId="5F463351" w14:textId="77777777" w:rsidR="00F60B39" w:rsidRPr="0038073D" w:rsidRDefault="00F60B39" w:rsidP="007A5B44">
            <w:pPr>
              <w:jc w:val="center"/>
              <w:rPr>
                <w:bCs/>
              </w:rPr>
            </w:pPr>
            <w:r w:rsidRPr="0038073D">
              <w:rPr>
                <w:bCs/>
                <w:lang w:val="lt-LT"/>
              </w:rPr>
              <w:t>8,95</w:t>
            </w:r>
          </w:p>
        </w:tc>
        <w:tc>
          <w:tcPr>
            <w:tcW w:w="3076" w:type="dxa"/>
          </w:tcPr>
          <w:p w14:paraId="232BA696" w14:textId="77777777" w:rsidR="00F60B39" w:rsidRPr="0038073D" w:rsidRDefault="00F60B39" w:rsidP="007A5B44">
            <w:pPr>
              <w:jc w:val="center"/>
              <w:rPr>
                <w:bCs/>
                <w:lang w:val="lt-LT"/>
              </w:rPr>
            </w:pPr>
            <w:r w:rsidRPr="0038073D">
              <w:rPr>
                <w:bCs/>
                <w:lang w:val="lt-LT"/>
              </w:rPr>
              <w:t>38,34</w:t>
            </w:r>
          </w:p>
        </w:tc>
      </w:tr>
      <w:tr w:rsidR="00F60B39" w:rsidRPr="00FA3B5E" w14:paraId="12F30B1C" w14:textId="77777777" w:rsidTr="007A5B44">
        <w:tc>
          <w:tcPr>
            <w:tcW w:w="3284" w:type="dxa"/>
          </w:tcPr>
          <w:p w14:paraId="605B0C30" w14:textId="77777777" w:rsidR="00F60B39" w:rsidRPr="0038073D" w:rsidRDefault="00F60B39" w:rsidP="007A5B44">
            <w:pPr>
              <w:rPr>
                <w:bCs/>
                <w:lang w:val="lt-LT"/>
              </w:rPr>
            </w:pPr>
            <w:r w:rsidRPr="0038073D">
              <w:rPr>
                <w:bCs/>
                <w:lang w:val="lt-LT"/>
              </w:rPr>
              <w:t>Abejotinos skolos</w:t>
            </w:r>
          </w:p>
        </w:tc>
        <w:tc>
          <w:tcPr>
            <w:tcW w:w="3285" w:type="dxa"/>
          </w:tcPr>
          <w:p w14:paraId="1FEF6DCC" w14:textId="77777777" w:rsidR="00F60B39" w:rsidRPr="0038073D" w:rsidRDefault="00F60B39" w:rsidP="007A5B44">
            <w:pPr>
              <w:jc w:val="center"/>
              <w:rPr>
                <w:bCs/>
              </w:rPr>
            </w:pPr>
            <w:r w:rsidRPr="0038073D">
              <w:rPr>
                <w:bCs/>
                <w:lang w:val="lt-LT"/>
              </w:rPr>
              <w:t>87,54</w:t>
            </w:r>
          </w:p>
        </w:tc>
        <w:tc>
          <w:tcPr>
            <w:tcW w:w="3076" w:type="dxa"/>
          </w:tcPr>
          <w:p w14:paraId="3F53F537" w14:textId="77777777" w:rsidR="00F60B39" w:rsidRPr="0038073D" w:rsidRDefault="00F60B39" w:rsidP="007A5B44">
            <w:pPr>
              <w:jc w:val="center"/>
              <w:rPr>
                <w:bCs/>
                <w:lang w:val="lt-LT"/>
              </w:rPr>
            </w:pPr>
            <w:r w:rsidRPr="0038073D">
              <w:rPr>
                <w:bCs/>
                <w:lang w:val="lt-LT"/>
              </w:rPr>
              <w:t>76,94</w:t>
            </w:r>
          </w:p>
        </w:tc>
      </w:tr>
      <w:tr w:rsidR="00F60B39" w:rsidRPr="00FA3B5E" w14:paraId="5E0E1BB1" w14:textId="77777777" w:rsidTr="007A5B44">
        <w:tc>
          <w:tcPr>
            <w:tcW w:w="3284" w:type="dxa"/>
          </w:tcPr>
          <w:p w14:paraId="10FDF9A1" w14:textId="77777777" w:rsidR="00F60B39" w:rsidRPr="0038073D" w:rsidRDefault="00F60B39" w:rsidP="007A5B44">
            <w:pPr>
              <w:rPr>
                <w:bCs/>
                <w:lang w:val="lt-LT"/>
              </w:rPr>
            </w:pPr>
            <w:r w:rsidRPr="0038073D">
              <w:rPr>
                <w:bCs/>
                <w:lang w:val="lt-LT"/>
              </w:rPr>
              <w:t>Priteista komunalinio skola</w:t>
            </w:r>
          </w:p>
        </w:tc>
        <w:tc>
          <w:tcPr>
            <w:tcW w:w="3285" w:type="dxa"/>
          </w:tcPr>
          <w:p w14:paraId="7A5E61C3" w14:textId="77777777" w:rsidR="00F60B39" w:rsidRPr="0038073D" w:rsidRDefault="00F60B39" w:rsidP="007A5B44">
            <w:pPr>
              <w:jc w:val="center"/>
              <w:rPr>
                <w:bCs/>
              </w:rPr>
            </w:pPr>
            <w:r w:rsidRPr="0038073D">
              <w:rPr>
                <w:bCs/>
                <w:lang w:val="lt-LT"/>
              </w:rPr>
              <w:t>11,96</w:t>
            </w:r>
          </w:p>
        </w:tc>
        <w:tc>
          <w:tcPr>
            <w:tcW w:w="3076" w:type="dxa"/>
          </w:tcPr>
          <w:p w14:paraId="11D97299" w14:textId="77777777" w:rsidR="00F60B39" w:rsidRPr="0038073D" w:rsidRDefault="00F60B39" w:rsidP="007A5B44">
            <w:pPr>
              <w:jc w:val="center"/>
              <w:rPr>
                <w:bCs/>
                <w:lang w:val="lt-LT"/>
              </w:rPr>
            </w:pPr>
            <w:r w:rsidRPr="0038073D">
              <w:rPr>
                <w:bCs/>
                <w:lang w:val="lt-LT"/>
              </w:rPr>
              <w:t>10,94</w:t>
            </w:r>
          </w:p>
        </w:tc>
      </w:tr>
      <w:tr w:rsidR="00F60B39" w:rsidRPr="00FA3B5E" w14:paraId="211922DD" w14:textId="77777777" w:rsidTr="007A5B44">
        <w:tc>
          <w:tcPr>
            <w:tcW w:w="3284" w:type="dxa"/>
          </w:tcPr>
          <w:p w14:paraId="5E493369" w14:textId="77777777" w:rsidR="00F60B39" w:rsidRPr="0038073D" w:rsidRDefault="00F60B39" w:rsidP="007A5B44">
            <w:pPr>
              <w:rPr>
                <w:bCs/>
                <w:lang w:val="lt-LT"/>
              </w:rPr>
            </w:pPr>
            <w:r w:rsidRPr="0038073D">
              <w:rPr>
                <w:bCs/>
                <w:lang w:val="lt-LT"/>
              </w:rPr>
              <w:t>Priteista kaupiamųjų lėšų</w:t>
            </w:r>
          </w:p>
        </w:tc>
        <w:tc>
          <w:tcPr>
            <w:tcW w:w="3285" w:type="dxa"/>
          </w:tcPr>
          <w:p w14:paraId="39462261" w14:textId="77777777" w:rsidR="00F60B39" w:rsidRPr="0038073D" w:rsidRDefault="00F60B39" w:rsidP="007A5B44">
            <w:pPr>
              <w:jc w:val="center"/>
              <w:rPr>
                <w:bCs/>
              </w:rPr>
            </w:pPr>
            <w:r w:rsidRPr="0038073D">
              <w:rPr>
                <w:bCs/>
                <w:lang w:val="lt-LT"/>
              </w:rPr>
              <w:t>1,53</w:t>
            </w:r>
          </w:p>
        </w:tc>
        <w:tc>
          <w:tcPr>
            <w:tcW w:w="3076" w:type="dxa"/>
          </w:tcPr>
          <w:p w14:paraId="52A1B7E8" w14:textId="77777777" w:rsidR="00F60B39" w:rsidRPr="0038073D" w:rsidRDefault="00F60B39" w:rsidP="007A5B44">
            <w:pPr>
              <w:jc w:val="center"/>
              <w:rPr>
                <w:bCs/>
                <w:lang w:val="lt-LT"/>
              </w:rPr>
            </w:pPr>
            <w:r w:rsidRPr="0038073D">
              <w:rPr>
                <w:bCs/>
                <w:lang w:val="lt-LT"/>
              </w:rPr>
              <w:t>1,31</w:t>
            </w:r>
          </w:p>
        </w:tc>
      </w:tr>
    </w:tbl>
    <w:p w14:paraId="5C5B3B1F" w14:textId="77777777" w:rsidR="00F60B39" w:rsidRDefault="00F60B39" w:rsidP="00F60B39">
      <w:pPr>
        <w:rPr>
          <w:b/>
          <w:lang w:val="lt-LT"/>
        </w:rPr>
      </w:pPr>
    </w:p>
    <w:p w14:paraId="128B9735" w14:textId="0284BA6A" w:rsidR="00DB63F3" w:rsidRPr="0014189F" w:rsidRDefault="00F60B39" w:rsidP="0014189F">
      <w:pPr>
        <w:pStyle w:val="Pagrindinistekstas3"/>
        <w:ind w:firstLine="539"/>
        <w:jc w:val="both"/>
        <w:rPr>
          <w:sz w:val="24"/>
          <w:szCs w:val="24"/>
          <w:lang w:val="lt-LT"/>
        </w:rPr>
      </w:pPr>
      <w:r w:rsidRPr="00F60B39">
        <w:rPr>
          <w:sz w:val="24"/>
          <w:szCs w:val="24"/>
          <w:lang w:val="lt-LT"/>
        </w:rPr>
        <w:t xml:space="preserve">   </w:t>
      </w:r>
      <w:r w:rsidR="00673EE0" w:rsidRPr="00462334">
        <w:rPr>
          <w:sz w:val="24"/>
          <w:szCs w:val="24"/>
          <w:lang w:val="lt-LT"/>
        </w:rPr>
        <w:t xml:space="preserve">32 </w:t>
      </w:r>
      <w:r w:rsidRPr="00462334">
        <w:rPr>
          <w:sz w:val="24"/>
          <w:szCs w:val="24"/>
          <w:lang w:val="lt-LT"/>
        </w:rPr>
        <w:t xml:space="preserve">lentelėje pateikiami duomenys, kokios skolos yra priteistos, dėl </w:t>
      </w:r>
      <w:r w:rsidR="005255B2">
        <w:rPr>
          <w:sz w:val="24"/>
          <w:szCs w:val="24"/>
          <w:lang w:val="lt-LT"/>
        </w:rPr>
        <w:t>kokių skolų</w:t>
      </w:r>
      <w:r w:rsidRPr="00462334">
        <w:rPr>
          <w:sz w:val="24"/>
          <w:szCs w:val="24"/>
          <w:lang w:val="lt-LT"/>
        </w:rPr>
        <w:t xml:space="preserve"> apmokėjimo susitarta su įsiskolinusiais vartotojais ir koks yra skolų likutis, kurių išieškojimas yra abejotinas ar beviltiškas. Iš lentelės</w:t>
      </w:r>
      <w:r w:rsidRPr="00F60B39">
        <w:rPr>
          <w:sz w:val="24"/>
          <w:szCs w:val="24"/>
          <w:lang w:val="lt-LT"/>
        </w:rPr>
        <w:t xml:space="preserve"> matyti, kad 2023 m. sumažėjo priteistų sumų bei abejotinų skolų likučiai.  Šiais metais antstoliai išieškojo didesnę skolų sumą nei praėjusiais metais, taip pat vartotojai, kurių skolos buvo pateiktos teismui dėl teismo įsakymų išdavimo, apmokėjo jas nelaukdami priverstinio išieškojimo. Abejotinos skolos - dauguma savivaldybės butuose gyvenusių asmenų skolos, taip pat skolos, likusios iš varžytinių pardavus butus, kai gautos pinigų sumos nepakako padengti visų skolų. Šių skolų išieškojimas sudėtingas, kadangi dauguma asmenų neturi jokio turto, į kurį būtų galima nukreipti išieškojimą. Šiais metais bendrovei teko nurašyti dalį tokių skolų, kadangi jų išieškojimas tapo beviltišku. Lentelėje atskira eilute pažymėtos priteistos komunalinio skolos, kurios buvo perimtos 2020 m. liepos 10 d. reorganizacijos būdu prie UAB „Varėnos šiluma“ prijungus UAB „Varėnos komunalinis ūkis“.  2023 m. padaugėjo vartotojų, turinčių nedidelių įsiskolinimų, tai vartotojai, neapmokantys visos už suteiktas paslaugas paskaičiuotas sumos, o tik dalį. Naujai administruoti paskirtų daugiabučių namų vartotojai nenoriai moka už teikiamas administravimo paslaugas, neprižįsta UAB „Varėnos šiluma“ kaip bendrojo naudojimo objektų administratorės. Iš 397 tik komunalines paslaugas gaunančių vartotojų už suteiktas paslaugas  nemoka 158 vartotojai (beveik 40 % vartotojų).</w:t>
      </w:r>
      <w:bookmarkEnd w:id="16"/>
    </w:p>
    <w:p w14:paraId="10347A0A" w14:textId="7FEE64F6" w:rsidR="00DB63F3" w:rsidRPr="00743AE2" w:rsidRDefault="00DB63F3" w:rsidP="001D542E">
      <w:pPr>
        <w:jc w:val="center"/>
        <w:rPr>
          <w:b/>
          <w:sz w:val="28"/>
          <w:szCs w:val="28"/>
          <w:lang w:val="lt-LT"/>
        </w:rPr>
      </w:pPr>
      <w:r w:rsidRPr="00743AE2">
        <w:rPr>
          <w:b/>
          <w:sz w:val="28"/>
          <w:szCs w:val="28"/>
          <w:lang w:val="lt-LT"/>
        </w:rPr>
        <w:t>X. 202</w:t>
      </w:r>
      <w:r w:rsidR="00E902E9">
        <w:rPr>
          <w:b/>
          <w:sz w:val="28"/>
          <w:szCs w:val="28"/>
          <w:lang w:val="lt-LT"/>
        </w:rPr>
        <w:t>3</w:t>
      </w:r>
      <w:r w:rsidRPr="00743AE2">
        <w:rPr>
          <w:b/>
          <w:sz w:val="28"/>
          <w:szCs w:val="28"/>
          <w:lang w:val="lt-LT"/>
        </w:rPr>
        <w:t xml:space="preserve"> METŲ VEIKLOS ATASKAITOS APIBENDRINIMAS</w:t>
      </w:r>
    </w:p>
    <w:p w14:paraId="483A846F" w14:textId="77777777" w:rsidR="00DB63F3" w:rsidRPr="00743AE2" w:rsidRDefault="00DB63F3" w:rsidP="001D542E">
      <w:pPr>
        <w:jc w:val="center"/>
        <w:rPr>
          <w:b/>
          <w:bCs/>
          <w:color w:val="3366FF"/>
          <w:sz w:val="28"/>
          <w:szCs w:val="28"/>
          <w:lang w:val="lt-LT"/>
        </w:rPr>
      </w:pPr>
    </w:p>
    <w:p w14:paraId="07F77603" w14:textId="77A43AB5" w:rsidR="00DB63F3" w:rsidRPr="00743AE2" w:rsidRDefault="00DB63F3" w:rsidP="001D542E">
      <w:pPr>
        <w:jc w:val="center"/>
        <w:rPr>
          <w:b/>
          <w:caps/>
          <w:lang w:val="lt-LT"/>
        </w:rPr>
      </w:pPr>
      <w:r w:rsidRPr="00743AE2">
        <w:rPr>
          <w:b/>
          <w:caps/>
          <w:lang w:val="lt-LT"/>
        </w:rPr>
        <w:t>X.I ŠILUMOS GAMYBA</w:t>
      </w:r>
    </w:p>
    <w:p w14:paraId="3B7702D8" w14:textId="77777777" w:rsidR="00DB63F3" w:rsidRPr="00743AE2" w:rsidRDefault="00DB63F3" w:rsidP="001D542E">
      <w:pPr>
        <w:jc w:val="center"/>
        <w:rPr>
          <w:b/>
          <w:caps/>
          <w:lang w:val="lt-LT"/>
        </w:rPr>
      </w:pPr>
    </w:p>
    <w:p w14:paraId="06DDB233" w14:textId="177F86D3" w:rsidR="00EC5BB0" w:rsidRPr="00743AE2" w:rsidRDefault="00DB63F3" w:rsidP="00462334">
      <w:pPr>
        <w:numPr>
          <w:ilvl w:val="0"/>
          <w:numId w:val="34"/>
        </w:numPr>
        <w:ind w:left="0" w:firstLine="900"/>
        <w:jc w:val="both"/>
        <w:rPr>
          <w:lang w:val="lt-LT"/>
        </w:rPr>
      </w:pPr>
      <w:r w:rsidRPr="00743AE2">
        <w:rPr>
          <w:lang w:val="lt-LT"/>
        </w:rPr>
        <w:t>Per 202</w:t>
      </w:r>
      <w:r w:rsidR="0097617F">
        <w:rPr>
          <w:lang w:val="lt-LT"/>
        </w:rPr>
        <w:t>3</w:t>
      </w:r>
      <w:r w:rsidRPr="00743AE2">
        <w:rPr>
          <w:lang w:val="lt-LT"/>
        </w:rPr>
        <w:t xml:space="preserve"> m. įmonė šilumos gamybos ir perdavimo veikloje </w:t>
      </w:r>
      <w:r w:rsidR="0097617F">
        <w:rPr>
          <w:lang w:val="lt-LT"/>
        </w:rPr>
        <w:t>patyrė</w:t>
      </w:r>
      <w:r w:rsidRPr="00743AE2">
        <w:rPr>
          <w:lang w:val="lt-LT"/>
        </w:rPr>
        <w:t xml:space="preserve"> </w:t>
      </w:r>
      <w:r w:rsidR="005255B2">
        <w:rPr>
          <w:lang w:val="lt-LT"/>
        </w:rPr>
        <w:t>298,83</w:t>
      </w:r>
      <w:r w:rsidRPr="00743AE2">
        <w:rPr>
          <w:lang w:val="lt-LT"/>
        </w:rPr>
        <w:t xml:space="preserve"> eurų </w:t>
      </w:r>
      <w:r w:rsidR="0097617F">
        <w:rPr>
          <w:lang w:val="lt-LT"/>
        </w:rPr>
        <w:t>nuostolio</w:t>
      </w:r>
      <w:r w:rsidRPr="00743AE2">
        <w:rPr>
          <w:lang w:val="lt-LT"/>
        </w:rPr>
        <w:t xml:space="preserve">. </w:t>
      </w:r>
    </w:p>
    <w:p w14:paraId="48802BEF" w14:textId="6D462193" w:rsidR="00EC5BB0" w:rsidRPr="00743AE2" w:rsidRDefault="00EC5BB0" w:rsidP="00172D82">
      <w:pPr>
        <w:numPr>
          <w:ilvl w:val="0"/>
          <w:numId w:val="34"/>
        </w:numPr>
        <w:jc w:val="both"/>
        <w:rPr>
          <w:lang w:val="lt-LT"/>
        </w:rPr>
      </w:pPr>
      <w:r w:rsidRPr="00743AE2">
        <w:rPr>
          <w:lang w:val="lt-LT"/>
        </w:rPr>
        <w:t>Pelningai metus užbaigė</w:t>
      </w:r>
      <w:r w:rsidR="00285963">
        <w:rPr>
          <w:lang w:val="lt-LT"/>
        </w:rPr>
        <w:t xml:space="preserve"> tik</w:t>
      </w:r>
      <w:r w:rsidRPr="00743AE2">
        <w:rPr>
          <w:lang w:val="lt-LT"/>
        </w:rPr>
        <w:t xml:space="preserve"> Varėnos katilinė (</w:t>
      </w:r>
      <w:r w:rsidR="005255B2">
        <w:rPr>
          <w:lang w:val="lt-LT"/>
        </w:rPr>
        <w:t>279,879</w:t>
      </w:r>
      <w:r w:rsidRPr="00743AE2">
        <w:rPr>
          <w:lang w:val="lt-LT"/>
        </w:rPr>
        <w:t xml:space="preserve"> tūkst. Eur. pelnas)</w:t>
      </w:r>
      <w:r w:rsidR="00285963">
        <w:rPr>
          <w:lang w:val="lt-LT"/>
        </w:rPr>
        <w:t>.</w:t>
      </w:r>
    </w:p>
    <w:p w14:paraId="7896F360" w14:textId="4B9A2908" w:rsidR="00EC5BB0" w:rsidRPr="00743AE2" w:rsidRDefault="00172D82" w:rsidP="00172D82">
      <w:pPr>
        <w:jc w:val="both"/>
        <w:rPr>
          <w:lang w:val="lt-LT"/>
        </w:rPr>
      </w:pPr>
      <w:r>
        <w:rPr>
          <w:lang w:val="lt-LT"/>
        </w:rPr>
        <w:t xml:space="preserve">               3. </w:t>
      </w:r>
      <w:r w:rsidR="00285963">
        <w:rPr>
          <w:lang w:val="lt-LT"/>
        </w:rPr>
        <w:t xml:space="preserve">Kitos bendrovės eksploatuojamos katilinės kartu patyrė </w:t>
      </w:r>
      <w:r w:rsidR="0097617F">
        <w:rPr>
          <w:lang w:val="lt-LT"/>
        </w:rPr>
        <w:t>2</w:t>
      </w:r>
      <w:r w:rsidR="005255B2">
        <w:rPr>
          <w:lang w:val="lt-LT"/>
        </w:rPr>
        <w:t>80,18 tūkst.</w:t>
      </w:r>
      <w:r w:rsidR="00285963">
        <w:rPr>
          <w:lang w:val="lt-LT"/>
        </w:rPr>
        <w:t xml:space="preserve"> Eur. nuostolio. </w:t>
      </w:r>
      <w:r w:rsidR="00B331E0" w:rsidRPr="00743AE2">
        <w:rPr>
          <w:lang w:val="lt-LT"/>
        </w:rPr>
        <w:t>Šiose katilinėse nuostolis susidaro dėl sąlyginai maž</w:t>
      </w:r>
      <w:r w:rsidR="009E2829" w:rsidRPr="00743AE2">
        <w:rPr>
          <w:lang w:val="lt-LT"/>
        </w:rPr>
        <w:t>o šilumos pardavimo ir sąlyginai didelių pastovių sąnaudų.</w:t>
      </w:r>
    </w:p>
    <w:p w14:paraId="3981AC3D" w14:textId="36919841" w:rsidR="00DB63F3" w:rsidRPr="00743AE2" w:rsidRDefault="009E2829" w:rsidP="004E4BEE">
      <w:pPr>
        <w:ind w:firstLine="900"/>
        <w:jc w:val="both"/>
        <w:rPr>
          <w:lang w:val="lt-LT"/>
        </w:rPr>
      </w:pPr>
      <w:r w:rsidRPr="00743AE2">
        <w:rPr>
          <w:lang w:val="lt-LT"/>
        </w:rPr>
        <w:t>4</w:t>
      </w:r>
      <w:r w:rsidR="00DB63F3" w:rsidRPr="00743AE2">
        <w:rPr>
          <w:lang w:val="lt-LT"/>
        </w:rPr>
        <w:t xml:space="preserve">. Dėl </w:t>
      </w:r>
      <w:r w:rsidRPr="00743AE2">
        <w:rPr>
          <w:lang w:val="lt-LT"/>
        </w:rPr>
        <w:t>padidėjusių</w:t>
      </w:r>
      <w:r w:rsidR="00DB63F3" w:rsidRPr="00743AE2">
        <w:rPr>
          <w:lang w:val="lt-LT"/>
        </w:rPr>
        <w:t xml:space="preserve"> biokuro kainų</w:t>
      </w:r>
      <w:r w:rsidR="0097617F">
        <w:rPr>
          <w:lang w:val="lt-LT"/>
        </w:rPr>
        <w:t xml:space="preserve"> ir padidėjusių pastoviųjų sąnaudų</w:t>
      </w:r>
      <w:r w:rsidR="00DB63F3" w:rsidRPr="00743AE2">
        <w:rPr>
          <w:lang w:val="lt-LT"/>
        </w:rPr>
        <w:t xml:space="preserve"> </w:t>
      </w:r>
      <w:r w:rsidRPr="00743AE2">
        <w:rPr>
          <w:lang w:val="lt-LT"/>
        </w:rPr>
        <w:t xml:space="preserve">vidutinė </w:t>
      </w:r>
      <w:r w:rsidR="00DB63F3" w:rsidRPr="00743AE2">
        <w:rPr>
          <w:lang w:val="lt-LT"/>
        </w:rPr>
        <w:t xml:space="preserve">šilumos kaina vartotojams </w:t>
      </w:r>
      <w:r w:rsidRPr="00743AE2">
        <w:rPr>
          <w:lang w:val="lt-LT"/>
        </w:rPr>
        <w:t xml:space="preserve">padidėjo </w:t>
      </w:r>
      <w:r w:rsidR="0097617F">
        <w:rPr>
          <w:lang w:val="lt-LT"/>
        </w:rPr>
        <w:t>0,85</w:t>
      </w:r>
      <w:r w:rsidR="006D57B1" w:rsidRPr="00743AE2">
        <w:rPr>
          <w:lang w:val="lt-LT"/>
        </w:rPr>
        <w:t xml:space="preserve"> </w:t>
      </w:r>
      <w:r w:rsidR="0097617F">
        <w:rPr>
          <w:lang w:val="lt-LT"/>
        </w:rPr>
        <w:t>ct</w:t>
      </w:r>
      <w:r w:rsidR="006D57B1" w:rsidRPr="00743AE2">
        <w:rPr>
          <w:lang w:val="lt-LT"/>
        </w:rPr>
        <w:t>/</w:t>
      </w:r>
      <w:r w:rsidR="0097617F">
        <w:rPr>
          <w:lang w:val="lt-LT"/>
        </w:rPr>
        <w:t>k</w:t>
      </w:r>
      <w:r w:rsidR="006D57B1" w:rsidRPr="00743AE2">
        <w:rPr>
          <w:lang w:val="lt-LT"/>
        </w:rPr>
        <w:t xml:space="preserve">Wh </w:t>
      </w:r>
      <w:r w:rsidR="00DB63F3" w:rsidRPr="00743AE2">
        <w:rPr>
          <w:lang w:val="lt-LT"/>
        </w:rPr>
        <w:t>lygin</w:t>
      </w:r>
      <w:r w:rsidR="006D57B1" w:rsidRPr="00743AE2">
        <w:rPr>
          <w:lang w:val="lt-LT"/>
        </w:rPr>
        <w:t>ant</w:t>
      </w:r>
      <w:r w:rsidR="00DB63F3" w:rsidRPr="00743AE2">
        <w:rPr>
          <w:lang w:val="lt-LT"/>
        </w:rPr>
        <w:t xml:space="preserve"> su praėjusi</w:t>
      </w:r>
      <w:r w:rsidR="006D57B1" w:rsidRPr="00743AE2">
        <w:rPr>
          <w:lang w:val="lt-LT"/>
        </w:rPr>
        <w:t>ais</w:t>
      </w:r>
      <w:r w:rsidR="00DB63F3" w:rsidRPr="00743AE2">
        <w:rPr>
          <w:lang w:val="lt-LT"/>
        </w:rPr>
        <w:t xml:space="preserve"> met</w:t>
      </w:r>
      <w:r w:rsidR="006D57B1" w:rsidRPr="00743AE2">
        <w:rPr>
          <w:lang w:val="lt-LT"/>
        </w:rPr>
        <w:t>ais</w:t>
      </w:r>
      <w:r w:rsidR="0097617F">
        <w:rPr>
          <w:lang w:val="lt-LT"/>
        </w:rPr>
        <w:t>.</w:t>
      </w:r>
    </w:p>
    <w:p w14:paraId="3EB965C5" w14:textId="4B1DD333" w:rsidR="00DB63F3" w:rsidRPr="00743AE2" w:rsidRDefault="006D57B1" w:rsidP="004E4BEE">
      <w:pPr>
        <w:ind w:firstLine="900"/>
        <w:jc w:val="both"/>
        <w:rPr>
          <w:lang w:val="lt-LT"/>
        </w:rPr>
      </w:pPr>
      <w:r w:rsidRPr="00743AE2">
        <w:rPr>
          <w:lang w:val="lt-LT"/>
        </w:rPr>
        <w:t>5</w:t>
      </w:r>
      <w:r w:rsidR="00DB63F3" w:rsidRPr="00743AE2">
        <w:rPr>
          <w:lang w:val="lt-LT"/>
        </w:rPr>
        <w:t>. Įmonė įtakos biokuro kainai neturi, visą reikalingą biokuro kiekį (kaip reikalauja teisės aktai) pirko tik biokuro biržoje. Pagal dvišalius susitarimus buvo pirkta tik malkinė mediena, kuria biokuro birža neprekiauja.</w:t>
      </w:r>
    </w:p>
    <w:p w14:paraId="3C43A865" w14:textId="77777777" w:rsidR="00DB63F3" w:rsidRPr="00747A7C" w:rsidRDefault="00DB63F3" w:rsidP="00C32130">
      <w:pPr>
        <w:ind w:left="357"/>
        <w:jc w:val="both"/>
        <w:rPr>
          <w:lang w:val="lt-LT"/>
        </w:rPr>
      </w:pPr>
    </w:p>
    <w:p w14:paraId="0AA006DB" w14:textId="726D3001" w:rsidR="00DB63F3" w:rsidRPr="00747A7C" w:rsidRDefault="00DB63F3" w:rsidP="001D542E">
      <w:pPr>
        <w:ind w:left="714"/>
        <w:jc w:val="center"/>
        <w:rPr>
          <w:b/>
          <w:lang w:val="lt-LT"/>
        </w:rPr>
      </w:pPr>
      <w:r w:rsidRPr="00747A7C">
        <w:rPr>
          <w:b/>
          <w:lang w:val="lt-LT"/>
        </w:rPr>
        <w:lastRenderedPageBreak/>
        <w:t>X.II KARŠTO VANDENS TIEKIMAS</w:t>
      </w:r>
    </w:p>
    <w:p w14:paraId="3833C312" w14:textId="77777777" w:rsidR="00DB63F3" w:rsidRPr="00747A7C" w:rsidRDefault="00DB63F3" w:rsidP="001D542E">
      <w:pPr>
        <w:ind w:left="714"/>
        <w:jc w:val="center"/>
        <w:rPr>
          <w:b/>
          <w:lang w:val="lt-LT"/>
        </w:rPr>
      </w:pPr>
    </w:p>
    <w:p w14:paraId="34CF5644" w14:textId="2CC6D10B" w:rsidR="00DB63F3" w:rsidRPr="00747A7C" w:rsidRDefault="00DB63F3" w:rsidP="004E4BEE">
      <w:pPr>
        <w:ind w:firstLine="900"/>
        <w:jc w:val="both"/>
        <w:rPr>
          <w:lang w:val="lt-LT"/>
        </w:rPr>
      </w:pPr>
      <w:r w:rsidRPr="00747A7C">
        <w:rPr>
          <w:lang w:val="lt-LT"/>
        </w:rPr>
        <w:t xml:space="preserve">1. </w:t>
      </w:r>
      <w:r w:rsidR="00EB2887">
        <w:rPr>
          <w:lang w:val="lt-LT"/>
        </w:rPr>
        <w:t>Karšto vandens vartojimas kas metai</w:t>
      </w:r>
      <w:r w:rsidR="0097617F">
        <w:rPr>
          <w:lang w:val="lt-LT"/>
        </w:rPr>
        <w:t xml:space="preserve"> (tame tarpe ir ataskaitiniais metais)</w:t>
      </w:r>
      <w:r w:rsidR="00EB2887">
        <w:rPr>
          <w:lang w:val="lt-LT"/>
        </w:rPr>
        <w:t xml:space="preserve"> tolygiai mažėj</w:t>
      </w:r>
      <w:r w:rsidR="0097617F">
        <w:rPr>
          <w:lang w:val="lt-LT"/>
        </w:rPr>
        <w:t>a.</w:t>
      </w:r>
    </w:p>
    <w:p w14:paraId="112D488C" w14:textId="38D73B65" w:rsidR="00DB63F3" w:rsidRDefault="00DB63F3" w:rsidP="004E4BEE">
      <w:pPr>
        <w:ind w:firstLine="900"/>
        <w:jc w:val="both"/>
        <w:rPr>
          <w:lang w:val="lt-LT"/>
        </w:rPr>
      </w:pPr>
      <w:r w:rsidRPr="00747A7C">
        <w:rPr>
          <w:lang w:val="lt-LT"/>
        </w:rPr>
        <w:t xml:space="preserve">2. </w:t>
      </w:r>
      <w:r w:rsidR="0097617F">
        <w:rPr>
          <w:lang w:val="lt-LT"/>
        </w:rPr>
        <w:t>D</w:t>
      </w:r>
      <w:r w:rsidRPr="00747A7C">
        <w:rPr>
          <w:lang w:val="lt-LT"/>
        </w:rPr>
        <w:t>ėl ataskaitiniu laikotarpiu</w:t>
      </w:r>
      <w:r w:rsidR="0097617F">
        <w:rPr>
          <w:lang w:val="lt-LT"/>
        </w:rPr>
        <w:t xml:space="preserve"> padidėjusio</w:t>
      </w:r>
      <w:r w:rsidR="00A800C2">
        <w:rPr>
          <w:lang w:val="lt-LT"/>
        </w:rPr>
        <w:t>s</w:t>
      </w:r>
      <w:r w:rsidR="0097617F">
        <w:rPr>
          <w:lang w:val="lt-LT"/>
        </w:rPr>
        <w:t xml:space="preserve"> šalto vandens karšto vandens ruošimui kain</w:t>
      </w:r>
      <w:r w:rsidR="00A800C2">
        <w:rPr>
          <w:lang w:val="lt-LT"/>
        </w:rPr>
        <w:t>os,</w:t>
      </w:r>
      <w:r w:rsidR="0097617F">
        <w:rPr>
          <w:lang w:val="lt-LT"/>
        </w:rPr>
        <w:t xml:space="preserve"> </w:t>
      </w:r>
      <w:r w:rsidR="00A800C2">
        <w:rPr>
          <w:lang w:val="lt-LT"/>
        </w:rPr>
        <w:t>vidutinė karšto vandens kaina padidėjo 1,38</w:t>
      </w:r>
      <w:r w:rsidR="00EB2887">
        <w:rPr>
          <w:lang w:val="lt-LT"/>
        </w:rPr>
        <w:t xml:space="preserve"> Eur/m</w:t>
      </w:r>
      <w:r w:rsidR="00EB2887" w:rsidRPr="00EB2887">
        <w:rPr>
          <w:vertAlign w:val="superscript"/>
          <w:lang w:val="lt-LT"/>
        </w:rPr>
        <w:t>3</w:t>
      </w:r>
      <w:r w:rsidR="00EB2887">
        <w:rPr>
          <w:lang w:val="lt-LT"/>
        </w:rPr>
        <w:t xml:space="preserve"> </w:t>
      </w:r>
      <w:r w:rsidR="00A800C2">
        <w:rPr>
          <w:lang w:val="lt-LT"/>
        </w:rPr>
        <w:t>lyginant su 2022 metais.</w:t>
      </w:r>
    </w:p>
    <w:p w14:paraId="34FFBA66" w14:textId="77777777" w:rsidR="004825CB" w:rsidRPr="00747A7C" w:rsidRDefault="004825CB" w:rsidP="004E4BEE">
      <w:pPr>
        <w:ind w:firstLine="900"/>
        <w:jc w:val="both"/>
        <w:rPr>
          <w:lang w:val="lt-LT"/>
        </w:rPr>
      </w:pPr>
    </w:p>
    <w:p w14:paraId="1144CE2C" w14:textId="77777777" w:rsidR="00DB63F3" w:rsidRPr="00747A7C" w:rsidRDefault="00DB63F3" w:rsidP="002A5B6B">
      <w:pPr>
        <w:pStyle w:val="Sraopastraipa"/>
        <w:spacing w:line="240" w:lineRule="auto"/>
        <w:ind w:left="717"/>
        <w:jc w:val="both"/>
        <w:rPr>
          <w:rFonts w:ascii="Times New Roman" w:hAnsi="Times New Roman"/>
          <w:sz w:val="24"/>
          <w:szCs w:val="24"/>
        </w:rPr>
      </w:pPr>
    </w:p>
    <w:p w14:paraId="17A62103" w14:textId="61D7991D" w:rsidR="00DB63F3" w:rsidRPr="00747A7C" w:rsidRDefault="00DB63F3" w:rsidP="001D542E">
      <w:pPr>
        <w:pStyle w:val="Sraopastraipa"/>
        <w:spacing w:line="240" w:lineRule="auto"/>
        <w:ind w:left="717"/>
        <w:jc w:val="center"/>
        <w:rPr>
          <w:rFonts w:ascii="Times New Roman" w:hAnsi="Times New Roman"/>
          <w:b/>
          <w:sz w:val="24"/>
          <w:szCs w:val="24"/>
        </w:rPr>
      </w:pPr>
      <w:r w:rsidRPr="00172D82">
        <w:rPr>
          <w:rFonts w:ascii="Times New Roman" w:hAnsi="Times New Roman"/>
          <w:b/>
          <w:sz w:val="24"/>
          <w:szCs w:val="24"/>
        </w:rPr>
        <w:t xml:space="preserve">X.III KARŠTO </w:t>
      </w:r>
      <w:r w:rsidRPr="00747A7C">
        <w:rPr>
          <w:rFonts w:ascii="Times New Roman" w:hAnsi="Times New Roman"/>
          <w:b/>
          <w:sz w:val="24"/>
          <w:szCs w:val="24"/>
        </w:rPr>
        <w:t>VANDENS SKAITIKLIŲ APTARNAVIMAS</w:t>
      </w:r>
    </w:p>
    <w:p w14:paraId="3D5C752E" w14:textId="0275293B" w:rsidR="00DB63F3" w:rsidRDefault="00DB63F3" w:rsidP="00B24BDA">
      <w:pPr>
        <w:numPr>
          <w:ilvl w:val="0"/>
          <w:numId w:val="37"/>
        </w:numPr>
        <w:ind w:left="0" w:firstLine="993"/>
        <w:jc w:val="both"/>
        <w:rPr>
          <w:lang w:val="lt-LT"/>
        </w:rPr>
      </w:pPr>
      <w:r w:rsidRPr="006B232F">
        <w:rPr>
          <w:lang w:val="lt-LT"/>
        </w:rPr>
        <w:t xml:space="preserve">Šioje veikloje </w:t>
      </w:r>
      <w:r w:rsidR="009E3C58" w:rsidRPr="006B232F">
        <w:rPr>
          <w:lang w:val="lt-LT"/>
        </w:rPr>
        <w:t>202</w:t>
      </w:r>
      <w:r w:rsidR="00A800C2">
        <w:rPr>
          <w:lang w:val="lt-LT"/>
        </w:rPr>
        <w:t>3</w:t>
      </w:r>
      <w:r w:rsidR="009E3C58" w:rsidRPr="006B232F">
        <w:rPr>
          <w:lang w:val="lt-LT"/>
        </w:rPr>
        <w:t xml:space="preserve"> metais </w:t>
      </w:r>
      <w:r w:rsidRPr="006B232F">
        <w:rPr>
          <w:lang w:val="lt-LT"/>
        </w:rPr>
        <w:t xml:space="preserve">buvo gauta </w:t>
      </w:r>
      <w:r w:rsidR="00A800C2">
        <w:rPr>
          <w:lang w:val="lt-LT"/>
        </w:rPr>
        <w:t>9,93</w:t>
      </w:r>
      <w:r w:rsidR="003614B3" w:rsidRPr="006B232F">
        <w:rPr>
          <w:lang w:val="lt-LT"/>
        </w:rPr>
        <w:t xml:space="preserve"> </w:t>
      </w:r>
      <w:r w:rsidRPr="006B232F">
        <w:rPr>
          <w:lang w:val="lt-LT"/>
        </w:rPr>
        <w:t xml:space="preserve"> tūkst. eurų pelno</w:t>
      </w:r>
      <w:r w:rsidR="006B232F" w:rsidRPr="006B232F">
        <w:rPr>
          <w:lang w:val="lt-LT"/>
        </w:rPr>
        <w:t>.  Ši</w:t>
      </w:r>
      <w:r w:rsidR="00A800C2">
        <w:rPr>
          <w:lang w:val="lt-LT"/>
        </w:rPr>
        <w:t xml:space="preserve">oje veikloje gautos pajamos kasmet yra panašios. Dėl padidėjusių pastoviųjų sąnaudų ataskaitiniais metais veiklos rezultatas 3,37 tūkst. Eur blogesnis nei 2022 metais. </w:t>
      </w:r>
      <w:r w:rsidR="006B232F" w:rsidRPr="006B232F">
        <w:rPr>
          <w:lang w:val="lt-LT"/>
        </w:rPr>
        <w:t xml:space="preserve"> </w:t>
      </w:r>
      <w:r w:rsidRPr="006B232F">
        <w:rPr>
          <w:lang w:val="lt-LT"/>
        </w:rPr>
        <w:t xml:space="preserve"> </w:t>
      </w:r>
    </w:p>
    <w:p w14:paraId="16BBB474" w14:textId="77777777" w:rsidR="006B232F" w:rsidRPr="006B232F" w:rsidRDefault="006B232F" w:rsidP="00172D82">
      <w:pPr>
        <w:ind w:left="993"/>
        <w:jc w:val="both"/>
        <w:rPr>
          <w:lang w:val="lt-LT"/>
        </w:rPr>
      </w:pPr>
    </w:p>
    <w:p w14:paraId="1F0831B1" w14:textId="2719C607" w:rsidR="00DB63F3" w:rsidRPr="00747A7C" w:rsidRDefault="00DB63F3" w:rsidP="001D542E">
      <w:pPr>
        <w:jc w:val="center"/>
        <w:rPr>
          <w:b/>
          <w:lang w:val="lt-LT"/>
        </w:rPr>
      </w:pPr>
      <w:r w:rsidRPr="00747A7C">
        <w:rPr>
          <w:b/>
          <w:lang w:val="lt-LT"/>
        </w:rPr>
        <w:t>X.IV PASTATŲ ŠILDYMO IR KARŠTO VANDENS SISTEMŲ EKSPLOATACIJA</w:t>
      </w:r>
    </w:p>
    <w:p w14:paraId="18670DD3" w14:textId="77777777" w:rsidR="00DB63F3" w:rsidRPr="004713B6" w:rsidRDefault="00DB63F3" w:rsidP="0065704E">
      <w:pPr>
        <w:jc w:val="both"/>
        <w:rPr>
          <w:b/>
          <w:lang w:val="lt-LT"/>
        </w:rPr>
      </w:pPr>
    </w:p>
    <w:p w14:paraId="7E0DABD7" w14:textId="40D6B94F" w:rsidR="00DB63F3" w:rsidRPr="004713B6" w:rsidRDefault="006B232F" w:rsidP="00883A61">
      <w:pPr>
        <w:pStyle w:val="Sraopastraipa"/>
        <w:numPr>
          <w:ilvl w:val="0"/>
          <w:numId w:val="42"/>
        </w:numPr>
        <w:spacing w:after="0" w:line="240" w:lineRule="auto"/>
        <w:ind w:left="0" w:firstLine="993"/>
        <w:jc w:val="both"/>
        <w:rPr>
          <w:rFonts w:ascii="Times New Roman" w:hAnsi="Times New Roman"/>
          <w:sz w:val="24"/>
          <w:szCs w:val="24"/>
        </w:rPr>
      </w:pPr>
      <w:r w:rsidRPr="004713B6">
        <w:rPr>
          <w:rFonts w:ascii="Times New Roman" w:hAnsi="Times New Roman"/>
          <w:sz w:val="24"/>
          <w:szCs w:val="24"/>
        </w:rPr>
        <w:t>Pastatų šilumos punktų, šildymo ir karšto vandens sistemų eksploatavimo veiklos rezultatas 202</w:t>
      </w:r>
      <w:r w:rsidR="00A800C2" w:rsidRPr="004713B6">
        <w:rPr>
          <w:rFonts w:ascii="Times New Roman" w:hAnsi="Times New Roman"/>
          <w:sz w:val="24"/>
          <w:szCs w:val="24"/>
        </w:rPr>
        <w:t>3</w:t>
      </w:r>
      <w:r w:rsidRPr="004713B6">
        <w:rPr>
          <w:rFonts w:ascii="Times New Roman" w:hAnsi="Times New Roman"/>
          <w:sz w:val="24"/>
          <w:szCs w:val="24"/>
        </w:rPr>
        <w:t xml:space="preserve"> metais buvo </w:t>
      </w:r>
      <w:r w:rsidR="00A800C2" w:rsidRPr="004713B6">
        <w:rPr>
          <w:rFonts w:ascii="Times New Roman" w:hAnsi="Times New Roman"/>
          <w:sz w:val="24"/>
          <w:szCs w:val="24"/>
        </w:rPr>
        <w:t xml:space="preserve">neigiamas ir sudarė 4,18 </w:t>
      </w:r>
      <w:r w:rsidRPr="004713B6">
        <w:rPr>
          <w:rFonts w:ascii="Times New Roman" w:hAnsi="Times New Roman"/>
          <w:sz w:val="24"/>
          <w:szCs w:val="24"/>
        </w:rPr>
        <w:t xml:space="preserve">tūkst. Eur </w:t>
      </w:r>
      <w:r w:rsidR="00A800C2" w:rsidRPr="004713B6">
        <w:rPr>
          <w:rFonts w:ascii="Times New Roman" w:hAnsi="Times New Roman"/>
          <w:sz w:val="24"/>
          <w:szCs w:val="24"/>
        </w:rPr>
        <w:t>nuostolio</w:t>
      </w:r>
      <w:r w:rsidRPr="004713B6">
        <w:rPr>
          <w:rFonts w:ascii="Times New Roman" w:hAnsi="Times New Roman"/>
          <w:sz w:val="24"/>
          <w:szCs w:val="24"/>
        </w:rPr>
        <w:t xml:space="preserve">. </w:t>
      </w:r>
      <w:r w:rsidR="00A800C2" w:rsidRPr="004713B6">
        <w:rPr>
          <w:rFonts w:ascii="Times New Roman" w:hAnsi="Times New Roman"/>
          <w:sz w:val="24"/>
          <w:szCs w:val="24"/>
        </w:rPr>
        <w:t>Neigiamas</w:t>
      </w:r>
      <w:r w:rsidRPr="004713B6">
        <w:rPr>
          <w:rFonts w:ascii="Times New Roman" w:hAnsi="Times New Roman"/>
          <w:sz w:val="24"/>
          <w:szCs w:val="24"/>
        </w:rPr>
        <w:t xml:space="preserve"> veiklos rezultatas </w:t>
      </w:r>
      <w:r w:rsidR="00A800C2" w:rsidRPr="004713B6">
        <w:rPr>
          <w:rFonts w:ascii="Times New Roman" w:hAnsi="Times New Roman"/>
          <w:sz w:val="24"/>
          <w:szCs w:val="24"/>
        </w:rPr>
        <w:t xml:space="preserve">susidarė dėl žemų sistemų priežiūros įkainių ir dėl padidėjusių pastoviųjų sąnaudų. </w:t>
      </w:r>
    </w:p>
    <w:p w14:paraId="08445753" w14:textId="77777777" w:rsidR="004713B6" w:rsidRPr="00462334" w:rsidRDefault="004713B6" w:rsidP="00883A61">
      <w:pPr>
        <w:jc w:val="both"/>
      </w:pPr>
    </w:p>
    <w:p w14:paraId="6D86488B" w14:textId="22CEC1E0" w:rsidR="00DB63F3" w:rsidRPr="00747A7C" w:rsidRDefault="00DB63F3" w:rsidP="001D542E">
      <w:pPr>
        <w:ind w:left="714"/>
        <w:jc w:val="center"/>
        <w:rPr>
          <w:b/>
          <w:lang w:val="lt-LT"/>
        </w:rPr>
      </w:pPr>
      <w:r w:rsidRPr="00747A7C">
        <w:rPr>
          <w:b/>
          <w:lang w:val="lt-LT"/>
        </w:rPr>
        <w:t>X.V KITA VEIKLA (PASTATŲ ADMINISTRAVIMAS, TECHNINĖ PRIEŽIŪRA, TRANSPORTO, POILSIO PATALPŲ NUOMA, KT.)</w:t>
      </w:r>
    </w:p>
    <w:p w14:paraId="5399FCFF" w14:textId="77777777" w:rsidR="00DB63F3" w:rsidRPr="002327CF" w:rsidRDefault="00DB63F3" w:rsidP="001D542E">
      <w:pPr>
        <w:ind w:left="714"/>
        <w:jc w:val="center"/>
        <w:rPr>
          <w:b/>
          <w:color w:val="000000"/>
        </w:rPr>
      </w:pPr>
    </w:p>
    <w:p w14:paraId="558BB041" w14:textId="37586CA0" w:rsidR="00DB63F3" w:rsidRPr="008538CE" w:rsidRDefault="00DB63F3" w:rsidP="008538CE">
      <w:pPr>
        <w:pStyle w:val="Sraopastraipa"/>
        <w:numPr>
          <w:ilvl w:val="0"/>
          <w:numId w:val="36"/>
        </w:numPr>
        <w:tabs>
          <w:tab w:val="left" w:pos="900"/>
        </w:tabs>
        <w:ind w:left="0" w:firstLine="900"/>
        <w:jc w:val="both"/>
        <w:rPr>
          <w:rFonts w:ascii="Times New Roman" w:hAnsi="Times New Roman"/>
          <w:color w:val="000000"/>
          <w:sz w:val="24"/>
          <w:szCs w:val="24"/>
          <w:lang w:val="es-ES"/>
        </w:rPr>
      </w:pPr>
      <w:r w:rsidRPr="008538CE">
        <w:rPr>
          <w:rFonts w:ascii="Times New Roman" w:hAnsi="Times New Roman"/>
          <w:color w:val="000000"/>
          <w:sz w:val="24"/>
          <w:szCs w:val="24"/>
          <w:lang w:val="es-ES"/>
        </w:rPr>
        <w:t>202</w:t>
      </w:r>
      <w:r w:rsidR="00FF3509" w:rsidRPr="008538CE">
        <w:rPr>
          <w:rFonts w:ascii="Times New Roman" w:hAnsi="Times New Roman"/>
          <w:color w:val="000000"/>
          <w:sz w:val="24"/>
          <w:szCs w:val="24"/>
          <w:lang w:val="es-ES"/>
        </w:rPr>
        <w:t>3</w:t>
      </w:r>
      <w:r w:rsidRPr="008538CE">
        <w:rPr>
          <w:rFonts w:ascii="Times New Roman" w:hAnsi="Times New Roman"/>
          <w:color w:val="000000"/>
          <w:sz w:val="24"/>
          <w:szCs w:val="24"/>
          <w:lang w:val="es-ES"/>
        </w:rPr>
        <w:t xml:space="preserve"> m. įmonės vykdyta kita veikla buvo pelning</w:t>
      </w:r>
      <w:r w:rsidR="00A4680D" w:rsidRPr="008538CE">
        <w:rPr>
          <w:rFonts w:ascii="Times New Roman" w:hAnsi="Times New Roman"/>
          <w:color w:val="000000"/>
          <w:sz w:val="24"/>
          <w:szCs w:val="24"/>
          <w:lang w:val="es-ES"/>
        </w:rPr>
        <w:t>iausia iš visų vykdytų veiklų</w:t>
      </w:r>
      <w:r w:rsidRPr="008538CE">
        <w:rPr>
          <w:rFonts w:ascii="Times New Roman" w:hAnsi="Times New Roman"/>
          <w:color w:val="000000"/>
          <w:sz w:val="24"/>
          <w:szCs w:val="24"/>
          <w:lang w:val="es-ES"/>
        </w:rPr>
        <w:t>.</w:t>
      </w:r>
      <w:r w:rsidR="008A779C" w:rsidRPr="008538CE">
        <w:rPr>
          <w:rFonts w:ascii="Times New Roman" w:hAnsi="Times New Roman"/>
          <w:color w:val="000000"/>
          <w:sz w:val="24"/>
          <w:szCs w:val="24"/>
          <w:lang w:val="es-ES"/>
        </w:rPr>
        <w:t xml:space="preserve"> Metinis veiklos rezultatas - </w:t>
      </w:r>
      <w:r w:rsidRPr="008538CE">
        <w:rPr>
          <w:rFonts w:ascii="Times New Roman" w:hAnsi="Times New Roman"/>
          <w:color w:val="000000"/>
          <w:sz w:val="24"/>
          <w:szCs w:val="24"/>
          <w:lang w:val="es-ES"/>
        </w:rPr>
        <w:t xml:space="preserve"> </w:t>
      </w:r>
      <w:r w:rsidR="00FF3509" w:rsidRPr="008538CE">
        <w:rPr>
          <w:rFonts w:ascii="Times New Roman" w:hAnsi="Times New Roman"/>
          <w:color w:val="000000"/>
          <w:sz w:val="24"/>
          <w:szCs w:val="24"/>
          <w:lang w:val="es-ES"/>
        </w:rPr>
        <w:t>81,</w:t>
      </w:r>
      <w:r w:rsidR="005255B2">
        <w:rPr>
          <w:rFonts w:ascii="Times New Roman" w:hAnsi="Times New Roman"/>
          <w:color w:val="000000"/>
          <w:sz w:val="24"/>
          <w:szCs w:val="24"/>
          <w:lang w:val="es-ES"/>
        </w:rPr>
        <w:t>20</w:t>
      </w:r>
      <w:r w:rsidR="008A779C" w:rsidRPr="008538CE">
        <w:rPr>
          <w:rFonts w:ascii="Times New Roman" w:hAnsi="Times New Roman"/>
          <w:sz w:val="24"/>
          <w:szCs w:val="24"/>
        </w:rPr>
        <w:t xml:space="preserve"> tūkst. Eur.</w:t>
      </w:r>
      <w:r w:rsidR="00FF3509" w:rsidRPr="008538CE">
        <w:rPr>
          <w:rFonts w:ascii="Times New Roman" w:hAnsi="Times New Roman"/>
          <w:sz w:val="24"/>
          <w:szCs w:val="24"/>
        </w:rPr>
        <w:t xml:space="preserve"> pelno.</w:t>
      </w:r>
    </w:p>
    <w:p w14:paraId="0D09DF1A" w14:textId="5A407761" w:rsidR="007F7079" w:rsidRPr="008538CE" w:rsidRDefault="008A779C" w:rsidP="008538CE">
      <w:pPr>
        <w:pStyle w:val="Sraopastraipa"/>
        <w:numPr>
          <w:ilvl w:val="0"/>
          <w:numId w:val="36"/>
        </w:numPr>
        <w:tabs>
          <w:tab w:val="left" w:pos="900"/>
        </w:tabs>
        <w:ind w:left="0" w:firstLine="900"/>
        <w:jc w:val="both"/>
        <w:rPr>
          <w:rFonts w:ascii="Times New Roman" w:hAnsi="Times New Roman"/>
          <w:color w:val="000000"/>
          <w:sz w:val="24"/>
          <w:szCs w:val="24"/>
          <w:lang w:val="es-ES"/>
        </w:rPr>
      </w:pPr>
      <w:r w:rsidRPr="008538CE">
        <w:rPr>
          <w:rFonts w:ascii="Times New Roman" w:hAnsi="Times New Roman"/>
          <w:sz w:val="24"/>
          <w:szCs w:val="24"/>
        </w:rPr>
        <w:t>202</w:t>
      </w:r>
      <w:r w:rsidR="00FF3509" w:rsidRPr="008538CE">
        <w:rPr>
          <w:rFonts w:ascii="Times New Roman" w:hAnsi="Times New Roman"/>
          <w:sz w:val="24"/>
          <w:szCs w:val="24"/>
        </w:rPr>
        <w:t>3</w:t>
      </w:r>
      <w:r w:rsidRPr="008538CE">
        <w:rPr>
          <w:rFonts w:ascii="Times New Roman" w:hAnsi="Times New Roman"/>
          <w:sz w:val="24"/>
          <w:szCs w:val="24"/>
        </w:rPr>
        <w:t xml:space="preserve"> metais</w:t>
      </w:r>
      <w:r w:rsidR="00350E5A" w:rsidRPr="008538CE">
        <w:rPr>
          <w:rFonts w:ascii="Times New Roman" w:hAnsi="Times New Roman"/>
          <w:sz w:val="24"/>
          <w:szCs w:val="24"/>
        </w:rPr>
        <w:t xml:space="preserve"> didesne apimtimi </w:t>
      </w:r>
      <w:r w:rsidR="00FF3509" w:rsidRPr="008538CE">
        <w:rPr>
          <w:rFonts w:ascii="Times New Roman" w:hAnsi="Times New Roman"/>
          <w:sz w:val="24"/>
          <w:szCs w:val="24"/>
        </w:rPr>
        <w:t xml:space="preserve"> buvo vykdomi </w:t>
      </w:r>
      <w:r w:rsidR="00350E5A" w:rsidRPr="008538CE">
        <w:rPr>
          <w:rFonts w:ascii="Times New Roman" w:hAnsi="Times New Roman"/>
          <w:sz w:val="24"/>
          <w:szCs w:val="24"/>
        </w:rPr>
        <w:t>remonto darb</w:t>
      </w:r>
      <w:r w:rsidR="00FF3509" w:rsidRPr="008538CE">
        <w:rPr>
          <w:rFonts w:ascii="Times New Roman" w:hAnsi="Times New Roman"/>
          <w:sz w:val="24"/>
          <w:szCs w:val="24"/>
        </w:rPr>
        <w:t>ai</w:t>
      </w:r>
      <w:r w:rsidR="00350E5A" w:rsidRPr="008538CE">
        <w:rPr>
          <w:rFonts w:ascii="Times New Roman" w:hAnsi="Times New Roman"/>
          <w:sz w:val="24"/>
          <w:szCs w:val="24"/>
        </w:rPr>
        <w:t xml:space="preserve"> administruojamuose pastatuose ir socialiniuose būstuose.</w:t>
      </w:r>
    </w:p>
    <w:p w14:paraId="0F84FE5E" w14:textId="77777777" w:rsidR="008538CE" w:rsidRPr="008538CE" w:rsidRDefault="00462334" w:rsidP="008538CE">
      <w:pPr>
        <w:pStyle w:val="Sraopastraipa"/>
        <w:numPr>
          <w:ilvl w:val="0"/>
          <w:numId w:val="36"/>
        </w:numPr>
        <w:tabs>
          <w:tab w:val="left" w:pos="900"/>
        </w:tabs>
        <w:ind w:left="0" w:firstLine="900"/>
        <w:jc w:val="both"/>
        <w:rPr>
          <w:rFonts w:ascii="Times New Roman" w:hAnsi="Times New Roman"/>
          <w:color w:val="000000"/>
          <w:sz w:val="24"/>
          <w:szCs w:val="24"/>
          <w:lang w:val="es-ES"/>
        </w:rPr>
      </w:pPr>
      <w:r w:rsidRPr="008538CE">
        <w:rPr>
          <w:rFonts w:ascii="Times New Roman" w:hAnsi="Times New Roman"/>
          <w:sz w:val="24"/>
          <w:szCs w:val="24"/>
        </w:rPr>
        <w:t xml:space="preserve">Užbaigti dviejų daugiabučių namų atnaujinimo (modernizavimo) darbai. </w:t>
      </w:r>
      <w:r w:rsidR="008538CE">
        <w:rPr>
          <w:rFonts w:ascii="Times New Roman" w:hAnsi="Times New Roman"/>
          <w:sz w:val="24"/>
          <w:szCs w:val="24"/>
        </w:rPr>
        <w:t xml:space="preserve"> </w:t>
      </w:r>
    </w:p>
    <w:p w14:paraId="0FD2E204" w14:textId="76A61BAA" w:rsidR="008538CE" w:rsidRPr="008538CE" w:rsidRDefault="008538CE" w:rsidP="008538CE">
      <w:pPr>
        <w:pStyle w:val="Sraopastraipa"/>
        <w:numPr>
          <w:ilvl w:val="0"/>
          <w:numId w:val="36"/>
        </w:numPr>
        <w:tabs>
          <w:tab w:val="left" w:pos="900"/>
        </w:tabs>
        <w:ind w:left="0" w:firstLine="900"/>
        <w:jc w:val="both"/>
        <w:rPr>
          <w:rFonts w:ascii="Times New Roman" w:hAnsi="Times New Roman"/>
          <w:color w:val="000000"/>
          <w:sz w:val="24"/>
          <w:szCs w:val="24"/>
          <w:lang w:val="es-ES"/>
        </w:rPr>
      </w:pPr>
      <w:r w:rsidRPr="008538CE">
        <w:rPr>
          <w:rFonts w:ascii="Times New Roman" w:hAnsi="Times New Roman"/>
          <w:sz w:val="24"/>
          <w:szCs w:val="24"/>
          <w:shd w:val="clear" w:color="auto" w:fill="FFFFFF"/>
        </w:rPr>
        <w:t xml:space="preserve"> Trijuose administruojamuose</w:t>
      </w:r>
      <w:r>
        <w:rPr>
          <w:rFonts w:ascii="Times New Roman" w:hAnsi="Times New Roman"/>
          <w:sz w:val="24"/>
          <w:szCs w:val="24"/>
          <w:shd w:val="clear" w:color="auto" w:fill="FFFFFF"/>
        </w:rPr>
        <w:t xml:space="preserve"> daugiabučiuose </w:t>
      </w:r>
      <w:r w:rsidRPr="008538CE">
        <w:rPr>
          <w:rFonts w:ascii="Times New Roman" w:hAnsi="Times New Roman"/>
          <w:sz w:val="24"/>
          <w:szCs w:val="24"/>
          <w:shd w:val="clear" w:color="auto" w:fill="FFFFFF"/>
        </w:rPr>
        <w:t>namuose pertvarkyta šių namų elektros instaliacija, kas sudarė galimybę gyventojams atsijungti (pašalinti) naudotus suskystintų dujų balionus ir pradėti naudotis elektrinėmis viryklėmis.</w:t>
      </w:r>
    </w:p>
    <w:p w14:paraId="2B674F97" w14:textId="77777777" w:rsidR="00DB63F3" w:rsidRPr="00B976CE" w:rsidRDefault="00DB63F3" w:rsidP="001D542E">
      <w:pPr>
        <w:pStyle w:val="Sraopastraipa"/>
        <w:spacing w:line="240" w:lineRule="auto"/>
        <w:ind w:left="977"/>
        <w:jc w:val="center"/>
        <w:rPr>
          <w:rFonts w:ascii="Times New Roman" w:hAnsi="Times New Roman"/>
          <w:color w:val="FF0000"/>
          <w:sz w:val="24"/>
          <w:szCs w:val="24"/>
        </w:rPr>
      </w:pPr>
    </w:p>
    <w:p w14:paraId="35651DA9" w14:textId="70F08537" w:rsidR="00DB63F3" w:rsidRPr="00747A7C" w:rsidRDefault="00DB63F3" w:rsidP="001D542E">
      <w:pPr>
        <w:pStyle w:val="Sraopastraipa"/>
        <w:spacing w:line="240" w:lineRule="auto"/>
        <w:ind w:left="977"/>
        <w:jc w:val="center"/>
        <w:rPr>
          <w:rFonts w:ascii="Times New Roman" w:hAnsi="Times New Roman"/>
          <w:b/>
          <w:sz w:val="24"/>
          <w:szCs w:val="24"/>
        </w:rPr>
      </w:pPr>
      <w:r w:rsidRPr="008834FC">
        <w:rPr>
          <w:rFonts w:ascii="Times New Roman" w:hAnsi="Times New Roman"/>
          <w:b/>
          <w:sz w:val="24"/>
          <w:szCs w:val="24"/>
        </w:rPr>
        <w:t xml:space="preserve">X.VI BENDRAS ĮMONĖS PAJAMŲ IR SĄNAUDŲ BALANSAS, </w:t>
      </w:r>
      <w:r w:rsidRPr="00747A7C">
        <w:rPr>
          <w:rFonts w:ascii="Times New Roman" w:hAnsi="Times New Roman"/>
          <w:b/>
          <w:sz w:val="24"/>
          <w:szCs w:val="24"/>
        </w:rPr>
        <w:t>PELNAS/NUOSTOLIS</w:t>
      </w:r>
    </w:p>
    <w:p w14:paraId="6B8DD30B" w14:textId="1AFE2006" w:rsidR="004402FE" w:rsidRPr="00172D82" w:rsidRDefault="00DB63F3" w:rsidP="009F65B6">
      <w:pPr>
        <w:ind w:firstLine="900"/>
        <w:jc w:val="both"/>
        <w:rPr>
          <w:lang w:val="lt-LT"/>
        </w:rPr>
      </w:pPr>
      <w:r w:rsidRPr="004402FE">
        <w:rPr>
          <w:bCs/>
          <w:lang w:val="lt-LT"/>
        </w:rPr>
        <w:t>1</w:t>
      </w:r>
      <w:r w:rsidRPr="004402FE">
        <w:rPr>
          <w:bCs/>
          <w:color w:val="FF0000"/>
          <w:lang w:val="lt-LT"/>
        </w:rPr>
        <w:t xml:space="preserve">. </w:t>
      </w:r>
      <w:r w:rsidRPr="004402FE">
        <w:rPr>
          <w:bCs/>
          <w:lang w:val="lt-LT"/>
        </w:rPr>
        <w:t>Įmonė per 20</w:t>
      </w:r>
      <w:r w:rsidR="00350E5A">
        <w:rPr>
          <w:bCs/>
          <w:lang w:val="lt-LT"/>
        </w:rPr>
        <w:t>2</w:t>
      </w:r>
      <w:r w:rsidR="00FF3509">
        <w:rPr>
          <w:bCs/>
          <w:lang w:val="lt-LT"/>
        </w:rPr>
        <w:t>3</w:t>
      </w:r>
      <w:r w:rsidR="00350E5A">
        <w:rPr>
          <w:bCs/>
          <w:lang w:val="lt-LT"/>
        </w:rPr>
        <w:t xml:space="preserve"> </w:t>
      </w:r>
      <w:r w:rsidRPr="004402FE">
        <w:rPr>
          <w:bCs/>
          <w:lang w:val="lt-LT"/>
        </w:rPr>
        <w:t xml:space="preserve">m. laikotarpį </w:t>
      </w:r>
      <w:r w:rsidR="004402FE" w:rsidRPr="005255B2">
        <w:rPr>
          <w:bCs/>
          <w:lang w:val="lt-LT"/>
        </w:rPr>
        <w:t xml:space="preserve">gavo </w:t>
      </w:r>
      <w:r w:rsidR="00225F2B" w:rsidRPr="005255B2">
        <w:rPr>
          <w:bCs/>
          <w:lang w:val="lt-LT"/>
        </w:rPr>
        <w:t>353,9</w:t>
      </w:r>
      <w:r w:rsidR="00044FBF">
        <w:rPr>
          <w:bCs/>
          <w:lang w:val="lt-LT"/>
        </w:rPr>
        <w:t>7</w:t>
      </w:r>
      <w:r w:rsidR="00225F2B" w:rsidRPr="005255B2">
        <w:rPr>
          <w:bCs/>
          <w:lang w:val="lt-LT"/>
        </w:rPr>
        <w:t xml:space="preserve"> </w:t>
      </w:r>
      <w:r w:rsidRPr="005255B2">
        <w:rPr>
          <w:bCs/>
          <w:lang w:val="lt-LT"/>
        </w:rPr>
        <w:t xml:space="preserve">tūkst. eurų </w:t>
      </w:r>
      <w:r w:rsidR="00225F2B" w:rsidRPr="005255B2">
        <w:rPr>
          <w:bCs/>
          <w:lang w:val="lt-LT"/>
        </w:rPr>
        <w:t xml:space="preserve">grynojo </w:t>
      </w:r>
      <w:r w:rsidR="004402FE" w:rsidRPr="005255B2">
        <w:rPr>
          <w:bCs/>
          <w:lang w:val="lt-LT"/>
        </w:rPr>
        <w:t>peln</w:t>
      </w:r>
      <w:r w:rsidR="00225F2B" w:rsidRPr="005255B2">
        <w:rPr>
          <w:bCs/>
          <w:lang w:val="lt-LT"/>
        </w:rPr>
        <w:t>o</w:t>
      </w:r>
      <w:r w:rsidRPr="005255B2">
        <w:rPr>
          <w:bCs/>
          <w:lang w:val="lt-LT"/>
        </w:rPr>
        <w:t xml:space="preserve">. </w:t>
      </w:r>
      <w:r w:rsidR="004402FE" w:rsidRPr="005255B2">
        <w:rPr>
          <w:bCs/>
          <w:lang w:val="lt-LT"/>
        </w:rPr>
        <w:t>Susidaręs pelnas pagal įmonės vykdytas veiklas detaliau išdėstytas šios ataskaitos</w:t>
      </w:r>
      <w:r w:rsidR="004402FE" w:rsidRPr="00172D82">
        <w:rPr>
          <w:lang w:val="lt-LT"/>
        </w:rPr>
        <w:t xml:space="preserve"> </w:t>
      </w:r>
      <w:r w:rsidR="00FF3509">
        <w:rPr>
          <w:lang w:val="lt-LT"/>
        </w:rPr>
        <w:t>24</w:t>
      </w:r>
      <w:r w:rsidR="004402FE" w:rsidRPr="00172D82">
        <w:rPr>
          <w:lang w:val="lt-LT"/>
        </w:rPr>
        <w:t xml:space="preserve"> lentelėje. </w:t>
      </w:r>
    </w:p>
    <w:p w14:paraId="426709E1" w14:textId="77777777" w:rsidR="0004214A" w:rsidRPr="000A4E0D" w:rsidRDefault="0004214A" w:rsidP="00592F19">
      <w:pPr>
        <w:rPr>
          <w:b/>
        </w:rPr>
      </w:pPr>
    </w:p>
    <w:p w14:paraId="5888851C" w14:textId="56337CD3" w:rsidR="00DB63F3" w:rsidRPr="000A4E0D" w:rsidRDefault="00DB63F3" w:rsidP="00067387">
      <w:pPr>
        <w:pStyle w:val="Sraopastraipa"/>
        <w:spacing w:line="240" w:lineRule="auto"/>
        <w:ind w:left="709"/>
        <w:jc w:val="center"/>
        <w:rPr>
          <w:rFonts w:ascii="Times New Roman" w:hAnsi="Times New Roman"/>
          <w:b/>
          <w:sz w:val="24"/>
          <w:szCs w:val="24"/>
        </w:rPr>
      </w:pPr>
      <w:r w:rsidRPr="000A4E0D">
        <w:rPr>
          <w:rFonts w:ascii="Times New Roman" w:hAnsi="Times New Roman"/>
          <w:b/>
          <w:sz w:val="24"/>
          <w:szCs w:val="24"/>
        </w:rPr>
        <w:t>X</w:t>
      </w:r>
      <w:r w:rsidR="00C246F2" w:rsidRPr="000A4E0D">
        <w:rPr>
          <w:rFonts w:ascii="Times New Roman" w:hAnsi="Times New Roman"/>
          <w:b/>
          <w:sz w:val="24"/>
          <w:szCs w:val="24"/>
        </w:rPr>
        <w:t>I</w:t>
      </w:r>
      <w:r w:rsidRPr="000A4E0D">
        <w:rPr>
          <w:rFonts w:ascii="Times New Roman" w:hAnsi="Times New Roman"/>
          <w:b/>
          <w:sz w:val="24"/>
          <w:szCs w:val="24"/>
        </w:rPr>
        <w:t>. INVESTICIJOS 202</w:t>
      </w:r>
      <w:r w:rsidR="00791150" w:rsidRPr="000A4E0D">
        <w:rPr>
          <w:rFonts w:ascii="Times New Roman" w:hAnsi="Times New Roman"/>
          <w:b/>
          <w:sz w:val="24"/>
          <w:szCs w:val="24"/>
        </w:rPr>
        <w:t>3</w:t>
      </w:r>
      <w:r w:rsidRPr="000A4E0D">
        <w:rPr>
          <w:rFonts w:ascii="Times New Roman" w:hAnsi="Times New Roman"/>
          <w:b/>
          <w:sz w:val="24"/>
          <w:szCs w:val="24"/>
        </w:rPr>
        <w:t xml:space="preserve"> METAIS</w:t>
      </w:r>
    </w:p>
    <w:p w14:paraId="04C07BB7" w14:textId="40C0929E" w:rsidR="00DB63F3" w:rsidRDefault="00DB63F3" w:rsidP="00067387">
      <w:pPr>
        <w:ind w:firstLine="900"/>
        <w:jc w:val="both"/>
        <w:rPr>
          <w:lang w:val="lt-LT"/>
        </w:rPr>
      </w:pPr>
      <w:r w:rsidRPr="00067387">
        <w:rPr>
          <w:lang w:val="lt-LT"/>
        </w:rPr>
        <w:t>UAB ,,Varėnos šiluma“ 202</w:t>
      </w:r>
      <w:r w:rsidR="00AF0E01">
        <w:rPr>
          <w:lang w:val="lt-LT"/>
        </w:rPr>
        <w:t>3</w:t>
      </w:r>
      <w:r w:rsidRPr="00067387">
        <w:rPr>
          <w:lang w:val="lt-LT"/>
        </w:rPr>
        <w:t xml:space="preserve"> m. </w:t>
      </w:r>
      <w:r w:rsidR="00410410">
        <w:rPr>
          <w:lang w:val="lt-LT"/>
        </w:rPr>
        <w:t>investavo</w:t>
      </w:r>
      <w:r w:rsidRPr="00067387">
        <w:rPr>
          <w:lang w:val="lt-LT"/>
        </w:rPr>
        <w:t xml:space="preserve"> į šilumos gamybos</w:t>
      </w:r>
      <w:r w:rsidR="00631329" w:rsidRPr="00067387">
        <w:rPr>
          <w:lang w:val="lt-LT"/>
        </w:rPr>
        <w:t>,</w:t>
      </w:r>
      <w:r w:rsidRPr="00067387">
        <w:rPr>
          <w:lang w:val="lt-LT"/>
        </w:rPr>
        <w:t xml:space="preserve"> perdavimo įrenginių atnaujinimą (modernizavimą)</w:t>
      </w:r>
      <w:r w:rsidR="00854747" w:rsidRPr="00067387">
        <w:rPr>
          <w:lang w:val="lt-LT"/>
        </w:rPr>
        <w:t>, darbuotojų darbo sąlygų pagerinimą:</w:t>
      </w:r>
      <w:r w:rsidRPr="00067387">
        <w:rPr>
          <w:lang w:val="lt-LT"/>
        </w:rPr>
        <w:t xml:space="preserve"> </w:t>
      </w:r>
    </w:p>
    <w:p w14:paraId="52D7D48C" w14:textId="0A3703AB" w:rsidR="00410410" w:rsidRDefault="00410410" w:rsidP="00067387">
      <w:pPr>
        <w:ind w:firstLine="900"/>
        <w:jc w:val="both"/>
        <w:rPr>
          <w:lang w:val="lt-LT"/>
        </w:rPr>
      </w:pPr>
      <w:r w:rsidRPr="00791150">
        <w:rPr>
          <w:lang w:val="lt-LT"/>
        </w:rPr>
        <w:t>Varėnos katilinėje įrengtas 340 kW dyzelinis generatorius, leisiantis užtikrinti nepriklausomą Varėnos katilinės darbą ekstremalios situacijos (nutrūkus elektros energijos tiekimui iš tinklo) metu. Investicijos vertė 35 tūkst. Eur.</w:t>
      </w:r>
    </w:p>
    <w:p w14:paraId="220439EB" w14:textId="6FD018E0" w:rsidR="00903D2D" w:rsidRPr="00791150" w:rsidRDefault="00903D2D" w:rsidP="0014189F">
      <w:pPr>
        <w:pStyle w:val="prastasiniatinklio"/>
        <w:ind w:left="1418"/>
      </w:pPr>
      <w:r>
        <w:rPr>
          <w:noProof/>
        </w:rPr>
        <w:lastRenderedPageBreak/>
        <w:drawing>
          <wp:inline distT="0" distB="0" distL="0" distR="0" wp14:anchorId="1A8F48A5" wp14:editId="325986DF">
            <wp:extent cx="2836545" cy="3938695"/>
            <wp:effectExtent l="1588" t="0" r="3492" b="3493"/>
            <wp:docPr id="190742939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2921082" cy="4056079"/>
                    </a:xfrm>
                    <a:prstGeom prst="rect">
                      <a:avLst/>
                    </a:prstGeom>
                    <a:noFill/>
                    <a:ln>
                      <a:noFill/>
                    </a:ln>
                  </pic:spPr>
                </pic:pic>
              </a:graphicData>
            </a:graphic>
          </wp:inline>
        </w:drawing>
      </w:r>
    </w:p>
    <w:p w14:paraId="09F7E82B" w14:textId="6A79B22A" w:rsidR="00410410" w:rsidRPr="008D1379" w:rsidRDefault="00410410" w:rsidP="00067387">
      <w:pPr>
        <w:ind w:firstLine="900"/>
        <w:jc w:val="both"/>
        <w:rPr>
          <w:lang w:val="lt-LT"/>
        </w:rPr>
      </w:pPr>
      <w:r w:rsidRPr="008D1379">
        <w:rPr>
          <w:lang w:val="lt-LT"/>
        </w:rPr>
        <w:t>Atlikta katilo Nr.6 elektros – automatikos sistemų rekonstrukcija. Ši investicija užtikrina šilumos tiekimo patikimumą. Invest</w:t>
      </w:r>
      <w:r w:rsidR="005D0807" w:rsidRPr="008D1379">
        <w:rPr>
          <w:lang w:val="lt-LT"/>
        </w:rPr>
        <w:t>i</w:t>
      </w:r>
      <w:r w:rsidRPr="008D1379">
        <w:rPr>
          <w:lang w:val="lt-LT"/>
        </w:rPr>
        <w:t>cijos vertė 91,6 tūkst. Eur.</w:t>
      </w:r>
    </w:p>
    <w:p w14:paraId="60F97A19" w14:textId="77777777" w:rsidR="00903D2D" w:rsidRDefault="00903D2D" w:rsidP="00EE3F5C">
      <w:pPr>
        <w:pStyle w:val="prastasiniatinklio"/>
        <w:ind w:left="1418"/>
      </w:pPr>
      <w:r>
        <w:rPr>
          <w:noProof/>
        </w:rPr>
        <w:drawing>
          <wp:inline distT="0" distB="0" distL="0" distR="0" wp14:anchorId="5DCE0BBD" wp14:editId="481C3B23">
            <wp:extent cx="3281907" cy="3969182"/>
            <wp:effectExtent l="0" t="635" r="0" b="0"/>
            <wp:docPr id="819529678" name="Paveikslėlis 81952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5400000">
                      <a:off x="0" y="0"/>
                      <a:ext cx="3370482" cy="4076306"/>
                    </a:xfrm>
                    <a:prstGeom prst="rect">
                      <a:avLst/>
                    </a:prstGeom>
                    <a:noFill/>
                    <a:ln>
                      <a:noFill/>
                    </a:ln>
                  </pic:spPr>
                </pic:pic>
              </a:graphicData>
            </a:graphic>
          </wp:inline>
        </w:drawing>
      </w:r>
    </w:p>
    <w:p w14:paraId="34AA9F9D" w14:textId="77777777" w:rsidR="00903D2D" w:rsidRDefault="00903D2D" w:rsidP="00067387">
      <w:pPr>
        <w:ind w:firstLine="900"/>
        <w:jc w:val="both"/>
        <w:rPr>
          <w:lang w:val="lt-LT"/>
        </w:rPr>
      </w:pPr>
    </w:p>
    <w:p w14:paraId="4C6FE30B" w14:textId="77777777" w:rsidR="00903D2D" w:rsidRPr="00791150" w:rsidRDefault="00903D2D" w:rsidP="00067387">
      <w:pPr>
        <w:ind w:firstLine="900"/>
        <w:jc w:val="both"/>
        <w:rPr>
          <w:lang w:val="lt-LT"/>
        </w:rPr>
      </w:pPr>
    </w:p>
    <w:p w14:paraId="19CD7ACC" w14:textId="1C218CB1" w:rsidR="00410410" w:rsidRPr="00791150" w:rsidRDefault="00410410" w:rsidP="00410410">
      <w:pPr>
        <w:jc w:val="both"/>
        <w:rPr>
          <w:lang w:val="lt-LT"/>
        </w:rPr>
      </w:pPr>
      <w:r w:rsidRPr="008D1379">
        <w:rPr>
          <w:lang w:val="lt-LT"/>
        </w:rPr>
        <w:t xml:space="preserve">              </w:t>
      </w:r>
      <w:bookmarkStart w:id="17" w:name="_Hlk161817670"/>
      <w:r w:rsidRPr="008D1379">
        <w:rPr>
          <w:lang w:val="lt-LT"/>
        </w:rPr>
        <w:t xml:space="preserve">Atlikta Varėnos </w:t>
      </w:r>
      <w:bookmarkStart w:id="18" w:name="_Hlk151627430"/>
      <w:r w:rsidRPr="008D1379">
        <w:rPr>
          <w:lang w:val="lt-LT"/>
        </w:rPr>
        <w:t>miesto šiluminės trasos ruožo nuo kameros 3K-8 iki M.K. Čiurlionio g. 61 pastato įvado - dalies trasos keitimo darbai</w:t>
      </w:r>
      <w:bookmarkEnd w:id="18"/>
      <w:r w:rsidRPr="008D1379">
        <w:rPr>
          <w:lang w:val="lt-LT"/>
        </w:rPr>
        <w:t>. Ši investicija užtikrins patikimą šilumos tiekimą Varėnos miesto ligoninei. Investicijos vertė 6,6 tūkst. Eur</w:t>
      </w:r>
      <w:r w:rsidRPr="00791150">
        <w:rPr>
          <w:lang w:val="lt-LT"/>
        </w:rPr>
        <w:t xml:space="preserve">. </w:t>
      </w:r>
    </w:p>
    <w:p w14:paraId="1D95B89D" w14:textId="5820DE3A" w:rsidR="00791150" w:rsidRPr="00791150" w:rsidRDefault="00791150" w:rsidP="00410410">
      <w:pPr>
        <w:jc w:val="both"/>
        <w:rPr>
          <w:lang w:val="lt-LT"/>
        </w:rPr>
      </w:pPr>
      <w:r w:rsidRPr="00791150">
        <w:rPr>
          <w:lang w:val="lt-LT"/>
        </w:rPr>
        <w:t xml:space="preserve">               Atliktas kondensacinio ekonomaizerio kondensato valymo sistemos remontas. Investicijos vertė 3,1 tūkst. Eur.</w:t>
      </w:r>
    </w:p>
    <w:p w14:paraId="63D3ABD3" w14:textId="74D99D18" w:rsidR="00410410" w:rsidRPr="00791150" w:rsidRDefault="00791150" w:rsidP="00067387">
      <w:pPr>
        <w:ind w:firstLine="900"/>
        <w:jc w:val="both"/>
        <w:rPr>
          <w:lang w:val="lt-LT"/>
        </w:rPr>
      </w:pPr>
      <w:r w:rsidRPr="00791150">
        <w:rPr>
          <w:lang w:val="lt-LT"/>
        </w:rPr>
        <w:t xml:space="preserve">Pasinaudojus Valstybės parama įsigytas </w:t>
      </w:r>
      <w:r w:rsidRPr="005B6532">
        <w:rPr>
          <w:lang w:val="lt-LT"/>
        </w:rPr>
        <w:t>elektromobilis</w:t>
      </w:r>
      <w:r w:rsidRPr="00791150">
        <w:t xml:space="preserve"> ,,Dacia Spring“</w:t>
      </w:r>
      <w:r w:rsidRPr="00791150">
        <w:rPr>
          <w:lang w:val="lt-LT"/>
        </w:rPr>
        <w:t>. Ši investicija sumažins sąnaudas transporto kurui ir pagerins vartotojų aptarnavimo operatyvumą. Investicijos vertė 15,9 tūkst. Eur.</w:t>
      </w:r>
    </w:p>
    <w:p w14:paraId="6E1A341B" w14:textId="43BED7F0" w:rsidR="00791150" w:rsidRDefault="00791150" w:rsidP="00067387">
      <w:pPr>
        <w:ind w:firstLine="900"/>
        <w:jc w:val="both"/>
        <w:rPr>
          <w:lang w:val="lt-LT"/>
        </w:rPr>
      </w:pPr>
      <w:r w:rsidRPr="00791150">
        <w:rPr>
          <w:lang w:val="lt-LT"/>
        </w:rPr>
        <w:t xml:space="preserve">Už 11,2 tūkst. Eur. įsigyta ilgalaikio turto (įrangos) katilinių eksploatavimui ir jų teritorijų </w:t>
      </w:r>
      <w:r w:rsidR="009746FF">
        <w:rPr>
          <w:lang w:val="lt-LT"/>
        </w:rPr>
        <w:t>p</w:t>
      </w:r>
      <w:r w:rsidRPr="00791150">
        <w:rPr>
          <w:lang w:val="lt-LT"/>
        </w:rPr>
        <w:t>riež</w:t>
      </w:r>
      <w:r w:rsidR="009746FF">
        <w:rPr>
          <w:lang w:val="lt-LT"/>
        </w:rPr>
        <w:t>i</w:t>
      </w:r>
      <w:r w:rsidRPr="00791150">
        <w:rPr>
          <w:lang w:val="lt-LT"/>
        </w:rPr>
        <w:t>ūrai.</w:t>
      </w:r>
    </w:p>
    <w:bookmarkEnd w:id="17"/>
    <w:p w14:paraId="14DFD381" w14:textId="496A4D79" w:rsidR="00CC132C" w:rsidRPr="008F493E" w:rsidRDefault="00C51B0F" w:rsidP="0014189F">
      <w:pPr>
        <w:ind w:firstLine="900"/>
        <w:jc w:val="both"/>
        <w:rPr>
          <w:lang w:val="lt-LT"/>
        </w:rPr>
      </w:pPr>
      <w:r>
        <w:rPr>
          <w:lang w:val="lt-LT"/>
        </w:rPr>
        <w:t>Atliktas šilumos tinklų skaitmenizavimas.</w:t>
      </w:r>
    </w:p>
    <w:p w14:paraId="0AB2A322" w14:textId="10488F96" w:rsidR="00DB63F3" w:rsidRPr="000A4E0D" w:rsidRDefault="00DB63F3" w:rsidP="001D542E">
      <w:pPr>
        <w:ind w:left="357"/>
        <w:jc w:val="center"/>
        <w:rPr>
          <w:b/>
          <w:lang w:val="lt-LT"/>
        </w:rPr>
      </w:pPr>
      <w:r w:rsidRPr="000A4E0D">
        <w:rPr>
          <w:b/>
          <w:lang w:val="lt-LT"/>
        </w:rPr>
        <w:lastRenderedPageBreak/>
        <w:t>X</w:t>
      </w:r>
      <w:r w:rsidR="00067387" w:rsidRPr="000A4E0D">
        <w:rPr>
          <w:b/>
          <w:lang w:val="lt-LT"/>
        </w:rPr>
        <w:t>I</w:t>
      </w:r>
      <w:r w:rsidR="00C246F2" w:rsidRPr="000A4E0D">
        <w:rPr>
          <w:b/>
          <w:lang w:val="lt-LT"/>
        </w:rPr>
        <w:t>I</w:t>
      </w:r>
      <w:r w:rsidR="00067387" w:rsidRPr="000A4E0D">
        <w:rPr>
          <w:b/>
          <w:lang w:val="lt-LT"/>
        </w:rPr>
        <w:t xml:space="preserve"> </w:t>
      </w:r>
      <w:r w:rsidRPr="000A4E0D">
        <w:rPr>
          <w:b/>
          <w:lang w:val="lt-LT"/>
        </w:rPr>
        <w:t>. TIKSLAI IR UŽDAVINIAI 202</w:t>
      </w:r>
      <w:r w:rsidR="009B214A" w:rsidRPr="000A4E0D">
        <w:rPr>
          <w:b/>
          <w:lang w:val="lt-LT"/>
        </w:rPr>
        <w:t>4</w:t>
      </w:r>
      <w:r w:rsidRPr="000A4E0D">
        <w:rPr>
          <w:b/>
          <w:lang w:val="lt-LT"/>
        </w:rPr>
        <w:t xml:space="preserve"> METAMS</w:t>
      </w:r>
    </w:p>
    <w:p w14:paraId="022906F4" w14:textId="77777777" w:rsidR="00DB63F3" w:rsidRPr="004E295D" w:rsidRDefault="00DB63F3" w:rsidP="001D542E">
      <w:pPr>
        <w:ind w:left="357"/>
        <w:jc w:val="center"/>
        <w:rPr>
          <w:b/>
          <w:sz w:val="28"/>
          <w:szCs w:val="28"/>
          <w:lang w:val="lt-LT"/>
        </w:rPr>
      </w:pPr>
    </w:p>
    <w:p w14:paraId="7AFC6992" w14:textId="415B7BEE" w:rsidR="00DB63F3" w:rsidRPr="00027790" w:rsidRDefault="00B71794" w:rsidP="00027790">
      <w:pPr>
        <w:pStyle w:val="Sraopastraipa"/>
        <w:numPr>
          <w:ilvl w:val="0"/>
          <w:numId w:val="44"/>
        </w:numPr>
        <w:spacing w:after="0" w:line="240" w:lineRule="auto"/>
        <w:jc w:val="both"/>
        <w:rPr>
          <w:rFonts w:ascii="Times New Roman" w:hAnsi="Times New Roman"/>
          <w:sz w:val="24"/>
          <w:szCs w:val="24"/>
        </w:rPr>
      </w:pPr>
      <w:r w:rsidRPr="00027790">
        <w:rPr>
          <w:rFonts w:ascii="Times New Roman" w:hAnsi="Times New Roman"/>
          <w:sz w:val="24"/>
          <w:szCs w:val="24"/>
        </w:rPr>
        <w:t xml:space="preserve">Siekti visais įmanomais būdais mažinti šilumos gamybos </w:t>
      </w:r>
      <w:r w:rsidR="0014189F" w:rsidRPr="00027790">
        <w:rPr>
          <w:rFonts w:ascii="Times New Roman" w:hAnsi="Times New Roman"/>
          <w:sz w:val="24"/>
          <w:szCs w:val="24"/>
        </w:rPr>
        <w:t xml:space="preserve">ir perdavimo </w:t>
      </w:r>
      <w:r w:rsidRPr="00027790">
        <w:rPr>
          <w:rFonts w:ascii="Times New Roman" w:hAnsi="Times New Roman"/>
          <w:sz w:val="24"/>
          <w:szCs w:val="24"/>
        </w:rPr>
        <w:t>kaštus.</w:t>
      </w:r>
    </w:p>
    <w:p w14:paraId="00BAA845" w14:textId="799DCFEA" w:rsidR="005909CC" w:rsidRPr="004E295D" w:rsidRDefault="00027790" w:rsidP="00027790">
      <w:pPr>
        <w:ind w:left="57" w:firstLine="936"/>
        <w:jc w:val="both"/>
        <w:rPr>
          <w:lang w:val="es-ES"/>
        </w:rPr>
      </w:pPr>
      <w:r>
        <w:rPr>
          <w:lang w:val="es-ES"/>
        </w:rPr>
        <w:t>2</w:t>
      </w:r>
      <w:r w:rsidR="005909CC" w:rsidRPr="00027790">
        <w:rPr>
          <w:lang w:val="es-ES"/>
        </w:rPr>
        <w:t>.</w:t>
      </w:r>
      <w:r w:rsidR="00B71794" w:rsidRPr="00027790">
        <w:rPr>
          <w:lang w:val="es-ES"/>
        </w:rPr>
        <w:t xml:space="preserve"> </w:t>
      </w:r>
      <w:r w:rsidR="005909CC" w:rsidRPr="00027790">
        <w:rPr>
          <w:lang w:val="es-ES"/>
        </w:rPr>
        <w:t xml:space="preserve"> Tęsti skolų išieškojimą</w:t>
      </w:r>
      <w:r w:rsidR="005909CC">
        <w:rPr>
          <w:lang w:val="es-ES"/>
        </w:rPr>
        <w:t xml:space="preserve"> iš įsiskolinusių vartotojų.  </w:t>
      </w:r>
    </w:p>
    <w:p w14:paraId="15C57478" w14:textId="16864FAC" w:rsidR="004C26A5" w:rsidRPr="004E295D" w:rsidRDefault="00027790" w:rsidP="00027790">
      <w:pPr>
        <w:ind w:left="57" w:firstLine="936"/>
        <w:jc w:val="both"/>
        <w:rPr>
          <w:lang w:val="lt-LT"/>
        </w:rPr>
      </w:pPr>
      <w:r>
        <w:rPr>
          <w:lang w:val="es-ES"/>
        </w:rPr>
        <w:t xml:space="preserve">3 </w:t>
      </w:r>
      <w:r w:rsidR="004C26A5" w:rsidRPr="004E295D">
        <w:rPr>
          <w:lang w:val="es-ES"/>
        </w:rPr>
        <w:t>. Vykdyti vartotojų švietimą energijos taupymo klausimais.</w:t>
      </w:r>
    </w:p>
    <w:p w14:paraId="762F0972" w14:textId="0D99DB64" w:rsidR="00DB63F3" w:rsidRPr="004E295D" w:rsidRDefault="00027790" w:rsidP="00027790">
      <w:pPr>
        <w:ind w:firstLine="936"/>
        <w:jc w:val="both"/>
        <w:rPr>
          <w:lang w:val="lt-LT"/>
        </w:rPr>
      </w:pPr>
      <w:r>
        <w:rPr>
          <w:rFonts w:hint="cs"/>
          <w:lang w:val="ar-SA"/>
        </w:rPr>
        <w:t xml:space="preserve"> 4</w:t>
      </w:r>
      <w:r w:rsidR="00DB63F3" w:rsidRPr="004E295D">
        <w:rPr>
          <w:lang w:val="ar-SA"/>
        </w:rPr>
        <w:t xml:space="preserve">. </w:t>
      </w:r>
      <w:r w:rsidR="00B71794">
        <w:rPr>
          <w:rFonts w:hint="cs"/>
          <w:lang w:val="ar-SA"/>
        </w:rPr>
        <w:t>Tęsti administruojamų</w:t>
      </w:r>
      <w:r w:rsidR="00067387" w:rsidRPr="004E295D">
        <w:rPr>
          <w:rFonts w:hint="cs"/>
          <w:lang w:val="ar-SA"/>
        </w:rPr>
        <w:t xml:space="preserve"> daugiabuči</w:t>
      </w:r>
      <w:r w:rsidR="00B71794">
        <w:rPr>
          <w:rFonts w:hint="cs"/>
          <w:lang w:val="ar-SA"/>
        </w:rPr>
        <w:t>ų</w:t>
      </w:r>
      <w:r w:rsidR="00067387" w:rsidRPr="004E295D">
        <w:rPr>
          <w:rFonts w:hint="cs"/>
          <w:lang w:val="ar-SA"/>
        </w:rPr>
        <w:t xml:space="preserve"> nam</w:t>
      </w:r>
      <w:r w:rsidR="00B71794">
        <w:rPr>
          <w:rFonts w:hint="cs"/>
          <w:lang w:val="ar-SA"/>
        </w:rPr>
        <w:t>ų</w:t>
      </w:r>
      <w:r w:rsidR="00067387" w:rsidRPr="004E295D">
        <w:rPr>
          <w:rFonts w:hint="cs"/>
          <w:lang w:val="ar-SA"/>
        </w:rPr>
        <w:t>, kuriuose nėra įrengta</w:t>
      </w:r>
      <w:r w:rsidR="00B71794">
        <w:rPr>
          <w:rFonts w:hint="cs"/>
          <w:lang w:val="ar-SA"/>
        </w:rPr>
        <w:t xml:space="preserve"> centralizuotų</w:t>
      </w:r>
      <w:r w:rsidR="00067387" w:rsidRPr="004E295D">
        <w:rPr>
          <w:rFonts w:hint="cs"/>
          <w:lang w:val="ar-SA"/>
        </w:rPr>
        <w:t xml:space="preserve"> suskystintų </w:t>
      </w:r>
      <w:r w:rsidR="004C26A5" w:rsidRPr="004E295D">
        <w:rPr>
          <w:rFonts w:hint="cs"/>
          <w:lang w:val="ar-SA"/>
        </w:rPr>
        <w:t xml:space="preserve">naftos dujų įvadų, </w:t>
      </w:r>
      <w:r w:rsidR="002F776C">
        <w:rPr>
          <w:rFonts w:hint="cs"/>
          <w:lang w:val="ar-SA"/>
        </w:rPr>
        <w:t xml:space="preserve">elektros sistemų pertvarkymą, kad </w:t>
      </w:r>
      <w:r w:rsidR="004C26A5" w:rsidRPr="004E295D">
        <w:rPr>
          <w:rFonts w:hint="cs"/>
          <w:lang w:val="ar-SA"/>
        </w:rPr>
        <w:t>dujų balionai būtų pakeisti į kitą energijos rūšį.</w:t>
      </w:r>
    </w:p>
    <w:p w14:paraId="61DB61E9" w14:textId="77777777" w:rsidR="00027790" w:rsidRPr="00027790" w:rsidRDefault="00027790" w:rsidP="00027790">
      <w:pPr>
        <w:jc w:val="both"/>
        <w:rPr>
          <w:lang w:val="lt-LT"/>
        </w:rPr>
      </w:pPr>
      <w:r>
        <w:rPr>
          <w:rFonts w:hint="cs"/>
          <w:lang w:val="ar-SA"/>
        </w:rPr>
        <w:t xml:space="preserve">                 5</w:t>
      </w:r>
      <w:r w:rsidR="00DB63F3" w:rsidRPr="00027790">
        <w:rPr>
          <w:lang w:val="ar-SA"/>
        </w:rPr>
        <w:t xml:space="preserve">. </w:t>
      </w:r>
      <w:r w:rsidR="00DB63F3" w:rsidRPr="00027790">
        <w:rPr>
          <w:lang w:val="lt-LT"/>
        </w:rPr>
        <w:t>Pagal finansines galimybes ir gamybinį poreikį investuoti į šilumos ūkio plėtrą.</w:t>
      </w:r>
      <w:r w:rsidRPr="00027790">
        <w:rPr>
          <w:lang w:val="lt-LT"/>
        </w:rPr>
        <w:t xml:space="preserve"> </w:t>
      </w:r>
    </w:p>
    <w:p w14:paraId="368B22B8" w14:textId="1D4D6F4A" w:rsidR="00027790" w:rsidRPr="00027790" w:rsidRDefault="00027790" w:rsidP="00027790">
      <w:pPr>
        <w:jc w:val="both"/>
        <w:rPr>
          <w:lang w:val="lt-LT"/>
        </w:rPr>
      </w:pPr>
      <w:r w:rsidRPr="00027790">
        <w:rPr>
          <w:lang w:val="lt-LT"/>
        </w:rPr>
        <w:t xml:space="preserve">                     5.1 Įrengti fotovoltinę saulės elektrinę</w:t>
      </w:r>
    </w:p>
    <w:p w14:paraId="12BFAEDC" w14:textId="7B54433E" w:rsidR="00027790" w:rsidRPr="00027790" w:rsidRDefault="00027790" w:rsidP="00027790">
      <w:pPr>
        <w:ind w:left="1260"/>
        <w:jc w:val="both"/>
        <w:rPr>
          <w:lang w:val="lt-LT"/>
        </w:rPr>
      </w:pPr>
      <w:r w:rsidRPr="00027790">
        <w:rPr>
          <w:lang w:val="lt-LT"/>
        </w:rPr>
        <w:t>5.2 Atlikti Naujųjų Valkininkų katilinės katilo elektros – automatikos dalies rekonstrukciją.</w:t>
      </w:r>
    </w:p>
    <w:p w14:paraId="5EA3E25F" w14:textId="3493C1B2" w:rsidR="00027790" w:rsidRPr="00027790" w:rsidRDefault="00027790" w:rsidP="00027790">
      <w:pPr>
        <w:pStyle w:val="Sraopastraipa"/>
        <w:numPr>
          <w:ilvl w:val="1"/>
          <w:numId w:val="45"/>
        </w:numPr>
        <w:jc w:val="both"/>
        <w:rPr>
          <w:rFonts w:ascii="Times New Roman" w:hAnsi="Times New Roman"/>
          <w:sz w:val="24"/>
          <w:szCs w:val="24"/>
        </w:rPr>
      </w:pPr>
      <w:r w:rsidRPr="00027790">
        <w:rPr>
          <w:rFonts w:ascii="Times New Roman" w:hAnsi="Times New Roman"/>
          <w:sz w:val="24"/>
          <w:szCs w:val="24"/>
        </w:rPr>
        <w:t>Įrengti naują tinklo vandens siurblį Varėnos katilinėje.</w:t>
      </w:r>
    </w:p>
    <w:p w14:paraId="5030360B" w14:textId="33EDFF08" w:rsidR="00027790" w:rsidRPr="00027790" w:rsidRDefault="00027790" w:rsidP="00027790">
      <w:pPr>
        <w:pStyle w:val="Sraopastraipa"/>
        <w:numPr>
          <w:ilvl w:val="1"/>
          <w:numId w:val="45"/>
        </w:numPr>
        <w:jc w:val="both"/>
        <w:rPr>
          <w:rFonts w:ascii="Times New Roman" w:hAnsi="Times New Roman"/>
          <w:sz w:val="24"/>
          <w:szCs w:val="24"/>
        </w:rPr>
      </w:pPr>
      <w:r w:rsidRPr="00027790">
        <w:rPr>
          <w:rFonts w:ascii="Times New Roman" w:hAnsi="Times New Roman"/>
          <w:sz w:val="24"/>
          <w:szCs w:val="24"/>
        </w:rPr>
        <w:t>Vienos iš mažųjų katilinių darbą pritaikyti naudojant medienos granules.</w:t>
      </w:r>
    </w:p>
    <w:p w14:paraId="64963489" w14:textId="77777777" w:rsidR="00027790" w:rsidRPr="00027790" w:rsidRDefault="00027790" w:rsidP="00027790">
      <w:pPr>
        <w:pStyle w:val="Sraopastraipa"/>
        <w:numPr>
          <w:ilvl w:val="1"/>
          <w:numId w:val="45"/>
        </w:numPr>
        <w:jc w:val="both"/>
        <w:rPr>
          <w:rFonts w:ascii="Times New Roman" w:hAnsi="Times New Roman"/>
          <w:sz w:val="24"/>
          <w:szCs w:val="24"/>
        </w:rPr>
      </w:pPr>
      <w:r w:rsidRPr="00027790">
        <w:rPr>
          <w:rFonts w:ascii="Times New Roman" w:hAnsi="Times New Roman"/>
          <w:sz w:val="24"/>
          <w:szCs w:val="24"/>
        </w:rPr>
        <w:t>Rekonstruoti ne mažiau kaip 60 m. šilumos tinklų.</w:t>
      </w:r>
    </w:p>
    <w:p w14:paraId="058A55FA" w14:textId="4CE1FAD2" w:rsidR="00DB63F3" w:rsidRPr="00027790" w:rsidRDefault="00027790" w:rsidP="00027790">
      <w:pPr>
        <w:pStyle w:val="Sraopastraipa"/>
        <w:numPr>
          <w:ilvl w:val="1"/>
          <w:numId w:val="45"/>
        </w:numPr>
        <w:spacing w:after="0" w:line="240" w:lineRule="auto"/>
        <w:jc w:val="both"/>
        <w:rPr>
          <w:rFonts w:ascii="Times New Roman" w:hAnsi="Times New Roman"/>
          <w:sz w:val="24"/>
          <w:szCs w:val="24"/>
        </w:rPr>
      </w:pPr>
      <w:r w:rsidRPr="00027790">
        <w:rPr>
          <w:rFonts w:ascii="Times New Roman" w:hAnsi="Times New Roman"/>
          <w:sz w:val="24"/>
          <w:szCs w:val="24"/>
        </w:rPr>
        <w:t>Pertvarkyti dalį šilumos kamerų įrengiant uždaromąją armatūrą, tuo padidinant šilumos tiekimo patikimumą.</w:t>
      </w:r>
    </w:p>
    <w:p w14:paraId="2710F92A" w14:textId="724A1CAB" w:rsidR="00DB63F3" w:rsidRPr="00027790" w:rsidRDefault="00B71794" w:rsidP="00027790">
      <w:pPr>
        <w:pStyle w:val="Sraopastraipa"/>
        <w:numPr>
          <w:ilvl w:val="0"/>
          <w:numId w:val="36"/>
        </w:numPr>
        <w:jc w:val="both"/>
        <w:rPr>
          <w:rFonts w:ascii="Times New Roman" w:hAnsi="Times New Roman"/>
          <w:sz w:val="24"/>
          <w:szCs w:val="24"/>
          <w:lang w:val="ar-SA"/>
        </w:rPr>
      </w:pPr>
      <w:r w:rsidRPr="00027790">
        <w:rPr>
          <w:rFonts w:ascii="Times New Roman" w:hAnsi="Times New Roman"/>
          <w:sz w:val="24"/>
          <w:szCs w:val="24"/>
          <w:lang w:val="ar-SA"/>
        </w:rPr>
        <w:t>Tęsti</w:t>
      </w:r>
      <w:r w:rsidR="00DB63F3" w:rsidRPr="00027790">
        <w:rPr>
          <w:rFonts w:ascii="Times New Roman" w:hAnsi="Times New Roman"/>
          <w:sz w:val="24"/>
          <w:szCs w:val="24"/>
          <w:lang w:val="ar-SA"/>
        </w:rPr>
        <w:t xml:space="preserve"> daugiabučių namų atnaujinimo (modernizavimo) procesą.</w:t>
      </w:r>
    </w:p>
    <w:p w14:paraId="7FCF3509" w14:textId="628253DB" w:rsidR="00027790" w:rsidRPr="00027790" w:rsidRDefault="00027790" w:rsidP="00027790">
      <w:pPr>
        <w:pStyle w:val="Sraopastraipa"/>
        <w:numPr>
          <w:ilvl w:val="0"/>
          <w:numId w:val="36"/>
        </w:numPr>
        <w:jc w:val="both"/>
        <w:rPr>
          <w:rFonts w:ascii="Times New Roman" w:hAnsi="Times New Roman"/>
          <w:sz w:val="24"/>
          <w:szCs w:val="24"/>
          <w:lang w:val="ar-SA"/>
        </w:rPr>
      </w:pPr>
      <w:r w:rsidRPr="00027790">
        <w:rPr>
          <w:rFonts w:ascii="Times New Roman" w:hAnsi="Times New Roman"/>
          <w:sz w:val="24"/>
          <w:szCs w:val="24"/>
          <w:lang w:val="ar-SA"/>
        </w:rPr>
        <w:t>Automatizuoti dalį administruojamų daugiabučių namų šilumos punktų</w:t>
      </w:r>
      <w:bookmarkEnd w:id="0"/>
      <w:bookmarkEnd w:id="1"/>
      <w:r w:rsidR="002F776C">
        <w:rPr>
          <w:rFonts w:ascii="Times New Roman" w:hAnsi="Times New Roman" w:hint="cs"/>
          <w:sz w:val="24"/>
          <w:szCs w:val="24"/>
          <w:lang w:val="ar-SA"/>
        </w:rPr>
        <w:t>.</w:t>
      </w:r>
    </w:p>
    <w:sectPr w:rsidR="00027790" w:rsidRPr="00027790" w:rsidSect="009B3EC2">
      <w:headerReference w:type="default" r:id="rId32"/>
      <w:footerReference w:type="even" r:id="rId33"/>
      <w:footerReference w:type="default" r:id="rId34"/>
      <w:type w:val="continuous"/>
      <w:pgSz w:w="11906" w:h="16838"/>
      <w:pgMar w:top="426" w:right="991" w:bottom="851" w:left="1418" w:header="56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1E1F8" w14:textId="77777777" w:rsidR="007D433B" w:rsidRDefault="007D433B">
      <w:r>
        <w:separator/>
      </w:r>
    </w:p>
  </w:endnote>
  <w:endnote w:type="continuationSeparator" w:id="0">
    <w:p w14:paraId="6F06499B" w14:textId="77777777" w:rsidR="007D433B" w:rsidRDefault="007D433B">
      <w:r>
        <w:continuationSeparator/>
      </w:r>
    </w:p>
  </w:endnote>
  <w:endnote w:type="continuationNotice" w:id="1">
    <w:p w14:paraId="1E245D10" w14:textId="77777777" w:rsidR="007D433B" w:rsidRDefault="007D4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Garamond">
    <w:panose1 w:val="02020404030301010803"/>
    <w:charset w:val="BA"/>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5F9CF" w14:textId="43E17573" w:rsidR="004A5305" w:rsidRDefault="004A5305" w:rsidP="006B6636">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2443AA">
      <w:rPr>
        <w:rStyle w:val="Puslapionumeris"/>
        <w:noProof/>
      </w:rPr>
      <w:t>1</w:t>
    </w:r>
    <w:r>
      <w:rPr>
        <w:rStyle w:val="Puslapionumeris"/>
      </w:rPr>
      <w:fldChar w:fldCharType="end"/>
    </w:r>
  </w:p>
  <w:p w14:paraId="5D1D67F8" w14:textId="77777777" w:rsidR="004A5305" w:rsidRDefault="004A5305" w:rsidP="007D2F54">
    <w:pPr>
      <w:pStyle w:val="Porat"/>
      <w:ind w:right="360"/>
    </w:pPr>
  </w:p>
  <w:p w14:paraId="65C01DA6" w14:textId="77777777" w:rsidR="0033493F" w:rsidRDefault="0033493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105BB" w14:textId="59D00D68" w:rsidR="004A5305" w:rsidRDefault="004A5305" w:rsidP="007D2F54">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58FBA" w14:textId="77777777" w:rsidR="007D433B" w:rsidRDefault="007D433B">
      <w:r>
        <w:separator/>
      </w:r>
    </w:p>
  </w:footnote>
  <w:footnote w:type="continuationSeparator" w:id="0">
    <w:p w14:paraId="75F8EBE2" w14:textId="77777777" w:rsidR="007D433B" w:rsidRDefault="007D433B">
      <w:r>
        <w:continuationSeparator/>
      </w:r>
    </w:p>
  </w:footnote>
  <w:footnote w:type="continuationNotice" w:id="1">
    <w:p w14:paraId="2C729A88" w14:textId="77777777" w:rsidR="007D433B" w:rsidRDefault="007D43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highlight w:val="yellow"/>
      </w:rPr>
      <w:id w:val="1570151237"/>
      <w:docPartObj>
        <w:docPartGallery w:val="Page Numbers (Top of Page)"/>
        <w:docPartUnique/>
      </w:docPartObj>
    </w:sdtPr>
    <w:sdtContent>
      <w:p w14:paraId="141F2A3F" w14:textId="3BA4728D" w:rsidR="00135EF3" w:rsidRDefault="00135EF3">
        <w:pPr>
          <w:pStyle w:val="Antrats"/>
          <w:jc w:val="center"/>
        </w:pPr>
        <w:r w:rsidRPr="00135EF3">
          <w:fldChar w:fldCharType="begin"/>
        </w:r>
        <w:r w:rsidRPr="00135EF3">
          <w:instrText>PAGE   \* MERGEFORMAT</w:instrText>
        </w:r>
        <w:r w:rsidRPr="00135EF3">
          <w:fldChar w:fldCharType="separate"/>
        </w:r>
        <w:r w:rsidRPr="00135EF3">
          <w:rPr>
            <w:lang w:val="lt-LT"/>
          </w:rPr>
          <w:t>2</w:t>
        </w:r>
        <w:r w:rsidRPr="00135EF3">
          <w:fldChar w:fldCharType="end"/>
        </w:r>
      </w:p>
    </w:sdtContent>
  </w:sdt>
  <w:p w14:paraId="1505F5B8" w14:textId="77777777" w:rsidR="00BE093E" w:rsidRDefault="00BE093E">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E24E5456"/>
    <w:lvl w:ilvl="0">
      <w:start w:val="1"/>
      <w:numFmt w:val="bullet"/>
      <w:pStyle w:val="Sraassuenkleliais2"/>
      <w:lvlText w:val=""/>
      <w:lvlJc w:val="left"/>
      <w:pPr>
        <w:tabs>
          <w:tab w:val="num" w:pos="1445"/>
        </w:tabs>
        <w:ind w:left="1445" w:hanging="360"/>
      </w:pPr>
      <w:rPr>
        <w:rFonts w:ascii="Symbol" w:hAnsi="Symbol" w:hint="default"/>
      </w:rPr>
    </w:lvl>
  </w:abstractNum>
  <w:abstractNum w:abstractNumId="1" w15:restartNumberingAfterBreak="0">
    <w:nsid w:val="0BB25CDD"/>
    <w:multiLevelType w:val="multilevel"/>
    <w:tmpl w:val="8BD62F72"/>
    <w:lvl w:ilvl="0">
      <w:start w:val="1"/>
      <w:numFmt w:val="decimal"/>
      <w:lvlText w:val="%1."/>
      <w:lvlJc w:val="left"/>
      <w:pPr>
        <w:ind w:left="1260" w:hanging="360"/>
      </w:pPr>
      <w:rPr>
        <w:rFonts w:hint="default"/>
      </w:rPr>
    </w:lvl>
    <w:lvl w:ilvl="1">
      <w:start w:val="1"/>
      <w:numFmt w:val="decimal"/>
      <w:isLgl/>
      <w:lvlText w:val="%1.%2"/>
      <w:lvlJc w:val="left"/>
      <w:pPr>
        <w:ind w:left="1620" w:hanging="360"/>
      </w:pPr>
      <w:rPr>
        <w:rFonts w:hint="default"/>
      </w:rPr>
    </w:lvl>
    <w:lvl w:ilvl="2">
      <w:start w:val="1"/>
      <w:numFmt w:val="upperRoman"/>
      <w:isLgl/>
      <w:lvlText w:val="%1.%2.%3"/>
      <w:lvlJc w:val="left"/>
      <w:pPr>
        <w:ind w:left="2700" w:hanging="108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580" w:hanging="1800"/>
      </w:pPr>
      <w:rPr>
        <w:rFonts w:hint="default"/>
      </w:rPr>
    </w:lvl>
  </w:abstractNum>
  <w:abstractNum w:abstractNumId="2" w15:restartNumberingAfterBreak="0">
    <w:nsid w:val="0FCD67A8"/>
    <w:multiLevelType w:val="hybridMultilevel"/>
    <w:tmpl w:val="2A1E3796"/>
    <w:lvl w:ilvl="0" w:tplc="9A121E2C">
      <w:start w:val="1"/>
      <w:numFmt w:val="decimal"/>
      <w:pStyle w:val="Headingpaveikslams"/>
      <w:lvlText w:val="%1"/>
      <w:lvlJc w:val="left"/>
      <w:pPr>
        <w:ind w:left="1440" w:hanging="360"/>
      </w:pPr>
      <w:rPr>
        <w:rFonts w:cs="Times New Roman" w:hint="default"/>
      </w:rPr>
    </w:lvl>
    <w:lvl w:ilvl="1" w:tplc="04270019" w:tentative="1">
      <w:start w:val="1"/>
      <w:numFmt w:val="lowerLetter"/>
      <w:lvlText w:val="%2."/>
      <w:lvlJc w:val="left"/>
      <w:pPr>
        <w:ind w:left="2160" w:hanging="360"/>
      </w:pPr>
      <w:rPr>
        <w:rFonts w:cs="Times New Roman"/>
      </w:rPr>
    </w:lvl>
    <w:lvl w:ilvl="2" w:tplc="0427001B" w:tentative="1">
      <w:start w:val="1"/>
      <w:numFmt w:val="lowerRoman"/>
      <w:lvlText w:val="%3."/>
      <w:lvlJc w:val="right"/>
      <w:pPr>
        <w:ind w:left="2880" w:hanging="180"/>
      </w:pPr>
      <w:rPr>
        <w:rFonts w:cs="Times New Roman"/>
      </w:rPr>
    </w:lvl>
    <w:lvl w:ilvl="3" w:tplc="0427000F" w:tentative="1">
      <w:start w:val="1"/>
      <w:numFmt w:val="decimal"/>
      <w:lvlText w:val="%4."/>
      <w:lvlJc w:val="left"/>
      <w:pPr>
        <w:ind w:left="3600" w:hanging="360"/>
      </w:pPr>
      <w:rPr>
        <w:rFonts w:cs="Times New Roman"/>
      </w:rPr>
    </w:lvl>
    <w:lvl w:ilvl="4" w:tplc="04270019" w:tentative="1">
      <w:start w:val="1"/>
      <w:numFmt w:val="lowerLetter"/>
      <w:lvlText w:val="%5."/>
      <w:lvlJc w:val="left"/>
      <w:pPr>
        <w:ind w:left="4320" w:hanging="360"/>
      </w:pPr>
      <w:rPr>
        <w:rFonts w:cs="Times New Roman"/>
      </w:rPr>
    </w:lvl>
    <w:lvl w:ilvl="5" w:tplc="0427001B" w:tentative="1">
      <w:start w:val="1"/>
      <w:numFmt w:val="lowerRoman"/>
      <w:lvlText w:val="%6."/>
      <w:lvlJc w:val="right"/>
      <w:pPr>
        <w:ind w:left="5040" w:hanging="180"/>
      </w:pPr>
      <w:rPr>
        <w:rFonts w:cs="Times New Roman"/>
      </w:rPr>
    </w:lvl>
    <w:lvl w:ilvl="6" w:tplc="0427000F" w:tentative="1">
      <w:start w:val="1"/>
      <w:numFmt w:val="decimal"/>
      <w:lvlText w:val="%7."/>
      <w:lvlJc w:val="left"/>
      <w:pPr>
        <w:ind w:left="5760" w:hanging="360"/>
      </w:pPr>
      <w:rPr>
        <w:rFonts w:cs="Times New Roman"/>
      </w:rPr>
    </w:lvl>
    <w:lvl w:ilvl="7" w:tplc="04270019" w:tentative="1">
      <w:start w:val="1"/>
      <w:numFmt w:val="lowerLetter"/>
      <w:lvlText w:val="%8."/>
      <w:lvlJc w:val="left"/>
      <w:pPr>
        <w:ind w:left="6480" w:hanging="360"/>
      </w:pPr>
      <w:rPr>
        <w:rFonts w:cs="Times New Roman"/>
      </w:rPr>
    </w:lvl>
    <w:lvl w:ilvl="8" w:tplc="0427001B" w:tentative="1">
      <w:start w:val="1"/>
      <w:numFmt w:val="lowerRoman"/>
      <w:lvlText w:val="%9."/>
      <w:lvlJc w:val="right"/>
      <w:pPr>
        <w:ind w:left="7200" w:hanging="180"/>
      </w:pPr>
      <w:rPr>
        <w:rFonts w:cs="Times New Roman"/>
      </w:rPr>
    </w:lvl>
  </w:abstractNum>
  <w:abstractNum w:abstractNumId="3" w15:restartNumberingAfterBreak="0">
    <w:nsid w:val="10DF698E"/>
    <w:multiLevelType w:val="hybridMultilevel"/>
    <w:tmpl w:val="59C06EAA"/>
    <w:lvl w:ilvl="0" w:tplc="A16AD576">
      <w:start w:val="1"/>
      <w:numFmt w:val="decimal"/>
      <w:lvlText w:val="%1."/>
      <w:lvlJc w:val="left"/>
      <w:pPr>
        <w:ind w:left="1074" w:hanging="360"/>
      </w:pPr>
      <w:rPr>
        <w:rFonts w:cs="Times New Roman" w:hint="default"/>
        <w:b w:val="0"/>
      </w:rPr>
    </w:lvl>
    <w:lvl w:ilvl="1" w:tplc="04090019" w:tentative="1">
      <w:start w:val="1"/>
      <w:numFmt w:val="lowerLetter"/>
      <w:lvlText w:val="%2."/>
      <w:lvlJc w:val="left"/>
      <w:pPr>
        <w:ind w:left="1794" w:hanging="360"/>
      </w:pPr>
      <w:rPr>
        <w:rFonts w:cs="Times New Roman"/>
      </w:rPr>
    </w:lvl>
    <w:lvl w:ilvl="2" w:tplc="0409001B" w:tentative="1">
      <w:start w:val="1"/>
      <w:numFmt w:val="lowerRoman"/>
      <w:lvlText w:val="%3."/>
      <w:lvlJc w:val="right"/>
      <w:pPr>
        <w:ind w:left="2514" w:hanging="180"/>
      </w:pPr>
      <w:rPr>
        <w:rFonts w:cs="Times New Roman"/>
      </w:rPr>
    </w:lvl>
    <w:lvl w:ilvl="3" w:tplc="0409000F" w:tentative="1">
      <w:start w:val="1"/>
      <w:numFmt w:val="decimal"/>
      <w:lvlText w:val="%4."/>
      <w:lvlJc w:val="left"/>
      <w:pPr>
        <w:ind w:left="3234" w:hanging="360"/>
      </w:pPr>
      <w:rPr>
        <w:rFonts w:cs="Times New Roman"/>
      </w:rPr>
    </w:lvl>
    <w:lvl w:ilvl="4" w:tplc="04090019" w:tentative="1">
      <w:start w:val="1"/>
      <w:numFmt w:val="lowerLetter"/>
      <w:lvlText w:val="%5."/>
      <w:lvlJc w:val="left"/>
      <w:pPr>
        <w:ind w:left="3954" w:hanging="360"/>
      </w:pPr>
      <w:rPr>
        <w:rFonts w:cs="Times New Roman"/>
      </w:rPr>
    </w:lvl>
    <w:lvl w:ilvl="5" w:tplc="0409001B" w:tentative="1">
      <w:start w:val="1"/>
      <w:numFmt w:val="lowerRoman"/>
      <w:lvlText w:val="%6."/>
      <w:lvlJc w:val="right"/>
      <w:pPr>
        <w:ind w:left="4674" w:hanging="180"/>
      </w:pPr>
      <w:rPr>
        <w:rFonts w:cs="Times New Roman"/>
      </w:rPr>
    </w:lvl>
    <w:lvl w:ilvl="6" w:tplc="0409000F" w:tentative="1">
      <w:start w:val="1"/>
      <w:numFmt w:val="decimal"/>
      <w:lvlText w:val="%7."/>
      <w:lvlJc w:val="left"/>
      <w:pPr>
        <w:ind w:left="5394" w:hanging="360"/>
      </w:pPr>
      <w:rPr>
        <w:rFonts w:cs="Times New Roman"/>
      </w:rPr>
    </w:lvl>
    <w:lvl w:ilvl="7" w:tplc="04090019" w:tentative="1">
      <w:start w:val="1"/>
      <w:numFmt w:val="lowerLetter"/>
      <w:lvlText w:val="%8."/>
      <w:lvlJc w:val="left"/>
      <w:pPr>
        <w:ind w:left="6114" w:hanging="360"/>
      </w:pPr>
      <w:rPr>
        <w:rFonts w:cs="Times New Roman"/>
      </w:rPr>
    </w:lvl>
    <w:lvl w:ilvl="8" w:tplc="0409001B" w:tentative="1">
      <w:start w:val="1"/>
      <w:numFmt w:val="lowerRoman"/>
      <w:lvlText w:val="%9."/>
      <w:lvlJc w:val="right"/>
      <w:pPr>
        <w:ind w:left="6834" w:hanging="180"/>
      </w:pPr>
      <w:rPr>
        <w:rFonts w:cs="Times New Roman"/>
      </w:rPr>
    </w:lvl>
  </w:abstractNum>
  <w:abstractNum w:abstractNumId="4" w15:restartNumberingAfterBreak="0">
    <w:nsid w:val="1176191A"/>
    <w:multiLevelType w:val="hybridMultilevel"/>
    <w:tmpl w:val="25BAA19E"/>
    <w:lvl w:ilvl="0" w:tplc="C0B8F1B0">
      <w:start w:val="1"/>
      <w:numFmt w:val="decimal"/>
      <w:lvlText w:val="%1."/>
      <w:lvlJc w:val="left"/>
      <w:pPr>
        <w:ind w:left="1069" w:hanging="360"/>
      </w:pPr>
      <w:rPr>
        <w:rFonts w:cs="Times New Roman" w:hint="default"/>
        <w:color w:val="000000"/>
      </w:rPr>
    </w:lvl>
    <w:lvl w:ilvl="1" w:tplc="04270019" w:tentative="1">
      <w:start w:val="1"/>
      <w:numFmt w:val="lowerLetter"/>
      <w:lvlText w:val="%2."/>
      <w:lvlJc w:val="left"/>
      <w:pPr>
        <w:ind w:left="1789" w:hanging="360"/>
      </w:pPr>
      <w:rPr>
        <w:rFonts w:cs="Times New Roman"/>
      </w:rPr>
    </w:lvl>
    <w:lvl w:ilvl="2" w:tplc="0427001B" w:tentative="1">
      <w:start w:val="1"/>
      <w:numFmt w:val="lowerRoman"/>
      <w:lvlText w:val="%3."/>
      <w:lvlJc w:val="right"/>
      <w:pPr>
        <w:ind w:left="2509" w:hanging="180"/>
      </w:pPr>
      <w:rPr>
        <w:rFonts w:cs="Times New Roman"/>
      </w:rPr>
    </w:lvl>
    <w:lvl w:ilvl="3" w:tplc="0427000F" w:tentative="1">
      <w:start w:val="1"/>
      <w:numFmt w:val="decimal"/>
      <w:lvlText w:val="%4."/>
      <w:lvlJc w:val="left"/>
      <w:pPr>
        <w:ind w:left="3229" w:hanging="360"/>
      </w:pPr>
      <w:rPr>
        <w:rFonts w:cs="Times New Roman"/>
      </w:rPr>
    </w:lvl>
    <w:lvl w:ilvl="4" w:tplc="04270019" w:tentative="1">
      <w:start w:val="1"/>
      <w:numFmt w:val="lowerLetter"/>
      <w:lvlText w:val="%5."/>
      <w:lvlJc w:val="left"/>
      <w:pPr>
        <w:ind w:left="3949" w:hanging="360"/>
      </w:pPr>
      <w:rPr>
        <w:rFonts w:cs="Times New Roman"/>
      </w:rPr>
    </w:lvl>
    <w:lvl w:ilvl="5" w:tplc="0427001B" w:tentative="1">
      <w:start w:val="1"/>
      <w:numFmt w:val="lowerRoman"/>
      <w:lvlText w:val="%6."/>
      <w:lvlJc w:val="right"/>
      <w:pPr>
        <w:ind w:left="4669" w:hanging="180"/>
      </w:pPr>
      <w:rPr>
        <w:rFonts w:cs="Times New Roman"/>
      </w:rPr>
    </w:lvl>
    <w:lvl w:ilvl="6" w:tplc="0427000F" w:tentative="1">
      <w:start w:val="1"/>
      <w:numFmt w:val="decimal"/>
      <w:lvlText w:val="%7."/>
      <w:lvlJc w:val="left"/>
      <w:pPr>
        <w:ind w:left="5389" w:hanging="360"/>
      </w:pPr>
      <w:rPr>
        <w:rFonts w:cs="Times New Roman"/>
      </w:rPr>
    </w:lvl>
    <w:lvl w:ilvl="7" w:tplc="04270019" w:tentative="1">
      <w:start w:val="1"/>
      <w:numFmt w:val="lowerLetter"/>
      <w:lvlText w:val="%8."/>
      <w:lvlJc w:val="left"/>
      <w:pPr>
        <w:ind w:left="6109" w:hanging="360"/>
      </w:pPr>
      <w:rPr>
        <w:rFonts w:cs="Times New Roman"/>
      </w:rPr>
    </w:lvl>
    <w:lvl w:ilvl="8" w:tplc="0427001B" w:tentative="1">
      <w:start w:val="1"/>
      <w:numFmt w:val="lowerRoman"/>
      <w:lvlText w:val="%9."/>
      <w:lvlJc w:val="right"/>
      <w:pPr>
        <w:ind w:left="6829" w:hanging="180"/>
      </w:pPr>
      <w:rPr>
        <w:rFonts w:cs="Times New Roman"/>
      </w:rPr>
    </w:lvl>
  </w:abstractNum>
  <w:abstractNum w:abstractNumId="5" w15:restartNumberingAfterBreak="0">
    <w:nsid w:val="16921349"/>
    <w:multiLevelType w:val="hybridMultilevel"/>
    <w:tmpl w:val="44A01F64"/>
    <w:lvl w:ilvl="0" w:tplc="AC5A8E16">
      <w:start w:val="9"/>
      <w:numFmt w:val="bullet"/>
      <w:lvlText w:val="-"/>
      <w:lvlJc w:val="left"/>
      <w:pPr>
        <w:ind w:left="720" w:hanging="360"/>
      </w:pPr>
      <w:rPr>
        <w:rFonts w:ascii="Times New Roman" w:eastAsia="Times New Roman" w:hAnsi="Times New Roman" w:cs="Times New Roman" w:hint="default"/>
        <w:b w:val="0"/>
        <w:color w:val="000000"/>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18BC1F7F"/>
    <w:multiLevelType w:val="multilevel"/>
    <w:tmpl w:val="4AD4F714"/>
    <w:lvl w:ilvl="0">
      <w:start w:val="1"/>
      <w:numFmt w:val="decimal"/>
      <w:lvlText w:val="%1."/>
      <w:lvlJc w:val="left"/>
      <w:pPr>
        <w:ind w:left="717" w:hanging="360"/>
      </w:pPr>
      <w:rPr>
        <w:rFonts w:cs="Times New Roman" w:hint="default"/>
      </w:rPr>
    </w:lvl>
    <w:lvl w:ilvl="1">
      <w:start w:val="1"/>
      <w:numFmt w:val="decimal"/>
      <w:isLgl/>
      <w:lvlText w:val="%1.%2"/>
      <w:lvlJc w:val="left"/>
      <w:pPr>
        <w:ind w:left="1077" w:hanging="360"/>
      </w:pPr>
      <w:rPr>
        <w:rFonts w:cs="Times New Roman" w:hint="default"/>
      </w:rPr>
    </w:lvl>
    <w:lvl w:ilvl="2">
      <w:start w:val="1"/>
      <w:numFmt w:val="decimal"/>
      <w:isLgl/>
      <w:lvlText w:val="%1.%2.%3"/>
      <w:lvlJc w:val="left"/>
      <w:pPr>
        <w:ind w:left="1797" w:hanging="720"/>
      </w:pPr>
      <w:rPr>
        <w:rFonts w:cs="Times New Roman" w:hint="default"/>
      </w:rPr>
    </w:lvl>
    <w:lvl w:ilvl="3">
      <w:start w:val="1"/>
      <w:numFmt w:val="decimal"/>
      <w:isLgl/>
      <w:lvlText w:val="%1.%2.%3.%4"/>
      <w:lvlJc w:val="left"/>
      <w:pPr>
        <w:ind w:left="2157" w:hanging="720"/>
      </w:pPr>
      <w:rPr>
        <w:rFonts w:cs="Times New Roman" w:hint="default"/>
      </w:rPr>
    </w:lvl>
    <w:lvl w:ilvl="4">
      <w:start w:val="1"/>
      <w:numFmt w:val="decimal"/>
      <w:isLgl/>
      <w:lvlText w:val="%1.%2.%3.%4.%5"/>
      <w:lvlJc w:val="left"/>
      <w:pPr>
        <w:ind w:left="2877" w:hanging="1080"/>
      </w:pPr>
      <w:rPr>
        <w:rFonts w:cs="Times New Roman" w:hint="default"/>
      </w:rPr>
    </w:lvl>
    <w:lvl w:ilvl="5">
      <w:start w:val="1"/>
      <w:numFmt w:val="decimal"/>
      <w:isLgl/>
      <w:lvlText w:val="%1.%2.%3.%4.%5.%6"/>
      <w:lvlJc w:val="left"/>
      <w:pPr>
        <w:ind w:left="3237" w:hanging="1080"/>
      </w:pPr>
      <w:rPr>
        <w:rFonts w:cs="Times New Roman" w:hint="default"/>
      </w:rPr>
    </w:lvl>
    <w:lvl w:ilvl="6">
      <w:start w:val="1"/>
      <w:numFmt w:val="decimal"/>
      <w:isLgl/>
      <w:lvlText w:val="%1.%2.%3.%4.%5.%6.%7"/>
      <w:lvlJc w:val="left"/>
      <w:pPr>
        <w:ind w:left="3957" w:hanging="1440"/>
      </w:pPr>
      <w:rPr>
        <w:rFonts w:cs="Times New Roman" w:hint="default"/>
      </w:rPr>
    </w:lvl>
    <w:lvl w:ilvl="7">
      <w:start w:val="1"/>
      <w:numFmt w:val="decimal"/>
      <w:isLgl/>
      <w:lvlText w:val="%1.%2.%3.%4.%5.%6.%7.%8"/>
      <w:lvlJc w:val="left"/>
      <w:pPr>
        <w:ind w:left="4317" w:hanging="1440"/>
      </w:pPr>
      <w:rPr>
        <w:rFonts w:cs="Times New Roman" w:hint="default"/>
      </w:rPr>
    </w:lvl>
    <w:lvl w:ilvl="8">
      <w:start w:val="1"/>
      <w:numFmt w:val="decimal"/>
      <w:isLgl/>
      <w:lvlText w:val="%1.%2.%3.%4.%5.%6.%7.%8.%9"/>
      <w:lvlJc w:val="left"/>
      <w:pPr>
        <w:ind w:left="5037" w:hanging="1800"/>
      </w:pPr>
      <w:rPr>
        <w:rFonts w:cs="Times New Roman" w:hint="default"/>
      </w:rPr>
    </w:lvl>
  </w:abstractNum>
  <w:abstractNum w:abstractNumId="7" w15:restartNumberingAfterBreak="0">
    <w:nsid w:val="1967462A"/>
    <w:multiLevelType w:val="hybridMultilevel"/>
    <w:tmpl w:val="27F2CA38"/>
    <w:lvl w:ilvl="0" w:tplc="624084F4">
      <w:start w:val="1"/>
      <w:numFmt w:val="decimal"/>
      <w:lvlText w:val="%1."/>
      <w:lvlJc w:val="left"/>
      <w:pPr>
        <w:ind w:left="1353" w:hanging="360"/>
      </w:pPr>
      <w:rPr>
        <w:rFonts w:hint="default"/>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8" w15:restartNumberingAfterBreak="0">
    <w:nsid w:val="1D5B6E7F"/>
    <w:multiLevelType w:val="hybridMultilevel"/>
    <w:tmpl w:val="CB400220"/>
    <w:lvl w:ilvl="0" w:tplc="39FE19A8">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9" w15:restartNumberingAfterBreak="0">
    <w:nsid w:val="1FBA55F5"/>
    <w:multiLevelType w:val="multilevel"/>
    <w:tmpl w:val="667C1494"/>
    <w:lvl w:ilvl="0">
      <w:start w:val="1"/>
      <w:numFmt w:val="decimal"/>
      <w:lvlText w:val="%1."/>
      <w:lvlJc w:val="left"/>
      <w:pPr>
        <w:ind w:left="1260" w:hanging="360"/>
      </w:pPr>
      <w:rPr>
        <w:rFonts w:hint="default"/>
      </w:rPr>
    </w:lvl>
    <w:lvl w:ilvl="1">
      <w:start w:val="1"/>
      <w:numFmt w:val="decimal"/>
      <w:isLgl/>
      <w:lvlText w:val="%1.%2"/>
      <w:lvlJc w:val="left"/>
      <w:pPr>
        <w:ind w:left="162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700" w:hanging="720"/>
      </w:pPr>
      <w:rPr>
        <w:rFonts w:hint="default"/>
      </w:rPr>
    </w:lvl>
    <w:lvl w:ilvl="4">
      <w:start w:val="1"/>
      <w:numFmt w:val="decimal"/>
      <w:isLgl/>
      <w:lvlText w:val="%1.%2.%3.%4.%5"/>
      <w:lvlJc w:val="left"/>
      <w:pPr>
        <w:ind w:left="3420" w:hanging="1080"/>
      </w:pPr>
      <w:rPr>
        <w:rFonts w:hint="default"/>
      </w:rPr>
    </w:lvl>
    <w:lvl w:ilvl="5">
      <w:start w:val="1"/>
      <w:numFmt w:val="decimal"/>
      <w:isLgl/>
      <w:lvlText w:val="%1.%2.%3.%4.%5.%6"/>
      <w:lvlJc w:val="left"/>
      <w:pPr>
        <w:ind w:left="3780" w:hanging="1080"/>
      </w:pPr>
      <w:rPr>
        <w:rFonts w:hint="default"/>
      </w:rPr>
    </w:lvl>
    <w:lvl w:ilvl="6">
      <w:start w:val="1"/>
      <w:numFmt w:val="decimal"/>
      <w:isLgl/>
      <w:lvlText w:val="%1.%2.%3.%4.%5.%6.%7"/>
      <w:lvlJc w:val="left"/>
      <w:pPr>
        <w:ind w:left="4500" w:hanging="1440"/>
      </w:pPr>
      <w:rPr>
        <w:rFonts w:hint="default"/>
      </w:rPr>
    </w:lvl>
    <w:lvl w:ilvl="7">
      <w:start w:val="1"/>
      <w:numFmt w:val="decimal"/>
      <w:isLgl/>
      <w:lvlText w:val="%1.%2.%3.%4.%5.%6.%7.%8"/>
      <w:lvlJc w:val="left"/>
      <w:pPr>
        <w:ind w:left="4860" w:hanging="1440"/>
      </w:pPr>
      <w:rPr>
        <w:rFonts w:hint="default"/>
      </w:rPr>
    </w:lvl>
    <w:lvl w:ilvl="8">
      <w:start w:val="1"/>
      <w:numFmt w:val="decimal"/>
      <w:isLgl/>
      <w:lvlText w:val="%1.%2.%3.%4.%5.%6.%7.%8.%9"/>
      <w:lvlJc w:val="left"/>
      <w:pPr>
        <w:ind w:left="5220" w:hanging="1440"/>
      </w:pPr>
      <w:rPr>
        <w:rFonts w:hint="default"/>
      </w:rPr>
    </w:lvl>
  </w:abstractNum>
  <w:abstractNum w:abstractNumId="10" w15:restartNumberingAfterBreak="0">
    <w:nsid w:val="30BF58E3"/>
    <w:multiLevelType w:val="multilevel"/>
    <w:tmpl w:val="84DA2B5E"/>
    <w:lvl w:ilvl="0">
      <w:start w:val="5"/>
      <w:numFmt w:val="decimal"/>
      <w:lvlText w:val="%1"/>
      <w:lvlJc w:val="left"/>
      <w:pPr>
        <w:ind w:left="360" w:hanging="360"/>
      </w:pPr>
      <w:rPr>
        <w:rFonts w:hint="default"/>
      </w:rPr>
    </w:lvl>
    <w:lvl w:ilvl="1">
      <w:start w:val="3"/>
      <w:numFmt w:val="decimal"/>
      <w:lvlText w:val="%1.%2"/>
      <w:lvlJc w:val="left"/>
      <w:pPr>
        <w:ind w:left="1620" w:hanging="360"/>
      </w:pPr>
      <w:rPr>
        <w:rFonts w:hint="default"/>
      </w:rPr>
    </w:lvl>
    <w:lvl w:ilvl="2">
      <w:start w:val="1"/>
      <w:numFmt w:val="decimal"/>
      <w:lvlText w:val="%1.%2.%3"/>
      <w:lvlJc w:val="left"/>
      <w:pPr>
        <w:ind w:left="3240" w:hanging="720"/>
      </w:pPr>
      <w:rPr>
        <w:rFonts w:hint="default"/>
      </w:rPr>
    </w:lvl>
    <w:lvl w:ilvl="3">
      <w:start w:val="1"/>
      <w:numFmt w:val="decimal"/>
      <w:lvlText w:val="%1.%2.%3.%4"/>
      <w:lvlJc w:val="left"/>
      <w:pPr>
        <w:ind w:left="4500" w:hanging="720"/>
      </w:pPr>
      <w:rPr>
        <w:rFonts w:hint="default"/>
      </w:rPr>
    </w:lvl>
    <w:lvl w:ilvl="4">
      <w:start w:val="1"/>
      <w:numFmt w:val="decimal"/>
      <w:lvlText w:val="%1.%2.%3.%4.%5"/>
      <w:lvlJc w:val="left"/>
      <w:pPr>
        <w:ind w:left="6120" w:hanging="1080"/>
      </w:pPr>
      <w:rPr>
        <w:rFonts w:hint="default"/>
      </w:rPr>
    </w:lvl>
    <w:lvl w:ilvl="5">
      <w:start w:val="1"/>
      <w:numFmt w:val="decimal"/>
      <w:lvlText w:val="%1.%2.%3.%4.%5.%6"/>
      <w:lvlJc w:val="left"/>
      <w:pPr>
        <w:ind w:left="7380" w:hanging="1080"/>
      </w:pPr>
      <w:rPr>
        <w:rFonts w:hint="default"/>
      </w:rPr>
    </w:lvl>
    <w:lvl w:ilvl="6">
      <w:start w:val="1"/>
      <w:numFmt w:val="decimal"/>
      <w:lvlText w:val="%1.%2.%3.%4.%5.%6.%7"/>
      <w:lvlJc w:val="left"/>
      <w:pPr>
        <w:ind w:left="9000" w:hanging="1440"/>
      </w:pPr>
      <w:rPr>
        <w:rFonts w:hint="default"/>
      </w:rPr>
    </w:lvl>
    <w:lvl w:ilvl="7">
      <w:start w:val="1"/>
      <w:numFmt w:val="decimal"/>
      <w:lvlText w:val="%1.%2.%3.%4.%5.%6.%7.%8"/>
      <w:lvlJc w:val="left"/>
      <w:pPr>
        <w:ind w:left="10260" w:hanging="1440"/>
      </w:pPr>
      <w:rPr>
        <w:rFonts w:hint="default"/>
      </w:rPr>
    </w:lvl>
    <w:lvl w:ilvl="8">
      <w:start w:val="1"/>
      <w:numFmt w:val="decimal"/>
      <w:lvlText w:val="%1.%2.%3.%4.%5.%6.%7.%8.%9"/>
      <w:lvlJc w:val="left"/>
      <w:pPr>
        <w:ind w:left="11880" w:hanging="1800"/>
      </w:pPr>
      <w:rPr>
        <w:rFonts w:hint="default"/>
      </w:rPr>
    </w:lvl>
  </w:abstractNum>
  <w:abstractNum w:abstractNumId="11" w15:restartNumberingAfterBreak="0">
    <w:nsid w:val="31EF546F"/>
    <w:multiLevelType w:val="hybridMultilevel"/>
    <w:tmpl w:val="7C5AEB2C"/>
    <w:lvl w:ilvl="0" w:tplc="37C008AE">
      <w:start w:val="1"/>
      <w:numFmt w:val="decimal"/>
      <w:lvlText w:val="%1."/>
      <w:lvlJc w:val="left"/>
      <w:pPr>
        <w:tabs>
          <w:tab w:val="num" w:pos="1260"/>
        </w:tabs>
        <w:ind w:left="1260" w:hanging="360"/>
      </w:pPr>
      <w:rPr>
        <w:rFonts w:cs="Times New Roman" w:hint="default"/>
      </w:rPr>
    </w:lvl>
    <w:lvl w:ilvl="1" w:tplc="04270019" w:tentative="1">
      <w:start w:val="1"/>
      <w:numFmt w:val="lowerLetter"/>
      <w:lvlText w:val="%2."/>
      <w:lvlJc w:val="left"/>
      <w:pPr>
        <w:tabs>
          <w:tab w:val="num" w:pos="1980"/>
        </w:tabs>
        <w:ind w:left="1980" w:hanging="360"/>
      </w:pPr>
      <w:rPr>
        <w:rFonts w:cs="Times New Roman"/>
      </w:rPr>
    </w:lvl>
    <w:lvl w:ilvl="2" w:tplc="0427001B" w:tentative="1">
      <w:start w:val="1"/>
      <w:numFmt w:val="lowerRoman"/>
      <w:lvlText w:val="%3."/>
      <w:lvlJc w:val="right"/>
      <w:pPr>
        <w:tabs>
          <w:tab w:val="num" w:pos="2700"/>
        </w:tabs>
        <w:ind w:left="2700" w:hanging="180"/>
      </w:pPr>
      <w:rPr>
        <w:rFonts w:cs="Times New Roman"/>
      </w:rPr>
    </w:lvl>
    <w:lvl w:ilvl="3" w:tplc="0427000F" w:tentative="1">
      <w:start w:val="1"/>
      <w:numFmt w:val="decimal"/>
      <w:lvlText w:val="%4."/>
      <w:lvlJc w:val="left"/>
      <w:pPr>
        <w:tabs>
          <w:tab w:val="num" w:pos="3420"/>
        </w:tabs>
        <w:ind w:left="3420" w:hanging="360"/>
      </w:pPr>
      <w:rPr>
        <w:rFonts w:cs="Times New Roman"/>
      </w:rPr>
    </w:lvl>
    <w:lvl w:ilvl="4" w:tplc="04270019" w:tentative="1">
      <w:start w:val="1"/>
      <w:numFmt w:val="lowerLetter"/>
      <w:lvlText w:val="%5."/>
      <w:lvlJc w:val="left"/>
      <w:pPr>
        <w:tabs>
          <w:tab w:val="num" w:pos="4140"/>
        </w:tabs>
        <w:ind w:left="4140" w:hanging="360"/>
      </w:pPr>
      <w:rPr>
        <w:rFonts w:cs="Times New Roman"/>
      </w:rPr>
    </w:lvl>
    <w:lvl w:ilvl="5" w:tplc="0427001B" w:tentative="1">
      <w:start w:val="1"/>
      <w:numFmt w:val="lowerRoman"/>
      <w:lvlText w:val="%6."/>
      <w:lvlJc w:val="right"/>
      <w:pPr>
        <w:tabs>
          <w:tab w:val="num" w:pos="4860"/>
        </w:tabs>
        <w:ind w:left="4860" w:hanging="180"/>
      </w:pPr>
      <w:rPr>
        <w:rFonts w:cs="Times New Roman"/>
      </w:rPr>
    </w:lvl>
    <w:lvl w:ilvl="6" w:tplc="0427000F" w:tentative="1">
      <w:start w:val="1"/>
      <w:numFmt w:val="decimal"/>
      <w:lvlText w:val="%7."/>
      <w:lvlJc w:val="left"/>
      <w:pPr>
        <w:tabs>
          <w:tab w:val="num" w:pos="5580"/>
        </w:tabs>
        <w:ind w:left="5580" w:hanging="360"/>
      </w:pPr>
      <w:rPr>
        <w:rFonts w:cs="Times New Roman"/>
      </w:rPr>
    </w:lvl>
    <w:lvl w:ilvl="7" w:tplc="04270019" w:tentative="1">
      <w:start w:val="1"/>
      <w:numFmt w:val="lowerLetter"/>
      <w:lvlText w:val="%8."/>
      <w:lvlJc w:val="left"/>
      <w:pPr>
        <w:tabs>
          <w:tab w:val="num" w:pos="6300"/>
        </w:tabs>
        <w:ind w:left="6300" w:hanging="360"/>
      </w:pPr>
      <w:rPr>
        <w:rFonts w:cs="Times New Roman"/>
      </w:rPr>
    </w:lvl>
    <w:lvl w:ilvl="8" w:tplc="0427001B" w:tentative="1">
      <w:start w:val="1"/>
      <w:numFmt w:val="lowerRoman"/>
      <w:lvlText w:val="%9."/>
      <w:lvlJc w:val="right"/>
      <w:pPr>
        <w:tabs>
          <w:tab w:val="num" w:pos="7020"/>
        </w:tabs>
        <w:ind w:left="7020" w:hanging="180"/>
      </w:pPr>
      <w:rPr>
        <w:rFonts w:cs="Times New Roman"/>
      </w:rPr>
    </w:lvl>
  </w:abstractNum>
  <w:abstractNum w:abstractNumId="12" w15:restartNumberingAfterBreak="0">
    <w:nsid w:val="3339563D"/>
    <w:multiLevelType w:val="multilevel"/>
    <w:tmpl w:val="536CED7C"/>
    <w:lvl w:ilvl="0">
      <w:start w:val="1"/>
      <w:numFmt w:val="decimal"/>
      <w:lvlText w:val="%1"/>
      <w:lvlJc w:val="left"/>
      <w:pPr>
        <w:ind w:left="360" w:hanging="360"/>
      </w:pPr>
      <w:rPr>
        <w:rFonts w:cs="Times New Roman" w:hint="default"/>
      </w:rPr>
    </w:lvl>
    <w:lvl w:ilvl="1">
      <w:start w:val="1"/>
      <w:numFmt w:val="decimal"/>
      <w:lvlText w:val="%1.%2"/>
      <w:lvlJc w:val="left"/>
      <w:pPr>
        <w:ind w:left="1074" w:hanging="360"/>
      </w:pPr>
      <w:rPr>
        <w:rFonts w:cs="Times New Roman" w:hint="default"/>
      </w:rPr>
    </w:lvl>
    <w:lvl w:ilvl="2">
      <w:start w:val="1"/>
      <w:numFmt w:val="decimal"/>
      <w:lvlText w:val="%1.%2.%3"/>
      <w:lvlJc w:val="left"/>
      <w:pPr>
        <w:ind w:left="2148" w:hanging="720"/>
      </w:pPr>
      <w:rPr>
        <w:rFonts w:cs="Times New Roman" w:hint="default"/>
      </w:rPr>
    </w:lvl>
    <w:lvl w:ilvl="3">
      <w:start w:val="1"/>
      <w:numFmt w:val="decimal"/>
      <w:lvlText w:val="%1.%2.%3.%4"/>
      <w:lvlJc w:val="left"/>
      <w:pPr>
        <w:ind w:left="2862" w:hanging="720"/>
      </w:pPr>
      <w:rPr>
        <w:rFonts w:cs="Times New Roman" w:hint="default"/>
      </w:rPr>
    </w:lvl>
    <w:lvl w:ilvl="4">
      <w:start w:val="1"/>
      <w:numFmt w:val="decimal"/>
      <w:lvlText w:val="%1.%2.%3.%4.%5"/>
      <w:lvlJc w:val="left"/>
      <w:pPr>
        <w:ind w:left="3936" w:hanging="1080"/>
      </w:pPr>
      <w:rPr>
        <w:rFonts w:cs="Times New Roman" w:hint="default"/>
      </w:rPr>
    </w:lvl>
    <w:lvl w:ilvl="5">
      <w:start w:val="1"/>
      <w:numFmt w:val="decimal"/>
      <w:lvlText w:val="%1.%2.%3.%4.%5.%6"/>
      <w:lvlJc w:val="left"/>
      <w:pPr>
        <w:ind w:left="4650" w:hanging="1080"/>
      </w:pPr>
      <w:rPr>
        <w:rFonts w:cs="Times New Roman" w:hint="default"/>
      </w:rPr>
    </w:lvl>
    <w:lvl w:ilvl="6">
      <w:start w:val="1"/>
      <w:numFmt w:val="decimal"/>
      <w:lvlText w:val="%1.%2.%3.%4.%5.%6.%7"/>
      <w:lvlJc w:val="left"/>
      <w:pPr>
        <w:ind w:left="5724" w:hanging="1440"/>
      </w:pPr>
      <w:rPr>
        <w:rFonts w:cs="Times New Roman" w:hint="default"/>
      </w:rPr>
    </w:lvl>
    <w:lvl w:ilvl="7">
      <w:start w:val="1"/>
      <w:numFmt w:val="decimal"/>
      <w:lvlText w:val="%1.%2.%3.%4.%5.%6.%7.%8"/>
      <w:lvlJc w:val="left"/>
      <w:pPr>
        <w:ind w:left="6438" w:hanging="1440"/>
      </w:pPr>
      <w:rPr>
        <w:rFonts w:cs="Times New Roman" w:hint="default"/>
      </w:rPr>
    </w:lvl>
    <w:lvl w:ilvl="8">
      <w:start w:val="1"/>
      <w:numFmt w:val="decimal"/>
      <w:lvlText w:val="%1.%2.%3.%4.%5.%6.%7.%8.%9"/>
      <w:lvlJc w:val="left"/>
      <w:pPr>
        <w:ind w:left="7512" w:hanging="1800"/>
      </w:pPr>
      <w:rPr>
        <w:rFonts w:cs="Times New Roman" w:hint="default"/>
      </w:rPr>
    </w:lvl>
  </w:abstractNum>
  <w:abstractNum w:abstractNumId="13" w15:restartNumberingAfterBreak="0">
    <w:nsid w:val="333B0B4F"/>
    <w:multiLevelType w:val="hybridMultilevel"/>
    <w:tmpl w:val="95C4F6A6"/>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4" w15:restartNumberingAfterBreak="0">
    <w:nsid w:val="348C2135"/>
    <w:multiLevelType w:val="hybridMultilevel"/>
    <w:tmpl w:val="4DDED4F0"/>
    <w:lvl w:ilvl="0" w:tplc="7492855E">
      <w:start w:val="1"/>
      <w:numFmt w:val="bullet"/>
      <w:lvlText w:val=""/>
      <w:lvlJc w:val="left"/>
      <w:pPr>
        <w:tabs>
          <w:tab w:val="num" w:pos="720"/>
        </w:tabs>
        <w:ind w:left="720" w:hanging="360"/>
      </w:pPr>
      <w:rPr>
        <w:rFonts w:ascii="Wingdings 2" w:hAnsi="Wingdings 2" w:hint="default"/>
      </w:rPr>
    </w:lvl>
    <w:lvl w:ilvl="1" w:tplc="C72A1830" w:tentative="1">
      <w:start w:val="1"/>
      <w:numFmt w:val="bullet"/>
      <w:lvlText w:val=""/>
      <w:lvlJc w:val="left"/>
      <w:pPr>
        <w:tabs>
          <w:tab w:val="num" w:pos="1440"/>
        </w:tabs>
        <w:ind w:left="1440" w:hanging="360"/>
      </w:pPr>
      <w:rPr>
        <w:rFonts w:ascii="Wingdings 2" w:hAnsi="Wingdings 2" w:hint="default"/>
      </w:rPr>
    </w:lvl>
    <w:lvl w:ilvl="2" w:tplc="4B0C8478" w:tentative="1">
      <w:start w:val="1"/>
      <w:numFmt w:val="bullet"/>
      <w:lvlText w:val=""/>
      <w:lvlJc w:val="left"/>
      <w:pPr>
        <w:tabs>
          <w:tab w:val="num" w:pos="2160"/>
        </w:tabs>
        <w:ind w:left="2160" w:hanging="360"/>
      </w:pPr>
      <w:rPr>
        <w:rFonts w:ascii="Wingdings 2" w:hAnsi="Wingdings 2" w:hint="default"/>
      </w:rPr>
    </w:lvl>
    <w:lvl w:ilvl="3" w:tplc="920E9796" w:tentative="1">
      <w:start w:val="1"/>
      <w:numFmt w:val="bullet"/>
      <w:lvlText w:val=""/>
      <w:lvlJc w:val="left"/>
      <w:pPr>
        <w:tabs>
          <w:tab w:val="num" w:pos="2880"/>
        </w:tabs>
        <w:ind w:left="2880" w:hanging="360"/>
      </w:pPr>
      <w:rPr>
        <w:rFonts w:ascii="Wingdings 2" w:hAnsi="Wingdings 2" w:hint="default"/>
      </w:rPr>
    </w:lvl>
    <w:lvl w:ilvl="4" w:tplc="C75C96C2" w:tentative="1">
      <w:start w:val="1"/>
      <w:numFmt w:val="bullet"/>
      <w:lvlText w:val=""/>
      <w:lvlJc w:val="left"/>
      <w:pPr>
        <w:tabs>
          <w:tab w:val="num" w:pos="3600"/>
        </w:tabs>
        <w:ind w:left="3600" w:hanging="360"/>
      </w:pPr>
      <w:rPr>
        <w:rFonts w:ascii="Wingdings 2" w:hAnsi="Wingdings 2" w:hint="default"/>
      </w:rPr>
    </w:lvl>
    <w:lvl w:ilvl="5" w:tplc="0C4AE4FE" w:tentative="1">
      <w:start w:val="1"/>
      <w:numFmt w:val="bullet"/>
      <w:lvlText w:val=""/>
      <w:lvlJc w:val="left"/>
      <w:pPr>
        <w:tabs>
          <w:tab w:val="num" w:pos="4320"/>
        </w:tabs>
        <w:ind w:left="4320" w:hanging="360"/>
      </w:pPr>
      <w:rPr>
        <w:rFonts w:ascii="Wingdings 2" w:hAnsi="Wingdings 2" w:hint="default"/>
      </w:rPr>
    </w:lvl>
    <w:lvl w:ilvl="6" w:tplc="A6E4EEBC" w:tentative="1">
      <w:start w:val="1"/>
      <w:numFmt w:val="bullet"/>
      <w:lvlText w:val=""/>
      <w:lvlJc w:val="left"/>
      <w:pPr>
        <w:tabs>
          <w:tab w:val="num" w:pos="5040"/>
        </w:tabs>
        <w:ind w:left="5040" w:hanging="360"/>
      </w:pPr>
      <w:rPr>
        <w:rFonts w:ascii="Wingdings 2" w:hAnsi="Wingdings 2" w:hint="default"/>
      </w:rPr>
    </w:lvl>
    <w:lvl w:ilvl="7" w:tplc="628ABBB8" w:tentative="1">
      <w:start w:val="1"/>
      <w:numFmt w:val="bullet"/>
      <w:lvlText w:val=""/>
      <w:lvlJc w:val="left"/>
      <w:pPr>
        <w:tabs>
          <w:tab w:val="num" w:pos="5760"/>
        </w:tabs>
        <w:ind w:left="5760" w:hanging="360"/>
      </w:pPr>
      <w:rPr>
        <w:rFonts w:ascii="Wingdings 2" w:hAnsi="Wingdings 2" w:hint="default"/>
      </w:rPr>
    </w:lvl>
    <w:lvl w:ilvl="8" w:tplc="1C2402B0" w:tentative="1">
      <w:start w:val="1"/>
      <w:numFmt w:val="bullet"/>
      <w:lvlText w:val=""/>
      <w:lvlJc w:val="left"/>
      <w:pPr>
        <w:tabs>
          <w:tab w:val="num" w:pos="6480"/>
        </w:tabs>
        <w:ind w:left="6480" w:hanging="360"/>
      </w:pPr>
      <w:rPr>
        <w:rFonts w:ascii="Wingdings 2" w:hAnsi="Wingdings 2" w:hint="default"/>
      </w:rPr>
    </w:lvl>
  </w:abstractNum>
  <w:abstractNum w:abstractNumId="15" w15:restartNumberingAfterBreak="0">
    <w:nsid w:val="356D4547"/>
    <w:multiLevelType w:val="hybridMultilevel"/>
    <w:tmpl w:val="9F74C58C"/>
    <w:lvl w:ilvl="0" w:tplc="0427000F">
      <w:start w:val="1"/>
      <w:numFmt w:val="decimal"/>
      <w:lvlText w:val="%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37F90C64"/>
    <w:multiLevelType w:val="hybridMultilevel"/>
    <w:tmpl w:val="23CEE1F2"/>
    <w:lvl w:ilvl="0" w:tplc="0409000F">
      <w:start w:val="1"/>
      <w:numFmt w:val="decimal"/>
      <w:lvlText w:val="%1."/>
      <w:lvlJc w:val="left"/>
      <w:pPr>
        <w:ind w:left="1434" w:hanging="360"/>
      </w:pPr>
      <w:rPr>
        <w:rFonts w:cs="Times New Roman"/>
      </w:rPr>
    </w:lvl>
    <w:lvl w:ilvl="1" w:tplc="04090019" w:tentative="1">
      <w:start w:val="1"/>
      <w:numFmt w:val="lowerLetter"/>
      <w:lvlText w:val="%2."/>
      <w:lvlJc w:val="left"/>
      <w:pPr>
        <w:ind w:left="2154" w:hanging="360"/>
      </w:pPr>
      <w:rPr>
        <w:rFonts w:cs="Times New Roman"/>
      </w:rPr>
    </w:lvl>
    <w:lvl w:ilvl="2" w:tplc="0409001B" w:tentative="1">
      <w:start w:val="1"/>
      <w:numFmt w:val="lowerRoman"/>
      <w:lvlText w:val="%3."/>
      <w:lvlJc w:val="right"/>
      <w:pPr>
        <w:ind w:left="2874" w:hanging="180"/>
      </w:pPr>
      <w:rPr>
        <w:rFonts w:cs="Times New Roman"/>
      </w:rPr>
    </w:lvl>
    <w:lvl w:ilvl="3" w:tplc="0409000F" w:tentative="1">
      <w:start w:val="1"/>
      <w:numFmt w:val="decimal"/>
      <w:lvlText w:val="%4."/>
      <w:lvlJc w:val="left"/>
      <w:pPr>
        <w:ind w:left="3594" w:hanging="360"/>
      </w:pPr>
      <w:rPr>
        <w:rFonts w:cs="Times New Roman"/>
      </w:rPr>
    </w:lvl>
    <w:lvl w:ilvl="4" w:tplc="04090019" w:tentative="1">
      <w:start w:val="1"/>
      <w:numFmt w:val="lowerLetter"/>
      <w:lvlText w:val="%5."/>
      <w:lvlJc w:val="left"/>
      <w:pPr>
        <w:ind w:left="4314" w:hanging="360"/>
      </w:pPr>
      <w:rPr>
        <w:rFonts w:cs="Times New Roman"/>
      </w:rPr>
    </w:lvl>
    <w:lvl w:ilvl="5" w:tplc="0409001B" w:tentative="1">
      <w:start w:val="1"/>
      <w:numFmt w:val="lowerRoman"/>
      <w:lvlText w:val="%6."/>
      <w:lvlJc w:val="right"/>
      <w:pPr>
        <w:ind w:left="5034" w:hanging="180"/>
      </w:pPr>
      <w:rPr>
        <w:rFonts w:cs="Times New Roman"/>
      </w:rPr>
    </w:lvl>
    <w:lvl w:ilvl="6" w:tplc="0409000F" w:tentative="1">
      <w:start w:val="1"/>
      <w:numFmt w:val="decimal"/>
      <w:lvlText w:val="%7."/>
      <w:lvlJc w:val="left"/>
      <w:pPr>
        <w:ind w:left="5754" w:hanging="360"/>
      </w:pPr>
      <w:rPr>
        <w:rFonts w:cs="Times New Roman"/>
      </w:rPr>
    </w:lvl>
    <w:lvl w:ilvl="7" w:tplc="04090019" w:tentative="1">
      <w:start w:val="1"/>
      <w:numFmt w:val="lowerLetter"/>
      <w:lvlText w:val="%8."/>
      <w:lvlJc w:val="left"/>
      <w:pPr>
        <w:ind w:left="6474" w:hanging="360"/>
      </w:pPr>
      <w:rPr>
        <w:rFonts w:cs="Times New Roman"/>
      </w:rPr>
    </w:lvl>
    <w:lvl w:ilvl="8" w:tplc="0409001B" w:tentative="1">
      <w:start w:val="1"/>
      <w:numFmt w:val="lowerRoman"/>
      <w:lvlText w:val="%9."/>
      <w:lvlJc w:val="right"/>
      <w:pPr>
        <w:ind w:left="7194" w:hanging="180"/>
      </w:pPr>
      <w:rPr>
        <w:rFonts w:cs="Times New Roman"/>
      </w:rPr>
    </w:lvl>
  </w:abstractNum>
  <w:abstractNum w:abstractNumId="17" w15:restartNumberingAfterBreak="0">
    <w:nsid w:val="38554D14"/>
    <w:multiLevelType w:val="hybridMultilevel"/>
    <w:tmpl w:val="DE201DB2"/>
    <w:lvl w:ilvl="0" w:tplc="CB5AD48C">
      <w:start w:val="1"/>
      <w:numFmt w:val="decimal"/>
      <w:lvlText w:val="%1."/>
      <w:lvlJc w:val="left"/>
      <w:pPr>
        <w:ind w:left="977" w:hanging="620"/>
      </w:pPr>
      <w:rPr>
        <w:rFonts w:ascii="Times New Roman" w:eastAsia="Times New Roman" w:hAnsi="Times New Roman" w:cs="Times New Roman"/>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18" w15:restartNumberingAfterBreak="0">
    <w:nsid w:val="38752138"/>
    <w:multiLevelType w:val="hybridMultilevel"/>
    <w:tmpl w:val="E1B8DD84"/>
    <w:lvl w:ilvl="0" w:tplc="6B38BB16">
      <w:start w:val="1"/>
      <w:numFmt w:val="decimal"/>
      <w:lvlText w:val="%1."/>
      <w:lvlJc w:val="left"/>
      <w:pPr>
        <w:ind w:left="717" w:hanging="360"/>
      </w:pPr>
      <w:rPr>
        <w:rFonts w:cs="Times New Roman" w:hint="default"/>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19" w15:restartNumberingAfterBreak="0">
    <w:nsid w:val="3C2756B0"/>
    <w:multiLevelType w:val="hybridMultilevel"/>
    <w:tmpl w:val="B42A4C7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3FDD3E02"/>
    <w:multiLevelType w:val="hybridMultilevel"/>
    <w:tmpl w:val="49E679FC"/>
    <w:lvl w:ilvl="0" w:tplc="0A8CF720">
      <w:start w:val="1"/>
      <w:numFmt w:val="decimal"/>
      <w:lvlText w:val="%1."/>
      <w:lvlJc w:val="left"/>
      <w:pPr>
        <w:ind w:left="1074" w:hanging="360"/>
      </w:pPr>
      <w:rPr>
        <w:rFonts w:cs="Times New Roman" w:hint="default"/>
        <w:b w:val="0"/>
      </w:rPr>
    </w:lvl>
    <w:lvl w:ilvl="1" w:tplc="04090019" w:tentative="1">
      <w:start w:val="1"/>
      <w:numFmt w:val="lowerLetter"/>
      <w:lvlText w:val="%2."/>
      <w:lvlJc w:val="left"/>
      <w:pPr>
        <w:ind w:left="1794" w:hanging="360"/>
      </w:pPr>
      <w:rPr>
        <w:rFonts w:cs="Times New Roman"/>
      </w:rPr>
    </w:lvl>
    <w:lvl w:ilvl="2" w:tplc="0409001B" w:tentative="1">
      <w:start w:val="1"/>
      <w:numFmt w:val="lowerRoman"/>
      <w:lvlText w:val="%3."/>
      <w:lvlJc w:val="right"/>
      <w:pPr>
        <w:ind w:left="2514" w:hanging="180"/>
      </w:pPr>
      <w:rPr>
        <w:rFonts w:cs="Times New Roman"/>
      </w:rPr>
    </w:lvl>
    <w:lvl w:ilvl="3" w:tplc="0409000F" w:tentative="1">
      <w:start w:val="1"/>
      <w:numFmt w:val="decimal"/>
      <w:lvlText w:val="%4."/>
      <w:lvlJc w:val="left"/>
      <w:pPr>
        <w:ind w:left="3234" w:hanging="360"/>
      </w:pPr>
      <w:rPr>
        <w:rFonts w:cs="Times New Roman"/>
      </w:rPr>
    </w:lvl>
    <w:lvl w:ilvl="4" w:tplc="04090019" w:tentative="1">
      <w:start w:val="1"/>
      <w:numFmt w:val="lowerLetter"/>
      <w:lvlText w:val="%5."/>
      <w:lvlJc w:val="left"/>
      <w:pPr>
        <w:ind w:left="3954" w:hanging="360"/>
      </w:pPr>
      <w:rPr>
        <w:rFonts w:cs="Times New Roman"/>
      </w:rPr>
    </w:lvl>
    <w:lvl w:ilvl="5" w:tplc="0409001B" w:tentative="1">
      <w:start w:val="1"/>
      <w:numFmt w:val="lowerRoman"/>
      <w:lvlText w:val="%6."/>
      <w:lvlJc w:val="right"/>
      <w:pPr>
        <w:ind w:left="4674" w:hanging="180"/>
      </w:pPr>
      <w:rPr>
        <w:rFonts w:cs="Times New Roman"/>
      </w:rPr>
    </w:lvl>
    <w:lvl w:ilvl="6" w:tplc="0409000F" w:tentative="1">
      <w:start w:val="1"/>
      <w:numFmt w:val="decimal"/>
      <w:lvlText w:val="%7."/>
      <w:lvlJc w:val="left"/>
      <w:pPr>
        <w:ind w:left="5394" w:hanging="360"/>
      </w:pPr>
      <w:rPr>
        <w:rFonts w:cs="Times New Roman"/>
      </w:rPr>
    </w:lvl>
    <w:lvl w:ilvl="7" w:tplc="04090019" w:tentative="1">
      <w:start w:val="1"/>
      <w:numFmt w:val="lowerLetter"/>
      <w:lvlText w:val="%8."/>
      <w:lvlJc w:val="left"/>
      <w:pPr>
        <w:ind w:left="6114" w:hanging="360"/>
      </w:pPr>
      <w:rPr>
        <w:rFonts w:cs="Times New Roman"/>
      </w:rPr>
    </w:lvl>
    <w:lvl w:ilvl="8" w:tplc="0409001B" w:tentative="1">
      <w:start w:val="1"/>
      <w:numFmt w:val="lowerRoman"/>
      <w:lvlText w:val="%9."/>
      <w:lvlJc w:val="right"/>
      <w:pPr>
        <w:ind w:left="6834" w:hanging="180"/>
      </w:pPr>
      <w:rPr>
        <w:rFonts w:cs="Times New Roman"/>
      </w:rPr>
    </w:lvl>
  </w:abstractNum>
  <w:abstractNum w:abstractNumId="21" w15:restartNumberingAfterBreak="0">
    <w:nsid w:val="417C67A1"/>
    <w:multiLevelType w:val="hybridMultilevel"/>
    <w:tmpl w:val="93F6B6BA"/>
    <w:lvl w:ilvl="0" w:tplc="24C02E90">
      <w:start w:val="2014"/>
      <w:numFmt w:val="bullet"/>
      <w:lvlText w:val="-"/>
      <w:lvlJc w:val="left"/>
      <w:pPr>
        <w:ind w:left="720" w:hanging="360"/>
      </w:pPr>
      <w:rPr>
        <w:rFonts w:ascii="Times New Roman" w:eastAsia="Times New Roman" w:hAnsi="Times New Roman" w:hint="default"/>
      </w:rPr>
    </w:lvl>
    <w:lvl w:ilvl="1" w:tplc="04270003">
      <w:start w:val="1"/>
      <w:numFmt w:val="bullet"/>
      <w:lvlText w:val="o"/>
      <w:lvlJc w:val="left"/>
      <w:pPr>
        <w:ind w:left="1440" w:hanging="360"/>
      </w:pPr>
      <w:rPr>
        <w:rFonts w:ascii="Courier New" w:hAnsi="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hint="default"/>
      </w:rPr>
    </w:lvl>
    <w:lvl w:ilvl="8" w:tplc="04270005">
      <w:start w:val="1"/>
      <w:numFmt w:val="bullet"/>
      <w:lvlText w:val=""/>
      <w:lvlJc w:val="left"/>
      <w:pPr>
        <w:ind w:left="6480" w:hanging="360"/>
      </w:pPr>
      <w:rPr>
        <w:rFonts w:ascii="Wingdings" w:hAnsi="Wingdings" w:hint="default"/>
      </w:rPr>
    </w:lvl>
  </w:abstractNum>
  <w:abstractNum w:abstractNumId="22" w15:restartNumberingAfterBreak="0">
    <w:nsid w:val="4D366165"/>
    <w:multiLevelType w:val="hybridMultilevel"/>
    <w:tmpl w:val="FE0A6498"/>
    <w:lvl w:ilvl="0" w:tplc="A5D687B4">
      <w:start w:val="1"/>
      <w:numFmt w:val="decimal"/>
      <w:lvlText w:val="%1."/>
      <w:lvlJc w:val="left"/>
      <w:pPr>
        <w:ind w:left="720" w:hanging="360"/>
      </w:pPr>
      <w:rPr>
        <w:rFonts w:cs="Times New Roman" w:hint="default"/>
        <w:b w:val="0"/>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3" w15:restartNumberingAfterBreak="0">
    <w:nsid w:val="505A64B7"/>
    <w:multiLevelType w:val="hybridMultilevel"/>
    <w:tmpl w:val="2C16C29E"/>
    <w:lvl w:ilvl="0" w:tplc="BD6A1342">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4" w15:restartNumberingAfterBreak="0">
    <w:nsid w:val="565410FD"/>
    <w:multiLevelType w:val="hybridMultilevel"/>
    <w:tmpl w:val="2D3002C0"/>
    <w:lvl w:ilvl="0" w:tplc="83BEB8EE">
      <w:start w:val="2"/>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25" w15:restartNumberingAfterBreak="0">
    <w:nsid w:val="58DC2EDB"/>
    <w:multiLevelType w:val="hybridMultilevel"/>
    <w:tmpl w:val="49FE1A2C"/>
    <w:lvl w:ilvl="0" w:tplc="85CC684A">
      <w:start w:val="1"/>
      <w:numFmt w:val="decimal"/>
      <w:lvlText w:val="%1."/>
      <w:lvlJc w:val="left"/>
      <w:pPr>
        <w:ind w:left="977" w:hanging="620"/>
      </w:pPr>
      <w:rPr>
        <w:rFonts w:ascii="Times New Roman" w:eastAsia="Times New Roman" w:hAnsi="Times New Roman" w:cs="Times New Roman"/>
      </w:rPr>
    </w:lvl>
    <w:lvl w:ilvl="1" w:tplc="04090019" w:tentative="1">
      <w:start w:val="1"/>
      <w:numFmt w:val="lowerLetter"/>
      <w:lvlText w:val="%2."/>
      <w:lvlJc w:val="left"/>
      <w:pPr>
        <w:ind w:left="1437" w:hanging="360"/>
      </w:pPr>
      <w:rPr>
        <w:rFonts w:cs="Times New Roman"/>
      </w:rPr>
    </w:lvl>
    <w:lvl w:ilvl="2" w:tplc="0409001B" w:tentative="1">
      <w:start w:val="1"/>
      <w:numFmt w:val="lowerRoman"/>
      <w:lvlText w:val="%3."/>
      <w:lvlJc w:val="right"/>
      <w:pPr>
        <w:ind w:left="2157" w:hanging="180"/>
      </w:pPr>
      <w:rPr>
        <w:rFonts w:cs="Times New Roman"/>
      </w:rPr>
    </w:lvl>
    <w:lvl w:ilvl="3" w:tplc="0409000F" w:tentative="1">
      <w:start w:val="1"/>
      <w:numFmt w:val="decimal"/>
      <w:lvlText w:val="%4."/>
      <w:lvlJc w:val="left"/>
      <w:pPr>
        <w:ind w:left="2877" w:hanging="360"/>
      </w:pPr>
      <w:rPr>
        <w:rFonts w:cs="Times New Roman"/>
      </w:rPr>
    </w:lvl>
    <w:lvl w:ilvl="4" w:tplc="04090019" w:tentative="1">
      <w:start w:val="1"/>
      <w:numFmt w:val="lowerLetter"/>
      <w:lvlText w:val="%5."/>
      <w:lvlJc w:val="left"/>
      <w:pPr>
        <w:ind w:left="3597" w:hanging="360"/>
      </w:pPr>
      <w:rPr>
        <w:rFonts w:cs="Times New Roman"/>
      </w:rPr>
    </w:lvl>
    <w:lvl w:ilvl="5" w:tplc="0409001B" w:tentative="1">
      <w:start w:val="1"/>
      <w:numFmt w:val="lowerRoman"/>
      <w:lvlText w:val="%6."/>
      <w:lvlJc w:val="right"/>
      <w:pPr>
        <w:ind w:left="4317" w:hanging="180"/>
      </w:pPr>
      <w:rPr>
        <w:rFonts w:cs="Times New Roman"/>
      </w:rPr>
    </w:lvl>
    <w:lvl w:ilvl="6" w:tplc="0409000F" w:tentative="1">
      <w:start w:val="1"/>
      <w:numFmt w:val="decimal"/>
      <w:lvlText w:val="%7."/>
      <w:lvlJc w:val="left"/>
      <w:pPr>
        <w:ind w:left="5037" w:hanging="360"/>
      </w:pPr>
      <w:rPr>
        <w:rFonts w:cs="Times New Roman"/>
      </w:rPr>
    </w:lvl>
    <w:lvl w:ilvl="7" w:tplc="04090019" w:tentative="1">
      <w:start w:val="1"/>
      <w:numFmt w:val="lowerLetter"/>
      <w:lvlText w:val="%8."/>
      <w:lvlJc w:val="left"/>
      <w:pPr>
        <w:ind w:left="5757" w:hanging="360"/>
      </w:pPr>
      <w:rPr>
        <w:rFonts w:cs="Times New Roman"/>
      </w:rPr>
    </w:lvl>
    <w:lvl w:ilvl="8" w:tplc="0409001B" w:tentative="1">
      <w:start w:val="1"/>
      <w:numFmt w:val="lowerRoman"/>
      <w:lvlText w:val="%9."/>
      <w:lvlJc w:val="right"/>
      <w:pPr>
        <w:ind w:left="6477" w:hanging="180"/>
      </w:pPr>
      <w:rPr>
        <w:rFonts w:cs="Times New Roman"/>
      </w:rPr>
    </w:lvl>
  </w:abstractNum>
  <w:abstractNum w:abstractNumId="26" w15:restartNumberingAfterBreak="0">
    <w:nsid w:val="5A1E7A9D"/>
    <w:multiLevelType w:val="hybridMultilevel"/>
    <w:tmpl w:val="81D67FE6"/>
    <w:lvl w:ilvl="0" w:tplc="0409000F">
      <w:start w:val="1"/>
      <w:numFmt w:val="decimal"/>
      <w:lvlText w:val="%1."/>
      <w:lvlJc w:val="left"/>
      <w:pPr>
        <w:ind w:left="1077" w:hanging="360"/>
      </w:pPr>
      <w:rPr>
        <w:rFonts w:cs="Times New Roman"/>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27" w15:restartNumberingAfterBreak="0">
    <w:nsid w:val="5BE362DB"/>
    <w:multiLevelType w:val="hybridMultilevel"/>
    <w:tmpl w:val="4D58805E"/>
    <w:lvl w:ilvl="0" w:tplc="6B38BB16">
      <w:start w:val="1"/>
      <w:numFmt w:val="decimal"/>
      <w:lvlText w:val="%1."/>
      <w:lvlJc w:val="left"/>
      <w:pPr>
        <w:ind w:left="717"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15:restartNumberingAfterBreak="0">
    <w:nsid w:val="5D2943AD"/>
    <w:multiLevelType w:val="hybridMultilevel"/>
    <w:tmpl w:val="FFCCD7A4"/>
    <w:lvl w:ilvl="0" w:tplc="CB5AD48C">
      <w:start w:val="1"/>
      <w:numFmt w:val="decimal"/>
      <w:lvlText w:val="%1."/>
      <w:lvlJc w:val="left"/>
      <w:pPr>
        <w:ind w:left="1334" w:hanging="620"/>
      </w:pPr>
      <w:rPr>
        <w:rFonts w:ascii="Times New Roman" w:eastAsia="Times New Roman" w:hAnsi="Times New Roman" w:cs="Times New Roman"/>
      </w:rPr>
    </w:lvl>
    <w:lvl w:ilvl="1" w:tplc="04090019" w:tentative="1">
      <w:start w:val="1"/>
      <w:numFmt w:val="lowerLetter"/>
      <w:lvlText w:val="%2."/>
      <w:lvlJc w:val="left"/>
      <w:pPr>
        <w:ind w:left="1797" w:hanging="360"/>
      </w:pPr>
      <w:rPr>
        <w:rFonts w:cs="Times New Roman"/>
      </w:rPr>
    </w:lvl>
    <w:lvl w:ilvl="2" w:tplc="0409001B" w:tentative="1">
      <w:start w:val="1"/>
      <w:numFmt w:val="lowerRoman"/>
      <w:lvlText w:val="%3."/>
      <w:lvlJc w:val="right"/>
      <w:pPr>
        <w:ind w:left="2517" w:hanging="180"/>
      </w:pPr>
      <w:rPr>
        <w:rFonts w:cs="Times New Roman"/>
      </w:rPr>
    </w:lvl>
    <w:lvl w:ilvl="3" w:tplc="0409000F" w:tentative="1">
      <w:start w:val="1"/>
      <w:numFmt w:val="decimal"/>
      <w:lvlText w:val="%4."/>
      <w:lvlJc w:val="left"/>
      <w:pPr>
        <w:ind w:left="3237" w:hanging="360"/>
      </w:pPr>
      <w:rPr>
        <w:rFonts w:cs="Times New Roman"/>
      </w:rPr>
    </w:lvl>
    <w:lvl w:ilvl="4" w:tplc="04090019" w:tentative="1">
      <w:start w:val="1"/>
      <w:numFmt w:val="lowerLetter"/>
      <w:lvlText w:val="%5."/>
      <w:lvlJc w:val="left"/>
      <w:pPr>
        <w:ind w:left="3957" w:hanging="360"/>
      </w:pPr>
      <w:rPr>
        <w:rFonts w:cs="Times New Roman"/>
      </w:rPr>
    </w:lvl>
    <w:lvl w:ilvl="5" w:tplc="0409001B" w:tentative="1">
      <w:start w:val="1"/>
      <w:numFmt w:val="lowerRoman"/>
      <w:lvlText w:val="%6."/>
      <w:lvlJc w:val="right"/>
      <w:pPr>
        <w:ind w:left="4677" w:hanging="180"/>
      </w:pPr>
      <w:rPr>
        <w:rFonts w:cs="Times New Roman"/>
      </w:rPr>
    </w:lvl>
    <w:lvl w:ilvl="6" w:tplc="0409000F" w:tentative="1">
      <w:start w:val="1"/>
      <w:numFmt w:val="decimal"/>
      <w:lvlText w:val="%7."/>
      <w:lvlJc w:val="left"/>
      <w:pPr>
        <w:ind w:left="5397" w:hanging="360"/>
      </w:pPr>
      <w:rPr>
        <w:rFonts w:cs="Times New Roman"/>
      </w:rPr>
    </w:lvl>
    <w:lvl w:ilvl="7" w:tplc="04090019" w:tentative="1">
      <w:start w:val="1"/>
      <w:numFmt w:val="lowerLetter"/>
      <w:lvlText w:val="%8."/>
      <w:lvlJc w:val="left"/>
      <w:pPr>
        <w:ind w:left="6117" w:hanging="360"/>
      </w:pPr>
      <w:rPr>
        <w:rFonts w:cs="Times New Roman"/>
      </w:rPr>
    </w:lvl>
    <w:lvl w:ilvl="8" w:tplc="0409001B" w:tentative="1">
      <w:start w:val="1"/>
      <w:numFmt w:val="lowerRoman"/>
      <w:lvlText w:val="%9."/>
      <w:lvlJc w:val="right"/>
      <w:pPr>
        <w:ind w:left="6837" w:hanging="180"/>
      </w:pPr>
      <w:rPr>
        <w:rFonts w:cs="Times New Roman"/>
      </w:rPr>
    </w:lvl>
  </w:abstractNum>
  <w:abstractNum w:abstractNumId="29" w15:restartNumberingAfterBreak="0">
    <w:nsid w:val="638D543F"/>
    <w:multiLevelType w:val="hybridMultilevel"/>
    <w:tmpl w:val="B2922FDE"/>
    <w:lvl w:ilvl="0" w:tplc="A16AD576">
      <w:start w:val="1"/>
      <w:numFmt w:val="decimal"/>
      <w:lvlText w:val="%1."/>
      <w:lvlJc w:val="left"/>
      <w:pPr>
        <w:ind w:left="1074" w:hanging="360"/>
      </w:pPr>
      <w:rPr>
        <w:rFonts w:cs="Times New Roman" w:hint="default"/>
      </w:rPr>
    </w:lvl>
    <w:lvl w:ilvl="1" w:tplc="04090019" w:tentative="1">
      <w:start w:val="1"/>
      <w:numFmt w:val="lowerLetter"/>
      <w:lvlText w:val="%2."/>
      <w:lvlJc w:val="left"/>
      <w:pPr>
        <w:ind w:left="1794" w:hanging="360"/>
      </w:pPr>
      <w:rPr>
        <w:rFonts w:cs="Times New Roman"/>
      </w:rPr>
    </w:lvl>
    <w:lvl w:ilvl="2" w:tplc="0409001B" w:tentative="1">
      <w:start w:val="1"/>
      <w:numFmt w:val="lowerRoman"/>
      <w:lvlText w:val="%3."/>
      <w:lvlJc w:val="right"/>
      <w:pPr>
        <w:ind w:left="2514" w:hanging="180"/>
      </w:pPr>
      <w:rPr>
        <w:rFonts w:cs="Times New Roman"/>
      </w:rPr>
    </w:lvl>
    <w:lvl w:ilvl="3" w:tplc="0409000F" w:tentative="1">
      <w:start w:val="1"/>
      <w:numFmt w:val="decimal"/>
      <w:lvlText w:val="%4."/>
      <w:lvlJc w:val="left"/>
      <w:pPr>
        <w:ind w:left="3234" w:hanging="360"/>
      </w:pPr>
      <w:rPr>
        <w:rFonts w:cs="Times New Roman"/>
      </w:rPr>
    </w:lvl>
    <w:lvl w:ilvl="4" w:tplc="04090019" w:tentative="1">
      <w:start w:val="1"/>
      <w:numFmt w:val="lowerLetter"/>
      <w:lvlText w:val="%5."/>
      <w:lvlJc w:val="left"/>
      <w:pPr>
        <w:ind w:left="3954" w:hanging="360"/>
      </w:pPr>
      <w:rPr>
        <w:rFonts w:cs="Times New Roman"/>
      </w:rPr>
    </w:lvl>
    <w:lvl w:ilvl="5" w:tplc="0409001B" w:tentative="1">
      <w:start w:val="1"/>
      <w:numFmt w:val="lowerRoman"/>
      <w:lvlText w:val="%6."/>
      <w:lvlJc w:val="right"/>
      <w:pPr>
        <w:ind w:left="4674" w:hanging="180"/>
      </w:pPr>
      <w:rPr>
        <w:rFonts w:cs="Times New Roman"/>
      </w:rPr>
    </w:lvl>
    <w:lvl w:ilvl="6" w:tplc="0409000F" w:tentative="1">
      <w:start w:val="1"/>
      <w:numFmt w:val="decimal"/>
      <w:lvlText w:val="%7."/>
      <w:lvlJc w:val="left"/>
      <w:pPr>
        <w:ind w:left="5394" w:hanging="360"/>
      </w:pPr>
      <w:rPr>
        <w:rFonts w:cs="Times New Roman"/>
      </w:rPr>
    </w:lvl>
    <w:lvl w:ilvl="7" w:tplc="04090019" w:tentative="1">
      <w:start w:val="1"/>
      <w:numFmt w:val="lowerLetter"/>
      <w:lvlText w:val="%8."/>
      <w:lvlJc w:val="left"/>
      <w:pPr>
        <w:ind w:left="6114" w:hanging="360"/>
      </w:pPr>
      <w:rPr>
        <w:rFonts w:cs="Times New Roman"/>
      </w:rPr>
    </w:lvl>
    <w:lvl w:ilvl="8" w:tplc="0409001B" w:tentative="1">
      <w:start w:val="1"/>
      <w:numFmt w:val="lowerRoman"/>
      <w:lvlText w:val="%9."/>
      <w:lvlJc w:val="right"/>
      <w:pPr>
        <w:ind w:left="6834" w:hanging="180"/>
      </w:pPr>
      <w:rPr>
        <w:rFonts w:cs="Times New Roman"/>
      </w:rPr>
    </w:lvl>
  </w:abstractNum>
  <w:abstractNum w:abstractNumId="30" w15:restartNumberingAfterBreak="0">
    <w:nsid w:val="63E35707"/>
    <w:multiLevelType w:val="hybridMultilevel"/>
    <w:tmpl w:val="38100E7A"/>
    <w:lvl w:ilvl="0" w:tplc="B29697FA">
      <w:start w:val="1"/>
      <w:numFmt w:val="decimal"/>
      <w:pStyle w:val="Headinglentelems"/>
      <w:lvlText w:val="%1"/>
      <w:lvlJc w:val="left"/>
      <w:pPr>
        <w:ind w:left="2160" w:hanging="360"/>
      </w:pPr>
      <w:rPr>
        <w:rFonts w:cs="Times New Roman" w:hint="default"/>
      </w:rPr>
    </w:lvl>
    <w:lvl w:ilvl="1" w:tplc="04270003" w:tentative="1">
      <w:start w:val="1"/>
      <w:numFmt w:val="lowerLetter"/>
      <w:lvlText w:val="%2."/>
      <w:lvlJc w:val="left"/>
      <w:pPr>
        <w:ind w:left="2880" w:hanging="360"/>
      </w:pPr>
      <w:rPr>
        <w:rFonts w:cs="Times New Roman"/>
      </w:rPr>
    </w:lvl>
    <w:lvl w:ilvl="2" w:tplc="04270005" w:tentative="1">
      <w:start w:val="1"/>
      <w:numFmt w:val="lowerRoman"/>
      <w:lvlText w:val="%3."/>
      <w:lvlJc w:val="right"/>
      <w:pPr>
        <w:ind w:left="3600" w:hanging="180"/>
      </w:pPr>
      <w:rPr>
        <w:rFonts w:cs="Times New Roman"/>
      </w:rPr>
    </w:lvl>
    <w:lvl w:ilvl="3" w:tplc="04270001" w:tentative="1">
      <w:start w:val="1"/>
      <w:numFmt w:val="decimal"/>
      <w:lvlText w:val="%4."/>
      <w:lvlJc w:val="left"/>
      <w:pPr>
        <w:ind w:left="4320" w:hanging="360"/>
      </w:pPr>
      <w:rPr>
        <w:rFonts w:cs="Times New Roman"/>
      </w:rPr>
    </w:lvl>
    <w:lvl w:ilvl="4" w:tplc="04270003" w:tentative="1">
      <w:start w:val="1"/>
      <w:numFmt w:val="lowerLetter"/>
      <w:lvlText w:val="%5."/>
      <w:lvlJc w:val="left"/>
      <w:pPr>
        <w:ind w:left="5040" w:hanging="360"/>
      </w:pPr>
      <w:rPr>
        <w:rFonts w:cs="Times New Roman"/>
      </w:rPr>
    </w:lvl>
    <w:lvl w:ilvl="5" w:tplc="04270005" w:tentative="1">
      <w:start w:val="1"/>
      <w:numFmt w:val="lowerRoman"/>
      <w:lvlText w:val="%6."/>
      <w:lvlJc w:val="right"/>
      <w:pPr>
        <w:ind w:left="5760" w:hanging="180"/>
      </w:pPr>
      <w:rPr>
        <w:rFonts w:cs="Times New Roman"/>
      </w:rPr>
    </w:lvl>
    <w:lvl w:ilvl="6" w:tplc="04270001" w:tentative="1">
      <w:start w:val="1"/>
      <w:numFmt w:val="decimal"/>
      <w:lvlText w:val="%7."/>
      <w:lvlJc w:val="left"/>
      <w:pPr>
        <w:ind w:left="6480" w:hanging="360"/>
      </w:pPr>
      <w:rPr>
        <w:rFonts w:cs="Times New Roman"/>
      </w:rPr>
    </w:lvl>
    <w:lvl w:ilvl="7" w:tplc="04270003" w:tentative="1">
      <w:start w:val="1"/>
      <w:numFmt w:val="lowerLetter"/>
      <w:lvlText w:val="%8."/>
      <w:lvlJc w:val="left"/>
      <w:pPr>
        <w:ind w:left="7200" w:hanging="360"/>
      </w:pPr>
      <w:rPr>
        <w:rFonts w:cs="Times New Roman"/>
      </w:rPr>
    </w:lvl>
    <w:lvl w:ilvl="8" w:tplc="04270005" w:tentative="1">
      <w:start w:val="1"/>
      <w:numFmt w:val="lowerRoman"/>
      <w:lvlText w:val="%9."/>
      <w:lvlJc w:val="right"/>
      <w:pPr>
        <w:ind w:left="7920" w:hanging="180"/>
      </w:pPr>
      <w:rPr>
        <w:rFonts w:cs="Times New Roman"/>
      </w:rPr>
    </w:lvl>
  </w:abstractNum>
  <w:abstractNum w:abstractNumId="31" w15:restartNumberingAfterBreak="0">
    <w:nsid w:val="699D692F"/>
    <w:multiLevelType w:val="hybridMultilevel"/>
    <w:tmpl w:val="DA0A6DF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6DCB44DD"/>
    <w:multiLevelType w:val="hybridMultilevel"/>
    <w:tmpl w:val="8EB63D2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3" w15:restartNumberingAfterBreak="0">
    <w:nsid w:val="6EA9216C"/>
    <w:multiLevelType w:val="hybridMultilevel"/>
    <w:tmpl w:val="AD50412A"/>
    <w:lvl w:ilvl="0" w:tplc="3D5EAD1C">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34" w15:restartNumberingAfterBreak="0">
    <w:nsid w:val="70DF5BC3"/>
    <w:multiLevelType w:val="hybridMultilevel"/>
    <w:tmpl w:val="B7C48B1E"/>
    <w:lvl w:ilvl="0" w:tplc="261089D8">
      <w:start w:val="1"/>
      <w:numFmt w:val="decimal"/>
      <w:lvlText w:val="%1."/>
      <w:lvlJc w:val="left"/>
      <w:pPr>
        <w:ind w:left="1260"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abstractNum w:abstractNumId="35" w15:restartNumberingAfterBreak="0">
    <w:nsid w:val="7F1E04FA"/>
    <w:multiLevelType w:val="hybridMultilevel"/>
    <w:tmpl w:val="DCF64C38"/>
    <w:lvl w:ilvl="0" w:tplc="F968D688">
      <w:start w:val="1"/>
      <w:numFmt w:val="decimal"/>
      <w:lvlText w:val="%1."/>
      <w:lvlJc w:val="left"/>
      <w:pPr>
        <w:ind w:left="1353" w:hanging="360"/>
      </w:pPr>
      <w:rPr>
        <w:rFonts w:hint="default"/>
      </w:rPr>
    </w:lvl>
    <w:lvl w:ilvl="1" w:tplc="04270019" w:tentative="1">
      <w:start w:val="1"/>
      <w:numFmt w:val="lowerLetter"/>
      <w:lvlText w:val="%2."/>
      <w:lvlJc w:val="left"/>
      <w:pPr>
        <w:ind w:left="1980" w:hanging="360"/>
      </w:pPr>
    </w:lvl>
    <w:lvl w:ilvl="2" w:tplc="0427001B" w:tentative="1">
      <w:start w:val="1"/>
      <w:numFmt w:val="lowerRoman"/>
      <w:lvlText w:val="%3."/>
      <w:lvlJc w:val="right"/>
      <w:pPr>
        <w:ind w:left="2700" w:hanging="180"/>
      </w:pPr>
    </w:lvl>
    <w:lvl w:ilvl="3" w:tplc="0427000F" w:tentative="1">
      <w:start w:val="1"/>
      <w:numFmt w:val="decimal"/>
      <w:lvlText w:val="%4."/>
      <w:lvlJc w:val="left"/>
      <w:pPr>
        <w:ind w:left="3420" w:hanging="360"/>
      </w:pPr>
    </w:lvl>
    <w:lvl w:ilvl="4" w:tplc="04270019" w:tentative="1">
      <w:start w:val="1"/>
      <w:numFmt w:val="lowerLetter"/>
      <w:lvlText w:val="%5."/>
      <w:lvlJc w:val="left"/>
      <w:pPr>
        <w:ind w:left="4140" w:hanging="360"/>
      </w:pPr>
    </w:lvl>
    <w:lvl w:ilvl="5" w:tplc="0427001B" w:tentative="1">
      <w:start w:val="1"/>
      <w:numFmt w:val="lowerRoman"/>
      <w:lvlText w:val="%6."/>
      <w:lvlJc w:val="right"/>
      <w:pPr>
        <w:ind w:left="4860" w:hanging="180"/>
      </w:pPr>
    </w:lvl>
    <w:lvl w:ilvl="6" w:tplc="0427000F" w:tentative="1">
      <w:start w:val="1"/>
      <w:numFmt w:val="decimal"/>
      <w:lvlText w:val="%7."/>
      <w:lvlJc w:val="left"/>
      <w:pPr>
        <w:ind w:left="5580" w:hanging="360"/>
      </w:pPr>
    </w:lvl>
    <w:lvl w:ilvl="7" w:tplc="04270019" w:tentative="1">
      <w:start w:val="1"/>
      <w:numFmt w:val="lowerLetter"/>
      <w:lvlText w:val="%8."/>
      <w:lvlJc w:val="left"/>
      <w:pPr>
        <w:ind w:left="6300" w:hanging="360"/>
      </w:pPr>
    </w:lvl>
    <w:lvl w:ilvl="8" w:tplc="0427001B" w:tentative="1">
      <w:start w:val="1"/>
      <w:numFmt w:val="lowerRoman"/>
      <w:lvlText w:val="%9."/>
      <w:lvlJc w:val="right"/>
      <w:pPr>
        <w:ind w:left="7020" w:hanging="180"/>
      </w:pPr>
    </w:lvl>
  </w:abstractNum>
  <w:num w:numId="1" w16cid:durableId="780226380">
    <w:abstractNumId w:val="0"/>
  </w:num>
  <w:num w:numId="2" w16cid:durableId="93865365">
    <w:abstractNumId w:val="0"/>
  </w:num>
  <w:num w:numId="3" w16cid:durableId="1546482790">
    <w:abstractNumId w:val="0"/>
  </w:num>
  <w:num w:numId="4" w16cid:durableId="2101100292">
    <w:abstractNumId w:val="0"/>
  </w:num>
  <w:num w:numId="5" w16cid:durableId="1764035001">
    <w:abstractNumId w:val="0"/>
  </w:num>
  <w:num w:numId="6" w16cid:durableId="1003553287">
    <w:abstractNumId w:val="0"/>
  </w:num>
  <w:num w:numId="7" w16cid:durableId="1059399864">
    <w:abstractNumId w:val="22"/>
  </w:num>
  <w:num w:numId="8" w16cid:durableId="1284768475">
    <w:abstractNumId w:val="30"/>
  </w:num>
  <w:num w:numId="9" w16cid:durableId="1658682223">
    <w:abstractNumId w:val="2"/>
  </w:num>
  <w:num w:numId="10" w16cid:durableId="817573469">
    <w:abstractNumId w:val="0"/>
  </w:num>
  <w:num w:numId="11" w16cid:durableId="1058475504">
    <w:abstractNumId w:val="17"/>
  </w:num>
  <w:num w:numId="12" w16cid:durableId="1686905412">
    <w:abstractNumId w:val="14"/>
  </w:num>
  <w:num w:numId="13" w16cid:durableId="1481650199">
    <w:abstractNumId w:val="12"/>
  </w:num>
  <w:num w:numId="14" w16cid:durableId="1000809390">
    <w:abstractNumId w:val="20"/>
  </w:num>
  <w:num w:numId="15" w16cid:durableId="1571042679">
    <w:abstractNumId w:val="18"/>
  </w:num>
  <w:num w:numId="16" w16cid:durableId="1334575214">
    <w:abstractNumId w:val="27"/>
  </w:num>
  <w:num w:numId="17" w16cid:durableId="982731652">
    <w:abstractNumId w:val="25"/>
  </w:num>
  <w:num w:numId="18" w16cid:durableId="189414787">
    <w:abstractNumId w:val="19"/>
  </w:num>
  <w:num w:numId="19" w16cid:durableId="253167489">
    <w:abstractNumId w:val="29"/>
  </w:num>
  <w:num w:numId="20" w16cid:durableId="345329638">
    <w:abstractNumId w:val="3"/>
  </w:num>
  <w:num w:numId="21" w16cid:durableId="179467651">
    <w:abstractNumId w:val="16"/>
  </w:num>
  <w:num w:numId="22" w16cid:durableId="1674408853">
    <w:abstractNumId w:val="26"/>
  </w:num>
  <w:num w:numId="23" w16cid:durableId="1815247456">
    <w:abstractNumId w:val="28"/>
  </w:num>
  <w:num w:numId="24" w16cid:durableId="1792825964">
    <w:abstractNumId w:val="6"/>
  </w:num>
  <w:num w:numId="25" w16cid:durableId="1156192296">
    <w:abstractNumId w:val="8"/>
  </w:num>
  <w:num w:numId="26" w16cid:durableId="2110464633">
    <w:abstractNumId w:val="15"/>
  </w:num>
  <w:num w:numId="27" w16cid:durableId="1112896504">
    <w:abstractNumId w:val="21"/>
  </w:num>
  <w:num w:numId="28" w16cid:durableId="1289311804">
    <w:abstractNumId w:val="31"/>
  </w:num>
  <w:num w:numId="29" w16cid:durableId="516963448">
    <w:abstractNumId w:val="4"/>
  </w:num>
  <w:num w:numId="30" w16cid:durableId="155153908">
    <w:abstractNumId w:val="11"/>
  </w:num>
  <w:num w:numId="31" w16cid:durableId="204371118">
    <w:abstractNumId w:val="5"/>
  </w:num>
  <w:num w:numId="32" w16cid:durableId="1812557128">
    <w:abstractNumId w:val="1"/>
  </w:num>
  <w:num w:numId="33" w16cid:durableId="78066788">
    <w:abstractNumId w:val="21"/>
  </w:num>
  <w:num w:numId="34" w16cid:durableId="251085640">
    <w:abstractNumId w:val="34"/>
  </w:num>
  <w:num w:numId="35" w16cid:durableId="2089303905">
    <w:abstractNumId w:val="24"/>
  </w:num>
  <w:num w:numId="36" w16cid:durableId="564025237">
    <w:abstractNumId w:val="35"/>
  </w:num>
  <w:num w:numId="37" w16cid:durableId="2131243540">
    <w:abstractNumId w:val="23"/>
  </w:num>
  <w:num w:numId="38" w16cid:durableId="661785656">
    <w:abstractNumId w:val="21"/>
  </w:num>
  <w:num w:numId="39" w16cid:durableId="7685899">
    <w:abstractNumId w:val="21"/>
  </w:num>
  <w:num w:numId="40" w16cid:durableId="95899124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32516102">
    <w:abstractNumId w:val="32"/>
  </w:num>
  <w:num w:numId="42" w16cid:durableId="1737820667">
    <w:abstractNumId w:val="33"/>
  </w:num>
  <w:num w:numId="43" w16cid:durableId="1406731230">
    <w:abstractNumId w:val="9"/>
  </w:num>
  <w:num w:numId="44" w16cid:durableId="1038354963">
    <w:abstractNumId w:val="7"/>
  </w:num>
  <w:num w:numId="45" w16cid:durableId="143278916">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27F5"/>
    <w:rsid w:val="00000975"/>
    <w:rsid w:val="000018B5"/>
    <w:rsid w:val="00003CF6"/>
    <w:rsid w:val="00003D1C"/>
    <w:rsid w:val="000053DB"/>
    <w:rsid w:val="000055F1"/>
    <w:rsid w:val="000062C3"/>
    <w:rsid w:val="00006675"/>
    <w:rsid w:val="0000685A"/>
    <w:rsid w:val="00006C06"/>
    <w:rsid w:val="0001125E"/>
    <w:rsid w:val="0001134A"/>
    <w:rsid w:val="00011533"/>
    <w:rsid w:val="00011685"/>
    <w:rsid w:val="00011ED6"/>
    <w:rsid w:val="00013114"/>
    <w:rsid w:val="000136B8"/>
    <w:rsid w:val="00013C1A"/>
    <w:rsid w:val="0001429C"/>
    <w:rsid w:val="0001441D"/>
    <w:rsid w:val="0001589B"/>
    <w:rsid w:val="00015F80"/>
    <w:rsid w:val="000168B0"/>
    <w:rsid w:val="00020216"/>
    <w:rsid w:val="00020AB7"/>
    <w:rsid w:val="0002193C"/>
    <w:rsid w:val="00021CB2"/>
    <w:rsid w:val="00023498"/>
    <w:rsid w:val="000241B3"/>
    <w:rsid w:val="00026024"/>
    <w:rsid w:val="00027790"/>
    <w:rsid w:val="000278D5"/>
    <w:rsid w:val="00027A84"/>
    <w:rsid w:val="00030DC2"/>
    <w:rsid w:val="00030FE8"/>
    <w:rsid w:val="00031662"/>
    <w:rsid w:val="000316F9"/>
    <w:rsid w:val="00031AEA"/>
    <w:rsid w:val="0003325C"/>
    <w:rsid w:val="00033DF7"/>
    <w:rsid w:val="000350F0"/>
    <w:rsid w:val="00035B65"/>
    <w:rsid w:val="00036163"/>
    <w:rsid w:val="00036887"/>
    <w:rsid w:val="000376F4"/>
    <w:rsid w:val="00037C67"/>
    <w:rsid w:val="00040255"/>
    <w:rsid w:val="000413E7"/>
    <w:rsid w:val="0004172C"/>
    <w:rsid w:val="000420F1"/>
    <w:rsid w:val="0004214A"/>
    <w:rsid w:val="00042FA8"/>
    <w:rsid w:val="000435C5"/>
    <w:rsid w:val="0004372C"/>
    <w:rsid w:val="00043817"/>
    <w:rsid w:val="00044104"/>
    <w:rsid w:val="00044FBF"/>
    <w:rsid w:val="00045183"/>
    <w:rsid w:val="00045541"/>
    <w:rsid w:val="00046121"/>
    <w:rsid w:val="00046A80"/>
    <w:rsid w:val="00046AF3"/>
    <w:rsid w:val="00046F3C"/>
    <w:rsid w:val="00046FF0"/>
    <w:rsid w:val="00047961"/>
    <w:rsid w:val="00050178"/>
    <w:rsid w:val="00050310"/>
    <w:rsid w:val="0005109E"/>
    <w:rsid w:val="00051536"/>
    <w:rsid w:val="00051721"/>
    <w:rsid w:val="00052818"/>
    <w:rsid w:val="00052B45"/>
    <w:rsid w:val="000531BE"/>
    <w:rsid w:val="00054002"/>
    <w:rsid w:val="0005465E"/>
    <w:rsid w:val="00057263"/>
    <w:rsid w:val="00057AE1"/>
    <w:rsid w:val="00060995"/>
    <w:rsid w:val="00060DFE"/>
    <w:rsid w:val="000612B3"/>
    <w:rsid w:val="0006260A"/>
    <w:rsid w:val="00062A06"/>
    <w:rsid w:val="00063EA8"/>
    <w:rsid w:val="0006405C"/>
    <w:rsid w:val="000646FA"/>
    <w:rsid w:val="0006564C"/>
    <w:rsid w:val="00066EF9"/>
    <w:rsid w:val="00067387"/>
    <w:rsid w:val="0006745A"/>
    <w:rsid w:val="000708AA"/>
    <w:rsid w:val="00070FCC"/>
    <w:rsid w:val="000711AF"/>
    <w:rsid w:val="000713B5"/>
    <w:rsid w:val="00071C4F"/>
    <w:rsid w:val="00071E4D"/>
    <w:rsid w:val="000727FF"/>
    <w:rsid w:val="00072DEF"/>
    <w:rsid w:val="0007321A"/>
    <w:rsid w:val="00073515"/>
    <w:rsid w:val="00074AFA"/>
    <w:rsid w:val="00075051"/>
    <w:rsid w:val="00075378"/>
    <w:rsid w:val="000767B9"/>
    <w:rsid w:val="00077379"/>
    <w:rsid w:val="00077496"/>
    <w:rsid w:val="000779D3"/>
    <w:rsid w:val="00077A3A"/>
    <w:rsid w:val="000802DB"/>
    <w:rsid w:val="0008116D"/>
    <w:rsid w:val="000840A7"/>
    <w:rsid w:val="000845F1"/>
    <w:rsid w:val="000850D1"/>
    <w:rsid w:val="00085C9C"/>
    <w:rsid w:val="00086665"/>
    <w:rsid w:val="00086A19"/>
    <w:rsid w:val="00087A87"/>
    <w:rsid w:val="00087FC5"/>
    <w:rsid w:val="0009025F"/>
    <w:rsid w:val="00090D73"/>
    <w:rsid w:val="00091072"/>
    <w:rsid w:val="00091997"/>
    <w:rsid w:val="00091EEC"/>
    <w:rsid w:val="00091FBC"/>
    <w:rsid w:val="000929FD"/>
    <w:rsid w:val="00092C1D"/>
    <w:rsid w:val="00094082"/>
    <w:rsid w:val="00094131"/>
    <w:rsid w:val="000944A6"/>
    <w:rsid w:val="00094A26"/>
    <w:rsid w:val="00094B47"/>
    <w:rsid w:val="00095AED"/>
    <w:rsid w:val="000965EE"/>
    <w:rsid w:val="00096991"/>
    <w:rsid w:val="00096F3B"/>
    <w:rsid w:val="000A06F4"/>
    <w:rsid w:val="000A0763"/>
    <w:rsid w:val="000A09D3"/>
    <w:rsid w:val="000A1628"/>
    <w:rsid w:val="000A382E"/>
    <w:rsid w:val="000A3D6C"/>
    <w:rsid w:val="000A3E5B"/>
    <w:rsid w:val="000A441D"/>
    <w:rsid w:val="000A446D"/>
    <w:rsid w:val="000A46F1"/>
    <w:rsid w:val="000A4E0D"/>
    <w:rsid w:val="000A5B82"/>
    <w:rsid w:val="000A6179"/>
    <w:rsid w:val="000A6B58"/>
    <w:rsid w:val="000B11CB"/>
    <w:rsid w:val="000B1C2C"/>
    <w:rsid w:val="000B1CBF"/>
    <w:rsid w:val="000B1D03"/>
    <w:rsid w:val="000B2063"/>
    <w:rsid w:val="000B29D0"/>
    <w:rsid w:val="000B2CC0"/>
    <w:rsid w:val="000B2D5E"/>
    <w:rsid w:val="000B4B44"/>
    <w:rsid w:val="000B61E4"/>
    <w:rsid w:val="000B6D97"/>
    <w:rsid w:val="000C01BD"/>
    <w:rsid w:val="000C05C6"/>
    <w:rsid w:val="000C07D0"/>
    <w:rsid w:val="000C15C9"/>
    <w:rsid w:val="000C1AF1"/>
    <w:rsid w:val="000C23E8"/>
    <w:rsid w:val="000C2FEF"/>
    <w:rsid w:val="000C38AF"/>
    <w:rsid w:val="000C3E74"/>
    <w:rsid w:val="000C4584"/>
    <w:rsid w:val="000C4F43"/>
    <w:rsid w:val="000C5DFB"/>
    <w:rsid w:val="000C61D8"/>
    <w:rsid w:val="000C6D06"/>
    <w:rsid w:val="000C6E11"/>
    <w:rsid w:val="000D0211"/>
    <w:rsid w:val="000D032A"/>
    <w:rsid w:val="000D0930"/>
    <w:rsid w:val="000D0D29"/>
    <w:rsid w:val="000D0ED2"/>
    <w:rsid w:val="000D13E4"/>
    <w:rsid w:val="000D1B26"/>
    <w:rsid w:val="000D1BFF"/>
    <w:rsid w:val="000D2BB6"/>
    <w:rsid w:val="000D2E4C"/>
    <w:rsid w:val="000D37E8"/>
    <w:rsid w:val="000D4B93"/>
    <w:rsid w:val="000D5021"/>
    <w:rsid w:val="000D5E8D"/>
    <w:rsid w:val="000D72C9"/>
    <w:rsid w:val="000D797F"/>
    <w:rsid w:val="000E0D43"/>
    <w:rsid w:val="000E1316"/>
    <w:rsid w:val="000E1C5B"/>
    <w:rsid w:val="000E1DB9"/>
    <w:rsid w:val="000E37EB"/>
    <w:rsid w:val="000E3996"/>
    <w:rsid w:val="000E4F2C"/>
    <w:rsid w:val="000E6346"/>
    <w:rsid w:val="000E6906"/>
    <w:rsid w:val="000E6D4D"/>
    <w:rsid w:val="000E7A2E"/>
    <w:rsid w:val="000F1E70"/>
    <w:rsid w:val="000F21F7"/>
    <w:rsid w:val="000F2518"/>
    <w:rsid w:val="000F261E"/>
    <w:rsid w:val="000F2723"/>
    <w:rsid w:val="000F3254"/>
    <w:rsid w:val="000F3B3B"/>
    <w:rsid w:val="000F437E"/>
    <w:rsid w:val="000F5846"/>
    <w:rsid w:val="000F68E1"/>
    <w:rsid w:val="000F74DD"/>
    <w:rsid w:val="00100B6F"/>
    <w:rsid w:val="00101803"/>
    <w:rsid w:val="00101B7F"/>
    <w:rsid w:val="00103625"/>
    <w:rsid w:val="00103813"/>
    <w:rsid w:val="0010407E"/>
    <w:rsid w:val="0010437C"/>
    <w:rsid w:val="00104524"/>
    <w:rsid w:val="00104586"/>
    <w:rsid w:val="00104B50"/>
    <w:rsid w:val="00104E25"/>
    <w:rsid w:val="0010634B"/>
    <w:rsid w:val="00106BA8"/>
    <w:rsid w:val="00106E7C"/>
    <w:rsid w:val="00106F15"/>
    <w:rsid w:val="0010793C"/>
    <w:rsid w:val="00107A08"/>
    <w:rsid w:val="00112C95"/>
    <w:rsid w:val="001167A3"/>
    <w:rsid w:val="00116BEE"/>
    <w:rsid w:val="00116CB9"/>
    <w:rsid w:val="001201F7"/>
    <w:rsid w:val="00120AE4"/>
    <w:rsid w:val="00121794"/>
    <w:rsid w:val="001217F5"/>
    <w:rsid w:val="0012223E"/>
    <w:rsid w:val="00122A44"/>
    <w:rsid w:val="00124CEC"/>
    <w:rsid w:val="0012645C"/>
    <w:rsid w:val="001268ED"/>
    <w:rsid w:val="00126C61"/>
    <w:rsid w:val="00127522"/>
    <w:rsid w:val="00130BB6"/>
    <w:rsid w:val="00130FE8"/>
    <w:rsid w:val="0013240B"/>
    <w:rsid w:val="0013405E"/>
    <w:rsid w:val="00134128"/>
    <w:rsid w:val="0013571F"/>
    <w:rsid w:val="00135961"/>
    <w:rsid w:val="00135B8E"/>
    <w:rsid w:val="00135EF3"/>
    <w:rsid w:val="00136F02"/>
    <w:rsid w:val="00137C8D"/>
    <w:rsid w:val="00137FBC"/>
    <w:rsid w:val="001414CA"/>
    <w:rsid w:val="0014189F"/>
    <w:rsid w:val="00141C15"/>
    <w:rsid w:val="00142D19"/>
    <w:rsid w:val="00142D38"/>
    <w:rsid w:val="001439DC"/>
    <w:rsid w:val="00143BC3"/>
    <w:rsid w:val="00144897"/>
    <w:rsid w:val="00144A7B"/>
    <w:rsid w:val="00145289"/>
    <w:rsid w:val="00145912"/>
    <w:rsid w:val="00145B80"/>
    <w:rsid w:val="0014628D"/>
    <w:rsid w:val="0014690B"/>
    <w:rsid w:val="00146FBD"/>
    <w:rsid w:val="0014708D"/>
    <w:rsid w:val="00147936"/>
    <w:rsid w:val="00147BA5"/>
    <w:rsid w:val="00147DDE"/>
    <w:rsid w:val="00147E77"/>
    <w:rsid w:val="0015086F"/>
    <w:rsid w:val="0015118F"/>
    <w:rsid w:val="00152900"/>
    <w:rsid w:val="00152BA3"/>
    <w:rsid w:val="00154233"/>
    <w:rsid w:val="00154431"/>
    <w:rsid w:val="00154878"/>
    <w:rsid w:val="00156B98"/>
    <w:rsid w:val="00156FF7"/>
    <w:rsid w:val="00160EA4"/>
    <w:rsid w:val="00162C46"/>
    <w:rsid w:val="00163255"/>
    <w:rsid w:val="00163E41"/>
    <w:rsid w:val="00164252"/>
    <w:rsid w:val="00164646"/>
    <w:rsid w:val="0016472B"/>
    <w:rsid w:val="001654D4"/>
    <w:rsid w:val="00166BE3"/>
    <w:rsid w:val="00167311"/>
    <w:rsid w:val="00170E41"/>
    <w:rsid w:val="00171658"/>
    <w:rsid w:val="001717B8"/>
    <w:rsid w:val="00172D82"/>
    <w:rsid w:val="0017420F"/>
    <w:rsid w:val="0017433C"/>
    <w:rsid w:val="001752B8"/>
    <w:rsid w:val="001755C5"/>
    <w:rsid w:val="00175C1B"/>
    <w:rsid w:val="0017716C"/>
    <w:rsid w:val="00177280"/>
    <w:rsid w:val="00177E83"/>
    <w:rsid w:val="00177F88"/>
    <w:rsid w:val="001809EE"/>
    <w:rsid w:val="00181282"/>
    <w:rsid w:val="001821C6"/>
    <w:rsid w:val="0018265C"/>
    <w:rsid w:val="00183B3D"/>
    <w:rsid w:val="001844DD"/>
    <w:rsid w:val="0018565F"/>
    <w:rsid w:val="0018618A"/>
    <w:rsid w:val="001866BA"/>
    <w:rsid w:val="00186862"/>
    <w:rsid w:val="0018697C"/>
    <w:rsid w:val="00191E3D"/>
    <w:rsid w:val="00193478"/>
    <w:rsid w:val="00193792"/>
    <w:rsid w:val="00193C67"/>
    <w:rsid w:val="001945F1"/>
    <w:rsid w:val="001951AF"/>
    <w:rsid w:val="001A015C"/>
    <w:rsid w:val="001A0EDF"/>
    <w:rsid w:val="001A22C3"/>
    <w:rsid w:val="001A23AB"/>
    <w:rsid w:val="001A29B1"/>
    <w:rsid w:val="001A30E2"/>
    <w:rsid w:val="001A319B"/>
    <w:rsid w:val="001A3B0B"/>
    <w:rsid w:val="001A4236"/>
    <w:rsid w:val="001A44C6"/>
    <w:rsid w:val="001A67C8"/>
    <w:rsid w:val="001A71FA"/>
    <w:rsid w:val="001A7AF2"/>
    <w:rsid w:val="001B051A"/>
    <w:rsid w:val="001B0FA1"/>
    <w:rsid w:val="001B1410"/>
    <w:rsid w:val="001B1740"/>
    <w:rsid w:val="001B17BE"/>
    <w:rsid w:val="001B1BF5"/>
    <w:rsid w:val="001B2304"/>
    <w:rsid w:val="001B2869"/>
    <w:rsid w:val="001B300E"/>
    <w:rsid w:val="001B35A2"/>
    <w:rsid w:val="001B3EAC"/>
    <w:rsid w:val="001B3F0B"/>
    <w:rsid w:val="001B3F76"/>
    <w:rsid w:val="001B5DD1"/>
    <w:rsid w:val="001B604A"/>
    <w:rsid w:val="001B6541"/>
    <w:rsid w:val="001B6741"/>
    <w:rsid w:val="001B70E8"/>
    <w:rsid w:val="001B749E"/>
    <w:rsid w:val="001B7690"/>
    <w:rsid w:val="001C0506"/>
    <w:rsid w:val="001C0519"/>
    <w:rsid w:val="001C083C"/>
    <w:rsid w:val="001C0D44"/>
    <w:rsid w:val="001C0ED7"/>
    <w:rsid w:val="001C123D"/>
    <w:rsid w:val="001C378F"/>
    <w:rsid w:val="001C4B1E"/>
    <w:rsid w:val="001C4FF0"/>
    <w:rsid w:val="001C56FF"/>
    <w:rsid w:val="001C5C97"/>
    <w:rsid w:val="001C6BA2"/>
    <w:rsid w:val="001C7D10"/>
    <w:rsid w:val="001C7D1E"/>
    <w:rsid w:val="001D0953"/>
    <w:rsid w:val="001D1332"/>
    <w:rsid w:val="001D4A26"/>
    <w:rsid w:val="001D4E12"/>
    <w:rsid w:val="001D542E"/>
    <w:rsid w:val="001D5A58"/>
    <w:rsid w:val="001D5FEF"/>
    <w:rsid w:val="001D7718"/>
    <w:rsid w:val="001D796E"/>
    <w:rsid w:val="001E015A"/>
    <w:rsid w:val="001E09CA"/>
    <w:rsid w:val="001E2907"/>
    <w:rsid w:val="001E4592"/>
    <w:rsid w:val="001E461A"/>
    <w:rsid w:val="001E4684"/>
    <w:rsid w:val="001E46C8"/>
    <w:rsid w:val="001E47A7"/>
    <w:rsid w:val="001E4D09"/>
    <w:rsid w:val="001E585B"/>
    <w:rsid w:val="001E6856"/>
    <w:rsid w:val="001F0402"/>
    <w:rsid w:val="001F11DF"/>
    <w:rsid w:val="001F1BF1"/>
    <w:rsid w:val="001F1FB2"/>
    <w:rsid w:val="001F2A0A"/>
    <w:rsid w:val="001F2AB4"/>
    <w:rsid w:val="001F4F5F"/>
    <w:rsid w:val="001F57F4"/>
    <w:rsid w:val="001F716F"/>
    <w:rsid w:val="001F74DF"/>
    <w:rsid w:val="001F7E5A"/>
    <w:rsid w:val="0020013D"/>
    <w:rsid w:val="00200460"/>
    <w:rsid w:val="00200F47"/>
    <w:rsid w:val="0020107A"/>
    <w:rsid w:val="00201F3B"/>
    <w:rsid w:val="00202174"/>
    <w:rsid w:val="002027C0"/>
    <w:rsid w:val="0020288B"/>
    <w:rsid w:val="00204147"/>
    <w:rsid w:val="00205A6E"/>
    <w:rsid w:val="00205F1B"/>
    <w:rsid w:val="002060D6"/>
    <w:rsid w:val="0020679D"/>
    <w:rsid w:val="002067D2"/>
    <w:rsid w:val="002069F6"/>
    <w:rsid w:val="00210052"/>
    <w:rsid w:val="002105E8"/>
    <w:rsid w:val="00210E1E"/>
    <w:rsid w:val="0021133B"/>
    <w:rsid w:val="0021174D"/>
    <w:rsid w:val="00212267"/>
    <w:rsid w:val="0021269A"/>
    <w:rsid w:val="0021274F"/>
    <w:rsid w:val="0021361B"/>
    <w:rsid w:val="00215BE2"/>
    <w:rsid w:val="00216FAE"/>
    <w:rsid w:val="0021712A"/>
    <w:rsid w:val="00217142"/>
    <w:rsid w:val="00217222"/>
    <w:rsid w:val="00217369"/>
    <w:rsid w:val="00217A8B"/>
    <w:rsid w:val="00220085"/>
    <w:rsid w:val="00221285"/>
    <w:rsid w:val="00222DF7"/>
    <w:rsid w:val="002236BF"/>
    <w:rsid w:val="00223C9E"/>
    <w:rsid w:val="00223F00"/>
    <w:rsid w:val="0022424C"/>
    <w:rsid w:val="0022449A"/>
    <w:rsid w:val="00224DB6"/>
    <w:rsid w:val="00225F2B"/>
    <w:rsid w:val="002264F5"/>
    <w:rsid w:val="00226D8A"/>
    <w:rsid w:val="00226FBC"/>
    <w:rsid w:val="00227330"/>
    <w:rsid w:val="00227D17"/>
    <w:rsid w:val="00227E04"/>
    <w:rsid w:val="002302D9"/>
    <w:rsid w:val="002307B2"/>
    <w:rsid w:val="00230E78"/>
    <w:rsid w:val="00231991"/>
    <w:rsid w:val="0023226B"/>
    <w:rsid w:val="002327CF"/>
    <w:rsid w:val="00232C25"/>
    <w:rsid w:val="00232D8B"/>
    <w:rsid w:val="00233B44"/>
    <w:rsid w:val="002341C0"/>
    <w:rsid w:val="002342C0"/>
    <w:rsid w:val="00234FE7"/>
    <w:rsid w:val="00235F68"/>
    <w:rsid w:val="00235FD6"/>
    <w:rsid w:val="00236ADA"/>
    <w:rsid w:val="00236EB5"/>
    <w:rsid w:val="0023728E"/>
    <w:rsid w:val="002400BF"/>
    <w:rsid w:val="00240354"/>
    <w:rsid w:val="0024080D"/>
    <w:rsid w:val="002412B9"/>
    <w:rsid w:val="00243EDE"/>
    <w:rsid w:val="002443AA"/>
    <w:rsid w:val="0024451A"/>
    <w:rsid w:val="00244A12"/>
    <w:rsid w:val="00245684"/>
    <w:rsid w:val="00245C4C"/>
    <w:rsid w:val="00247719"/>
    <w:rsid w:val="0025053D"/>
    <w:rsid w:val="00250926"/>
    <w:rsid w:val="00251244"/>
    <w:rsid w:val="00252400"/>
    <w:rsid w:val="00252499"/>
    <w:rsid w:val="00252991"/>
    <w:rsid w:val="00252AD5"/>
    <w:rsid w:val="00252B98"/>
    <w:rsid w:val="00253B42"/>
    <w:rsid w:val="002541B0"/>
    <w:rsid w:val="0025610E"/>
    <w:rsid w:val="00257D29"/>
    <w:rsid w:val="00260A84"/>
    <w:rsid w:val="00261624"/>
    <w:rsid w:val="002617AB"/>
    <w:rsid w:val="00261EB7"/>
    <w:rsid w:val="00262CBB"/>
    <w:rsid w:val="00262DC6"/>
    <w:rsid w:val="00262E1D"/>
    <w:rsid w:val="00263DBD"/>
    <w:rsid w:val="002647FB"/>
    <w:rsid w:val="00264F81"/>
    <w:rsid w:val="002652AA"/>
    <w:rsid w:val="002654F7"/>
    <w:rsid w:val="00265F2D"/>
    <w:rsid w:val="002671A3"/>
    <w:rsid w:val="002700A6"/>
    <w:rsid w:val="0027289C"/>
    <w:rsid w:val="00272BB0"/>
    <w:rsid w:val="002730C9"/>
    <w:rsid w:val="00273595"/>
    <w:rsid w:val="0027369B"/>
    <w:rsid w:val="00273712"/>
    <w:rsid w:val="0027387A"/>
    <w:rsid w:val="0027392B"/>
    <w:rsid w:val="00273C99"/>
    <w:rsid w:val="0027413A"/>
    <w:rsid w:val="00275BCF"/>
    <w:rsid w:val="00275C5C"/>
    <w:rsid w:val="0027650D"/>
    <w:rsid w:val="002773B1"/>
    <w:rsid w:val="0027756E"/>
    <w:rsid w:val="00277739"/>
    <w:rsid w:val="00277D6A"/>
    <w:rsid w:val="002808B3"/>
    <w:rsid w:val="002818BE"/>
    <w:rsid w:val="00281EBC"/>
    <w:rsid w:val="00282E42"/>
    <w:rsid w:val="002836C2"/>
    <w:rsid w:val="00283D0B"/>
    <w:rsid w:val="00285963"/>
    <w:rsid w:val="002865D8"/>
    <w:rsid w:val="00286D75"/>
    <w:rsid w:val="002877A3"/>
    <w:rsid w:val="0029126A"/>
    <w:rsid w:val="00291EF5"/>
    <w:rsid w:val="002921FF"/>
    <w:rsid w:val="00292324"/>
    <w:rsid w:val="00292385"/>
    <w:rsid w:val="00292BF3"/>
    <w:rsid w:val="0029393D"/>
    <w:rsid w:val="00293AAF"/>
    <w:rsid w:val="002948E6"/>
    <w:rsid w:val="002960E2"/>
    <w:rsid w:val="002967F3"/>
    <w:rsid w:val="002975FE"/>
    <w:rsid w:val="00297A48"/>
    <w:rsid w:val="002A063E"/>
    <w:rsid w:val="002A094D"/>
    <w:rsid w:val="002A0C61"/>
    <w:rsid w:val="002A0EAB"/>
    <w:rsid w:val="002A15B3"/>
    <w:rsid w:val="002A1B48"/>
    <w:rsid w:val="002A2185"/>
    <w:rsid w:val="002A2CE6"/>
    <w:rsid w:val="002A391F"/>
    <w:rsid w:val="002A422E"/>
    <w:rsid w:val="002A4972"/>
    <w:rsid w:val="002A50E0"/>
    <w:rsid w:val="002A57FE"/>
    <w:rsid w:val="002A5B6B"/>
    <w:rsid w:val="002A709C"/>
    <w:rsid w:val="002A73EF"/>
    <w:rsid w:val="002A778D"/>
    <w:rsid w:val="002A7DE4"/>
    <w:rsid w:val="002A7EA3"/>
    <w:rsid w:val="002B010A"/>
    <w:rsid w:val="002B040E"/>
    <w:rsid w:val="002B0FF0"/>
    <w:rsid w:val="002B1299"/>
    <w:rsid w:val="002B1CCC"/>
    <w:rsid w:val="002B40E6"/>
    <w:rsid w:val="002B542F"/>
    <w:rsid w:val="002B5553"/>
    <w:rsid w:val="002B5574"/>
    <w:rsid w:val="002B67FE"/>
    <w:rsid w:val="002B6F4A"/>
    <w:rsid w:val="002B78CE"/>
    <w:rsid w:val="002B7F10"/>
    <w:rsid w:val="002C011D"/>
    <w:rsid w:val="002C0499"/>
    <w:rsid w:val="002C084D"/>
    <w:rsid w:val="002C08F1"/>
    <w:rsid w:val="002C0BA5"/>
    <w:rsid w:val="002C1394"/>
    <w:rsid w:val="002C1471"/>
    <w:rsid w:val="002C1AF0"/>
    <w:rsid w:val="002C2227"/>
    <w:rsid w:val="002C3530"/>
    <w:rsid w:val="002C3F97"/>
    <w:rsid w:val="002C495B"/>
    <w:rsid w:val="002C5736"/>
    <w:rsid w:val="002C67C7"/>
    <w:rsid w:val="002C6919"/>
    <w:rsid w:val="002C76A7"/>
    <w:rsid w:val="002D03B8"/>
    <w:rsid w:val="002D1509"/>
    <w:rsid w:val="002D1A82"/>
    <w:rsid w:val="002D1AF1"/>
    <w:rsid w:val="002D22B6"/>
    <w:rsid w:val="002D28A7"/>
    <w:rsid w:val="002D3006"/>
    <w:rsid w:val="002D341D"/>
    <w:rsid w:val="002D39E6"/>
    <w:rsid w:val="002D4019"/>
    <w:rsid w:val="002D407C"/>
    <w:rsid w:val="002D4295"/>
    <w:rsid w:val="002D453E"/>
    <w:rsid w:val="002D4E1D"/>
    <w:rsid w:val="002D59F5"/>
    <w:rsid w:val="002D5D4D"/>
    <w:rsid w:val="002E03CD"/>
    <w:rsid w:val="002E0ACB"/>
    <w:rsid w:val="002E12FB"/>
    <w:rsid w:val="002E3D96"/>
    <w:rsid w:val="002E459D"/>
    <w:rsid w:val="002E55AF"/>
    <w:rsid w:val="002E5A58"/>
    <w:rsid w:val="002E5CC1"/>
    <w:rsid w:val="002F05E3"/>
    <w:rsid w:val="002F0727"/>
    <w:rsid w:val="002F0DBC"/>
    <w:rsid w:val="002F1288"/>
    <w:rsid w:val="002F1E18"/>
    <w:rsid w:val="002F2103"/>
    <w:rsid w:val="002F3134"/>
    <w:rsid w:val="002F3DD9"/>
    <w:rsid w:val="002F48B6"/>
    <w:rsid w:val="002F5FCB"/>
    <w:rsid w:val="002F7217"/>
    <w:rsid w:val="002F776C"/>
    <w:rsid w:val="00300F56"/>
    <w:rsid w:val="0030240D"/>
    <w:rsid w:val="0030305B"/>
    <w:rsid w:val="003035B2"/>
    <w:rsid w:val="00303869"/>
    <w:rsid w:val="00303FCD"/>
    <w:rsid w:val="003040CD"/>
    <w:rsid w:val="003045BD"/>
    <w:rsid w:val="00305438"/>
    <w:rsid w:val="00307A2D"/>
    <w:rsid w:val="003116B9"/>
    <w:rsid w:val="00311EC8"/>
    <w:rsid w:val="00312020"/>
    <w:rsid w:val="00312B4D"/>
    <w:rsid w:val="00313C42"/>
    <w:rsid w:val="00313EE7"/>
    <w:rsid w:val="00313FF4"/>
    <w:rsid w:val="00315697"/>
    <w:rsid w:val="003161EE"/>
    <w:rsid w:val="00317325"/>
    <w:rsid w:val="0031771F"/>
    <w:rsid w:val="00317792"/>
    <w:rsid w:val="0031782E"/>
    <w:rsid w:val="00317842"/>
    <w:rsid w:val="003204C3"/>
    <w:rsid w:val="00321E07"/>
    <w:rsid w:val="003223B2"/>
    <w:rsid w:val="003228CD"/>
    <w:rsid w:val="00322D61"/>
    <w:rsid w:val="00322E96"/>
    <w:rsid w:val="003230F9"/>
    <w:rsid w:val="00323466"/>
    <w:rsid w:val="003234EA"/>
    <w:rsid w:val="003239A0"/>
    <w:rsid w:val="003250D2"/>
    <w:rsid w:val="00325526"/>
    <w:rsid w:val="00325764"/>
    <w:rsid w:val="00326CE3"/>
    <w:rsid w:val="003271D9"/>
    <w:rsid w:val="00327A94"/>
    <w:rsid w:val="00330A6C"/>
    <w:rsid w:val="00330E43"/>
    <w:rsid w:val="00332CF0"/>
    <w:rsid w:val="0033314B"/>
    <w:rsid w:val="00333312"/>
    <w:rsid w:val="00333E0D"/>
    <w:rsid w:val="00333F5F"/>
    <w:rsid w:val="0033420D"/>
    <w:rsid w:val="003344F6"/>
    <w:rsid w:val="003346C1"/>
    <w:rsid w:val="0033493F"/>
    <w:rsid w:val="00335C14"/>
    <w:rsid w:val="003361DC"/>
    <w:rsid w:val="00336627"/>
    <w:rsid w:val="00336EEB"/>
    <w:rsid w:val="003410B9"/>
    <w:rsid w:val="003413C1"/>
    <w:rsid w:val="00343074"/>
    <w:rsid w:val="00343E48"/>
    <w:rsid w:val="00344B45"/>
    <w:rsid w:val="003461AC"/>
    <w:rsid w:val="0034640E"/>
    <w:rsid w:val="00346F5D"/>
    <w:rsid w:val="00350109"/>
    <w:rsid w:val="003502F0"/>
    <w:rsid w:val="00350D72"/>
    <w:rsid w:val="00350E5A"/>
    <w:rsid w:val="003517E7"/>
    <w:rsid w:val="0035192D"/>
    <w:rsid w:val="00351AB1"/>
    <w:rsid w:val="00352C9C"/>
    <w:rsid w:val="00354814"/>
    <w:rsid w:val="00355148"/>
    <w:rsid w:val="0035562F"/>
    <w:rsid w:val="00355BA9"/>
    <w:rsid w:val="00356083"/>
    <w:rsid w:val="003560C7"/>
    <w:rsid w:val="00356474"/>
    <w:rsid w:val="00356C67"/>
    <w:rsid w:val="003571E3"/>
    <w:rsid w:val="0035752D"/>
    <w:rsid w:val="00357962"/>
    <w:rsid w:val="00357F9F"/>
    <w:rsid w:val="00360199"/>
    <w:rsid w:val="00360590"/>
    <w:rsid w:val="0036079B"/>
    <w:rsid w:val="00361255"/>
    <w:rsid w:val="003614B3"/>
    <w:rsid w:val="0036160A"/>
    <w:rsid w:val="00361DBC"/>
    <w:rsid w:val="00361E68"/>
    <w:rsid w:val="003621C2"/>
    <w:rsid w:val="00362D3D"/>
    <w:rsid w:val="00362EA9"/>
    <w:rsid w:val="00365174"/>
    <w:rsid w:val="00366608"/>
    <w:rsid w:val="0036795F"/>
    <w:rsid w:val="0037042A"/>
    <w:rsid w:val="00370AD8"/>
    <w:rsid w:val="00371BDA"/>
    <w:rsid w:val="00372649"/>
    <w:rsid w:val="00372CB8"/>
    <w:rsid w:val="00372E2C"/>
    <w:rsid w:val="00372FAD"/>
    <w:rsid w:val="003739BA"/>
    <w:rsid w:val="003743AA"/>
    <w:rsid w:val="003748C7"/>
    <w:rsid w:val="0037539F"/>
    <w:rsid w:val="003760D1"/>
    <w:rsid w:val="00377DC1"/>
    <w:rsid w:val="003805A6"/>
    <w:rsid w:val="0038073D"/>
    <w:rsid w:val="00381440"/>
    <w:rsid w:val="00381829"/>
    <w:rsid w:val="003825D0"/>
    <w:rsid w:val="003825DB"/>
    <w:rsid w:val="00383133"/>
    <w:rsid w:val="00383A27"/>
    <w:rsid w:val="00383B25"/>
    <w:rsid w:val="00384669"/>
    <w:rsid w:val="00384E5B"/>
    <w:rsid w:val="00385062"/>
    <w:rsid w:val="003859C0"/>
    <w:rsid w:val="003870EE"/>
    <w:rsid w:val="00387ABA"/>
    <w:rsid w:val="00387D99"/>
    <w:rsid w:val="00387EB0"/>
    <w:rsid w:val="003915B6"/>
    <w:rsid w:val="00391A3C"/>
    <w:rsid w:val="0039326C"/>
    <w:rsid w:val="00393D70"/>
    <w:rsid w:val="0039473D"/>
    <w:rsid w:val="00395D00"/>
    <w:rsid w:val="00397376"/>
    <w:rsid w:val="00397A29"/>
    <w:rsid w:val="00397A61"/>
    <w:rsid w:val="00397EA1"/>
    <w:rsid w:val="003A04F0"/>
    <w:rsid w:val="003A0AE0"/>
    <w:rsid w:val="003A172F"/>
    <w:rsid w:val="003A1B76"/>
    <w:rsid w:val="003A2EB6"/>
    <w:rsid w:val="003A34D0"/>
    <w:rsid w:val="003A37E2"/>
    <w:rsid w:val="003A37FD"/>
    <w:rsid w:val="003A3A7E"/>
    <w:rsid w:val="003A3B45"/>
    <w:rsid w:val="003A3E20"/>
    <w:rsid w:val="003A403B"/>
    <w:rsid w:val="003A55B8"/>
    <w:rsid w:val="003A6198"/>
    <w:rsid w:val="003A65C3"/>
    <w:rsid w:val="003A6C06"/>
    <w:rsid w:val="003A6CA9"/>
    <w:rsid w:val="003A7CE2"/>
    <w:rsid w:val="003B0CCF"/>
    <w:rsid w:val="003B0DEB"/>
    <w:rsid w:val="003B167A"/>
    <w:rsid w:val="003B23F9"/>
    <w:rsid w:val="003B29BE"/>
    <w:rsid w:val="003B4956"/>
    <w:rsid w:val="003B65B5"/>
    <w:rsid w:val="003B6BA0"/>
    <w:rsid w:val="003B71C2"/>
    <w:rsid w:val="003B73EB"/>
    <w:rsid w:val="003B7659"/>
    <w:rsid w:val="003B79B5"/>
    <w:rsid w:val="003B7D0E"/>
    <w:rsid w:val="003C05E4"/>
    <w:rsid w:val="003C0677"/>
    <w:rsid w:val="003C18AE"/>
    <w:rsid w:val="003C19EE"/>
    <w:rsid w:val="003C1D62"/>
    <w:rsid w:val="003C30F9"/>
    <w:rsid w:val="003C38C6"/>
    <w:rsid w:val="003C3BF5"/>
    <w:rsid w:val="003C3FE2"/>
    <w:rsid w:val="003C4496"/>
    <w:rsid w:val="003C60DE"/>
    <w:rsid w:val="003C6371"/>
    <w:rsid w:val="003C6D63"/>
    <w:rsid w:val="003C7361"/>
    <w:rsid w:val="003C7875"/>
    <w:rsid w:val="003D21FC"/>
    <w:rsid w:val="003D2F99"/>
    <w:rsid w:val="003D4931"/>
    <w:rsid w:val="003D4B69"/>
    <w:rsid w:val="003D4FF0"/>
    <w:rsid w:val="003D5267"/>
    <w:rsid w:val="003D61A3"/>
    <w:rsid w:val="003D63BD"/>
    <w:rsid w:val="003D7516"/>
    <w:rsid w:val="003D75BC"/>
    <w:rsid w:val="003D7767"/>
    <w:rsid w:val="003E011C"/>
    <w:rsid w:val="003E1367"/>
    <w:rsid w:val="003E260F"/>
    <w:rsid w:val="003E4808"/>
    <w:rsid w:val="003E6398"/>
    <w:rsid w:val="003E6452"/>
    <w:rsid w:val="003E730F"/>
    <w:rsid w:val="003F0B72"/>
    <w:rsid w:val="003F11DB"/>
    <w:rsid w:val="003F163E"/>
    <w:rsid w:val="003F1938"/>
    <w:rsid w:val="003F2194"/>
    <w:rsid w:val="003F3A14"/>
    <w:rsid w:val="003F3B38"/>
    <w:rsid w:val="003F4B1D"/>
    <w:rsid w:val="003F4E91"/>
    <w:rsid w:val="003F54B2"/>
    <w:rsid w:val="003F61E9"/>
    <w:rsid w:val="003F6C8F"/>
    <w:rsid w:val="003F6E8B"/>
    <w:rsid w:val="003F7528"/>
    <w:rsid w:val="003F7688"/>
    <w:rsid w:val="003F79AE"/>
    <w:rsid w:val="003F79E1"/>
    <w:rsid w:val="0040103B"/>
    <w:rsid w:val="00401C5B"/>
    <w:rsid w:val="004022A5"/>
    <w:rsid w:val="004025B1"/>
    <w:rsid w:val="004029CB"/>
    <w:rsid w:val="00403038"/>
    <w:rsid w:val="00403465"/>
    <w:rsid w:val="004039ED"/>
    <w:rsid w:val="004056BE"/>
    <w:rsid w:val="00405FE5"/>
    <w:rsid w:val="004070B4"/>
    <w:rsid w:val="00407B3A"/>
    <w:rsid w:val="00410291"/>
    <w:rsid w:val="00410410"/>
    <w:rsid w:val="004106E0"/>
    <w:rsid w:val="00410779"/>
    <w:rsid w:val="004107AA"/>
    <w:rsid w:val="00410CEF"/>
    <w:rsid w:val="00411351"/>
    <w:rsid w:val="00411538"/>
    <w:rsid w:val="00412898"/>
    <w:rsid w:val="004138BD"/>
    <w:rsid w:val="00413BC7"/>
    <w:rsid w:val="00413D12"/>
    <w:rsid w:val="0041557D"/>
    <w:rsid w:val="004162A7"/>
    <w:rsid w:val="00416553"/>
    <w:rsid w:val="0041776B"/>
    <w:rsid w:val="00417F9B"/>
    <w:rsid w:val="0042365A"/>
    <w:rsid w:val="004256E4"/>
    <w:rsid w:val="00426CC3"/>
    <w:rsid w:val="00427928"/>
    <w:rsid w:val="004309A4"/>
    <w:rsid w:val="00430AEB"/>
    <w:rsid w:val="00430C40"/>
    <w:rsid w:val="00430E13"/>
    <w:rsid w:val="004317FA"/>
    <w:rsid w:val="00431D4B"/>
    <w:rsid w:val="00432650"/>
    <w:rsid w:val="00432947"/>
    <w:rsid w:val="00433323"/>
    <w:rsid w:val="00433BD6"/>
    <w:rsid w:val="00433C1F"/>
    <w:rsid w:val="00433C96"/>
    <w:rsid w:val="00433FB8"/>
    <w:rsid w:val="00434446"/>
    <w:rsid w:val="0043490C"/>
    <w:rsid w:val="00434E54"/>
    <w:rsid w:val="0043563F"/>
    <w:rsid w:val="00435B9A"/>
    <w:rsid w:val="00436B45"/>
    <w:rsid w:val="00437A37"/>
    <w:rsid w:val="00437EEA"/>
    <w:rsid w:val="00440174"/>
    <w:rsid w:val="004402FE"/>
    <w:rsid w:val="004403D3"/>
    <w:rsid w:val="004403D6"/>
    <w:rsid w:val="004408BF"/>
    <w:rsid w:val="00440958"/>
    <w:rsid w:val="00440B1D"/>
    <w:rsid w:val="0044132E"/>
    <w:rsid w:val="0044213B"/>
    <w:rsid w:val="00444253"/>
    <w:rsid w:val="00444E79"/>
    <w:rsid w:val="0044677F"/>
    <w:rsid w:val="00447261"/>
    <w:rsid w:val="0044796E"/>
    <w:rsid w:val="00447EC4"/>
    <w:rsid w:val="00450F15"/>
    <w:rsid w:val="00450F76"/>
    <w:rsid w:val="00454EE8"/>
    <w:rsid w:val="00455DE0"/>
    <w:rsid w:val="00456144"/>
    <w:rsid w:val="00456519"/>
    <w:rsid w:val="004565CE"/>
    <w:rsid w:val="004568B9"/>
    <w:rsid w:val="00457B74"/>
    <w:rsid w:val="00460A9E"/>
    <w:rsid w:val="00460C06"/>
    <w:rsid w:val="004612A3"/>
    <w:rsid w:val="00462334"/>
    <w:rsid w:val="004636E3"/>
    <w:rsid w:val="004648DC"/>
    <w:rsid w:val="00465C24"/>
    <w:rsid w:val="00465D28"/>
    <w:rsid w:val="00467189"/>
    <w:rsid w:val="00467610"/>
    <w:rsid w:val="00470551"/>
    <w:rsid w:val="00470AEC"/>
    <w:rsid w:val="0047115B"/>
    <w:rsid w:val="004713B6"/>
    <w:rsid w:val="00471B93"/>
    <w:rsid w:val="00473CF9"/>
    <w:rsid w:val="00473EAA"/>
    <w:rsid w:val="0047400A"/>
    <w:rsid w:val="004742F9"/>
    <w:rsid w:val="00474DB7"/>
    <w:rsid w:val="00475023"/>
    <w:rsid w:val="00475244"/>
    <w:rsid w:val="004769D1"/>
    <w:rsid w:val="004769D7"/>
    <w:rsid w:val="00480BFC"/>
    <w:rsid w:val="0048101C"/>
    <w:rsid w:val="00482445"/>
    <w:rsid w:val="004825CB"/>
    <w:rsid w:val="00482B48"/>
    <w:rsid w:val="00482E8B"/>
    <w:rsid w:val="004832C7"/>
    <w:rsid w:val="00484B61"/>
    <w:rsid w:val="004859D2"/>
    <w:rsid w:val="00485F42"/>
    <w:rsid w:val="0048633E"/>
    <w:rsid w:val="004867CB"/>
    <w:rsid w:val="00486F75"/>
    <w:rsid w:val="0048703F"/>
    <w:rsid w:val="004871E7"/>
    <w:rsid w:val="00487854"/>
    <w:rsid w:val="00487A80"/>
    <w:rsid w:val="00490527"/>
    <w:rsid w:val="00490A06"/>
    <w:rsid w:val="00490CB5"/>
    <w:rsid w:val="00490D9D"/>
    <w:rsid w:val="004914C2"/>
    <w:rsid w:val="0049220D"/>
    <w:rsid w:val="00492D99"/>
    <w:rsid w:val="004937E1"/>
    <w:rsid w:val="00493DC8"/>
    <w:rsid w:val="00494C1C"/>
    <w:rsid w:val="0049761C"/>
    <w:rsid w:val="004A07F5"/>
    <w:rsid w:val="004A2969"/>
    <w:rsid w:val="004A2A76"/>
    <w:rsid w:val="004A3031"/>
    <w:rsid w:val="004A3428"/>
    <w:rsid w:val="004A4832"/>
    <w:rsid w:val="004A5305"/>
    <w:rsid w:val="004A56D2"/>
    <w:rsid w:val="004A6065"/>
    <w:rsid w:val="004A6671"/>
    <w:rsid w:val="004B075A"/>
    <w:rsid w:val="004B1332"/>
    <w:rsid w:val="004B14D7"/>
    <w:rsid w:val="004B2601"/>
    <w:rsid w:val="004B2699"/>
    <w:rsid w:val="004B3FBA"/>
    <w:rsid w:val="004B4034"/>
    <w:rsid w:val="004B4076"/>
    <w:rsid w:val="004B4FE0"/>
    <w:rsid w:val="004B705F"/>
    <w:rsid w:val="004B7277"/>
    <w:rsid w:val="004B7BB9"/>
    <w:rsid w:val="004B7CB8"/>
    <w:rsid w:val="004B7D03"/>
    <w:rsid w:val="004C04D7"/>
    <w:rsid w:val="004C0E53"/>
    <w:rsid w:val="004C1118"/>
    <w:rsid w:val="004C16B9"/>
    <w:rsid w:val="004C1807"/>
    <w:rsid w:val="004C232E"/>
    <w:rsid w:val="004C26A5"/>
    <w:rsid w:val="004C2F3B"/>
    <w:rsid w:val="004C3D5B"/>
    <w:rsid w:val="004C46EC"/>
    <w:rsid w:val="004C4DE2"/>
    <w:rsid w:val="004C65E8"/>
    <w:rsid w:val="004C6B88"/>
    <w:rsid w:val="004C720B"/>
    <w:rsid w:val="004C7F13"/>
    <w:rsid w:val="004D29E3"/>
    <w:rsid w:val="004D3B5D"/>
    <w:rsid w:val="004D3CB1"/>
    <w:rsid w:val="004D4427"/>
    <w:rsid w:val="004D4F31"/>
    <w:rsid w:val="004D59B7"/>
    <w:rsid w:val="004D59DC"/>
    <w:rsid w:val="004D5C4A"/>
    <w:rsid w:val="004D5CAE"/>
    <w:rsid w:val="004D60ED"/>
    <w:rsid w:val="004D780C"/>
    <w:rsid w:val="004E0817"/>
    <w:rsid w:val="004E19DC"/>
    <w:rsid w:val="004E295D"/>
    <w:rsid w:val="004E3081"/>
    <w:rsid w:val="004E3EB7"/>
    <w:rsid w:val="004E44DF"/>
    <w:rsid w:val="004E4BEE"/>
    <w:rsid w:val="004E633E"/>
    <w:rsid w:val="004E695A"/>
    <w:rsid w:val="004E6D17"/>
    <w:rsid w:val="004E6EF6"/>
    <w:rsid w:val="004E71A7"/>
    <w:rsid w:val="004E7723"/>
    <w:rsid w:val="004E7949"/>
    <w:rsid w:val="004F0D90"/>
    <w:rsid w:val="004F0EBA"/>
    <w:rsid w:val="004F1B83"/>
    <w:rsid w:val="004F1C83"/>
    <w:rsid w:val="004F2013"/>
    <w:rsid w:val="004F4658"/>
    <w:rsid w:val="004F5C1D"/>
    <w:rsid w:val="004F5E43"/>
    <w:rsid w:val="004F5F79"/>
    <w:rsid w:val="004F6797"/>
    <w:rsid w:val="004F7440"/>
    <w:rsid w:val="004F7A4F"/>
    <w:rsid w:val="004F7E77"/>
    <w:rsid w:val="00500AFB"/>
    <w:rsid w:val="00502B28"/>
    <w:rsid w:val="00502BBF"/>
    <w:rsid w:val="005037C7"/>
    <w:rsid w:val="00503A8C"/>
    <w:rsid w:val="0050439C"/>
    <w:rsid w:val="00505798"/>
    <w:rsid w:val="0050631D"/>
    <w:rsid w:val="00506E46"/>
    <w:rsid w:val="00507FB3"/>
    <w:rsid w:val="00510037"/>
    <w:rsid w:val="00510C0E"/>
    <w:rsid w:val="00510D48"/>
    <w:rsid w:val="005115C1"/>
    <w:rsid w:val="00511767"/>
    <w:rsid w:val="00511865"/>
    <w:rsid w:val="00512AFA"/>
    <w:rsid w:val="00514ACB"/>
    <w:rsid w:val="00514F0E"/>
    <w:rsid w:val="00516096"/>
    <w:rsid w:val="00516C58"/>
    <w:rsid w:val="00516F46"/>
    <w:rsid w:val="00517557"/>
    <w:rsid w:val="00517A6D"/>
    <w:rsid w:val="005211A3"/>
    <w:rsid w:val="00521580"/>
    <w:rsid w:val="00521930"/>
    <w:rsid w:val="00523015"/>
    <w:rsid w:val="00524B94"/>
    <w:rsid w:val="00525352"/>
    <w:rsid w:val="0052556D"/>
    <w:rsid w:val="005255B2"/>
    <w:rsid w:val="005260AE"/>
    <w:rsid w:val="00527CC5"/>
    <w:rsid w:val="005316A5"/>
    <w:rsid w:val="005319CD"/>
    <w:rsid w:val="00531A0C"/>
    <w:rsid w:val="005320C7"/>
    <w:rsid w:val="005327D0"/>
    <w:rsid w:val="00533202"/>
    <w:rsid w:val="005336A3"/>
    <w:rsid w:val="0053639F"/>
    <w:rsid w:val="0053687D"/>
    <w:rsid w:val="005379CE"/>
    <w:rsid w:val="00537B53"/>
    <w:rsid w:val="00537BF0"/>
    <w:rsid w:val="0054084D"/>
    <w:rsid w:val="00540F3D"/>
    <w:rsid w:val="0054100D"/>
    <w:rsid w:val="005412A6"/>
    <w:rsid w:val="00541306"/>
    <w:rsid w:val="005413DD"/>
    <w:rsid w:val="0054165B"/>
    <w:rsid w:val="00541957"/>
    <w:rsid w:val="00541A2D"/>
    <w:rsid w:val="00542F09"/>
    <w:rsid w:val="005441E3"/>
    <w:rsid w:val="0054462E"/>
    <w:rsid w:val="0054491C"/>
    <w:rsid w:val="0054508C"/>
    <w:rsid w:val="005454E1"/>
    <w:rsid w:val="0054552A"/>
    <w:rsid w:val="005455B5"/>
    <w:rsid w:val="00545C10"/>
    <w:rsid w:val="00545D2F"/>
    <w:rsid w:val="005466A2"/>
    <w:rsid w:val="00546B79"/>
    <w:rsid w:val="0054761A"/>
    <w:rsid w:val="00547863"/>
    <w:rsid w:val="005478B1"/>
    <w:rsid w:val="00547FEE"/>
    <w:rsid w:val="00550488"/>
    <w:rsid w:val="005506F3"/>
    <w:rsid w:val="00550FE0"/>
    <w:rsid w:val="0055162E"/>
    <w:rsid w:val="00551C7F"/>
    <w:rsid w:val="00552914"/>
    <w:rsid w:val="00554665"/>
    <w:rsid w:val="005565C1"/>
    <w:rsid w:val="00556F98"/>
    <w:rsid w:val="00561BCB"/>
    <w:rsid w:val="005636CE"/>
    <w:rsid w:val="00563700"/>
    <w:rsid w:val="00563C76"/>
    <w:rsid w:val="00563CEC"/>
    <w:rsid w:val="005668C8"/>
    <w:rsid w:val="005668D3"/>
    <w:rsid w:val="00566A21"/>
    <w:rsid w:val="00566D7B"/>
    <w:rsid w:val="00566F9C"/>
    <w:rsid w:val="00567B81"/>
    <w:rsid w:val="00570161"/>
    <w:rsid w:val="00570621"/>
    <w:rsid w:val="00570650"/>
    <w:rsid w:val="00570D2C"/>
    <w:rsid w:val="005712BB"/>
    <w:rsid w:val="005720CA"/>
    <w:rsid w:val="00573376"/>
    <w:rsid w:val="00573E3A"/>
    <w:rsid w:val="005744A0"/>
    <w:rsid w:val="00575026"/>
    <w:rsid w:val="00575356"/>
    <w:rsid w:val="00575BDD"/>
    <w:rsid w:val="00575DDB"/>
    <w:rsid w:val="00575F18"/>
    <w:rsid w:val="00576144"/>
    <w:rsid w:val="00576CD3"/>
    <w:rsid w:val="00576DBA"/>
    <w:rsid w:val="00577EB4"/>
    <w:rsid w:val="00581778"/>
    <w:rsid w:val="0058279B"/>
    <w:rsid w:val="00582FAA"/>
    <w:rsid w:val="0058326E"/>
    <w:rsid w:val="0058357C"/>
    <w:rsid w:val="005839D3"/>
    <w:rsid w:val="00584AC5"/>
    <w:rsid w:val="0058642A"/>
    <w:rsid w:val="00586647"/>
    <w:rsid w:val="0058756A"/>
    <w:rsid w:val="005877EB"/>
    <w:rsid w:val="00590358"/>
    <w:rsid w:val="005909CC"/>
    <w:rsid w:val="00591A68"/>
    <w:rsid w:val="00591D27"/>
    <w:rsid w:val="00592268"/>
    <w:rsid w:val="00592F19"/>
    <w:rsid w:val="005936AD"/>
    <w:rsid w:val="00593BB4"/>
    <w:rsid w:val="00594E3D"/>
    <w:rsid w:val="005957FF"/>
    <w:rsid w:val="00595D42"/>
    <w:rsid w:val="005962ED"/>
    <w:rsid w:val="00597806"/>
    <w:rsid w:val="005A0131"/>
    <w:rsid w:val="005A04EE"/>
    <w:rsid w:val="005A15FD"/>
    <w:rsid w:val="005A20E6"/>
    <w:rsid w:val="005A2435"/>
    <w:rsid w:val="005A2DB7"/>
    <w:rsid w:val="005A4AD8"/>
    <w:rsid w:val="005A5383"/>
    <w:rsid w:val="005A63DF"/>
    <w:rsid w:val="005A7AAB"/>
    <w:rsid w:val="005A7F58"/>
    <w:rsid w:val="005A7F98"/>
    <w:rsid w:val="005B13D6"/>
    <w:rsid w:val="005B14B1"/>
    <w:rsid w:val="005B3229"/>
    <w:rsid w:val="005B3494"/>
    <w:rsid w:val="005B3CE1"/>
    <w:rsid w:val="005B425E"/>
    <w:rsid w:val="005B50C0"/>
    <w:rsid w:val="005B5450"/>
    <w:rsid w:val="005B5989"/>
    <w:rsid w:val="005B6532"/>
    <w:rsid w:val="005B6876"/>
    <w:rsid w:val="005B72BC"/>
    <w:rsid w:val="005C0AA0"/>
    <w:rsid w:val="005C221F"/>
    <w:rsid w:val="005C356A"/>
    <w:rsid w:val="005C4023"/>
    <w:rsid w:val="005C41BF"/>
    <w:rsid w:val="005C43FE"/>
    <w:rsid w:val="005C4841"/>
    <w:rsid w:val="005C4CAE"/>
    <w:rsid w:val="005C696F"/>
    <w:rsid w:val="005C7376"/>
    <w:rsid w:val="005C775B"/>
    <w:rsid w:val="005D0579"/>
    <w:rsid w:val="005D07E3"/>
    <w:rsid w:val="005D0807"/>
    <w:rsid w:val="005D1284"/>
    <w:rsid w:val="005D4AEB"/>
    <w:rsid w:val="005D5853"/>
    <w:rsid w:val="005D5B99"/>
    <w:rsid w:val="005D609C"/>
    <w:rsid w:val="005D7353"/>
    <w:rsid w:val="005D77A0"/>
    <w:rsid w:val="005D781B"/>
    <w:rsid w:val="005E0127"/>
    <w:rsid w:val="005E024A"/>
    <w:rsid w:val="005E0EB6"/>
    <w:rsid w:val="005E1254"/>
    <w:rsid w:val="005E17EB"/>
    <w:rsid w:val="005E1AF6"/>
    <w:rsid w:val="005E2C36"/>
    <w:rsid w:val="005E37EF"/>
    <w:rsid w:val="005E38FB"/>
    <w:rsid w:val="005E4177"/>
    <w:rsid w:val="005E41F6"/>
    <w:rsid w:val="005E4B66"/>
    <w:rsid w:val="005E4E86"/>
    <w:rsid w:val="005E4F1B"/>
    <w:rsid w:val="005E50FC"/>
    <w:rsid w:val="005E5747"/>
    <w:rsid w:val="005E5FF4"/>
    <w:rsid w:val="005E6BE7"/>
    <w:rsid w:val="005E6D28"/>
    <w:rsid w:val="005E7364"/>
    <w:rsid w:val="005F05C5"/>
    <w:rsid w:val="005F0A6E"/>
    <w:rsid w:val="005F1E0E"/>
    <w:rsid w:val="005F2525"/>
    <w:rsid w:val="005F37DE"/>
    <w:rsid w:val="005F5864"/>
    <w:rsid w:val="005F5E71"/>
    <w:rsid w:val="005F5F47"/>
    <w:rsid w:val="006001B5"/>
    <w:rsid w:val="00600418"/>
    <w:rsid w:val="0060194E"/>
    <w:rsid w:val="00602096"/>
    <w:rsid w:val="00602339"/>
    <w:rsid w:val="006037B3"/>
    <w:rsid w:val="00603FBE"/>
    <w:rsid w:val="00604CA0"/>
    <w:rsid w:val="00604D4A"/>
    <w:rsid w:val="0060558A"/>
    <w:rsid w:val="00605D8A"/>
    <w:rsid w:val="0060611B"/>
    <w:rsid w:val="00606617"/>
    <w:rsid w:val="006066C6"/>
    <w:rsid w:val="00606886"/>
    <w:rsid w:val="0060744A"/>
    <w:rsid w:val="00607586"/>
    <w:rsid w:val="006077BD"/>
    <w:rsid w:val="00611518"/>
    <w:rsid w:val="006115B2"/>
    <w:rsid w:val="006118D5"/>
    <w:rsid w:val="00614352"/>
    <w:rsid w:val="00614A33"/>
    <w:rsid w:val="006155BC"/>
    <w:rsid w:val="00615797"/>
    <w:rsid w:val="00615DE5"/>
    <w:rsid w:val="00615E5B"/>
    <w:rsid w:val="00616897"/>
    <w:rsid w:val="00616914"/>
    <w:rsid w:val="006178C6"/>
    <w:rsid w:val="00620068"/>
    <w:rsid w:val="00620F05"/>
    <w:rsid w:val="00621946"/>
    <w:rsid w:val="00621D61"/>
    <w:rsid w:val="00621E5F"/>
    <w:rsid w:val="006226BB"/>
    <w:rsid w:val="0062297B"/>
    <w:rsid w:val="00622DD5"/>
    <w:rsid w:val="0062338E"/>
    <w:rsid w:val="00623B05"/>
    <w:rsid w:val="00626A4F"/>
    <w:rsid w:val="00626C04"/>
    <w:rsid w:val="0062712C"/>
    <w:rsid w:val="006271E6"/>
    <w:rsid w:val="0062733B"/>
    <w:rsid w:val="0062778E"/>
    <w:rsid w:val="006309CA"/>
    <w:rsid w:val="00630D5D"/>
    <w:rsid w:val="00631329"/>
    <w:rsid w:val="006337BA"/>
    <w:rsid w:val="00634004"/>
    <w:rsid w:val="00635586"/>
    <w:rsid w:val="00637561"/>
    <w:rsid w:val="0064007A"/>
    <w:rsid w:val="006410AE"/>
    <w:rsid w:val="00641E05"/>
    <w:rsid w:val="00642147"/>
    <w:rsid w:val="0064309F"/>
    <w:rsid w:val="006435B0"/>
    <w:rsid w:val="0064376C"/>
    <w:rsid w:val="00643EE6"/>
    <w:rsid w:val="006447F6"/>
    <w:rsid w:val="0064540A"/>
    <w:rsid w:val="0064619E"/>
    <w:rsid w:val="00647762"/>
    <w:rsid w:val="00647B7E"/>
    <w:rsid w:val="006506BD"/>
    <w:rsid w:val="00650AE0"/>
    <w:rsid w:val="00651D8B"/>
    <w:rsid w:val="00652024"/>
    <w:rsid w:val="00652495"/>
    <w:rsid w:val="0065255B"/>
    <w:rsid w:val="006526BF"/>
    <w:rsid w:val="00652BA6"/>
    <w:rsid w:val="006533AB"/>
    <w:rsid w:val="0065447B"/>
    <w:rsid w:val="00654A65"/>
    <w:rsid w:val="0065536A"/>
    <w:rsid w:val="006556F8"/>
    <w:rsid w:val="00655939"/>
    <w:rsid w:val="00655BDC"/>
    <w:rsid w:val="00655F49"/>
    <w:rsid w:val="0065608C"/>
    <w:rsid w:val="0065704E"/>
    <w:rsid w:val="006573A5"/>
    <w:rsid w:val="00657938"/>
    <w:rsid w:val="00657CA0"/>
    <w:rsid w:val="00657D0A"/>
    <w:rsid w:val="00657FC9"/>
    <w:rsid w:val="00661FB6"/>
    <w:rsid w:val="00662866"/>
    <w:rsid w:val="00662938"/>
    <w:rsid w:val="00662CE9"/>
    <w:rsid w:val="00662DD7"/>
    <w:rsid w:val="006651D9"/>
    <w:rsid w:val="0066633C"/>
    <w:rsid w:val="00666C5C"/>
    <w:rsid w:val="00666E4F"/>
    <w:rsid w:val="0066744C"/>
    <w:rsid w:val="00667708"/>
    <w:rsid w:val="00667AC6"/>
    <w:rsid w:val="00667C42"/>
    <w:rsid w:val="0067078E"/>
    <w:rsid w:val="00670D8E"/>
    <w:rsid w:val="006715DA"/>
    <w:rsid w:val="00671704"/>
    <w:rsid w:val="006723C9"/>
    <w:rsid w:val="006731A1"/>
    <w:rsid w:val="00673EE0"/>
    <w:rsid w:val="00673F6C"/>
    <w:rsid w:val="0067474E"/>
    <w:rsid w:val="00674B77"/>
    <w:rsid w:val="0067543E"/>
    <w:rsid w:val="006759A7"/>
    <w:rsid w:val="00676768"/>
    <w:rsid w:val="00676D0C"/>
    <w:rsid w:val="00676D3B"/>
    <w:rsid w:val="00676F01"/>
    <w:rsid w:val="0067727E"/>
    <w:rsid w:val="00677AF6"/>
    <w:rsid w:val="00677D6D"/>
    <w:rsid w:val="00680026"/>
    <w:rsid w:val="00680932"/>
    <w:rsid w:val="00681B70"/>
    <w:rsid w:val="006824A2"/>
    <w:rsid w:val="00682513"/>
    <w:rsid w:val="0068293C"/>
    <w:rsid w:val="006829D6"/>
    <w:rsid w:val="00682E14"/>
    <w:rsid w:val="006844D6"/>
    <w:rsid w:val="00684770"/>
    <w:rsid w:val="00684CCF"/>
    <w:rsid w:val="00684E47"/>
    <w:rsid w:val="00685255"/>
    <w:rsid w:val="006852D2"/>
    <w:rsid w:val="006854AB"/>
    <w:rsid w:val="006856F5"/>
    <w:rsid w:val="00685DA6"/>
    <w:rsid w:val="00686421"/>
    <w:rsid w:val="00686D32"/>
    <w:rsid w:val="00686EC3"/>
    <w:rsid w:val="0068728F"/>
    <w:rsid w:val="006878F2"/>
    <w:rsid w:val="006905AD"/>
    <w:rsid w:val="00690B53"/>
    <w:rsid w:val="006910A1"/>
    <w:rsid w:val="00692F87"/>
    <w:rsid w:val="0069382A"/>
    <w:rsid w:val="00693902"/>
    <w:rsid w:val="00693AE3"/>
    <w:rsid w:val="0069500E"/>
    <w:rsid w:val="00695C6F"/>
    <w:rsid w:val="00695FFA"/>
    <w:rsid w:val="0069662B"/>
    <w:rsid w:val="0069683C"/>
    <w:rsid w:val="006970F8"/>
    <w:rsid w:val="006A175B"/>
    <w:rsid w:val="006A2257"/>
    <w:rsid w:val="006A365C"/>
    <w:rsid w:val="006A3E32"/>
    <w:rsid w:val="006A426F"/>
    <w:rsid w:val="006A4BBE"/>
    <w:rsid w:val="006A4E3E"/>
    <w:rsid w:val="006A5A2E"/>
    <w:rsid w:val="006A6839"/>
    <w:rsid w:val="006A6B92"/>
    <w:rsid w:val="006B00CA"/>
    <w:rsid w:val="006B05CF"/>
    <w:rsid w:val="006B071F"/>
    <w:rsid w:val="006B11D0"/>
    <w:rsid w:val="006B139B"/>
    <w:rsid w:val="006B13DD"/>
    <w:rsid w:val="006B1871"/>
    <w:rsid w:val="006B232F"/>
    <w:rsid w:val="006B30B1"/>
    <w:rsid w:val="006B3D13"/>
    <w:rsid w:val="006B4163"/>
    <w:rsid w:val="006B583D"/>
    <w:rsid w:val="006B597E"/>
    <w:rsid w:val="006B6165"/>
    <w:rsid w:val="006B6636"/>
    <w:rsid w:val="006B68C8"/>
    <w:rsid w:val="006B6C26"/>
    <w:rsid w:val="006C0570"/>
    <w:rsid w:val="006C095A"/>
    <w:rsid w:val="006C0C10"/>
    <w:rsid w:val="006C0F6A"/>
    <w:rsid w:val="006C12D0"/>
    <w:rsid w:val="006C1F98"/>
    <w:rsid w:val="006C246E"/>
    <w:rsid w:val="006C2BD6"/>
    <w:rsid w:val="006C2DC8"/>
    <w:rsid w:val="006C32A3"/>
    <w:rsid w:val="006C3898"/>
    <w:rsid w:val="006C3EF1"/>
    <w:rsid w:val="006C4CCC"/>
    <w:rsid w:val="006C6681"/>
    <w:rsid w:val="006D0FD5"/>
    <w:rsid w:val="006D1221"/>
    <w:rsid w:val="006D1820"/>
    <w:rsid w:val="006D2118"/>
    <w:rsid w:val="006D39A6"/>
    <w:rsid w:val="006D41CD"/>
    <w:rsid w:val="006D4812"/>
    <w:rsid w:val="006D56CA"/>
    <w:rsid w:val="006D57B1"/>
    <w:rsid w:val="006D68D7"/>
    <w:rsid w:val="006D7064"/>
    <w:rsid w:val="006D79F3"/>
    <w:rsid w:val="006E0205"/>
    <w:rsid w:val="006E04FA"/>
    <w:rsid w:val="006E07A5"/>
    <w:rsid w:val="006E1D0D"/>
    <w:rsid w:val="006E2337"/>
    <w:rsid w:val="006E2DBB"/>
    <w:rsid w:val="006E2FFA"/>
    <w:rsid w:val="006E4CFC"/>
    <w:rsid w:val="006E4F49"/>
    <w:rsid w:val="006E4F7B"/>
    <w:rsid w:val="006E54DA"/>
    <w:rsid w:val="006E769D"/>
    <w:rsid w:val="006E7DBC"/>
    <w:rsid w:val="006F04B4"/>
    <w:rsid w:val="006F04B6"/>
    <w:rsid w:val="006F0A5A"/>
    <w:rsid w:val="006F29A5"/>
    <w:rsid w:val="006F3EFD"/>
    <w:rsid w:val="006F5823"/>
    <w:rsid w:val="006F6285"/>
    <w:rsid w:val="006F69A9"/>
    <w:rsid w:val="006F6BA2"/>
    <w:rsid w:val="006F733D"/>
    <w:rsid w:val="006F7649"/>
    <w:rsid w:val="006F764B"/>
    <w:rsid w:val="006F7B0D"/>
    <w:rsid w:val="006F7E26"/>
    <w:rsid w:val="0070140C"/>
    <w:rsid w:val="00701FD0"/>
    <w:rsid w:val="0070219E"/>
    <w:rsid w:val="007037DA"/>
    <w:rsid w:val="007049CF"/>
    <w:rsid w:val="00704CC4"/>
    <w:rsid w:val="00705813"/>
    <w:rsid w:val="00705B04"/>
    <w:rsid w:val="00706A7E"/>
    <w:rsid w:val="0070777D"/>
    <w:rsid w:val="00711996"/>
    <w:rsid w:val="00713332"/>
    <w:rsid w:val="00714358"/>
    <w:rsid w:val="00714FCE"/>
    <w:rsid w:val="00715514"/>
    <w:rsid w:val="00715859"/>
    <w:rsid w:val="007167BE"/>
    <w:rsid w:val="00717A86"/>
    <w:rsid w:val="007202A9"/>
    <w:rsid w:val="0072047F"/>
    <w:rsid w:val="0072178D"/>
    <w:rsid w:val="0072191C"/>
    <w:rsid w:val="00722472"/>
    <w:rsid w:val="00722742"/>
    <w:rsid w:val="00722C37"/>
    <w:rsid w:val="00722EDB"/>
    <w:rsid w:val="007233B6"/>
    <w:rsid w:val="007239F8"/>
    <w:rsid w:val="0072590E"/>
    <w:rsid w:val="00725C0B"/>
    <w:rsid w:val="00726FB6"/>
    <w:rsid w:val="007270B7"/>
    <w:rsid w:val="00727119"/>
    <w:rsid w:val="00727216"/>
    <w:rsid w:val="0072721E"/>
    <w:rsid w:val="0072731A"/>
    <w:rsid w:val="0072786F"/>
    <w:rsid w:val="00727FFA"/>
    <w:rsid w:val="00730F6E"/>
    <w:rsid w:val="00733678"/>
    <w:rsid w:val="00733C0B"/>
    <w:rsid w:val="007343E4"/>
    <w:rsid w:val="007347E8"/>
    <w:rsid w:val="00735D26"/>
    <w:rsid w:val="00735E08"/>
    <w:rsid w:val="00736907"/>
    <w:rsid w:val="00736D1E"/>
    <w:rsid w:val="00737E4C"/>
    <w:rsid w:val="00737F87"/>
    <w:rsid w:val="007401F0"/>
    <w:rsid w:val="007407DD"/>
    <w:rsid w:val="00740803"/>
    <w:rsid w:val="007428C3"/>
    <w:rsid w:val="00743AE2"/>
    <w:rsid w:val="007444B3"/>
    <w:rsid w:val="00744D83"/>
    <w:rsid w:val="0074526A"/>
    <w:rsid w:val="007453E3"/>
    <w:rsid w:val="00745A96"/>
    <w:rsid w:val="00745C9E"/>
    <w:rsid w:val="007460E1"/>
    <w:rsid w:val="007476E1"/>
    <w:rsid w:val="00747A7C"/>
    <w:rsid w:val="00747C53"/>
    <w:rsid w:val="00750535"/>
    <w:rsid w:val="00750A49"/>
    <w:rsid w:val="0075133E"/>
    <w:rsid w:val="007516A7"/>
    <w:rsid w:val="007519E3"/>
    <w:rsid w:val="00751C8E"/>
    <w:rsid w:val="00751E1C"/>
    <w:rsid w:val="00752401"/>
    <w:rsid w:val="00752593"/>
    <w:rsid w:val="0075363E"/>
    <w:rsid w:val="0075372F"/>
    <w:rsid w:val="00754644"/>
    <w:rsid w:val="007554E8"/>
    <w:rsid w:val="00755AE2"/>
    <w:rsid w:val="00756553"/>
    <w:rsid w:val="00756A43"/>
    <w:rsid w:val="00756EB7"/>
    <w:rsid w:val="00757090"/>
    <w:rsid w:val="00757E04"/>
    <w:rsid w:val="00760F24"/>
    <w:rsid w:val="00761663"/>
    <w:rsid w:val="0076183B"/>
    <w:rsid w:val="007628E3"/>
    <w:rsid w:val="00762A45"/>
    <w:rsid w:val="00762BC7"/>
    <w:rsid w:val="007634CC"/>
    <w:rsid w:val="007634F7"/>
    <w:rsid w:val="00763B65"/>
    <w:rsid w:val="0076430F"/>
    <w:rsid w:val="0076467E"/>
    <w:rsid w:val="00766110"/>
    <w:rsid w:val="0076761B"/>
    <w:rsid w:val="007677CA"/>
    <w:rsid w:val="00767CC4"/>
    <w:rsid w:val="007708E2"/>
    <w:rsid w:val="0077112B"/>
    <w:rsid w:val="00771A58"/>
    <w:rsid w:val="00771AD5"/>
    <w:rsid w:val="00771B24"/>
    <w:rsid w:val="00771C8F"/>
    <w:rsid w:val="00771F46"/>
    <w:rsid w:val="00772FC3"/>
    <w:rsid w:val="00773093"/>
    <w:rsid w:val="00773F67"/>
    <w:rsid w:val="007740C8"/>
    <w:rsid w:val="00775BFE"/>
    <w:rsid w:val="00775CDC"/>
    <w:rsid w:val="007764BB"/>
    <w:rsid w:val="00776B48"/>
    <w:rsid w:val="00776DDC"/>
    <w:rsid w:val="00777D06"/>
    <w:rsid w:val="00780367"/>
    <w:rsid w:val="0078041A"/>
    <w:rsid w:val="007806D7"/>
    <w:rsid w:val="00780936"/>
    <w:rsid w:val="00781602"/>
    <w:rsid w:val="00781A7C"/>
    <w:rsid w:val="007821C8"/>
    <w:rsid w:val="0078220D"/>
    <w:rsid w:val="00782957"/>
    <w:rsid w:val="00783CB7"/>
    <w:rsid w:val="0078414B"/>
    <w:rsid w:val="00784937"/>
    <w:rsid w:val="00784AE2"/>
    <w:rsid w:val="0078584A"/>
    <w:rsid w:val="00785C74"/>
    <w:rsid w:val="00785FF6"/>
    <w:rsid w:val="0078659B"/>
    <w:rsid w:val="0078689B"/>
    <w:rsid w:val="00787307"/>
    <w:rsid w:val="007876AC"/>
    <w:rsid w:val="0078790F"/>
    <w:rsid w:val="007879AB"/>
    <w:rsid w:val="00790796"/>
    <w:rsid w:val="00790F6C"/>
    <w:rsid w:val="00791150"/>
    <w:rsid w:val="007914F4"/>
    <w:rsid w:val="0079164D"/>
    <w:rsid w:val="00791A25"/>
    <w:rsid w:val="00792353"/>
    <w:rsid w:val="00792696"/>
    <w:rsid w:val="00792ECE"/>
    <w:rsid w:val="007930F3"/>
    <w:rsid w:val="007930F7"/>
    <w:rsid w:val="00794851"/>
    <w:rsid w:val="00794A49"/>
    <w:rsid w:val="00794C7F"/>
    <w:rsid w:val="0079570D"/>
    <w:rsid w:val="007957B8"/>
    <w:rsid w:val="00795F60"/>
    <w:rsid w:val="007963F2"/>
    <w:rsid w:val="00796582"/>
    <w:rsid w:val="00796868"/>
    <w:rsid w:val="00796EDC"/>
    <w:rsid w:val="00797A3C"/>
    <w:rsid w:val="00797BA1"/>
    <w:rsid w:val="00797C18"/>
    <w:rsid w:val="00797F77"/>
    <w:rsid w:val="007A00F1"/>
    <w:rsid w:val="007A0607"/>
    <w:rsid w:val="007A228D"/>
    <w:rsid w:val="007A2A0E"/>
    <w:rsid w:val="007A2FA2"/>
    <w:rsid w:val="007A3B80"/>
    <w:rsid w:val="007A5405"/>
    <w:rsid w:val="007A5538"/>
    <w:rsid w:val="007A5A0F"/>
    <w:rsid w:val="007A5AB1"/>
    <w:rsid w:val="007A5B8F"/>
    <w:rsid w:val="007A6047"/>
    <w:rsid w:val="007A65E7"/>
    <w:rsid w:val="007A6B45"/>
    <w:rsid w:val="007A6F0B"/>
    <w:rsid w:val="007A75F3"/>
    <w:rsid w:val="007B017C"/>
    <w:rsid w:val="007B085A"/>
    <w:rsid w:val="007B08FA"/>
    <w:rsid w:val="007B09F4"/>
    <w:rsid w:val="007B2D36"/>
    <w:rsid w:val="007B3168"/>
    <w:rsid w:val="007B326A"/>
    <w:rsid w:val="007B3A9E"/>
    <w:rsid w:val="007B469D"/>
    <w:rsid w:val="007B4708"/>
    <w:rsid w:val="007B550D"/>
    <w:rsid w:val="007B5BD2"/>
    <w:rsid w:val="007B634F"/>
    <w:rsid w:val="007B6BA0"/>
    <w:rsid w:val="007B7782"/>
    <w:rsid w:val="007C0BE9"/>
    <w:rsid w:val="007C0DEB"/>
    <w:rsid w:val="007C12FB"/>
    <w:rsid w:val="007C1541"/>
    <w:rsid w:val="007C1704"/>
    <w:rsid w:val="007C2029"/>
    <w:rsid w:val="007C2907"/>
    <w:rsid w:val="007C2ABF"/>
    <w:rsid w:val="007C2D51"/>
    <w:rsid w:val="007C30EC"/>
    <w:rsid w:val="007C3A92"/>
    <w:rsid w:val="007C3CD1"/>
    <w:rsid w:val="007C3F7D"/>
    <w:rsid w:val="007C7B0E"/>
    <w:rsid w:val="007C7C99"/>
    <w:rsid w:val="007D12E3"/>
    <w:rsid w:val="007D16A8"/>
    <w:rsid w:val="007D1953"/>
    <w:rsid w:val="007D2F54"/>
    <w:rsid w:val="007D40CF"/>
    <w:rsid w:val="007D433B"/>
    <w:rsid w:val="007D542B"/>
    <w:rsid w:val="007E18A4"/>
    <w:rsid w:val="007E18EE"/>
    <w:rsid w:val="007E1A57"/>
    <w:rsid w:val="007E20C6"/>
    <w:rsid w:val="007E2466"/>
    <w:rsid w:val="007E2A1C"/>
    <w:rsid w:val="007E30C5"/>
    <w:rsid w:val="007E4265"/>
    <w:rsid w:val="007E47F7"/>
    <w:rsid w:val="007E493F"/>
    <w:rsid w:val="007E4A90"/>
    <w:rsid w:val="007E4F25"/>
    <w:rsid w:val="007E5668"/>
    <w:rsid w:val="007E5865"/>
    <w:rsid w:val="007E663C"/>
    <w:rsid w:val="007E6B19"/>
    <w:rsid w:val="007E7949"/>
    <w:rsid w:val="007F085D"/>
    <w:rsid w:val="007F098D"/>
    <w:rsid w:val="007F0F42"/>
    <w:rsid w:val="007F149F"/>
    <w:rsid w:val="007F1BE1"/>
    <w:rsid w:val="007F2A49"/>
    <w:rsid w:val="007F2B9B"/>
    <w:rsid w:val="007F332F"/>
    <w:rsid w:val="007F3BA6"/>
    <w:rsid w:val="007F4A5D"/>
    <w:rsid w:val="007F4AC6"/>
    <w:rsid w:val="007F5DC8"/>
    <w:rsid w:val="007F61BE"/>
    <w:rsid w:val="007F7079"/>
    <w:rsid w:val="007F7180"/>
    <w:rsid w:val="008005FB"/>
    <w:rsid w:val="008008BF"/>
    <w:rsid w:val="008019B0"/>
    <w:rsid w:val="0080271D"/>
    <w:rsid w:val="00802C05"/>
    <w:rsid w:val="00802FA7"/>
    <w:rsid w:val="00804E9B"/>
    <w:rsid w:val="0080559B"/>
    <w:rsid w:val="00805FD9"/>
    <w:rsid w:val="00807A68"/>
    <w:rsid w:val="00810094"/>
    <w:rsid w:val="00810B6C"/>
    <w:rsid w:val="00810BAC"/>
    <w:rsid w:val="00810BE0"/>
    <w:rsid w:val="00811A1D"/>
    <w:rsid w:val="00812894"/>
    <w:rsid w:val="00813B68"/>
    <w:rsid w:val="00816C9F"/>
    <w:rsid w:val="00817415"/>
    <w:rsid w:val="00821246"/>
    <w:rsid w:val="0082132A"/>
    <w:rsid w:val="00821452"/>
    <w:rsid w:val="00821821"/>
    <w:rsid w:val="00822C37"/>
    <w:rsid w:val="00823449"/>
    <w:rsid w:val="008236D3"/>
    <w:rsid w:val="00823A17"/>
    <w:rsid w:val="00823FB1"/>
    <w:rsid w:val="00824E61"/>
    <w:rsid w:val="00824E8B"/>
    <w:rsid w:val="008250A7"/>
    <w:rsid w:val="008250DB"/>
    <w:rsid w:val="0082523F"/>
    <w:rsid w:val="00825B3C"/>
    <w:rsid w:val="00827727"/>
    <w:rsid w:val="00831036"/>
    <w:rsid w:val="0083254A"/>
    <w:rsid w:val="00832C19"/>
    <w:rsid w:val="00834066"/>
    <w:rsid w:val="0083435B"/>
    <w:rsid w:val="008352B8"/>
    <w:rsid w:val="0083698C"/>
    <w:rsid w:val="00836F5A"/>
    <w:rsid w:val="00837221"/>
    <w:rsid w:val="00837B75"/>
    <w:rsid w:val="00837C4C"/>
    <w:rsid w:val="008403C9"/>
    <w:rsid w:val="00840606"/>
    <w:rsid w:val="00840D06"/>
    <w:rsid w:val="008412F4"/>
    <w:rsid w:val="0084230A"/>
    <w:rsid w:val="008424D4"/>
    <w:rsid w:val="00843C11"/>
    <w:rsid w:val="008443F1"/>
    <w:rsid w:val="008446EB"/>
    <w:rsid w:val="00844F3E"/>
    <w:rsid w:val="00850260"/>
    <w:rsid w:val="00850EFA"/>
    <w:rsid w:val="00851AC9"/>
    <w:rsid w:val="00852174"/>
    <w:rsid w:val="008524AD"/>
    <w:rsid w:val="00852AAE"/>
    <w:rsid w:val="00852AC9"/>
    <w:rsid w:val="008538CE"/>
    <w:rsid w:val="008540D1"/>
    <w:rsid w:val="00854242"/>
    <w:rsid w:val="00854747"/>
    <w:rsid w:val="00855027"/>
    <w:rsid w:val="00855EB3"/>
    <w:rsid w:val="0086184E"/>
    <w:rsid w:val="00862630"/>
    <w:rsid w:val="0086272B"/>
    <w:rsid w:val="00863036"/>
    <w:rsid w:val="00863304"/>
    <w:rsid w:val="0086526A"/>
    <w:rsid w:val="00865706"/>
    <w:rsid w:val="00865852"/>
    <w:rsid w:val="00865925"/>
    <w:rsid w:val="00866002"/>
    <w:rsid w:val="00866B24"/>
    <w:rsid w:val="00866DAF"/>
    <w:rsid w:val="00870932"/>
    <w:rsid w:val="00870E07"/>
    <w:rsid w:val="00870F0E"/>
    <w:rsid w:val="00872928"/>
    <w:rsid w:val="00872C2E"/>
    <w:rsid w:val="00872CB8"/>
    <w:rsid w:val="0087496E"/>
    <w:rsid w:val="0087551A"/>
    <w:rsid w:val="008755B4"/>
    <w:rsid w:val="008757D0"/>
    <w:rsid w:val="0087609E"/>
    <w:rsid w:val="00876222"/>
    <w:rsid w:val="00876E17"/>
    <w:rsid w:val="00876F6C"/>
    <w:rsid w:val="008770C5"/>
    <w:rsid w:val="008812F0"/>
    <w:rsid w:val="00882282"/>
    <w:rsid w:val="008832D9"/>
    <w:rsid w:val="008834FC"/>
    <w:rsid w:val="0088351E"/>
    <w:rsid w:val="00883618"/>
    <w:rsid w:val="00883A61"/>
    <w:rsid w:val="00884854"/>
    <w:rsid w:val="008851BD"/>
    <w:rsid w:val="00885CF0"/>
    <w:rsid w:val="00886084"/>
    <w:rsid w:val="008873B4"/>
    <w:rsid w:val="00887426"/>
    <w:rsid w:val="008876A3"/>
    <w:rsid w:val="00887A46"/>
    <w:rsid w:val="00890A97"/>
    <w:rsid w:val="00890C69"/>
    <w:rsid w:val="00890FA6"/>
    <w:rsid w:val="00891054"/>
    <w:rsid w:val="00891FCA"/>
    <w:rsid w:val="00892818"/>
    <w:rsid w:val="008931F6"/>
    <w:rsid w:val="008932E1"/>
    <w:rsid w:val="0089390B"/>
    <w:rsid w:val="00894953"/>
    <w:rsid w:val="00895668"/>
    <w:rsid w:val="0089588A"/>
    <w:rsid w:val="00896C48"/>
    <w:rsid w:val="00897F87"/>
    <w:rsid w:val="008A0097"/>
    <w:rsid w:val="008A0170"/>
    <w:rsid w:val="008A2DE1"/>
    <w:rsid w:val="008A2E0A"/>
    <w:rsid w:val="008A31D8"/>
    <w:rsid w:val="008A4522"/>
    <w:rsid w:val="008A46E4"/>
    <w:rsid w:val="008A49A1"/>
    <w:rsid w:val="008A52F6"/>
    <w:rsid w:val="008A60F5"/>
    <w:rsid w:val="008A779C"/>
    <w:rsid w:val="008A7C74"/>
    <w:rsid w:val="008B306D"/>
    <w:rsid w:val="008B34E3"/>
    <w:rsid w:val="008B47CA"/>
    <w:rsid w:val="008B6882"/>
    <w:rsid w:val="008B7A69"/>
    <w:rsid w:val="008C0EEF"/>
    <w:rsid w:val="008C111D"/>
    <w:rsid w:val="008C2F33"/>
    <w:rsid w:val="008C2F84"/>
    <w:rsid w:val="008C433A"/>
    <w:rsid w:val="008C441F"/>
    <w:rsid w:val="008C44D9"/>
    <w:rsid w:val="008C4BB4"/>
    <w:rsid w:val="008C66D9"/>
    <w:rsid w:val="008C6D48"/>
    <w:rsid w:val="008C723C"/>
    <w:rsid w:val="008D0019"/>
    <w:rsid w:val="008D0591"/>
    <w:rsid w:val="008D1379"/>
    <w:rsid w:val="008D230A"/>
    <w:rsid w:val="008D4589"/>
    <w:rsid w:val="008D4CEF"/>
    <w:rsid w:val="008D5203"/>
    <w:rsid w:val="008D61F5"/>
    <w:rsid w:val="008D66A6"/>
    <w:rsid w:val="008D6ABE"/>
    <w:rsid w:val="008D7826"/>
    <w:rsid w:val="008E12E3"/>
    <w:rsid w:val="008E13EF"/>
    <w:rsid w:val="008E16FB"/>
    <w:rsid w:val="008E1BA0"/>
    <w:rsid w:val="008E1FF0"/>
    <w:rsid w:val="008E21D6"/>
    <w:rsid w:val="008E300B"/>
    <w:rsid w:val="008E3106"/>
    <w:rsid w:val="008E3C1D"/>
    <w:rsid w:val="008E43CF"/>
    <w:rsid w:val="008E4B94"/>
    <w:rsid w:val="008E4E9E"/>
    <w:rsid w:val="008E66BE"/>
    <w:rsid w:val="008E7E93"/>
    <w:rsid w:val="008F0F44"/>
    <w:rsid w:val="008F1581"/>
    <w:rsid w:val="008F3176"/>
    <w:rsid w:val="008F39BF"/>
    <w:rsid w:val="008F3E7B"/>
    <w:rsid w:val="008F493E"/>
    <w:rsid w:val="008F6021"/>
    <w:rsid w:val="008F627B"/>
    <w:rsid w:val="008F7030"/>
    <w:rsid w:val="008F7200"/>
    <w:rsid w:val="008F7681"/>
    <w:rsid w:val="0090030D"/>
    <w:rsid w:val="00900D6A"/>
    <w:rsid w:val="009012F8"/>
    <w:rsid w:val="00901C56"/>
    <w:rsid w:val="00901E86"/>
    <w:rsid w:val="00901EE1"/>
    <w:rsid w:val="009031AE"/>
    <w:rsid w:val="009033C6"/>
    <w:rsid w:val="009037DA"/>
    <w:rsid w:val="00903D2D"/>
    <w:rsid w:val="00903F39"/>
    <w:rsid w:val="009042CE"/>
    <w:rsid w:val="00905298"/>
    <w:rsid w:val="00905466"/>
    <w:rsid w:val="00905BD8"/>
    <w:rsid w:val="009104BE"/>
    <w:rsid w:val="009105B7"/>
    <w:rsid w:val="00910FE8"/>
    <w:rsid w:val="00911F12"/>
    <w:rsid w:val="00913171"/>
    <w:rsid w:val="00913AEF"/>
    <w:rsid w:val="00915164"/>
    <w:rsid w:val="00915ADA"/>
    <w:rsid w:val="00915B8E"/>
    <w:rsid w:val="00916309"/>
    <w:rsid w:val="009163C1"/>
    <w:rsid w:val="009227AC"/>
    <w:rsid w:val="00922E80"/>
    <w:rsid w:val="00923487"/>
    <w:rsid w:val="0092420B"/>
    <w:rsid w:val="009249FE"/>
    <w:rsid w:val="00925AD1"/>
    <w:rsid w:val="0092646B"/>
    <w:rsid w:val="00927823"/>
    <w:rsid w:val="00927D2D"/>
    <w:rsid w:val="00930068"/>
    <w:rsid w:val="0093033C"/>
    <w:rsid w:val="00930AA5"/>
    <w:rsid w:val="00931289"/>
    <w:rsid w:val="00933003"/>
    <w:rsid w:val="009336D1"/>
    <w:rsid w:val="00933FFF"/>
    <w:rsid w:val="009343DE"/>
    <w:rsid w:val="00934AAB"/>
    <w:rsid w:val="00934CEF"/>
    <w:rsid w:val="00935892"/>
    <w:rsid w:val="009366CF"/>
    <w:rsid w:val="00936B31"/>
    <w:rsid w:val="00936EAB"/>
    <w:rsid w:val="0093763F"/>
    <w:rsid w:val="00937EB6"/>
    <w:rsid w:val="009402BD"/>
    <w:rsid w:val="00940A40"/>
    <w:rsid w:val="00940FBD"/>
    <w:rsid w:val="009411E6"/>
    <w:rsid w:val="00941F17"/>
    <w:rsid w:val="00942290"/>
    <w:rsid w:val="00942B38"/>
    <w:rsid w:val="00942F69"/>
    <w:rsid w:val="009432EF"/>
    <w:rsid w:val="00943CA3"/>
    <w:rsid w:val="00944290"/>
    <w:rsid w:val="00944C44"/>
    <w:rsid w:val="00944CDC"/>
    <w:rsid w:val="009456AB"/>
    <w:rsid w:val="0095001B"/>
    <w:rsid w:val="009500A9"/>
    <w:rsid w:val="00952D86"/>
    <w:rsid w:val="00953382"/>
    <w:rsid w:val="009536C9"/>
    <w:rsid w:val="009543E6"/>
    <w:rsid w:val="00954F07"/>
    <w:rsid w:val="00955009"/>
    <w:rsid w:val="00955141"/>
    <w:rsid w:val="00955268"/>
    <w:rsid w:val="00955BCD"/>
    <w:rsid w:val="00955FB1"/>
    <w:rsid w:val="00957A16"/>
    <w:rsid w:val="00957B79"/>
    <w:rsid w:val="00960484"/>
    <w:rsid w:val="00960B37"/>
    <w:rsid w:val="009618C5"/>
    <w:rsid w:val="00961AB7"/>
    <w:rsid w:val="00961E40"/>
    <w:rsid w:val="00962810"/>
    <w:rsid w:val="00962DCA"/>
    <w:rsid w:val="00962F55"/>
    <w:rsid w:val="00963E42"/>
    <w:rsid w:val="00964A7E"/>
    <w:rsid w:val="00964E34"/>
    <w:rsid w:val="00964F2B"/>
    <w:rsid w:val="00966489"/>
    <w:rsid w:val="0096656E"/>
    <w:rsid w:val="0096681E"/>
    <w:rsid w:val="00966DCF"/>
    <w:rsid w:val="009700A2"/>
    <w:rsid w:val="00970DBC"/>
    <w:rsid w:val="00970F5F"/>
    <w:rsid w:val="00971445"/>
    <w:rsid w:val="00971596"/>
    <w:rsid w:val="009719E3"/>
    <w:rsid w:val="00972C22"/>
    <w:rsid w:val="00973398"/>
    <w:rsid w:val="009746FF"/>
    <w:rsid w:val="0097617F"/>
    <w:rsid w:val="009814FC"/>
    <w:rsid w:val="00981C68"/>
    <w:rsid w:val="00982667"/>
    <w:rsid w:val="00982CAF"/>
    <w:rsid w:val="009838AB"/>
    <w:rsid w:val="00984DC7"/>
    <w:rsid w:val="009860B0"/>
    <w:rsid w:val="00986172"/>
    <w:rsid w:val="009866DF"/>
    <w:rsid w:val="009878FD"/>
    <w:rsid w:val="009901AD"/>
    <w:rsid w:val="00990370"/>
    <w:rsid w:val="009905B5"/>
    <w:rsid w:val="00990919"/>
    <w:rsid w:val="00992376"/>
    <w:rsid w:val="00992918"/>
    <w:rsid w:val="00993477"/>
    <w:rsid w:val="00993931"/>
    <w:rsid w:val="009939EC"/>
    <w:rsid w:val="009941B7"/>
    <w:rsid w:val="00994619"/>
    <w:rsid w:val="00994D8C"/>
    <w:rsid w:val="00997079"/>
    <w:rsid w:val="009972DC"/>
    <w:rsid w:val="00997C6D"/>
    <w:rsid w:val="00997DCB"/>
    <w:rsid w:val="00997E42"/>
    <w:rsid w:val="009A029B"/>
    <w:rsid w:val="009A06FF"/>
    <w:rsid w:val="009A0DD3"/>
    <w:rsid w:val="009A13B5"/>
    <w:rsid w:val="009A168C"/>
    <w:rsid w:val="009A1A54"/>
    <w:rsid w:val="009A3C17"/>
    <w:rsid w:val="009A4EA4"/>
    <w:rsid w:val="009A57D4"/>
    <w:rsid w:val="009A5C7D"/>
    <w:rsid w:val="009A627F"/>
    <w:rsid w:val="009A638C"/>
    <w:rsid w:val="009A6C7A"/>
    <w:rsid w:val="009B093B"/>
    <w:rsid w:val="009B0F5D"/>
    <w:rsid w:val="009B1750"/>
    <w:rsid w:val="009B214A"/>
    <w:rsid w:val="009B25B2"/>
    <w:rsid w:val="009B2887"/>
    <w:rsid w:val="009B294C"/>
    <w:rsid w:val="009B2AB7"/>
    <w:rsid w:val="009B3EC2"/>
    <w:rsid w:val="009B448F"/>
    <w:rsid w:val="009B4927"/>
    <w:rsid w:val="009B554C"/>
    <w:rsid w:val="009B603A"/>
    <w:rsid w:val="009B6E2E"/>
    <w:rsid w:val="009B7030"/>
    <w:rsid w:val="009B7FDC"/>
    <w:rsid w:val="009C0292"/>
    <w:rsid w:val="009C09DD"/>
    <w:rsid w:val="009C0C27"/>
    <w:rsid w:val="009C1595"/>
    <w:rsid w:val="009C1759"/>
    <w:rsid w:val="009C1E35"/>
    <w:rsid w:val="009C1ED8"/>
    <w:rsid w:val="009C2347"/>
    <w:rsid w:val="009C2B0E"/>
    <w:rsid w:val="009C3E96"/>
    <w:rsid w:val="009C4974"/>
    <w:rsid w:val="009C6216"/>
    <w:rsid w:val="009C6363"/>
    <w:rsid w:val="009C6602"/>
    <w:rsid w:val="009C6A12"/>
    <w:rsid w:val="009C7712"/>
    <w:rsid w:val="009D0125"/>
    <w:rsid w:val="009D0776"/>
    <w:rsid w:val="009D6B40"/>
    <w:rsid w:val="009D6D64"/>
    <w:rsid w:val="009E122E"/>
    <w:rsid w:val="009E1925"/>
    <w:rsid w:val="009E1C4C"/>
    <w:rsid w:val="009E2829"/>
    <w:rsid w:val="009E3C58"/>
    <w:rsid w:val="009E4CD7"/>
    <w:rsid w:val="009E6258"/>
    <w:rsid w:val="009E6C2E"/>
    <w:rsid w:val="009E76AD"/>
    <w:rsid w:val="009E771B"/>
    <w:rsid w:val="009F084C"/>
    <w:rsid w:val="009F18A7"/>
    <w:rsid w:val="009F1FCA"/>
    <w:rsid w:val="009F23C8"/>
    <w:rsid w:val="009F25FA"/>
    <w:rsid w:val="009F41D5"/>
    <w:rsid w:val="009F4FDF"/>
    <w:rsid w:val="009F65B6"/>
    <w:rsid w:val="009F7B7C"/>
    <w:rsid w:val="00A0027B"/>
    <w:rsid w:val="00A015EB"/>
    <w:rsid w:val="00A01D6F"/>
    <w:rsid w:val="00A027C3"/>
    <w:rsid w:val="00A03171"/>
    <w:rsid w:val="00A04FFF"/>
    <w:rsid w:val="00A10949"/>
    <w:rsid w:val="00A111D0"/>
    <w:rsid w:val="00A115C6"/>
    <w:rsid w:val="00A11B91"/>
    <w:rsid w:val="00A11C70"/>
    <w:rsid w:val="00A12833"/>
    <w:rsid w:val="00A12DC6"/>
    <w:rsid w:val="00A130F5"/>
    <w:rsid w:val="00A13E39"/>
    <w:rsid w:val="00A1477E"/>
    <w:rsid w:val="00A16F96"/>
    <w:rsid w:val="00A17983"/>
    <w:rsid w:val="00A179BC"/>
    <w:rsid w:val="00A20099"/>
    <w:rsid w:val="00A2081A"/>
    <w:rsid w:val="00A21764"/>
    <w:rsid w:val="00A21E99"/>
    <w:rsid w:val="00A21FCF"/>
    <w:rsid w:val="00A22B05"/>
    <w:rsid w:val="00A23C6C"/>
    <w:rsid w:val="00A2578D"/>
    <w:rsid w:val="00A259CE"/>
    <w:rsid w:val="00A25C2A"/>
    <w:rsid w:val="00A26178"/>
    <w:rsid w:val="00A26428"/>
    <w:rsid w:val="00A300F6"/>
    <w:rsid w:val="00A30762"/>
    <w:rsid w:val="00A31AED"/>
    <w:rsid w:val="00A333DF"/>
    <w:rsid w:val="00A3390B"/>
    <w:rsid w:val="00A33947"/>
    <w:rsid w:val="00A34645"/>
    <w:rsid w:val="00A35465"/>
    <w:rsid w:val="00A35ADF"/>
    <w:rsid w:val="00A366FF"/>
    <w:rsid w:val="00A3760B"/>
    <w:rsid w:val="00A37885"/>
    <w:rsid w:val="00A37B0A"/>
    <w:rsid w:val="00A415DB"/>
    <w:rsid w:val="00A41AB2"/>
    <w:rsid w:val="00A42535"/>
    <w:rsid w:val="00A425BC"/>
    <w:rsid w:val="00A428B4"/>
    <w:rsid w:val="00A429F7"/>
    <w:rsid w:val="00A42AFF"/>
    <w:rsid w:val="00A430F0"/>
    <w:rsid w:val="00A43588"/>
    <w:rsid w:val="00A43E4F"/>
    <w:rsid w:val="00A4561D"/>
    <w:rsid w:val="00A45DFF"/>
    <w:rsid w:val="00A4600F"/>
    <w:rsid w:val="00A46213"/>
    <w:rsid w:val="00A4680D"/>
    <w:rsid w:val="00A46E4D"/>
    <w:rsid w:val="00A479E0"/>
    <w:rsid w:val="00A47C3F"/>
    <w:rsid w:val="00A50D29"/>
    <w:rsid w:val="00A51F2D"/>
    <w:rsid w:val="00A52F5D"/>
    <w:rsid w:val="00A5392E"/>
    <w:rsid w:val="00A53A61"/>
    <w:rsid w:val="00A53A81"/>
    <w:rsid w:val="00A53FB3"/>
    <w:rsid w:val="00A54054"/>
    <w:rsid w:val="00A54A94"/>
    <w:rsid w:val="00A54E1A"/>
    <w:rsid w:val="00A54F5F"/>
    <w:rsid w:val="00A557E2"/>
    <w:rsid w:val="00A56195"/>
    <w:rsid w:val="00A565FD"/>
    <w:rsid w:val="00A566F2"/>
    <w:rsid w:val="00A57C22"/>
    <w:rsid w:val="00A57F02"/>
    <w:rsid w:val="00A601BE"/>
    <w:rsid w:val="00A6154D"/>
    <w:rsid w:val="00A62019"/>
    <w:rsid w:val="00A62881"/>
    <w:rsid w:val="00A64616"/>
    <w:rsid w:val="00A64B9C"/>
    <w:rsid w:val="00A65396"/>
    <w:rsid w:val="00A653AA"/>
    <w:rsid w:val="00A659FB"/>
    <w:rsid w:val="00A65BEE"/>
    <w:rsid w:val="00A65D36"/>
    <w:rsid w:val="00A65FFD"/>
    <w:rsid w:val="00A665B6"/>
    <w:rsid w:val="00A6769C"/>
    <w:rsid w:val="00A676E5"/>
    <w:rsid w:val="00A67FE0"/>
    <w:rsid w:val="00A70A6D"/>
    <w:rsid w:val="00A70E05"/>
    <w:rsid w:val="00A710B1"/>
    <w:rsid w:val="00A71633"/>
    <w:rsid w:val="00A71CF2"/>
    <w:rsid w:val="00A720A9"/>
    <w:rsid w:val="00A73BAA"/>
    <w:rsid w:val="00A74871"/>
    <w:rsid w:val="00A749A9"/>
    <w:rsid w:val="00A75724"/>
    <w:rsid w:val="00A75BB1"/>
    <w:rsid w:val="00A76164"/>
    <w:rsid w:val="00A77143"/>
    <w:rsid w:val="00A800C2"/>
    <w:rsid w:val="00A80477"/>
    <w:rsid w:val="00A80F00"/>
    <w:rsid w:val="00A822FC"/>
    <w:rsid w:val="00A823DE"/>
    <w:rsid w:val="00A82416"/>
    <w:rsid w:val="00A8265E"/>
    <w:rsid w:val="00A8290B"/>
    <w:rsid w:val="00A82BF3"/>
    <w:rsid w:val="00A82C7A"/>
    <w:rsid w:val="00A82C9D"/>
    <w:rsid w:val="00A82F46"/>
    <w:rsid w:val="00A83099"/>
    <w:rsid w:val="00A8328F"/>
    <w:rsid w:val="00A8335E"/>
    <w:rsid w:val="00A8387E"/>
    <w:rsid w:val="00A84235"/>
    <w:rsid w:val="00A842BB"/>
    <w:rsid w:val="00A866CB"/>
    <w:rsid w:val="00A86B46"/>
    <w:rsid w:val="00A86EAA"/>
    <w:rsid w:val="00A87213"/>
    <w:rsid w:val="00A872B2"/>
    <w:rsid w:val="00A87802"/>
    <w:rsid w:val="00A87921"/>
    <w:rsid w:val="00A90861"/>
    <w:rsid w:val="00A90BE6"/>
    <w:rsid w:val="00A90C2B"/>
    <w:rsid w:val="00A911EC"/>
    <w:rsid w:val="00A94230"/>
    <w:rsid w:val="00A94A27"/>
    <w:rsid w:val="00A94A5C"/>
    <w:rsid w:val="00A96101"/>
    <w:rsid w:val="00A96B22"/>
    <w:rsid w:val="00A96FED"/>
    <w:rsid w:val="00AA0EBA"/>
    <w:rsid w:val="00AA0EE0"/>
    <w:rsid w:val="00AA1283"/>
    <w:rsid w:val="00AA12BA"/>
    <w:rsid w:val="00AA28C3"/>
    <w:rsid w:val="00AA343C"/>
    <w:rsid w:val="00AA3606"/>
    <w:rsid w:val="00AA5A58"/>
    <w:rsid w:val="00AA623C"/>
    <w:rsid w:val="00AA716A"/>
    <w:rsid w:val="00AA7E20"/>
    <w:rsid w:val="00AB03C1"/>
    <w:rsid w:val="00AB0A7D"/>
    <w:rsid w:val="00AB0CD1"/>
    <w:rsid w:val="00AB13D9"/>
    <w:rsid w:val="00AB17BB"/>
    <w:rsid w:val="00AB1B25"/>
    <w:rsid w:val="00AB1EE1"/>
    <w:rsid w:val="00AB1FB5"/>
    <w:rsid w:val="00AB24C4"/>
    <w:rsid w:val="00AB2C99"/>
    <w:rsid w:val="00AB5FAC"/>
    <w:rsid w:val="00AB6743"/>
    <w:rsid w:val="00AB6F2A"/>
    <w:rsid w:val="00AB7804"/>
    <w:rsid w:val="00AC0F99"/>
    <w:rsid w:val="00AC1150"/>
    <w:rsid w:val="00AC1C28"/>
    <w:rsid w:val="00AC32F0"/>
    <w:rsid w:val="00AC423A"/>
    <w:rsid w:val="00AC46CA"/>
    <w:rsid w:val="00AC53DE"/>
    <w:rsid w:val="00AC549B"/>
    <w:rsid w:val="00AC666D"/>
    <w:rsid w:val="00AC751A"/>
    <w:rsid w:val="00AD074E"/>
    <w:rsid w:val="00AD2456"/>
    <w:rsid w:val="00AD39FC"/>
    <w:rsid w:val="00AD54FF"/>
    <w:rsid w:val="00AD687F"/>
    <w:rsid w:val="00AD6AA0"/>
    <w:rsid w:val="00AD6C93"/>
    <w:rsid w:val="00AD707C"/>
    <w:rsid w:val="00AD7AC1"/>
    <w:rsid w:val="00AE06A2"/>
    <w:rsid w:val="00AE2096"/>
    <w:rsid w:val="00AE27A2"/>
    <w:rsid w:val="00AE3DB2"/>
    <w:rsid w:val="00AE3DD5"/>
    <w:rsid w:val="00AE4A58"/>
    <w:rsid w:val="00AE4AAC"/>
    <w:rsid w:val="00AE55B8"/>
    <w:rsid w:val="00AE58A3"/>
    <w:rsid w:val="00AE6A22"/>
    <w:rsid w:val="00AE7929"/>
    <w:rsid w:val="00AF0582"/>
    <w:rsid w:val="00AF073D"/>
    <w:rsid w:val="00AF09C4"/>
    <w:rsid w:val="00AF0E01"/>
    <w:rsid w:val="00AF10F3"/>
    <w:rsid w:val="00AF1D2E"/>
    <w:rsid w:val="00AF2509"/>
    <w:rsid w:val="00AF2CF0"/>
    <w:rsid w:val="00AF357E"/>
    <w:rsid w:val="00AF3889"/>
    <w:rsid w:val="00AF42D4"/>
    <w:rsid w:val="00AF533E"/>
    <w:rsid w:val="00AF5356"/>
    <w:rsid w:val="00AF590D"/>
    <w:rsid w:val="00AF716E"/>
    <w:rsid w:val="00AF71F5"/>
    <w:rsid w:val="00AF743A"/>
    <w:rsid w:val="00AF76CF"/>
    <w:rsid w:val="00B004E7"/>
    <w:rsid w:val="00B010BB"/>
    <w:rsid w:val="00B01334"/>
    <w:rsid w:val="00B01D4C"/>
    <w:rsid w:val="00B01ECC"/>
    <w:rsid w:val="00B037FD"/>
    <w:rsid w:val="00B04251"/>
    <w:rsid w:val="00B058A7"/>
    <w:rsid w:val="00B05EFD"/>
    <w:rsid w:val="00B063CD"/>
    <w:rsid w:val="00B06CAA"/>
    <w:rsid w:val="00B074CE"/>
    <w:rsid w:val="00B0792A"/>
    <w:rsid w:val="00B07D5F"/>
    <w:rsid w:val="00B10A56"/>
    <w:rsid w:val="00B11370"/>
    <w:rsid w:val="00B11574"/>
    <w:rsid w:val="00B12515"/>
    <w:rsid w:val="00B13116"/>
    <w:rsid w:val="00B133BE"/>
    <w:rsid w:val="00B142D9"/>
    <w:rsid w:val="00B14DDD"/>
    <w:rsid w:val="00B155F0"/>
    <w:rsid w:val="00B15867"/>
    <w:rsid w:val="00B17CE2"/>
    <w:rsid w:val="00B200A7"/>
    <w:rsid w:val="00B20A42"/>
    <w:rsid w:val="00B21F1F"/>
    <w:rsid w:val="00B22667"/>
    <w:rsid w:val="00B22B73"/>
    <w:rsid w:val="00B231E1"/>
    <w:rsid w:val="00B23270"/>
    <w:rsid w:val="00B245E4"/>
    <w:rsid w:val="00B25C3A"/>
    <w:rsid w:val="00B2623E"/>
    <w:rsid w:val="00B26512"/>
    <w:rsid w:val="00B27F6E"/>
    <w:rsid w:val="00B313F6"/>
    <w:rsid w:val="00B32A88"/>
    <w:rsid w:val="00B331E0"/>
    <w:rsid w:val="00B333E2"/>
    <w:rsid w:val="00B34050"/>
    <w:rsid w:val="00B35191"/>
    <w:rsid w:val="00B35D53"/>
    <w:rsid w:val="00B35E7E"/>
    <w:rsid w:val="00B3603C"/>
    <w:rsid w:val="00B36C33"/>
    <w:rsid w:val="00B37375"/>
    <w:rsid w:val="00B37915"/>
    <w:rsid w:val="00B37C81"/>
    <w:rsid w:val="00B37E4A"/>
    <w:rsid w:val="00B41662"/>
    <w:rsid w:val="00B41F52"/>
    <w:rsid w:val="00B4207D"/>
    <w:rsid w:val="00B42475"/>
    <w:rsid w:val="00B43723"/>
    <w:rsid w:val="00B45BF8"/>
    <w:rsid w:val="00B46134"/>
    <w:rsid w:val="00B50605"/>
    <w:rsid w:val="00B51202"/>
    <w:rsid w:val="00B520D0"/>
    <w:rsid w:val="00B52423"/>
    <w:rsid w:val="00B5288C"/>
    <w:rsid w:val="00B536CD"/>
    <w:rsid w:val="00B53E3C"/>
    <w:rsid w:val="00B53EC3"/>
    <w:rsid w:val="00B53EDF"/>
    <w:rsid w:val="00B55051"/>
    <w:rsid w:val="00B550D1"/>
    <w:rsid w:val="00B563E4"/>
    <w:rsid w:val="00B5764B"/>
    <w:rsid w:val="00B60ECC"/>
    <w:rsid w:val="00B617BB"/>
    <w:rsid w:val="00B61C87"/>
    <w:rsid w:val="00B62554"/>
    <w:rsid w:val="00B629B9"/>
    <w:rsid w:val="00B64DA0"/>
    <w:rsid w:val="00B6522E"/>
    <w:rsid w:val="00B65270"/>
    <w:rsid w:val="00B66364"/>
    <w:rsid w:val="00B675FF"/>
    <w:rsid w:val="00B70530"/>
    <w:rsid w:val="00B711AC"/>
    <w:rsid w:val="00B71794"/>
    <w:rsid w:val="00B718DD"/>
    <w:rsid w:val="00B71B91"/>
    <w:rsid w:val="00B73717"/>
    <w:rsid w:val="00B73736"/>
    <w:rsid w:val="00B740FC"/>
    <w:rsid w:val="00B74594"/>
    <w:rsid w:val="00B745A1"/>
    <w:rsid w:val="00B75ED9"/>
    <w:rsid w:val="00B76269"/>
    <w:rsid w:val="00B76640"/>
    <w:rsid w:val="00B768E9"/>
    <w:rsid w:val="00B77224"/>
    <w:rsid w:val="00B812FC"/>
    <w:rsid w:val="00B82859"/>
    <w:rsid w:val="00B82C6E"/>
    <w:rsid w:val="00B8300F"/>
    <w:rsid w:val="00B83343"/>
    <w:rsid w:val="00B8362D"/>
    <w:rsid w:val="00B8417B"/>
    <w:rsid w:val="00B84CDE"/>
    <w:rsid w:val="00B85DF4"/>
    <w:rsid w:val="00B862D6"/>
    <w:rsid w:val="00B8653C"/>
    <w:rsid w:val="00B87282"/>
    <w:rsid w:val="00B87CF0"/>
    <w:rsid w:val="00B9030C"/>
    <w:rsid w:val="00B903C1"/>
    <w:rsid w:val="00B90606"/>
    <w:rsid w:val="00B91884"/>
    <w:rsid w:val="00B91985"/>
    <w:rsid w:val="00B91C76"/>
    <w:rsid w:val="00B91CD1"/>
    <w:rsid w:val="00B9241E"/>
    <w:rsid w:val="00B928BD"/>
    <w:rsid w:val="00B93704"/>
    <w:rsid w:val="00B93F20"/>
    <w:rsid w:val="00B949C7"/>
    <w:rsid w:val="00B95D69"/>
    <w:rsid w:val="00B95ECC"/>
    <w:rsid w:val="00B96881"/>
    <w:rsid w:val="00B96E9F"/>
    <w:rsid w:val="00B976CE"/>
    <w:rsid w:val="00B97AB3"/>
    <w:rsid w:val="00B97B81"/>
    <w:rsid w:val="00BA01F5"/>
    <w:rsid w:val="00BA08E3"/>
    <w:rsid w:val="00BA0E54"/>
    <w:rsid w:val="00BA12D5"/>
    <w:rsid w:val="00BA37CC"/>
    <w:rsid w:val="00BA4171"/>
    <w:rsid w:val="00BA4193"/>
    <w:rsid w:val="00BA52EC"/>
    <w:rsid w:val="00BA57D2"/>
    <w:rsid w:val="00BA58B2"/>
    <w:rsid w:val="00BA6435"/>
    <w:rsid w:val="00BA6D52"/>
    <w:rsid w:val="00BB0DE6"/>
    <w:rsid w:val="00BB0E0D"/>
    <w:rsid w:val="00BB106C"/>
    <w:rsid w:val="00BB25D8"/>
    <w:rsid w:val="00BB2BB0"/>
    <w:rsid w:val="00BB2DC5"/>
    <w:rsid w:val="00BB2EEE"/>
    <w:rsid w:val="00BB342F"/>
    <w:rsid w:val="00BB44B1"/>
    <w:rsid w:val="00BB50E4"/>
    <w:rsid w:val="00BB564B"/>
    <w:rsid w:val="00BB6887"/>
    <w:rsid w:val="00BB771B"/>
    <w:rsid w:val="00BC25F9"/>
    <w:rsid w:val="00BC30F1"/>
    <w:rsid w:val="00BC3A0A"/>
    <w:rsid w:val="00BC43AD"/>
    <w:rsid w:val="00BD0C7F"/>
    <w:rsid w:val="00BD0FA0"/>
    <w:rsid w:val="00BD1D97"/>
    <w:rsid w:val="00BD31F2"/>
    <w:rsid w:val="00BD3D27"/>
    <w:rsid w:val="00BD4CD2"/>
    <w:rsid w:val="00BD4D27"/>
    <w:rsid w:val="00BD5D27"/>
    <w:rsid w:val="00BD6ACD"/>
    <w:rsid w:val="00BD70AC"/>
    <w:rsid w:val="00BD76D0"/>
    <w:rsid w:val="00BE093E"/>
    <w:rsid w:val="00BE0A2E"/>
    <w:rsid w:val="00BE16BD"/>
    <w:rsid w:val="00BE16C9"/>
    <w:rsid w:val="00BE2B77"/>
    <w:rsid w:val="00BE3261"/>
    <w:rsid w:val="00BE382E"/>
    <w:rsid w:val="00BE3DDC"/>
    <w:rsid w:val="00BE4F3D"/>
    <w:rsid w:val="00BE64A2"/>
    <w:rsid w:val="00BE64BC"/>
    <w:rsid w:val="00BE724C"/>
    <w:rsid w:val="00BE791A"/>
    <w:rsid w:val="00BE7CC7"/>
    <w:rsid w:val="00BE7EF3"/>
    <w:rsid w:val="00BF1123"/>
    <w:rsid w:val="00BF1C11"/>
    <w:rsid w:val="00BF2FB3"/>
    <w:rsid w:val="00BF3173"/>
    <w:rsid w:val="00BF4036"/>
    <w:rsid w:val="00BF4286"/>
    <w:rsid w:val="00BF4563"/>
    <w:rsid w:val="00BF4E4B"/>
    <w:rsid w:val="00BF53A3"/>
    <w:rsid w:val="00BF62E6"/>
    <w:rsid w:val="00BF6BBA"/>
    <w:rsid w:val="00BF70FD"/>
    <w:rsid w:val="00BF7C4E"/>
    <w:rsid w:val="00C00028"/>
    <w:rsid w:val="00C014E4"/>
    <w:rsid w:val="00C03B08"/>
    <w:rsid w:val="00C04018"/>
    <w:rsid w:val="00C043B9"/>
    <w:rsid w:val="00C04462"/>
    <w:rsid w:val="00C05B88"/>
    <w:rsid w:val="00C06316"/>
    <w:rsid w:val="00C06BBC"/>
    <w:rsid w:val="00C07EE9"/>
    <w:rsid w:val="00C10179"/>
    <w:rsid w:val="00C10FBA"/>
    <w:rsid w:val="00C11154"/>
    <w:rsid w:val="00C11B8C"/>
    <w:rsid w:val="00C12B74"/>
    <w:rsid w:val="00C135E5"/>
    <w:rsid w:val="00C1389E"/>
    <w:rsid w:val="00C14762"/>
    <w:rsid w:val="00C15089"/>
    <w:rsid w:val="00C164DF"/>
    <w:rsid w:val="00C16923"/>
    <w:rsid w:val="00C17C2F"/>
    <w:rsid w:val="00C17F14"/>
    <w:rsid w:val="00C20450"/>
    <w:rsid w:val="00C20D17"/>
    <w:rsid w:val="00C214D7"/>
    <w:rsid w:val="00C22906"/>
    <w:rsid w:val="00C22E1F"/>
    <w:rsid w:val="00C23610"/>
    <w:rsid w:val="00C23EBD"/>
    <w:rsid w:val="00C240DB"/>
    <w:rsid w:val="00C246F2"/>
    <w:rsid w:val="00C2539C"/>
    <w:rsid w:val="00C253BD"/>
    <w:rsid w:val="00C2548A"/>
    <w:rsid w:val="00C26CC6"/>
    <w:rsid w:val="00C270D3"/>
    <w:rsid w:val="00C3207D"/>
    <w:rsid w:val="00C32130"/>
    <w:rsid w:val="00C32424"/>
    <w:rsid w:val="00C33E03"/>
    <w:rsid w:val="00C33ECF"/>
    <w:rsid w:val="00C34937"/>
    <w:rsid w:val="00C34B61"/>
    <w:rsid w:val="00C34DA6"/>
    <w:rsid w:val="00C350FE"/>
    <w:rsid w:val="00C372F3"/>
    <w:rsid w:val="00C375A6"/>
    <w:rsid w:val="00C40308"/>
    <w:rsid w:val="00C40598"/>
    <w:rsid w:val="00C40AD0"/>
    <w:rsid w:val="00C41DF5"/>
    <w:rsid w:val="00C41F1F"/>
    <w:rsid w:val="00C4349A"/>
    <w:rsid w:val="00C43886"/>
    <w:rsid w:val="00C43A1D"/>
    <w:rsid w:val="00C4489A"/>
    <w:rsid w:val="00C45BD1"/>
    <w:rsid w:val="00C46263"/>
    <w:rsid w:val="00C4626D"/>
    <w:rsid w:val="00C5007F"/>
    <w:rsid w:val="00C509B0"/>
    <w:rsid w:val="00C51516"/>
    <w:rsid w:val="00C51B0F"/>
    <w:rsid w:val="00C51C33"/>
    <w:rsid w:val="00C52894"/>
    <w:rsid w:val="00C529E3"/>
    <w:rsid w:val="00C53BC7"/>
    <w:rsid w:val="00C54E54"/>
    <w:rsid w:val="00C56430"/>
    <w:rsid w:val="00C5645C"/>
    <w:rsid w:val="00C5672D"/>
    <w:rsid w:val="00C5688F"/>
    <w:rsid w:val="00C56BED"/>
    <w:rsid w:val="00C56EAA"/>
    <w:rsid w:val="00C5757F"/>
    <w:rsid w:val="00C5760B"/>
    <w:rsid w:val="00C6013A"/>
    <w:rsid w:val="00C61429"/>
    <w:rsid w:val="00C6153C"/>
    <w:rsid w:val="00C615AD"/>
    <w:rsid w:val="00C62C1F"/>
    <w:rsid w:val="00C62EE4"/>
    <w:rsid w:val="00C63090"/>
    <w:rsid w:val="00C6349A"/>
    <w:rsid w:val="00C63BFB"/>
    <w:rsid w:val="00C64675"/>
    <w:rsid w:val="00C65252"/>
    <w:rsid w:val="00C653C6"/>
    <w:rsid w:val="00C655AB"/>
    <w:rsid w:val="00C658B7"/>
    <w:rsid w:val="00C66255"/>
    <w:rsid w:val="00C6747A"/>
    <w:rsid w:val="00C70275"/>
    <w:rsid w:val="00C712E8"/>
    <w:rsid w:val="00C72153"/>
    <w:rsid w:val="00C737AD"/>
    <w:rsid w:val="00C738ED"/>
    <w:rsid w:val="00C73BA5"/>
    <w:rsid w:val="00C74164"/>
    <w:rsid w:val="00C749F1"/>
    <w:rsid w:val="00C77B84"/>
    <w:rsid w:val="00C81282"/>
    <w:rsid w:val="00C82009"/>
    <w:rsid w:val="00C82C24"/>
    <w:rsid w:val="00C83038"/>
    <w:rsid w:val="00C84DC5"/>
    <w:rsid w:val="00C84E6F"/>
    <w:rsid w:val="00C8548F"/>
    <w:rsid w:val="00C857F1"/>
    <w:rsid w:val="00C868C6"/>
    <w:rsid w:val="00C86962"/>
    <w:rsid w:val="00C878B5"/>
    <w:rsid w:val="00C87DED"/>
    <w:rsid w:val="00C918D0"/>
    <w:rsid w:val="00C9227C"/>
    <w:rsid w:val="00C925F7"/>
    <w:rsid w:val="00C937C8"/>
    <w:rsid w:val="00C94382"/>
    <w:rsid w:val="00C94B04"/>
    <w:rsid w:val="00C94C5A"/>
    <w:rsid w:val="00C94EFF"/>
    <w:rsid w:val="00C96F09"/>
    <w:rsid w:val="00C972B7"/>
    <w:rsid w:val="00CA0C47"/>
    <w:rsid w:val="00CA119A"/>
    <w:rsid w:val="00CA213B"/>
    <w:rsid w:val="00CA2316"/>
    <w:rsid w:val="00CA28BB"/>
    <w:rsid w:val="00CA29C0"/>
    <w:rsid w:val="00CA2AAF"/>
    <w:rsid w:val="00CA2EAE"/>
    <w:rsid w:val="00CA3984"/>
    <w:rsid w:val="00CA56C5"/>
    <w:rsid w:val="00CA5D6A"/>
    <w:rsid w:val="00CA5F77"/>
    <w:rsid w:val="00CA63AD"/>
    <w:rsid w:val="00CA6A5D"/>
    <w:rsid w:val="00CA7ACE"/>
    <w:rsid w:val="00CA7BB5"/>
    <w:rsid w:val="00CB003C"/>
    <w:rsid w:val="00CB0210"/>
    <w:rsid w:val="00CB22BF"/>
    <w:rsid w:val="00CB36E6"/>
    <w:rsid w:val="00CB40A5"/>
    <w:rsid w:val="00CB4404"/>
    <w:rsid w:val="00CB4C38"/>
    <w:rsid w:val="00CB50A9"/>
    <w:rsid w:val="00CB5895"/>
    <w:rsid w:val="00CB754C"/>
    <w:rsid w:val="00CB7FA3"/>
    <w:rsid w:val="00CC04A5"/>
    <w:rsid w:val="00CC132C"/>
    <w:rsid w:val="00CC1910"/>
    <w:rsid w:val="00CC1A3D"/>
    <w:rsid w:val="00CC1CD1"/>
    <w:rsid w:val="00CC2548"/>
    <w:rsid w:val="00CC353C"/>
    <w:rsid w:val="00CC639D"/>
    <w:rsid w:val="00CC778D"/>
    <w:rsid w:val="00CC78AE"/>
    <w:rsid w:val="00CC7C63"/>
    <w:rsid w:val="00CD2028"/>
    <w:rsid w:val="00CD36F4"/>
    <w:rsid w:val="00CD3DD1"/>
    <w:rsid w:val="00CD46C6"/>
    <w:rsid w:val="00CD489C"/>
    <w:rsid w:val="00CD49A6"/>
    <w:rsid w:val="00CD6F38"/>
    <w:rsid w:val="00CD7DEA"/>
    <w:rsid w:val="00CE0057"/>
    <w:rsid w:val="00CE17DA"/>
    <w:rsid w:val="00CE1DBD"/>
    <w:rsid w:val="00CE1FCE"/>
    <w:rsid w:val="00CE23C9"/>
    <w:rsid w:val="00CE2BF7"/>
    <w:rsid w:val="00CE30CD"/>
    <w:rsid w:val="00CE349A"/>
    <w:rsid w:val="00CE386E"/>
    <w:rsid w:val="00CE4104"/>
    <w:rsid w:val="00CE41C4"/>
    <w:rsid w:val="00CE45BA"/>
    <w:rsid w:val="00CE4746"/>
    <w:rsid w:val="00CE51F8"/>
    <w:rsid w:val="00CE54C4"/>
    <w:rsid w:val="00CE5806"/>
    <w:rsid w:val="00CE6778"/>
    <w:rsid w:val="00CE6C2B"/>
    <w:rsid w:val="00CE753E"/>
    <w:rsid w:val="00CE7DCE"/>
    <w:rsid w:val="00CF031C"/>
    <w:rsid w:val="00CF0C7F"/>
    <w:rsid w:val="00CF156F"/>
    <w:rsid w:val="00CF2009"/>
    <w:rsid w:val="00CF2077"/>
    <w:rsid w:val="00CF2510"/>
    <w:rsid w:val="00CF279B"/>
    <w:rsid w:val="00CF489D"/>
    <w:rsid w:val="00CF4DA9"/>
    <w:rsid w:val="00CF5146"/>
    <w:rsid w:val="00CF55A0"/>
    <w:rsid w:val="00CF5ADB"/>
    <w:rsid w:val="00CF5DD9"/>
    <w:rsid w:val="00CF64F3"/>
    <w:rsid w:val="00CF746C"/>
    <w:rsid w:val="00D0004F"/>
    <w:rsid w:val="00D0029E"/>
    <w:rsid w:val="00D00525"/>
    <w:rsid w:val="00D00CCB"/>
    <w:rsid w:val="00D020C5"/>
    <w:rsid w:val="00D02539"/>
    <w:rsid w:val="00D0348E"/>
    <w:rsid w:val="00D036AF"/>
    <w:rsid w:val="00D03CF5"/>
    <w:rsid w:val="00D0596E"/>
    <w:rsid w:val="00D07047"/>
    <w:rsid w:val="00D071E5"/>
    <w:rsid w:val="00D108A2"/>
    <w:rsid w:val="00D1105B"/>
    <w:rsid w:val="00D11141"/>
    <w:rsid w:val="00D1176F"/>
    <w:rsid w:val="00D1189F"/>
    <w:rsid w:val="00D145F0"/>
    <w:rsid w:val="00D14795"/>
    <w:rsid w:val="00D1496E"/>
    <w:rsid w:val="00D14A61"/>
    <w:rsid w:val="00D15E27"/>
    <w:rsid w:val="00D1614A"/>
    <w:rsid w:val="00D16D8E"/>
    <w:rsid w:val="00D17D46"/>
    <w:rsid w:val="00D21DC4"/>
    <w:rsid w:val="00D225B9"/>
    <w:rsid w:val="00D230F4"/>
    <w:rsid w:val="00D23DBE"/>
    <w:rsid w:val="00D24811"/>
    <w:rsid w:val="00D25F4B"/>
    <w:rsid w:val="00D2613A"/>
    <w:rsid w:val="00D264FA"/>
    <w:rsid w:val="00D273BE"/>
    <w:rsid w:val="00D275F3"/>
    <w:rsid w:val="00D276AD"/>
    <w:rsid w:val="00D27F6D"/>
    <w:rsid w:val="00D30324"/>
    <w:rsid w:val="00D30F4B"/>
    <w:rsid w:val="00D31686"/>
    <w:rsid w:val="00D31D19"/>
    <w:rsid w:val="00D31ED9"/>
    <w:rsid w:val="00D32610"/>
    <w:rsid w:val="00D33AB8"/>
    <w:rsid w:val="00D34154"/>
    <w:rsid w:val="00D349C2"/>
    <w:rsid w:val="00D34D88"/>
    <w:rsid w:val="00D352CB"/>
    <w:rsid w:val="00D35656"/>
    <w:rsid w:val="00D378D9"/>
    <w:rsid w:val="00D379FC"/>
    <w:rsid w:val="00D4109F"/>
    <w:rsid w:val="00D411EC"/>
    <w:rsid w:val="00D4168F"/>
    <w:rsid w:val="00D4243C"/>
    <w:rsid w:val="00D42CD4"/>
    <w:rsid w:val="00D43812"/>
    <w:rsid w:val="00D43AE3"/>
    <w:rsid w:val="00D4400F"/>
    <w:rsid w:val="00D44AC0"/>
    <w:rsid w:val="00D45850"/>
    <w:rsid w:val="00D45889"/>
    <w:rsid w:val="00D46F86"/>
    <w:rsid w:val="00D47493"/>
    <w:rsid w:val="00D512C5"/>
    <w:rsid w:val="00D51872"/>
    <w:rsid w:val="00D52624"/>
    <w:rsid w:val="00D52715"/>
    <w:rsid w:val="00D52830"/>
    <w:rsid w:val="00D52DDA"/>
    <w:rsid w:val="00D5305B"/>
    <w:rsid w:val="00D53ADD"/>
    <w:rsid w:val="00D54812"/>
    <w:rsid w:val="00D54A6B"/>
    <w:rsid w:val="00D54BC7"/>
    <w:rsid w:val="00D55347"/>
    <w:rsid w:val="00D55AEF"/>
    <w:rsid w:val="00D55EAC"/>
    <w:rsid w:val="00D57471"/>
    <w:rsid w:val="00D5754E"/>
    <w:rsid w:val="00D57E4B"/>
    <w:rsid w:val="00D60532"/>
    <w:rsid w:val="00D60E33"/>
    <w:rsid w:val="00D61050"/>
    <w:rsid w:val="00D612F7"/>
    <w:rsid w:val="00D61840"/>
    <w:rsid w:val="00D61E71"/>
    <w:rsid w:val="00D62B6F"/>
    <w:rsid w:val="00D635CD"/>
    <w:rsid w:val="00D63E03"/>
    <w:rsid w:val="00D6569B"/>
    <w:rsid w:val="00D6586D"/>
    <w:rsid w:val="00D660F9"/>
    <w:rsid w:val="00D66D61"/>
    <w:rsid w:val="00D6781F"/>
    <w:rsid w:val="00D679CE"/>
    <w:rsid w:val="00D70077"/>
    <w:rsid w:val="00D7068C"/>
    <w:rsid w:val="00D71358"/>
    <w:rsid w:val="00D71A91"/>
    <w:rsid w:val="00D71B27"/>
    <w:rsid w:val="00D72500"/>
    <w:rsid w:val="00D731E5"/>
    <w:rsid w:val="00D73866"/>
    <w:rsid w:val="00D7473E"/>
    <w:rsid w:val="00D74CF2"/>
    <w:rsid w:val="00D77566"/>
    <w:rsid w:val="00D77C9E"/>
    <w:rsid w:val="00D80924"/>
    <w:rsid w:val="00D811DD"/>
    <w:rsid w:val="00D81CB8"/>
    <w:rsid w:val="00D83953"/>
    <w:rsid w:val="00D846E0"/>
    <w:rsid w:val="00D85688"/>
    <w:rsid w:val="00D85DD7"/>
    <w:rsid w:val="00D864E3"/>
    <w:rsid w:val="00D86AA8"/>
    <w:rsid w:val="00D9019B"/>
    <w:rsid w:val="00D903F0"/>
    <w:rsid w:val="00D904AC"/>
    <w:rsid w:val="00D9052D"/>
    <w:rsid w:val="00D90687"/>
    <w:rsid w:val="00D90F52"/>
    <w:rsid w:val="00D90FE8"/>
    <w:rsid w:val="00D9167C"/>
    <w:rsid w:val="00D92F3B"/>
    <w:rsid w:val="00D92FB2"/>
    <w:rsid w:val="00D930AC"/>
    <w:rsid w:val="00D9384F"/>
    <w:rsid w:val="00D95149"/>
    <w:rsid w:val="00D95934"/>
    <w:rsid w:val="00D962E7"/>
    <w:rsid w:val="00D96B66"/>
    <w:rsid w:val="00D96D3C"/>
    <w:rsid w:val="00D970F2"/>
    <w:rsid w:val="00D97E16"/>
    <w:rsid w:val="00DA07B6"/>
    <w:rsid w:val="00DA0E0C"/>
    <w:rsid w:val="00DA1B65"/>
    <w:rsid w:val="00DA1FBF"/>
    <w:rsid w:val="00DA3E0C"/>
    <w:rsid w:val="00DA46ED"/>
    <w:rsid w:val="00DA506B"/>
    <w:rsid w:val="00DA545A"/>
    <w:rsid w:val="00DA6047"/>
    <w:rsid w:val="00DA70A4"/>
    <w:rsid w:val="00DA7595"/>
    <w:rsid w:val="00DA7949"/>
    <w:rsid w:val="00DA7DCE"/>
    <w:rsid w:val="00DB0D6A"/>
    <w:rsid w:val="00DB11E1"/>
    <w:rsid w:val="00DB1222"/>
    <w:rsid w:val="00DB153A"/>
    <w:rsid w:val="00DB1944"/>
    <w:rsid w:val="00DB226E"/>
    <w:rsid w:val="00DB2390"/>
    <w:rsid w:val="00DB27F5"/>
    <w:rsid w:val="00DB31EB"/>
    <w:rsid w:val="00DB4D21"/>
    <w:rsid w:val="00DB63F3"/>
    <w:rsid w:val="00DB685D"/>
    <w:rsid w:val="00DB7B3D"/>
    <w:rsid w:val="00DC1B2B"/>
    <w:rsid w:val="00DC2824"/>
    <w:rsid w:val="00DC2BC2"/>
    <w:rsid w:val="00DC2CBD"/>
    <w:rsid w:val="00DC3622"/>
    <w:rsid w:val="00DC3A57"/>
    <w:rsid w:val="00DC5A6D"/>
    <w:rsid w:val="00DC5D99"/>
    <w:rsid w:val="00DC5EC7"/>
    <w:rsid w:val="00DC6320"/>
    <w:rsid w:val="00DC6A80"/>
    <w:rsid w:val="00DC6CA6"/>
    <w:rsid w:val="00DC6CD2"/>
    <w:rsid w:val="00DC7442"/>
    <w:rsid w:val="00DD0339"/>
    <w:rsid w:val="00DD09F9"/>
    <w:rsid w:val="00DD19F7"/>
    <w:rsid w:val="00DD2670"/>
    <w:rsid w:val="00DD406D"/>
    <w:rsid w:val="00DD46B2"/>
    <w:rsid w:val="00DD475F"/>
    <w:rsid w:val="00DD56B7"/>
    <w:rsid w:val="00DD5C17"/>
    <w:rsid w:val="00DD5D79"/>
    <w:rsid w:val="00DE1AFF"/>
    <w:rsid w:val="00DE4D2F"/>
    <w:rsid w:val="00DE593B"/>
    <w:rsid w:val="00DE5B25"/>
    <w:rsid w:val="00DE755A"/>
    <w:rsid w:val="00DE7B17"/>
    <w:rsid w:val="00DF02C7"/>
    <w:rsid w:val="00DF02DE"/>
    <w:rsid w:val="00DF0946"/>
    <w:rsid w:val="00DF19DC"/>
    <w:rsid w:val="00DF1B94"/>
    <w:rsid w:val="00DF23C6"/>
    <w:rsid w:val="00DF2B54"/>
    <w:rsid w:val="00DF31AA"/>
    <w:rsid w:val="00DF38AC"/>
    <w:rsid w:val="00DF3AEC"/>
    <w:rsid w:val="00DF4ACF"/>
    <w:rsid w:val="00DF4DF7"/>
    <w:rsid w:val="00DF6183"/>
    <w:rsid w:val="00DF62C2"/>
    <w:rsid w:val="00DF64A8"/>
    <w:rsid w:val="00DF6686"/>
    <w:rsid w:val="00E005CC"/>
    <w:rsid w:val="00E0157B"/>
    <w:rsid w:val="00E03732"/>
    <w:rsid w:val="00E03C8F"/>
    <w:rsid w:val="00E052B1"/>
    <w:rsid w:val="00E054C8"/>
    <w:rsid w:val="00E0603C"/>
    <w:rsid w:val="00E064DD"/>
    <w:rsid w:val="00E06DBD"/>
    <w:rsid w:val="00E12343"/>
    <w:rsid w:val="00E133E0"/>
    <w:rsid w:val="00E1464A"/>
    <w:rsid w:val="00E14ACD"/>
    <w:rsid w:val="00E155D9"/>
    <w:rsid w:val="00E15A84"/>
    <w:rsid w:val="00E161CA"/>
    <w:rsid w:val="00E16C17"/>
    <w:rsid w:val="00E16C9D"/>
    <w:rsid w:val="00E17242"/>
    <w:rsid w:val="00E1777C"/>
    <w:rsid w:val="00E17E4A"/>
    <w:rsid w:val="00E2079A"/>
    <w:rsid w:val="00E21246"/>
    <w:rsid w:val="00E22103"/>
    <w:rsid w:val="00E221AA"/>
    <w:rsid w:val="00E23023"/>
    <w:rsid w:val="00E235D7"/>
    <w:rsid w:val="00E2369E"/>
    <w:rsid w:val="00E23CF2"/>
    <w:rsid w:val="00E24A2C"/>
    <w:rsid w:val="00E255CD"/>
    <w:rsid w:val="00E257F7"/>
    <w:rsid w:val="00E26BEF"/>
    <w:rsid w:val="00E27A72"/>
    <w:rsid w:val="00E27DA5"/>
    <w:rsid w:val="00E30121"/>
    <w:rsid w:val="00E309D7"/>
    <w:rsid w:val="00E318FD"/>
    <w:rsid w:val="00E3193B"/>
    <w:rsid w:val="00E3198D"/>
    <w:rsid w:val="00E31AF0"/>
    <w:rsid w:val="00E31F97"/>
    <w:rsid w:val="00E334FA"/>
    <w:rsid w:val="00E34E2F"/>
    <w:rsid w:val="00E34ED9"/>
    <w:rsid w:val="00E363CD"/>
    <w:rsid w:val="00E366BA"/>
    <w:rsid w:val="00E403BC"/>
    <w:rsid w:val="00E4044C"/>
    <w:rsid w:val="00E4093A"/>
    <w:rsid w:val="00E43141"/>
    <w:rsid w:val="00E43819"/>
    <w:rsid w:val="00E44778"/>
    <w:rsid w:val="00E45F3F"/>
    <w:rsid w:val="00E4616E"/>
    <w:rsid w:val="00E50838"/>
    <w:rsid w:val="00E50D8F"/>
    <w:rsid w:val="00E51451"/>
    <w:rsid w:val="00E52291"/>
    <w:rsid w:val="00E524EB"/>
    <w:rsid w:val="00E54FF1"/>
    <w:rsid w:val="00E55627"/>
    <w:rsid w:val="00E564EE"/>
    <w:rsid w:val="00E57257"/>
    <w:rsid w:val="00E5744C"/>
    <w:rsid w:val="00E60572"/>
    <w:rsid w:val="00E60F21"/>
    <w:rsid w:val="00E61155"/>
    <w:rsid w:val="00E615BB"/>
    <w:rsid w:val="00E617B0"/>
    <w:rsid w:val="00E62336"/>
    <w:rsid w:val="00E62348"/>
    <w:rsid w:val="00E62A96"/>
    <w:rsid w:val="00E6316E"/>
    <w:rsid w:val="00E633B0"/>
    <w:rsid w:val="00E63552"/>
    <w:rsid w:val="00E636F9"/>
    <w:rsid w:val="00E63A2A"/>
    <w:rsid w:val="00E64684"/>
    <w:rsid w:val="00E64EF5"/>
    <w:rsid w:val="00E64FCA"/>
    <w:rsid w:val="00E663D1"/>
    <w:rsid w:val="00E66FBB"/>
    <w:rsid w:val="00E675D4"/>
    <w:rsid w:val="00E70396"/>
    <w:rsid w:val="00E7054A"/>
    <w:rsid w:val="00E70716"/>
    <w:rsid w:val="00E713AE"/>
    <w:rsid w:val="00E72077"/>
    <w:rsid w:val="00E732F6"/>
    <w:rsid w:val="00E7330C"/>
    <w:rsid w:val="00E733A5"/>
    <w:rsid w:val="00E74F9A"/>
    <w:rsid w:val="00E75290"/>
    <w:rsid w:val="00E75584"/>
    <w:rsid w:val="00E75E4D"/>
    <w:rsid w:val="00E76848"/>
    <w:rsid w:val="00E76ECA"/>
    <w:rsid w:val="00E77325"/>
    <w:rsid w:val="00E77348"/>
    <w:rsid w:val="00E77896"/>
    <w:rsid w:val="00E80640"/>
    <w:rsid w:val="00E807F4"/>
    <w:rsid w:val="00E80E25"/>
    <w:rsid w:val="00E8188E"/>
    <w:rsid w:val="00E831C4"/>
    <w:rsid w:val="00E83607"/>
    <w:rsid w:val="00E83FC2"/>
    <w:rsid w:val="00E843B2"/>
    <w:rsid w:val="00E84F55"/>
    <w:rsid w:val="00E85443"/>
    <w:rsid w:val="00E86927"/>
    <w:rsid w:val="00E86CAC"/>
    <w:rsid w:val="00E86D5A"/>
    <w:rsid w:val="00E87271"/>
    <w:rsid w:val="00E87593"/>
    <w:rsid w:val="00E902E9"/>
    <w:rsid w:val="00E90FC1"/>
    <w:rsid w:val="00E91B73"/>
    <w:rsid w:val="00E920A3"/>
    <w:rsid w:val="00E9258F"/>
    <w:rsid w:val="00E92D84"/>
    <w:rsid w:val="00E9311B"/>
    <w:rsid w:val="00E932A1"/>
    <w:rsid w:val="00E935F5"/>
    <w:rsid w:val="00E93A98"/>
    <w:rsid w:val="00E93C91"/>
    <w:rsid w:val="00E95B7B"/>
    <w:rsid w:val="00E971ED"/>
    <w:rsid w:val="00E97A89"/>
    <w:rsid w:val="00E97A9E"/>
    <w:rsid w:val="00EA1368"/>
    <w:rsid w:val="00EA1E22"/>
    <w:rsid w:val="00EA2ACE"/>
    <w:rsid w:val="00EA2B52"/>
    <w:rsid w:val="00EA2B5C"/>
    <w:rsid w:val="00EA4C60"/>
    <w:rsid w:val="00EA5B9D"/>
    <w:rsid w:val="00EA657B"/>
    <w:rsid w:val="00EA66D1"/>
    <w:rsid w:val="00EA6B40"/>
    <w:rsid w:val="00EA740E"/>
    <w:rsid w:val="00EA7B4E"/>
    <w:rsid w:val="00EB063E"/>
    <w:rsid w:val="00EB0CA5"/>
    <w:rsid w:val="00EB1534"/>
    <w:rsid w:val="00EB205F"/>
    <w:rsid w:val="00EB2887"/>
    <w:rsid w:val="00EB308E"/>
    <w:rsid w:val="00EB358F"/>
    <w:rsid w:val="00EB4140"/>
    <w:rsid w:val="00EB41A7"/>
    <w:rsid w:val="00EB468D"/>
    <w:rsid w:val="00EB55AE"/>
    <w:rsid w:val="00EB5A77"/>
    <w:rsid w:val="00EB6BD4"/>
    <w:rsid w:val="00EB7601"/>
    <w:rsid w:val="00EB7629"/>
    <w:rsid w:val="00EC1D92"/>
    <w:rsid w:val="00EC26FB"/>
    <w:rsid w:val="00EC2FDE"/>
    <w:rsid w:val="00EC3274"/>
    <w:rsid w:val="00EC4761"/>
    <w:rsid w:val="00EC4A71"/>
    <w:rsid w:val="00EC4B9A"/>
    <w:rsid w:val="00EC5110"/>
    <w:rsid w:val="00EC5BB0"/>
    <w:rsid w:val="00EC5C1D"/>
    <w:rsid w:val="00EC61AF"/>
    <w:rsid w:val="00EC6571"/>
    <w:rsid w:val="00EC6792"/>
    <w:rsid w:val="00EC6A09"/>
    <w:rsid w:val="00EC7CFE"/>
    <w:rsid w:val="00ED040B"/>
    <w:rsid w:val="00ED0AA1"/>
    <w:rsid w:val="00ED10CA"/>
    <w:rsid w:val="00ED1613"/>
    <w:rsid w:val="00ED4245"/>
    <w:rsid w:val="00ED4A0F"/>
    <w:rsid w:val="00ED53D6"/>
    <w:rsid w:val="00ED5E6E"/>
    <w:rsid w:val="00ED5E8A"/>
    <w:rsid w:val="00ED7667"/>
    <w:rsid w:val="00ED7B12"/>
    <w:rsid w:val="00EE0BE9"/>
    <w:rsid w:val="00EE0D77"/>
    <w:rsid w:val="00EE1669"/>
    <w:rsid w:val="00EE193D"/>
    <w:rsid w:val="00EE1C23"/>
    <w:rsid w:val="00EE1E13"/>
    <w:rsid w:val="00EE2343"/>
    <w:rsid w:val="00EE3F5C"/>
    <w:rsid w:val="00EE5349"/>
    <w:rsid w:val="00EE5B1C"/>
    <w:rsid w:val="00EE724D"/>
    <w:rsid w:val="00EE74D0"/>
    <w:rsid w:val="00EE7A20"/>
    <w:rsid w:val="00EE7AB2"/>
    <w:rsid w:val="00EE7C5E"/>
    <w:rsid w:val="00EF0582"/>
    <w:rsid w:val="00EF1459"/>
    <w:rsid w:val="00EF14AF"/>
    <w:rsid w:val="00EF28D5"/>
    <w:rsid w:val="00EF2C32"/>
    <w:rsid w:val="00EF3682"/>
    <w:rsid w:val="00EF45CB"/>
    <w:rsid w:val="00EF49D8"/>
    <w:rsid w:val="00EF4C31"/>
    <w:rsid w:val="00EF5678"/>
    <w:rsid w:val="00EF5D5D"/>
    <w:rsid w:val="00EF66E4"/>
    <w:rsid w:val="00EF672D"/>
    <w:rsid w:val="00EF6786"/>
    <w:rsid w:val="00EF6C64"/>
    <w:rsid w:val="00EF708E"/>
    <w:rsid w:val="00EF76C5"/>
    <w:rsid w:val="00F00B49"/>
    <w:rsid w:val="00F02163"/>
    <w:rsid w:val="00F02E16"/>
    <w:rsid w:val="00F030C3"/>
    <w:rsid w:val="00F04024"/>
    <w:rsid w:val="00F04097"/>
    <w:rsid w:val="00F0416C"/>
    <w:rsid w:val="00F047BA"/>
    <w:rsid w:val="00F048BA"/>
    <w:rsid w:val="00F04D51"/>
    <w:rsid w:val="00F051CC"/>
    <w:rsid w:val="00F064FB"/>
    <w:rsid w:val="00F07A22"/>
    <w:rsid w:val="00F07B16"/>
    <w:rsid w:val="00F10304"/>
    <w:rsid w:val="00F10880"/>
    <w:rsid w:val="00F10A89"/>
    <w:rsid w:val="00F11B47"/>
    <w:rsid w:val="00F12FBF"/>
    <w:rsid w:val="00F1337B"/>
    <w:rsid w:val="00F140A2"/>
    <w:rsid w:val="00F15AFB"/>
    <w:rsid w:val="00F15C55"/>
    <w:rsid w:val="00F1778D"/>
    <w:rsid w:val="00F179E5"/>
    <w:rsid w:val="00F20C05"/>
    <w:rsid w:val="00F20EAA"/>
    <w:rsid w:val="00F22413"/>
    <w:rsid w:val="00F226A5"/>
    <w:rsid w:val="00F22EE3"/>
    <w:rsid w:val="00F22F5B"/>
    <w:rsid w:val="00F232A9"/>
    <w:rsid w:val="00F23A98"/>
    <w:rsid w:val="00F2424B"/>
    <w:rsid w:val="00F24D1A"/>
    <w:rsid w:val="00F256E2"/>
    <w:rsid w:val="00F26008"/>
    <w:rsid w:val="00F26913"/>
    <w:rsid w:val="00F26B2C"/>
    <w:rsid w:val="00F276EC"/>
    <w:rsid w:val="00F27802"/>
    <w:rsid w:val="00F27A9C"/>
    <w:rsid w:val="00F30406"/>
    <w:rsid w:val="00F306D7"/>
    <w:rsid w:val="00F31F37"/>
    <w:rsid w:val="00F3251A"/>
    <w:rsid w:val="00F32C4C"/>
    <w:rsid w:val="00F32C7C"/>
    <w:rsid w:val="00F32CB2"/>
    <w:rsid w:val="00F33648"/>
    <w:rsid w:val="00F339F8"/>
    <w:rsid w:val="00F34426"/>
    <w:rsid w:val="00F345BD"/>
    <w:rsid w:val="00F36558"/>
    <w:rsid w:val="00F367B8"/>
    <w:rsid w:val="00F373ED"/>
    <w:rsid w:val="00F376FF"/>
    <w:rsid w:val="00F377DD"/>
    <w:rsid w:val="00F41C1A"/>
    <w:rsid w:val="00F428DA"/>
    <w:rsid w:val="00F4343F"/>
    <w:rsid w:val="00F43E42"/>
    <w:rsid w:val="00F44164"/>
    <w:rsid w:val="00F4426F"/>
    <w:rsid w:val="00F44345"/>
    <w:rsid w:val="00F44958"/>
    <w:rsid w:val="00F45FA8"/>
    <w:rsid w:val="00F45FE9"/>
    <w:rsid w:val="00F46328"/>
    <w:rsid w:val="00F464E7"/>
    <w:rsid w:val="00F46727"/>
    <w:rsid w:val="00F46794"/>
    <w:rsid w:val="00F50073"/>
    <w:rsid w:val="00F50C5E"/>
    <w:rsid w:val="00F51816"/>
    <w:rsid w:val="00F51EA3"/>
    <w:rsid w:val="00F51FF5"/>
    <w:rsid w:val="00F535E5"/>
    <w:rsid w:val="00F53A2E"/>
    <w:rsid w:val="00F54371"/>
    <w:rsid w:val="00F55113"/>
    <w:rsid w:val="00F55EF1"/>
    <w:rsid w:val="00F562E4"/>
    <w:rsid w:val="00F56DA3"/>
    <w:rsid w:val="00F56F8C"/>
    <w:rsid w:val="00F5712D"/>
    <w:rsid w:val="00F57A71"/>
    <w:rsid w:val="00F60B39"/>
    <w:rsid w:val="00F6107C"/>
    <w:rsid w:val="00F61E99"/>
    <w:rsid w:val="00F61F27"/>
    <w:rsid w:val="00F620E1"/>
    <w:rsid w:val="00F633E4"/>
    <w:rsid w:val="00F63702"/>
    <w:rsid w:val="00F63D46"/>
    <w:rsid w:val="00F63FE2"/>
    <w:rsid w:val="00F65C42"/>
    <w:rsid w:val="00F66095"/>
    <w:rsid w:val="00F66991"/>
    <w:rsid w:val="00F66DEE"/>
    <w:rsid w:val="00F66E9D"/>
    <w:rsid w:val="00F674E6"/>
    <w:rsid w:val="00F67664"/>
    <w:rsid w:val="00F705EC"/>
    <w:rsid w:val="00F70E91"/>
    <w:rsid w:val="00F7158F"/>
    <w:rsid w:val="00F71910"/>
    <w:rsid w:val="00F71AAB"/>
    <w:rsid w:val="00F721D5"/>
    <w:rsid w:val="00F7299C"/>
    <w:rsid w:val="00F742E7"/>
    <w:rsid w:val="00F75D0B"/>
    <w:rsid w:val="00F760E6"/>
    <w:rsid w:val="00F76357"/>
    <w:rsid w:val="00F77759"/>
    <w:rsid w:val="00F77A54"/>
    <w:rsid w:val="00F83C97"/>
    <w:rsid w:val="00F83DAA"/>
    <w:rsid w:val="00F84284"/>
    <w:rsid w:val="00F845A4"/>
    <w:rsid w:val="00F846AD"/>
    <w:rsid w:val="00F869E8"/>
    <w:rsid w:val="00F86ECE"/>
    <w:rsid w:val="00F8745D"/>
    <w:rsid w:val="00F9083D"/>
    <w:rsid w:val="00F90A45"/>
    <w:rsid w:val="00F90D27"/>
    <w:rsid w:val="00F90DE3"/>
    <w:rsid w:val="00F91A2A"/>
    <w:rsid w:val="00F91CB6"/>
    <w:rsid w:val="00F9295E"/>
    <w:rsid w:val="00F93017"/>
    <w:rsid w:val="00F94377"/>
    <w:rsid w:val="00F94C93"/>
    <w:rsid w:val="00F96280"/>
    <w:rsid w:val="00F96340"/>
    <w:rsid w:val="00F969DC"/>
    <w:rsid w:val="00F96B3A"/>
    <w:rsid w:val="00F96F90"/>
    <w:rsid w:val="00F97A79"/>
    <w:rsid w:val="00F97AE4"/>
    <w:rsid w:val="00FA04B7"/>
    <w:rsid w:val="00FA2647"/>
    <w:rsid w:val="00FA2C4E"/>
    <w:rsid w:val="00FA3063"/>
    <w:rsid w:val="00FA357C"/>
    <w:rsid w:val="00FA3B5E"/>
    <w:rsid w:val="00FA3BCE"/>
    <w:rsid w:val="00FA4055"/>
    <w:rsid w:val="00FA4BC0"/>
    <w:rsid w:val="00FA6742"/>
    <w:rsid w:val="00FA7A87"/>
    <w:rsid w:val="00FB0231"/>
    <w:rsid w:val="00FB095F"/>
    <w:rsid w:val="00FB1EC2"/>
    <w:rsid w:val="00FB2D49"/>
    <w:rsid w:val="00FB32DC"/>
    <w:rsid w:val="00FB34C6"/>
    <w:rsid w:val="00FB3E7A"/>
    <w:rsid w:val="00FB4784"/>
    <w:rsid w:val="00FB4D1B"/>
    <w:rsid w:val="00FB5058"/>
    <w:rsid w:val="00FB544D"/>
    <w:rsid w:val="00FB55F1"/>
    <w:rsid w:val="00FB7040"/>
    <w:rsid w:val="00FB782C"/>
    <w:rsid w:val="00FC1267"/>
    <w:rsid w:val="00FC1D09"/>
    <w:rsid w:val="00FC2376"/>
    <w:rsid w:val="00FC2EFF"/>
    <w:rsid w:val="00FC3A8A"/>
    <w:rsid w:val="00FC4021"/>
    <w:rsid w:val="00FC4064"/>
    <w:rsid w:val="00FC44EF"/>
    <w:rsid w:val="00FC4A1B"/>
    <w:rsid w:val="00FC4E89"/>
    <w:rsid w:val="00FC5089"/>
    <w:rsid w:val="00FC6339"/>
    <w:rsid w:val="00FC6926"/>
    <w:rsid w:val="00FC698E"/>
    <w:rsid w:val="00FD09A4"/>
    <w:rsid w:val="00FD1432"/>
    <w:rsid w:val="00FD1D32"/>
    <w:rsid w:val="00FD3CD7"/>
    <w:rsid w:val="00FD4829"/>
    <w:rsid w:val="00FD6983"/>
    <w:rsid w:val="00FE199D"/>
    <w:rsid w:val="00FE1CA9"/>
    <w:rsid w:val="00FE2668"/>
    <w:rsid w:val="00FE2915"/>
    <w:rsid w:val="00FE3174"/>
    <w:rsid w:val="00FE3320"/>
    <w:rsid w:val="00FE4E45"/>
    <w:rsid w:val="00FE5454"/>
    <w:rsid w:val="00FE56FF"/>
    <w:rsid w:val="00FE6BFE"/>
    <w:rsid w:val="00FE7AE6"/>
    <w:rsid w:val="00FF1395"/>
    <w:rsid w:val="00FF2DDD"/>
    <w:rsid w:val="00FF3093"/>
    <w:rsid w:val="00FF3509"/>
    <w:rsid w:val="00FF36CF"/>
    <w:rsid w:val="00FF3CA6"/>
    <w:rsid w:val="00FF3E1E"/>
    <w:rsid w:val="00FF524B"/>
    <w:rsid w:val="00FF5EAD"/>
    <w:rsid w:val="00FF61B5"/>
    <w:rsid w:val="00FF6347"/>
    <w:rsid w:val="00FF6D53"/>
    <w:rsid w:val="00FF6DB4"/>
    <w:rsid w:val="00FF6FC6"/>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5F1A871"/>
  <w15:docId w15:val="{A242B39A-4AC5-4E5F-B746-35B59338D6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F6BA2"/>
    <w:rPr>
      <w:sz w:val="24"/>
      <w:szCs w:val="24"/>
      <w:lang w:val="ru-RU" w:eastAsia="en-US"/>
    </w:rPr>
  </w:style>
  <w:style w:type="paragraph" w:styleId="Antrat1">
    <w:name w:val="heading 1"/>
    <w:basedOn w:val="prastasis"/>
    <w:next w:val="prastasis"/>
    <w:link w:val="Antrat1Diagrama"/>
    <w:uiPriority w:val="99"/>
    <w:qFormat/>
    <w:rsid w:val="00BD5D27"/>
    <w:pPr>
      <w:keepNext/>
      <w:jc w:val="center"/>
      <w:outlineLvl w:val="0"/>
    </w:pPr>
    <w:rPr>
      <w:b/>
      <w:bCs/>
      <w:caps/>
      <w:sz w:val="32"/>
      <w:lang w:val="lt-LT"/>
    </w:rPr>
  </w:style>
  <w:style w:type="paragraph" w:styleId="Antrat2">
    <w:name w:val="heading 2"/>
    <w:basedOn w:val="prastasis"/>
    <w:next w:val="prastasis"/>
    <w:link w:val="Antrat2Diagrama"/>
    <w:uiPriority w:val="99"/>
    <w:qFormat/>
    <w:rsid w:val="00BD5D27"/>
    <w:pPr>
      <w:keepNext/>
      <w:ind w:left="720"/>
      <w:outlineLvl w:val="1"/>
    </w:pPr>
    <w:rPr>
      <w:b/>
      <w:bCs/>
      <w:lang w:val="lt-LT"/>
    </w:rPr>
  </w:style>
  <w:style w:type="paragraph" w:styleId="Antrat3">
    <w:name w:val="heading 3"/>
    <w:basedOn w:val="prastasis"/>
    <w:next w:val="prastasis"/>
    <w:link w:val="Antrat3Diagrama"/>
    <w:uiPriority w:val="99"/>
    <w:qFormat/>
    <w:locked/>
    <w:rsid w:val="00A300F6"/>
    <w:pPr>
      <w:keepNext/>
      <w:keepLines/>
      <w:spacing w:before="200"/>
      <w:outlineLvl w:val="2"/>
    </w:pPr>
    <w:rPr>
      <w:rFonts w:ascii="Cambria" w:eastAsia="MS Gothic" w:hAnsi="Cambria"/>
      <w:b/>
      <w:bCs/>
      <w:color w:val="4F81BD"/>
    </w:rPr>
  </w:style>
  <w:style w:type="paragraph" w:styleId="Antrat4">
    <w:name w:val="heading 4"/>
    <w:basedOn w:val="prastasis"/>
    <w:next w:val="prastasis"/>
    <w:link w:val="Antrat4Diagrama"/>
    <w:uiPriority w:val="99"/>
    <w:qFormat/>
    <w:rsid w:val="00E7330C"/>
    <w:pPr>
      <w:keepNext/>
      <w:spacing w:before="240" w:after="60"/>
      <w:outlineLvl w:val="3"/>
    </w:pPr>
    <w:rPr>
      <w:rFonts w:ascii="Calibri" w:hAnsi="Calibri"/>
      <w:b/>
      <w:bCs/>
      <w:sz w:val="28"/>
      <w:szCs w:val="2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link w:val="Antrat1"/>
    <w:uiPriority w:val="99"/>
    <w:locked/>
    <w:rsid w:val="004636E3"/>
    <w:rPr>
      <w:rFonts w:ascii="Cambria" w:hAnsi="Cambria" w:cs="Times New Roman"/>
      <w:b/>
      <w:bCs/>
      <w:kern w:val="32"/>
      <w:sz w:val="32"/>
      <w:szCs w:val="32"/>
      <w:lang w:val="ru-RU"/>
    </w:rPr>
  </w:style>
  <w:style w:type="character" w:customStyle="1" w:styleId="Antrat2Diagrama">
    <w:name w:val="Antraštė 2 Diagrama"/>
    <w:link w:val="Antrat2"/>
    <w:uiPriority w:val="99"/>
    <w:semiHidden/>
    <w:locked/>
    <w:rsid w:val="004636E3"/>
    <w:rPr>
      <w:rFonts w:ascii="Cambria" w:hAnsi="Cambria" w:cs="Times New Roman"/>
      <w:b/>
      <w:bCs/>
      <w:i/>
      <w:iCs/>
      <w:sz w:val="28"/>
      <w:szCs w:val="28"/>
      <w:lang w:val="ru-RU"/>
    </w:rPr>
  </w:style>
  <w:style w:type="character" w:customStyle="1" w:styleId="Antrat3Diagrama">
    <w:name w:val="Antraštė 3 Diagrama"/>
    <w:link w:val="Antrat3"/>
    <w:uiPriority w:val="99"/>
    <w:locked/>
    <w:rsid w:val="00A300F6"/>
    <w:rPr>
      <w:rFonts w:ascii="Cambria" w:eastAsia="MS Gothic" w:hAnsi="Cambria" w:cs="Times New Roman"/>
      <w:b/>
      <w:bCs/>
      <w:color w:val="4F81BD"/>
      <w:sz w:val="24"/>
      <w:szCs w:val="24"/>
      <w:lang w:val="ru-RU"/>
    </w:rPr>
  </w:style>
  <w:style w:type="character" w:customStyle="1" w:styleId="Antrat4Diagrama">
    <w:name w:val="Antraštė 4 Diagrama"/>
    <w:link w:val="Antrat4"/>
    <w:uiPriority w:val="99"/>
    <w:semiHidden/>
    <w:locked/>
    <w:rsid w:val="00E7330C"/>
    <w:rPr>
      <w:rFonts w:ascii="Calibri" w:hAnsi="Calibri" w:cs="Times New Roman"/>
      <w:b/>
      <w:sz w:val="28"/>
      <w:lang w:val="ru-RU" w:eastAsia="en-US"/>
    </w:rPr>
  </w:style>
  <w:style w:type="paragraph" w:styleId="Pagrindiniotekstotrauka">
    <w:name w:val="Body Text Indent"/>
    <w:basedOn w:val="prastasis"/>
    <w:link w:val="PagrindiniotekstotraukaDiagrama"/>
    <w:uiPriority w:val="99"/>
    <w:rsid w:val="00BD5D27"/>
    <w:pPr>
      <w:ind w:firstLine="720"/>
      <w:jc w:val="both"/>
    </w:pPr>
    <w:rPr>
      <w:lang w:val="lt-LT"/>
    </w:rPr>
  </w:style>
  <w:style w:type="character" w:customStyle="1" w:styleId="PagrindiniotekstotraukaDiagrama">
    <w:name w:val="Pagrindinio teksto įtrauka Diagrama"/>
    <w:link w:val="Pagrindiniotekstotrauka"/>
    <w:uiPriority w:val="99"/>
    <w:locked/>
    <w:rsid w:val="004636E3"/>
    <w:rPr>
      <w:rFonts w:cs="Times New Roman"/>
      <w:sz w:val="24"/>
      <w:szCs w:val="24"/>
      <w:lang w:val="ru-RU"/>
    </w:rPr>
  </w:style>
  <w:style w:type="table" w:styleId="Lentelstinklelis">
    <w:name w:val="Table Grid"/>
    <w:basedOn w:val="prastojilentel"/>
    <w:uiPriority w:val="39"/>
    <w:rsid w:val="00E43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uiPriority w:val="99"/>
    <w:rsid w:val="00DA7595"/>
    <w:rPr>
      <w:rFonts w:cs="Times New Roman"/>
      <w:color w:val="0000FF"/>
      <w:u w:val="single"/>
    </w:rPr>
  </w:style>
  <w:style w:type="character" w:styleId="Komentaronuoroda">
    <w:name w:val="annotation reference"/>
    <w:uiPriority w:val="99"/>
    <w:rsid w:val="001B70E8"/>
    <w:rPr>
      <w:rFonts w:cs="Times New Roman"/>
      <w:sz w:val="16"/>
    </w:rPr>
  </w:style>
  <w:style w:type="paragraph" w:styleId="Komentarotekstas">
    <w:name w:val="annotation text"/>
    <w:basedOn w:val="prastasis"/>
    <w:link w:val="KomentarotekstasDiagrama"/>
    <w:uiPriority w:val="99"/>
    <w:rsid w:val="001B70E8"/>
    <w:rPr>
      <w:sz w:val="20"/>
      <w:szCs w:val="20"/>
    </w:rPr>
  </w:style>
  <w:style w:type="character" w:customStyle="1" w:styleId="KomentarotekstasDiagrama">
    <w:name w:val="Komentaro tekstas Diagrama"/>
    <w:link w:val="Komentarotekstas"/>
    <w:uiPriority w:val="99"/>
    <w:locked/>
    <w:rsid w:val="001B70E8"/>
    <w:rPr>
      <w:rFonts w:cs="Times New Roman"/>
      <w:lang w:val="ru-RU" w:eastAsia="en-US"/>
    </w:rPr>
  </w:style>
  <w:style w:type="paragraph" w:styleId="Komentarotema">
    <w:name w:val="annotation subject"/>
    <w:basedOn w:val="Komentarotekstas"/>
    <w:next w:val="Komentarotekstas"/>
    <w:link w:val="KomentarotemaDiagrama"/>
    <w:uiPriority w:val="99"/>
    <w:rsid w:val="001B70E8"/>
    <w:rPr>
      <w:b/>
      <w:bCs/>
    </w:rPr>
  </w:style>
  <w:style w:type="character" w:customStyle="1" w:styleId="KomentarotemaDiagrama">
    <w:name w:val="Komentaro tema Diagrama"/>
    <w:link w:val="Komentarotema"/>
    <w:uiPriority w:val="99"/>
    <w:locked/>
    <w:rsid w:val="001B70E8"/>
    <w:rPr>
      <w:rFonts w:cs="Times New Roman"/>
      <w:b/>
      <w:lang w:val="ru-RU" w:eastAsia="en-US"/>
    </w:rPr>
  </w:style>
  <w:style w:type="paragraph" w:styleId="Debesliotekstas">
    <w:name w:val="Balloon Text"/>
    <w:basedOn w:val="prastasis"/>
    <w:link w:val="DebesliotekstasDiagrama"/>
    <w:uiPriority w:val="99"/>
    <w:rsid w:val="001B70E8"/>
    <w:rPr>
      <w:rFonts w:ascii="Tahoma" w:hAnsi="Tahoma"/>
      <w:sz w:val="16"/>
      <w:szCs w:val="16"/>
    </w:rPr>
  </w:style>
  <w:style w:type="character" w:customStyle="1" w:styleId="DebesliotekstasDiagrama">
    <w:name w:val="Debesėlio tekstas Diagrama"/>
    <w:link w:val="Debesliotekstas"/>
    <w:uiPriority w:val="99"/>
    <w:locked/>
    <w:rsid w:val="001B70E8"/>
    <w:rPr>
      <w:rFonts w:ascii="Tahoma" w:hAnsi="Tahoma" w:cs="Times New Roman"/>
      <w:sz w:val="16"/>
      <w:lang w:val="ru-RU" w:eastAsia="en-US"/>
    </w:rPr>
  </w:style>
  <w:style w:type="paragraph" w:styleId="Porat">
    <w:name w:val="footer"/>
    <w:basedOn w:val="prastasis"/>
    <w:link w:val="PoratDiagrama"/>
    <w:uiPriority w:val="99"/>
    <w:rsid w:val="007D2F54"/>
    <w:pPr>
      <w:tabs>
        <w:tab w:val="center" w:pos="4320"/>
        <w:tab w:val="right" w:pos="8640"/>
      </w:tabs>
    </w:pPr>
  </w:style>
  <w:style w:type="character" w:customStyle="1" w:styleId="PoratDiagrama">
    <w:name w:val="Poraštė Diagrama"/>
    <w:link w:val="Porat"/>
    <w:uiPriority w:val="99"/>
    <w:semiHidden/>
    <w:locked/>
    <w:rsid w:val="004636E3"/>
    <w:rPr>
      <w:rFonts w:cs="Times New Roman"/>
      <w:sz w:val="24"/>
      <w:szCs w:val="24"/>
      <w:lang w:val="ru-RU"/>
    </w:rPr>
  </w:style>
  <w:style w:type="character" w:styleId="Puslapionumeris">
    <w:name w:val="page number"/>
    <w:uiPriority w:val="99"/>
    <w:rsid w:val="007D2F54"/>
    <w:rPr>
      <w:rFonts w:cs="Times New Roman"/>
    </w:rPr>
  </w:style>
  <w:style w:type="paragraph" w:styleId="Pagrindinistekstas">
    <w:name w:val="Body Text"/>
    <w:basedOn w:val="prastasis"/>
    <w:link w:val="PagrindinistekstasDiagrama"/>
    <w:uiPriority w:val="99"/>
    <w:rsid w:val="0012645C"/>
    <w:pPr>
      <w:spacing w:after="120"/>
    </w:pPr>
  </w:style>
  <w:style w:type="character" w:customStyle="1" w:styleId="PagrindinistekstasDiagrama">
    <w:name w:val="Pagrindinis tekstas Diagrama"/>
    <w:link w:val="Pagrindinistekstas"/>
    <w:uiPriority w:val="99"/>
    <w:semiHidden/>
    <w:locked/>
    <w:rsid w:val="004636E3"/>
    <w:rPr>
      <w:rFonts w:cs="Times New Roman"/>
      <w:sz w:val="24"/>
      <w:szCs w:val="24"/>
      <w:lang w:val="ru-RU"/>
    </w:rPr>
  </w:style>
  <w:style w:type="paragraph" w:customStyle="1" w:styleId="Default">
    <w:name w:val="Default"/>
    <w:uiPriority w:val="99"/>
    <w:rsid w:val="00CF156F"/>
    <w:pPr>
      <w:autoSpaceDE w:val="0"/>
      <w:autoSpaceDN w:val="0"/>
      <w:adjustRightInd w:val="0"/>
    </w:pPr>
    <w:rPr>
      <w:color w:val="000000"/>
      <w:sz w:val="24"/>
      <w:szCs w:val="24"/>
      <w:lang w:val="en-US" w:eastAsia="en-US"/>
    </w:rPr>
  </w:style>
  <w:style w:type="paragraph" w:styleId="Antrats">
    <w:name w:val="header"/>
    <w:basedOn w:val="prastasis"/>
    <w:link w:val="AntratsDiagrama"/>
    <w:uiPriority w:val="99"/>
    <w:rsid w:val="006E2FFA"/>
    <w:pPr>
      <w:tabs>
        <w:tab w:val="center" w:pos="4986"/>
        <w:tab w:val="right" w:pos="9972"/>
      </w:tabs>
    </w:pPr>
  </w:style>
  <w:style w:type="character" w:customStyle="1" w:styleId="AntratsDiagrama">
    <w:name w:val="Antraštės Diagrama"/>
    <w:link w:val="Antrats"/>
    <w:uiPriority w:val="99"/>
    <w:locked/>
    <w:rsid w:val="004636E3"/>
    <w:rPr>
      <w:rFonts w:cs="Times New Roman"/>
      <w:sz w:val="24"/>
      <w:szCs w:val="24"/>
      <w:lang w:val="ru-RU"/>
    </w:rPr>
  </w:style>
  <w:style w:type="paragraph" w:styleId="Pagrindinistekstas3">
    <w:name w:val="Body Text 3"/>
    <w:basedOn w:val="prastasis"/>
    <w:link w:val="Pagrindinistekstas3Diagrama"/>
    <w:uiPriority w:val="99"/>
    <w:rsid w:val="00E7330C"/>
    <w:pPr>
      <w:spacing w:after="120"/>
    </w:pPr>
    <w:rPr>
      <w:sz w:val="16"/>
      <w:szCs w:val="16"/>
    </w:rPr>
  </w:style>
  <w:style w:type="character" w:customStyle="1" w:styleId="Pagrindinistekstas3Diagrama">
    <w:name w:val="Pagrindinis tekstas 3 Diagrama"/>
    <w:link w:val="Pagrindinistekstas3"/>
    <w:uiPriority w:val="99"/>
    <w:locked/>
    <w:rsid w:val="00E7330C"/>
    <w:rPr>
      <w:rFonts w:cs="Times New Roman"/>
      <w:sz w:val="16"/>
      <w:lang w:val="ru-RU" w:eastAsia="en-US"/>
    </w:rPr>
  </w:style>
  <w:style w:type="paragraph" w:customStyle="1" w:styleId="Char">
    <w:name w:val="Char"/>
    <w:basedOn w:val="prastasis"/>
    <w:uiPriority w:val="99"/>
    <w:rsid w:val="00936EAB"/>
    <w:pPr>
      <w:spacing w:after="160" w:line="240" w:lineRule="exact"/>
    </w:pPr>
    <w:rPr>
      <w:rFonts w:ascii="Tahoma" w:hAnsi="Tahoma"/>
      <w:sz w:val="20"/>
      <w:szCs w:val="20"/>
      <w:lang w:val="en-US"/>
    </w:rPr>
  </w:style>
  <w:style w:type="paragraph" w:styleId="Pavadinimas">
    <w:name w:val="Title"/>
    <w:basedOn w:val="prastasis"/>
    <w:link w:val="PavadinimasDiagrama"/>
    <w:uiPriority w:val="99"/>
    <w:qFormat/>
    <w:rsid w:val="00EB358F"/>
    <w:pPr>
      <w:jc w:val="center"/>
    </w:pPr>
    <w:rPr>
      <w:b/>
      <w:szCs w:val="20"/>
      <w:lang w:val="en-US"/>
    </w:rPr>
  </w:style>
  <w:style w:type="character" w:customStyle="1" w:styleId="PavadinimasDiagrama">
    <w:name w:val="Pavadinimas Diagrama"/>
    <w:link w:val="Pavadinimas"/>
    <w:uiPriority w:val="99"/>
    <w:locked/>
    <w:rsid w:val="00EB358F"/>
    <w:rPr>
      <w:rFonts w:cs="Times New Roman"/>
      <w:b/>
      <w:sz w:val="24"/>
      <w:lang w:eastAsia="en-US"/>
    </w:rPr>
  </w:style>
  <w:style w:type="paragraph" w:styleId="Sraopastraipa">
    <w:name w:val="List Paragraph"/>
    <w:basedOn w:val="prastasis"/>
    <w:uiPriority w:val="34"/>
    <w:qFormat/>
    <w:rsid w:val="00E24A2C"/>
    <w:pPr>
      <w:spacing w:after="200" w:line="276" w:lineRule="auto"/>
      <w:ind w:left="720"/>
      <w:contextualSpacing/>
    </w:pPr>
    <w:rPr>
      <w:rFonts w:ascii="Calibri" w:hAnsi="Calibri"/>
      <w:sz w:val="22"/>
      <w:szCs w:val="22"/>
      <w:lang w:val="lt-LT"/>
    </w:rPr>
  </w:style>
  <w:style w:type="paragraph" w:styleId="Pataisymai">
    <w:name w:val="Revision"/>
    <w:hidden/>
    <w:uiPriority w:val="99"/>
    <w:semiHidden/>
    <w:rsid w:val="00DB0D6A"/>
    <w:rPr>
      <w:sz w:val="24"/>
      <w:szCs w:val="24"/>
      <w:lang w:val="ru-RU" w:eastAsia="en-US"/>
    </w:rPr>
  </w:style>
  <w:style w:type="paragraph" w:styleId="Pagrindinistekstas2">
    <w:name w:val="Body Text 2"/>
    <w:basedOn w:val="prastasis"/>
    <w:link w:val="Pagrindinistekstas2Diagrama"/>
    <w:uiPriority w:val="99"/>
    <w:rsid w:val="00962810"/>
    <w:pPr>
      <w:spacing w:after="120" w:line="480" w:lineRule="auto"/>
    </w:pPr>
  </w:style>
  <w:style w:type="character" w:customStyle="1" w:styleId="Pagrindinistekstas2Diagrama">
    <w:name w:val="Pagrindinis tekstas 2 Diagrama"/>
    <w:link w:val="Pagrindinistekstas2"/>
    <w:uiPriority w:val="99"/>
    <w:semiHidden/>
    <w:locked/>
    <w:rsid w:val="00647B7E"/>
    <w:rPr>
      <w:rFonts w:cs="Times New Roman"/>
      <w:sz w:val="24"/>
      <w:szCs w:val="24"/>
      <w:lang w:val="ru-RU"/>
    </w:rPr>
  </w:style>
  <w:style w:type="paragraph" w:customStyle="1" w:styleId="AApagrindinissriftas">
    <w:name w:val="AA pagrindinis sriftas"/>
    <w:basedOn w:val="prastasis"/>
    <w:link w:val="AApagrindinissriftasChar"/>
    <w:uiPriority w:val="99"/>
    <w:rsid w:val="00EE74D0"/>
    <w:pPr>
      <w:spacing w:before="120" w:after="120"/>
      <w:ind w:right="-1" w:firstLine="709"/>
      <w:jc w:val="both"/>
    </w:pPr>
    <w:rPr>
      <w:rFonts w:ascii="Garamond" w:hAnsi="Garamond"/>
      <w:color w:val="000000"/>
      <w:szCs w:val="20"/>
      <w:lang w:val="lt-LT"/>
    </w:rPr>
  </w:style>
  <w:style w:type="character" w:customStyle="1" w:styleId="AApagrindinissriftasChar">
    <w:name w:val="AA pagrindinis sriftas Char"/>
    <w:link w:val="AApagrindinissriftas"/>
    <w:uiPriority w:val="99"/>
    <w:locked/>
    <w:rsid w:val="00EE74D0"/>
    <w:rPr>
      <w:rFonts w:ascii="Garamond" w:hAnsi="Garamond" w:cs="Times New Roman"/>
      <w:color w:val="000000"/>
      <w:sz w:val="24"/>
      <w:lang w:val="lt-LT" w:eastAsia="en-US" w:bidi="ar-SA"/>
    </w:rPr>
  </w:style>
  <w:style w:type="paragraph" w:customStyle="1" w:styleId="prastasis1">
    <w:name w:val="Įprastasis1"/>
    <w:basedOn w:val="prastasis"/>
    <w:link w:val="prastasisChar"/>
    <w:uiPriority w:val="99"/>
    <w:rsid w:val="00DA6047"/>
    <w:pPr>
      <w:spacing w:line="360" w:lineRule="auto"/>
      <w:ind w:firstLine="851"/>
      <w:jc w:val="both"/>
    </w:pPr>
    <w:rPr>
      <w:szCs w:val="20"/>
      <w:lang w:val="lt-LT" w:eastAsia="lt-LT"/>
    </w:rPr>
  </w:style>
  <w:style w:type="character" w:customStyle="1" w:styleId="prastasisChar">
    <w:name w:val="Įprastasis Char"/>
    <w:link w:val="prastasis1"/>
    <w:uiPriority w:val="99"/>
    <w:locked/>
    <w:rsid w:val="00DA6047"/>
    <w:rPr>
      <w:rFonts w:cs="Times New Roman"/>
      <w:sz w:val="24"/>
      <w:lang w:val="lt-LT" w:eastAsia="lt-LT" w:bidi="ar-SA"/>
    </w:rPr>
  </w:style>
  <w:style w:type="paragraph" w:styleId="Antrat">
    <w:name w:val="caption"/>
    <w:aliases w:val="table.,pav."/>
    <w:basedOn w:val="prastasis"/>
    <w:next w:val="prastasis"/>
    <w:link w:val="AntratDiagrama"/>
    <w:uiPriority w:val="99"/>
    <w:qFormat/>
    <w:locked/>
    <w:rsid w:val="006533AB"/>
    <w:pPr>
      <w:spacing w:before="120" w:after="120"/>
      <w:jc w:val="center"/>
    </w:pPr>
    <w:rPr>
      <w:rFonts w:ascii="Garamond" w:hAnsi="Garamond"/>
      <w:b/>
      <w:bCs/>
      <w:lang w:val="lt-LT"/>
    </w:rPr>
  </w:style>
  <w:style w:type="paragraph" w:customStyle="1" w:styleId="Headingpaveikslams">
    <w:name w:val="Heading paveikslams"/>
    <w:basedOn w:val="Antrat4"/>
    <w:uiPriority w:val="99"/>
    <w:rsid w:val="006533AB"/>
    <w:pPr>
      <w:keepNext w:val="0"/>
      <w:numPr>
        <w:numId w:val="9"/>
      </w:numPr>
      <w:spacing w:before="60" w:after="120"/>
      <w:jc w:val="center"/>
    </w:pPr>
    <w:rPr>
      <w:rFonts w:ascii="Garamond" w:hAnsi="Garamond"/>
      <w:sz w:val="20"/>
      <w:szCs w:val="24"/>
      <w:lang w:val="lt-LT"/>
    </w:rPr>
  </w:style>
  <w:style w:type="paragraph" w:customStyle="1" w:styleId="Headinglentelems">
    <w:name w:val="Heading lentelems"/>
    <w:basedOn w:val="Antrat4"/>
    <w:uiPriority w:val="99"/>
    <w:rsid w:val="006533AB"/>
    <w:pPr>
      <w:numPr>
        <w:numId w:val="8"/>
      </w:numPr>
      <w:tabs>
        <w:tab w:val="left" w:pos="284"/>
      </w:tabs>
      <w:ind w:left="567"/>
      <w:jc w:val="both"/>
    </w:pPr>
    <w:rPr>
      <w:rFonts w:ascii="Garamond" w:hAnsi="Garamond"/>
      <w:sz w:val="20"/>
      <w:lang w:val="lt-LT"/>
    </w:rPr>
  </w:style>
  <w:style w:type="paragraph" w:customStyle="1" w:styleId="AAlentels10">
    <w:name w:val="AA lentelės 10"/>
    <w:basedOn w:val="AApagrindinissriftas"/>
    <w:uiPriority w:val="99"/>
    <w:rsid w:val="006533AB"/>
    <w:pPr>
      <w:spacing w:before="0" w:after="0"/>
      <w:ind w:right="0" w:firstLine="0"/>
    </w:pPr>
    <w:rPr>
      <w:sz w:val="20"/>
    </w:rPr>
  </w:style>
  <w:style w:type="character" w:customStyle="1" w:styleId="AntratDiagrama">
    <w:name w:val="Antraštė Diagrama"/>
    <w:aliases w:val="table. Diagrama,pav. Diagrama"/>
    <w:link w:val="Antrat"/>
    <w:uiPriority w:val="99"/>
    <w:locked/>
    <w:rsid w:val="006533AB"/>
    <w:rPr>
      <w:rFonts w:ascii="Garamond" w:hAnsi="Garamond" w:cs="Times New Roman"/>
      <w:b/>
      <w:bCs/>
      <w:sz w:val="24"/>
      <w:szCs w:val="24"/>
      <w:lang w:val="lt-LT" w:eastAsia="en-US" w:bidi="ar-SA"/>
    </w:rPr>
  </w:style>
  <w:style w:type="paragraph" w:styleId="Dokumentostruktra">
    <w:name w:val="Document Map"/>
    <w:basedOn w:val="prastasis"/>
    <w:link w:val="DokumentostruktraDiagrama"/>
    <w:uiPriority w:val="99"/>
    <w:semiHidden/>
    <w:rsid w:val="00F96340"/>
    <w:pPr>
      <w:shd w:val="clear" w:color="auto" w:fill="000080"/>
    </w:pPr>
    <w:rPr>
      <w:rFonts w:ascii="Tahoma" w:hAnsi="Tahoma" w:cs="Tahoma"/>
      <w:sz w:val="20"/>
      <w:szCs w:val="20"/>
    </w:rPr>
  </w:style>
  <w:style w:type="character" w:customStyle="1" w:styleId="DokumentostruktraDiagrama">
    <w:name w:val="Dokumento struktūra Diagrama"/>
    <w:link w:val="Dokumentostruktra"/>
    <w:uiPriority w:val="99"/>
    <w:semiHidden/>
    <w:locked/>
    <w:rsid w:val="007B634F"/>
    <w:rPr>
      <w:rFonts w:cs="Times New Roman"/>
      <w:sz w:val="2"/>
      <w:lang w:val="ru-RU"/>
    </w:rPr>
  </w:style>
  <w:style w:type="character" w:styleId="Grietas">
    <w:name w:val="Strong"/>
    <w:uiPriority w:val="99"/>
    <w:qFormat/>
    <w:locked/>
    <w:rsid w:val="00A96B22"/>
    <w:rPr>
      <w:rFonts w:cs="Times New Roman"/>
      <w:b/>
      <w:bCs/>
    </w:rPr>
  </w:style>
  <w:style w:type="paragraph" w:styleId="Sraas">
    <w:name w:val="List"/>
    <w:basedOn w:val="prastasis"/>
    <w:uiPriority w:val="99"/>
    <w:rsid w:val="00A300F6"/>
    <w:pPr>
      <w:ind w:left="283" w:hanging="283"/>
      <w:contextualSpacing/>
    </w:pPr>
  </w:style>
  <w:style w:type="paragraph" w:styleId="Sraas2">
    <w:name w:val="List 2"/>
    <w:basedOn w:val="prastasis"/>
    <w:uiPriority w:val="99"/>
    <w:rsid w:val="00A300F6"/>
    <w:pPr>
      <w:ind w:left="566" w:hanging="283"/>
      <w:contextualSpacing/>
    </w:pPr>
  </w:style>
  <w:style w:type="paragraph" w:styleId="Sraas3">
    <w:name w:val="List 3"/>
    <w:basedOn w:val="prastasis"/>
    <w:uiPriority w:val="99"/>
    <w:rsid w:val="00A300F6"/>
    <w:pPr>
      <w:ind w:left="849" w:hanging="283"/>
      <w:contextualSpacing/>
    </w:pPr>
  </w:style>
  <w:style w:type="paragraph" w:styleId="Sraassuenkleliais2">
    <w:name w:val="List Bullet 2"/>
    <w:basedOn w:val="prastasis"/>
    <w:uiPriority w:val="99"/>
    <w:rsid w:val="00A300F6"/>
    <w:pPr>
      <w:numPr>
        <w:numId w:val="5"/>
      </w:numPr>
      <w:contextualSpacing/>
    </w:pPr>
  </w:style>
  <w:style w:type="paragraph" w:styleId="Sraotsinys">
    <w:name w:val="List Continue"/>
    <w:basedOn w:val="prastasis"/>
    <w:uiPriority w:val="99"/>
    <w:rsid w:val="00A300F6"/>
    <w:pPr>
      <w:spacing w:after="120"/>
      <w:ind w:left="283"/>
      <w:contextualSpacing/>
    </w:pPr>
  </w:style>
  <w:style w:type="paragraph" w:styleId="Paantrat">
    <w:name w:val="Subtitle"/>
    <w:basedOn w:val="prastasis"/>
    <w:next w:val="prastasis"/>
    <w:link w:val="PaantratDiagrama"/>
    <w:uiPriority w:val="99"/>
    <w:qFormat/>
    <w:locked/>
    <w:rsid w:val="00A300F6"/>
    <w:pPr>
      <w:numPr>
        <w:ilvl w:val="1"/>
      </w:numPr>
    </w:pPr>
    <w:rPr>
      <w:rFonts w:ascii="Cambria" w:eastAsia="MS Gothic" w:hAnsi="Cambria"/>
      <w:i/>
      <w:iCs/>
      <w:color w:val="4F81BD"/>
      <w:spacing w:val="15"/>
    </w:rPr>
  </w:style>
  <w:style w:type="character" w:customStyle="1" w:styleId="PaantratDiagrama">
    <w:name w:val="Paantraštė Diagrama"/>
    <w:link w:val="Paantrat"/>
    <w:uiPriority w:val="99"/>
    <w:locked/>
    <w:rsid w:val="00A300F6"/>
    <w:rPr>
      <w:rFonts w:ascii="Cambria" w:eastAsia="MS Gothic" w:hAnsi="Cambria" w:cs="Times New Roman"/>
      <w:i/>
      <w:iCs/>
      <w:color w:val="4F81BD"/>
      <w:spacing w:val="15"/>
      <w:sz w:val="24"/>
      <w:szCs w:val="24"/>
      <w:lang w:val="ru-RU"/>
    </w:rPr>
  </w:style>
  <w:style w:type="paragraph" w:styleId="Pagrindiniotekstopirmatrauka">
    <w:name w:val="Body Text First Indent"/>
    <w:basedOn w:val="Pagrindinistekstas"/>
    <w:link w:val="PagrindiniotekstopirmatraukaDiagrama"/>
    <w:uiPriority w:val="99"/>
    <w:rsid w:val="00A300F6"/>
    <w:pPr>
      <w:spacing w:after="0"/>
      <w:ind w:firstLine="360"/>
    </w:pPr>
  </w:style>
  <w:style w:type="character" w:customStyle="1" w:styleId="PagrindiniotekstopirmatraukaDiagrama">
    <w:name w:val="Pagrindinio teksto pirma įtrauka Diagrama"/>
    <w:link w:val="Pagrindiniotekstopirmatrauka"/>
    <w:uiPriority w:val="99"/>
    <w:locked/>
    <w:rsid w:val="00A300F6"/>
    <w:rPr>
      <w:rFonts w:cs="Times New Roman"/>
      <w:sz w:val="24"/>
      <w:szCs w:val="24"/>
      <w:lang w:val="ru-RU"/>
    </w:rPr>
  </w:style>
  <w:style w:type="paragraph" w:styleId="Pagrindiniotekstopirmatrauka2">
    <w:name w:val="Body Text First Indent 2"/>
    <w:basedOn w:val="Pagrindiniotekstotrauka"/>
    <w:link w:val="Pagrindiniotekstopirmatrauka2Diagrama"/>
    <w:uiPriority w:val="99"/>
    <w:rsid w:val="00A300F6"/>
    <w:pPr>
      <w:ind w:left="360" w:firstLine="360"/>
      <w:jc w:val="left"/>
    </w:pPr>
    <w:rPr>
      <w:lang w:val="ru-RU"/>
    </w:rPr>
  </w:style>
  <w:style w:type="character" w:customStyle="1" w:styleId="Pagrindiniotekstopirmatrauka2Diagrama">
    <w:name w:val="Pagrindinio teksto pirma įtrauka 2 Diagrama"/>
    <w:link w:val="Pagrindiniotekstopirmatrauka2"/>
    <w:uiPriority w:val="99"/>
    <w:locked/>
    <w:rsid w:val="00A300F6"/>
    <w:rPr>
      <w:rFonts w:cs="Times New Roman"/>
      <w:sz w:val="24"/>
      <w:szCs w:val="24"/>
      <w:lang w:val="ru-RU"/>
    </w:rPr>
  </w:style>
  <w:style w:type="paragraph" w:styleId="Turinys1">
    <w:name w:val="toc 1"/>
    <w:basedOn w:val="prastasis"/>
    <w:next w:val="prastasis"/>
    <w:autoRedefine/>
    <w:uiPriority w:val="99"/>
    <w:locked/>
    <w:rsid w:val="004B2699"/>
  </w:style>
  <w:style w:type="paragraph" w:styleId="Turinys2">
    <w:name w:val="toc 2"/>
    <w:basedOn w:val="prastasis"/>
    <w:next w:val="prastasis"/>
    <w:autoRedefine/>
    <w:uiPriority w:val="99"/>
    <w:locked/>
    <w:rsid w:val="004B2699"/>
    <w:pPr>
      <w:ind w:left="240"/>
    </w:pPr>
  </w:style>
  <w:style w:type="paragraph" w:styleId="Turinys3">
    <w:name w:val="toc 3"/>
    <w:basedOn w:val="prastasis"/>
    <w:next w:val="prastasis"/>
    <w:autoRedefine/>
    <w:uiPriority w:val="99"/>
    <w:locked/>
    <w:rsid w:val="004B2699"/>
    <w:pPr>
      <w:ind w:left="480"/>
    </w:pPr>
  </w:style>
  <w:style w:type="paragraph" w:styleId="Turinys4">
    <w:name w:val="toc 4"/>
    <w:basedOn w:val="prastasis"/>
    <w:next w:val="prastasis"/>
    <w:autoRedefine/>
    <w:uiPriority w:val="99"/>
    <w:locked/>
    <w:rsid w:val="004B2699"/>
    <w:pPr>
      <w:ind w:left="720"/>
    </w:pPr>
  </w:style>
  <w:style w:type="paragraph" w:styleId="Turinys5">
    <w:name w:val="toc 5"/>
    <w:basedOn w:val="prastasis"/>
    <w:next w:val="prastasis"/>
    <w:autoRedefine/>
    <w:uiPriority w:val="99"/>
    <w:locked/>
    <w:rsid w:val="004B2699"/>
    <w:pPr>
      <w:ind w:left="960"/>
    </w:pPr>
  </w:style>
  <w:style w:type="paragraph" w:styleId="Turinys6">
    <w:name w:val="toc 6"/>
    <w:basedOn w:val="prastasis"/>
    <w:next w:val="prastasis"/>
    <w:autoRedefine/>
    <w:uiPriority w:val="99"/>
    <w:locked/>
    <w:rsid w:val="004B2699"/>
    <w:pPr>
      <w:ind w:left="1200"/>
    </w:pPr>
  </w:style>
  <w:style w:type="paragraph" w:styleId="Turinys7">
    <w:name w:val="toc 7"/>
    <w:basedOn w:val="prastasis"/>
    <w:next w:val="prastasis"/>
    <w:autoRedefine/>
    <w:uiPriority w:val="99"/>
    <w:locked/>
    <w:rsid w:val="004B2699"/>
    <w:pPr>
      <w:ind w:left="1440"/>
    </w:pPr>
  </w:style>
  <w:style w:type="paragraph" w:styleId="Turinys8">
    <w:name w:val="toc 8"/>
    <w:basedOn w:val="prastasis"/>
    <w:next w:val="prastasis"/>
    <w:autoRedefine/>
    <w:uiPriority w:val="99"/>
    <w:locked/>
    <w:rsid w:val="004B2699"/>
    <w:pPr>
      <w:ind w:left="1680"/>
    </w:pPr>
  </w:style>
  <w:style w:type="paragraph" w:styleId="Turinys9">
    <w:name w:val="toc 9"/>
    <w:basedOn w:val="prastasis"/>
    <w:next w:val="prastasis"/>
    <w:autoRedefine/>
    <w:uiPriority w:val="99"/>
    <w:locked/>
    <w:rsid w:val="004B2699"/>
    <w:pPr>
      <w:ind w:left="1920"/>
    </w:pPr>
  </w:style>
  <w:style w:type="paragraph" w:customStyle="1" w:styleId="prastasis11">
    <w:name w:val="Įprastasis11"/>
    <w:basedOn w:val="prastasis"/>
    <w:uiPriority w:val="99"/>
    <w:rsid w:val="00A12833"/>
    <w:pPr>
      <w:spacing w:line="360" w:lineRule="auto"/>
      <w:ind w:firstLine="851"/>
      <w:jc w:val="both"/>
    </w:pPr>
    <w:rPr>
      <w:szCs w:val="20"/>
      <w:lang w:val="lt-LT" w:eastAsia="lt-LT"/>
    </w:rPr>
  </w:style>
  <w:style w:type="character" w:styleId="Emfaz">
    <w:name w:val="Emphasis"/>
    <w:basedOn w:val="Numatytasispastraiposriftas"/>
    <w:qFormat/>
    <w:locked/>
    <w:rsid w:val="007E2A1C"/>
    <w:rPr>
      <w:i/>
      <w:iCs/>
    </w:rPr>
  </w:style>
  <w:style w:type="paragraph" w:styleId="prastasiniatinklio">
    <w:name w:val="Normal (Web)"/>
    <w:basedOn w:val="prastasis"/>
    <w:uiPriority w:val="99"/>
    <w:unhideWhenUsed/>
    <w:rsid w:val="00903D2D"/>
    <w:pPr>
      <w:spacing w:before="100" w:beforeAutospacing="1" w:after="100" w:afterAutospacing="1"/>
    </w:pPr>
    <w:rPr>
      <w:lang w:val="lt-LT" w:eastAsia="lt-LT"/>
    </w:rPr>
  </w:style>
  <w:style w:type="character" w:styleId="Eilutsnumeris">
    <w:name w:val="line number"/>
    <w:basedOn w:val="Numatytasispastraiposriftas"/>
    <w:uiPriority w:val="99"/>
    <w:semiHidden/>
    <w:unhideWhenUsed/>
    <w:rsid w:val="00824E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36909">
      <w:bodyDiv w:val="1"/>
      <w:marLeft w:val="0"/>
      <w:marRight w:val="0"/>
      <w:marTop w:val="0"/>
      <w:marBottom w:val="0"/>
      <w:divBdr>
        <w:top w:val="none" w:sz="0" w:space="0" w:color="auto"/>
        <w:left w:val="none" w:sz="0" w:space="0" w:color="auto"/>
        <w:bottom w:val="none" w:sz="0" w:space="0" w:color="auto"/>
        <w:right w:val="none" w:sz="0" w:space="0" w:color="auto"/>
      </w:divBdr>
    </w:div>
    <w:div w:id="76752427">
      <w:bodyDiv w:val="1"/>
      <w:marLeft w:val="0"/>
      <w:marRight w:val="0"/>
      <w:marTop w:val="0"/>
      <w:marBottom w:val="0"/>
      <w:divBdr>
        <w:top w:val="none" w:sz="0" w:space="0" w:color="auto"/>
        <w:left w:val="none" w:sz="0" w:space="0" w:color="auto"/>
        <w:bottom w:val="none" w:sz="0" w:space="0" w:color="auto"/>
        <w:right w:val="none" w:sz="0" w:space="0" w:color="auto"/>
      </w:divBdr>
    </w:div>
    <w:div w:id="111752924">
      <w:bodyDiv w:val="1"/>
      <w:marLeft w:val="0"/>
      <w:marRight w:val="0"/>
      <w:marTop w:val="0"/>
      <w:marBottom w:val="0"/>
      <w:divBdr>
        <w:top w:val="none" w:sz="0" w:space="0" w:color="auto"/>
        <w:left w:val="none" w:sz="0" w:space="0" w:color="auto"/>
        <w:bottom w:val="none" w:sz="0" w:space="0" w:color="auto"/>
        <w:right w:val="none" w:sz="0" w:space="0" w:color="auto"/>
      </w:divBdr>
    </w:div>
    <w:div w:id="119033749">
      <w:bodyDiv w:val="1"/>
      <w:marLeft w:val="0"/>
      <w:marRight w:val="0"/>
      <w:marTop w:val="0"/>
      <w:marBottom w:val="0"/>
      <w:divBdr>
        <w:top w:val="none" w:sz="0" w:space="0" w:color="auto"/>
        <w:left w:val="none" w:sz="0" w:space="0" w:color="auto"/>
        <w:bottom w:val="none" w:sz="0" w:space="0" w:color="auto"/>
        <w:right w:val="none" w:sz="0" w:space="0" w:color="auto"/>
      </w:divBdr>
    </w:div>
    <w:div w:id="143936405">
      <w:bodyDiv w:val="1"/>
      <w:marLeft w:val="0"/>
      <w:marRight w:val="0"/>
      <w:marTop w:val="0"/>
      <w:marBottom w:val="0"/>
      <w:divBdr>
        <w:top w:val="none" w:sz="0" w:space="0" w:color="auto"/>
        <w:left w:val="none" w:sz="0" w:space="0" w:color="auto"/>
        <w:bottom w:val="none" w:sz="0" w:space="0" w:color="auto"/>
        <w:right w:val="none" w:sz="0" w:space="0" w:color="auto"/>
      </w:divBdr>
    </w:div>
    <w:div w:id="148644413">
      <w:bodyDiv w:val="1"/>
      <w:marLeft w:val="0"/>
      <w:marRight w:val="0"/>
      <w:marTop w:val="0"/>
      <w:marBottom w:val="0"/>
      <w:divBdr>
        <w:top w:val="none" w:sz="0" w:space="0" w:color="auto"/>
        <w:left w:val="none" w:sz="0" w:space="0" w:color="auto"/>
        <w:bottom w:val="none" w:sz="0" w:space="0" w:color="auto"/>
        <w:right w:val="none" w:sz="0" w:space="0" w:color="auto"/>
      </w:divBdr>
    </w:div>
    <w:div w:id="213784100">
      <w:bodyDiv w:val="1"/>
      <w:marLeft w:val="0"/>
      <w:marRight w:val="0"/>
      <w:marTop w:val="0"/>
      <w:marBottom w:val="0"/>
      <w:divBdr>
        <w:top w:val="none" w:sz="0" w:space="0" w:color="auto"/>
        <w:left w:val="none" w:sz="0" w:space="0" w:color="auto"/>
        <w:bottom w:val="none" w:sz="0" w:space="0" w:color="auto"/>
        <w:right w:val="none" w:sz="0" w:space="0" w:color="auto"/>
      </w:divBdr>
    </w:div>
    <w:div w:id="232474503">
      <w:bodyDiv w:val="1"/>
      <w:marLeft w:val="0"/>
      <w:marRight w:val="0"/>
      <w:marTop w:val="0"/>
      <w:marBottom w:val="0"/>
      <w:divBdr>
        <w:top w:val="none" w:sz="0" w:space="0" w:color="auto"/>
        <w:left w:val="none" w:sz="0" w:space="0" w:color="auto"/>
        <w:bottom w:val="none" w:sz="0" w:space="0" w:color="auto"/>
        <w:right w:val="none" w:sz="0" w:space="0" w:color="auto"/>
      </w:divBdr>
    </w:div>
    <w:div w:id="239099523">
      <w:bodyDiv w:val="1"/>
      <w:marLeft w:val="0"/>
      <w:marRight w:val="0"/>
      <w:marTop w:val="0"/>
      <w:marBottom w:val="0"/>
      <w:divBdr>
        <w:top w:val="none" w:sz="0" w:space="0" w:color="auto"/>
        <w:left w:val="none" w:sz="0" w:space="0" w:color="auto"/>
        <w:bottom w:val="none" w:sz="0" w:space="0" w:color="auto"/>
        <w:right w:val="none" w:sz="0" w:space="0" w:color="auto"/>
      </w:divBdr>
    </w:div>
    <w:div w:id="244192524">
      <w:bodyDiv w:val="1"/>
      <w:marLeft w:val="0"/>
      <w:marRight w:val="0"/>
      <w:marTop w:val="0"/>
      <w:marBottom w:val="0"/>
      <w:divBdr>
        <w:top w:val="none" w:sz="0" w:space="0" w:color="auto"/>
        <w:left w:val="none" w:sz="0" w:space="0" w:color="auto"/>
        <w:bottom w:val="none" w:sz="0" w:space="0" w:color="auto"/>
        <w:right w:val="none" w:sz="0" w:space="0" w:color="auto"/>
      </w:divBdr>
    </w:div>
    <w:div w:id="256712970">
      <w:bodyDiv w:val="1"/>
      <w:marLeft w:val="0"/>
      <w:marRight w:val="0"/>
      <w:marTop w:val="0"/>
      <w:marBottom w:val="0"/>
      <w:divBdr>
        <w:top w:val="none" w:sz="0" w:space="0" w:color="auto"/>
        <w:left w:val="none" w:sz="0" w:space="0" w:color="auto"/>
        <w:bottom w:val="none" w:sz="0" w:space="0" w:color="auto"/>
        <w:right w:val="none" w:sz="0" w:space="0" w:color="auto"/>
      </w:divBdr>
    </w:div>
    <w:div w:id="266667419">
      <w:bodyDiv w:val="1"/>
      <w:marLeft w:val="0"/>
      <w:marRight w:val="0"/>
      <w:marTop w:val="0"/>
      <w:marBottom w:val="0"/>
      <w:divBdr>
        <w:top w:val="none" w:sz="0" w:space="0" w:color="auto"/>
        <w:left w:val="none" w:sz="0" w:space="0" w:color="auto"/>
        <w:bottom w:val="none" w:sz="0" w:space="0" w:color="auto"/>
        <w:right w:val="none" w:sz="0" w:space="0" w:color="auto"/>
      </w:divBdr>
    </w:div>
    <w:div w:id="266892917">
      <w:bodyDiv w:val="1"/>
      <w:marLeft w:val="0"/>
      <w:marRight w:val="0"/>
      <w:marTop w:val="0"/>
      <w:marBottom w:val="0"/>
      <w:divBdr>
        <w:top w:val="none" w:sz="0" w:space="0" w:color="auto"/>
        <w:left w:val="none" w:sz="0" w:space="0" w:color="auto"/>
        <w:bottom w:val="none" w:sz="0" w:space="0" w:color="auto"/>
        <w:right w:val="none" w:sz="0" w:space="0" w:color="auto"/>
      </w:divBdr>
    </w:div>
    <w:div w:id="270287960">
      <w:bodyDiv w:val="1"/>
      <w:marLeft w:val="0"/>
      <w:marRight w:val="0"/>
      <w:marTop w:val="0"/>
      <w:marBottom w:val="0"/>
      <w:divBdr>
        <w:top w:val="none" w:sz="0" w:space="0" w:color="auto"/>
        <w:left w:val="none" w:sz="0" w:space="0" w:color="auto"/>
        <w:bottom w:val="none" w:sz="0" w:space="0" w:color="auto"/>
        <w:right w:val="none" w:sz="0" w:space="0" w:color="auto"/>
      </w:divBdr>
    </w:div>
    <w:div w:id="284047280">
      <w:bodyDiv w:val="1"/>
      <w:marLeft w:val="0"/>
      <w:marRight w:val="0"/>
      <w:marTop w:val="0"/>
      <w:marBottom w:val="0"/>
      <w:divBdr>
        <w:top w:val="none" w:sz="0" w:space="0" w:color="auto"/>
        <w:left w:val="none" w:sz="0" w:space="0" w:color="auto"/>
        <w:bottom w:val="none" w:sz="0" w:space="0" w:color="auto"/>
        <w:right w:val="none" w:sz="0" w:space="0" w:color="auto"/>
      </w:divBdr>
    </w:div>
    <w:div w:id="349841521">
      <w:bodyDiv w:val="1"/>
      <w:marLeft w:val="0"/>
      <w:marRight w:val="0"/>
      <w:marTop w:val="0"/>
      <w:marBottom w:val="0"/>
      <w:divBdr>
        <w:top w:val="none" w:sz="0" w:space="0" w:color="auto"/>
        <w:left w:val="none" w:sz="0" w:space="0" w:color="auto"/>
        <w:bottom w:val="none" w:sz="0" w:space="0" w:color="auto"/>
        <w:right w:val="none" w:sz="0" w:space="0" w:color="auto"/>
      </w:divBdr>
    </w:div>
    <w:div w:id="389571392">
      <w:bodyDiv w:val="1"/>
      <w:marLeft w:val="0"/>
      <w:marRight w:val="0"/>
      <w:marTop w:val="0"/>
      <w:marBottom w:val="0"/>
      <w:divBdr>
        <w:top w:val="none" w:sz="0" w:space="0" w:color="auto"/>
        <w:left w:val="none" w:sz="0" w:space="0" w:color="auto"/>
        <w:bottom w:val="none" w:sz="0" w:space="0" w:color="auto"/>
        <w:right w:val="none" w:sz="0" w:space="0" w:color="auto"/>
      </w:divBdr>
    </w:div>
    <w:div w:id="404955320">
      <w:bodyDiv w:val="1"/>
      <w:marLeft w:val="0"/>
      <w:marRight w:val="0"/>
      <w:marTop w:val="0"/>
      <w:marBottom w:val="0"/>
      <w:divBdr>
        <w:top w:val="none" w:sz="0" w:space="0" w:color="auto"/>
        <w:left w:val="none" w:sz="0" w:space="0" w:color="auto"/>
        <w:bottom w:val="none" w:sz="0" w:space="0" w:color="auto"/>
        <w:right w:val="none" w:sz="0" w:space="0" w:color="auto"/>
      </w:divBdr>
    </w:div>
    <w:div w:id="424955584">
      <w:bodyDiv w:val="1"/>
      <w:marLeft w:val="0"/>
      <w:marRight w:val="0"/>
      <w:marTop w:val="0"/>
      <w:marBottom w:val="0"/>
      <w:divBdr>
        <w:top w:val="none" w:sz="0" w:space="0" w:color="auto"/>
        <w:left w:val="none" w:sz="0" w:space="0" w:color="auto"/>
        <w:bottom w:val="none" w:sz="0" w:space="0" w:color="auto"/>
        <w:right w:val="none" w:sz="0" w:space="0" w:color="auto"/>
      </w:divBdr>
    </w:div>
    <w:div w:id="458500619">
      <w:bodyDiv w:val="1"/>
      <w:marLeft w:val="0"/>
      <w:marRight w:val="0"/>
      <w:marTop w:val="0"/>
      <w:marBottom w:val="0"/>
      <w:divBdr>
        <w:top w:val="none" w:sz="0" w:space="0" w:color="auto"/>
        <w:left w:val="none" w:sz="0" w:space="0" w:color="auto"/>
        <w:bottom w:val="none" w:sz="0" w:space="0" w:color="auto"/>
        <w:right w:val="none" w:sz="0" w:space="0" w:color="auto"/>
      </w:divBdr>
    </w:div>
    <w:div w:id="504631284">
      <w:bodyDiv w:val="1"/>
      <w:marLeft w:val="0"/>
      <w:marRight w:val="0"/>
      <w:marTop w:val="0"/>
      <w:marBottom w:val="0"/>
      <w:divBdr>
        <w:top w:val="none" w:sz="0" w:space="0" w:color="auto"/>
        <w:left w:val="none" w:sz="0" w:space="0" w:color="auto"/>
        <w:bottom w:val="none" w:sz="0" w:space="0" w:color="auto"/>
        <w:right w:val="none" w:sz="0" w:space="0" w:color="auto"/>
      </w:divBdr>
    </w:div>
    <w:div w:id="510264127">
      <w:bodyDiv w:val="1"/>
      <w:marLeft w:val="0"/>
      <w:marRight w:val="0"/>
      <w:marTop w:val="0"/>
      <w:marBottom w:val="0"/>
      <w:divBdr>
        <w:top w:val="none" w:sz="0" w:space="0" w:color="auto"/>
        <w:left w:val="none" w:sz="0" w:space="0" w:color="auto"/>
        <w:bottom w:val="none" w:sz="0" w:space="0" w:color="auto"/>
        <w:right w:val="none" w:sz="0" w:space="0" w:color="auto"/>
      </w:divBdr>
    </w:div>
    <w:div w:id="545798325">
      <w:bodyDiv w:val="1"/>
      <w:marLeft w:val="0"/>
      <w:marRight w:val="0"/>
      <w:marTop w:val="0"/>
      <w:marBottom w:val="0"/>
      <w:divBdr>
        <w:top w:val="none" w:sz="0" w:space="0" w:color="auto"/>
        <w:left w:val="none" w:sz="0" w:space="0" w:color="auto"/>
        <w:bottom w:val="none" w:sz="0" w:space="0" w:color="auto"/>
        <w:right w:val="none" w:sz="0" w:space="0" w:color="auto"/>
      </w:divBdr>
    </w:div>
    <w:div w:id="547885903">
      <w:bodyDiv w:val="1"/>
      <w:marLeft w:val="0"/>
      <w:marRight w:val="0"/>
      <w:marTop w:val="0"/>
      <w:marBottom w:val="0"/>
      <w:divBdr>
        <w:top w:val="none" w:sz="0" w:space="0" w:color="auto"/>
        <w:left w:val="none" w:sz="0" w:space="0" w:color="auto"/>
        <w:bottom w:val="none" w:sz="0" w:space="0" w:color="auto"/>
        <w:right w:val="none" w:sz="0" w:space="0" w:color="auto"/>
      </w:divBdr>
    </w:div>
    <w:div w:id="551187217">
      <w:bodyDiv w:val="1"/>
      <w:marLeft w:val="0"/>
      <w:marRight w:val="0"/>
      <w:marTop w:val="0"/>
      <w:marBottom w:val="0"/>
      <w:divBdr>
        <w:top w:val="none" w:sz="0" w:space="0" w:color="auto"/>
        <w:left w:val="none" w:sz="0" w:space="0" w:color="auto"/>
        <w:bottom w:val="none" w:sz="0" w:space="0" w:color="auto"/>
        <w:right w:val="none" w:sz="0" w:space="0" w:color="auto"/>
      </w:divBdr>
    </w:div>
    <w:div w:id="639458137">
      <w:bodyDiv w:val="1"/>
      <w:marLeft w:val="0"/>
      <w:marRight w:val="0"/>
      <w:marTop w:val="0"/>
      <w:marBottom w:val="0"/>
      <w:divBdr>
        <w:top w:val="none" w:sz="0" w:space="0" w:color="auto"/>
        <w:left w:val="none" w:sz="0" w:space="0" w:color="auto"/>
        <w:bottom w:val="none" w:sz="0" w:space="0" w:color="auto"/>
        <w:right w:val="none" w:sz="0" w:space="0" w:color="auto"/>
      </w:divBdr>
    </w:div>
    <w:div w:id="646517480">
      <w:bodyDiv w:val="1"/>
      <w:marLeft w:val="0"/>
      <w:marRight w:val="0"/>
      <w:marTop w:val="0"/>
      <w:marBottom w:val="0"/>
      <w:divBdr>
        <w:top w:val="none" w:sz="0" w:space="0" w:color="auto"/>
        <w:left w:val="none" w:sz="0" w:space="0" w:color="auto"/>
        <w:bottom w:val="none" w:sz="0" w:space="0" w:color="auto"/>
        <w:right w:val="none" w:sz="0" w:space="0" w:color="auto"/>
      </w:divBdr>
    </w:div>
    <w:div w:id="650330932">
      <w:bodyDiv w:val="1"/>
      <w:marLeft w:val="0"/>
      <w:marRight w:val="0"/>
      <w:marTop w:val="0"/>
      <w:marBottom w:val="0"/>
      <w:divBdr>
        <w:top w:val="none" w:sz="0" w:space="0" w:color="auto"/>
        <w:left w:val="none" w:sz="0" w:space="0" w:color="auto"/>
        <w:bottom w:val="none" w:sz="0" w:space="0" w:color="auto"/>
        <w:right w:val="none" w:sz="0" w:space="0" w:color="auto"/>
      </w:divBdr>
    </w:div>
    <w:div w:id="656687048">
      <w:bodyDiv w:val="1"/>
      <w:marLeft w:val="0"/>
      <w:marRight w:val="0"/>
      <w:marTop w:val="0"/>
      <w:marBottom w:val="0"/>
      <w:divBdr>
        <w:top w:val="none" w:sz="0" w:space="0" w:color="auto"/>
        <w:left w:val="none" w:sz="0" w:space="0" w:color="auto"/>
        <w:bottom w:val="none" w:sz="0" w:space="0" w:color="auto"/>
        <w:right w:val="none" w:sz="0" w:space="0" w:color="auto"/>
      </w:divBdr>
    </w:div>
    <w:div w:id="664895444">
      <w:bodyDiv w:val="1"/>
      <w:marLeft w:val="0"/>
      <w:marRight w:val="0"/>
      <w:marTop w:val="0"/>
      <w:marBottom w:val="0"/>
      <w:divBdr>
        <w:top w:val="none" w:sz="0" w:space="0" w:color="auto"/>
        <w:left w:val="none" w:sz="0" w:space="0" w:color="auto"/>
        <w:bottom w:val="none" w:sz="0" w:space="0" w:color="auto"/>
        <w:right w:val="none" w:sz="0" w:space="0" w:color="auto"/>
      </w:divBdr>
    </w:div>
    <w:div w:id="689793035">
      <w:bodyDiv w:val="1"/>
      <w:marLeft w:val="0"/>
      <w:marRight w:val="0"/>
      <w:marTop w:val="0"/>
      <w:marBottom w:val="0"/>
      <w:divBdr>
        <w:top w:val="none" w:sz="0" w:space="0" w:color="auto"/>
        <w:left w:val="none" w:sz="0" w:space="0" w:color="auto"/>
        <w:bottom w:val="none" w:sz="0" w:space="0" w:color="auto"/>
        <w:right w:val="none" w:sz="0" w:space="0" w:color="auto"/>
      </w:divBdr>
    </w:div>
    <w:div w:id="696276290">
      <w:bodyDiv w:val="1"/>
      <w:marLeft w:val="0"/>
      <w:marRight w:val="0"/>
      <w:marTop w:val="0"/>
      <w:marBottom w:val="0"/>
      <w:divBdr>
        <w:top w:val="none" w:sz="0" w:space="0" w:color="auto"/>
        <w:left w:val="none" w:sz="0" w:space="0" w:color="auto"/>
        <w:bottom w:val="none" w:sz="0" w:space="0" w:color="auto"/>
        <w:right w:val="none" w:sz="0" w:space="0" w:color="auto"/>
      </w:divBdr>
    </w:div>
    <w:div w:id="758713845">
      <w:bodyDiv w:val="1"/>
      <w:marLeft w:val="0"/>
      <w:marRight w:val="0"/>
      <w:marTop w:val="0"/>
      <w:marBottom w:val="0"/>
      <w:divBdr>
        <w:top w:val="none" w:sz="0" w:space="0" w:color="auto"/>
        <w:left w:val="none" w:sz="0" w:space="0" w:color="auto"/>
        <w:bottom w:val="none" w:sz="0" w:space="0" w:color="auto"/>
        <w:right w:val="none" w:sz="0" w:space="0" w:color="auto"/>
      </w:divBdr>
    </w:div>
    <w:div w:id="767694170">
      <w:bodyDiv w:val="1"/>
      <w:marLeft w:val="0"/>
      <w:marRight w:val="0"/>
      <w:marTop w:val="0"/>
      <w:marBottom w:val="0"/>
      <w:divBdr>
        <w:top w:val="none" w:sz="0" w:space="0" w:color="auto"/>
        <w:left w:val="none" w:sz="0" w:space="0" w:color="auto"/>
        <w:bottom w:val="none" w:sz="0" w:space="0" w:color="auto"/>
        <w:right w:val="none" w:sz="0" w:space="0" w:color="auto"/>
      </w:divBdr>
    </w:div>
    <w:div w:id="796796366">
      <w:bodyDiv w:val="1"/>
      <w:marLeft w:val="0"/>
      <w:marRight w:val="0"/>
      <w:marTop w:val="0"/>
      <w:marBottom w:val="0"/>
      <w:divBdr>
        <w:top w:val="none" w:sz="0" w:space="0" w:color="auto"/>
        <w:left w:val="none" w:sz="0" w:space="0" w:color="auto"/>
        <w:bottom w:val="none" w:sz="0" w:space="0" w:color="auto"/>
        <w:right w:val="none" w:sz="0" w:space="0" w:color="auto"/>
      </w:divBdr>
    </w:div>
    <w:div w:id="810485430">
      <w:bodyDiv w:val="1"/>
      <w:marLeft w:val="0"/>
      <w:marRight w:val="0"/>
      <w:marTop w:val="0"/>
      <w:marBottom w:val="0"/>
      <w:divBdr>
        <w:top w:val="none" w:sz="0" w:space="0" w:color="auto"/>
        <w:left w:val="none" w:sz="0" w:space="0" w:color="auto"/>
        <w:bottom w:val="none" w:sz="0" w:space="0" w:color="auto"/>
        <w:right w:val="none" w:sz="0" w:space="0" w:color="auto"/>
      </w:divBdr>
    </w:div>
    <w:div w:id="812330118">
      <w:bodyDiv w:val="1"/>
      <w:marLeft w:val="0"/>
      <w:marRight w:val="0"/>
      <w:marTop w:val="0"/>
      <w:marBottom w:val="0"/>
      <w:divBdr>
        <w:top w:val="none" w:sz="0" w:space="0" w:color="auto"/>
        <w:left w:val="none" w:sz="0" w:space="0" w:color="auto"/>
        <w:bottom w:val="none" w:sz="0" w:space="0" w:color="auto"/>
        <w:right w:val="none" w:sz="0" w:space="0" w:color="auto"/>
      </w:divBdr>
    </w:div>
    <w:div w:id="874122027">
      <w:bodyDiv w:val="1"/>
      <w:marLeft w:val="0"/>
      <w:marRight w:val="0"/>
      <w:marTop w:val="0"/>
      <w:marBottom w:val="0"/>
      <w:divBdr>
        <w:top w:val="none" w:sz="0" w:space="0" w:color="auto"/>
        <w:left w:val="none" w:sz="0" w:space="0" w:color="auto"/>
        <w:bottom w:val="none" w:sz="0" w:space="0" w:color="auto"/>
        <w:right w:val="none" w:sz="0" w:space="0" w:color="auto"/>
      </w:divBdr>
    </w:div>
    <w:div w:id="932395899">
      <w:bodyDiv w:val="1"/>
      <w:marLeft w:val="0"/>
      <w:marRight w:val="0"/>
      <w:marTop w:val="0"/>
      <w:marBottom w:val="0"/>
      <w:divBdr>
        <w:top w:val="none" w:sz="0" w:space="0" w:color="auto"/>
        <w:left w:val="none" w:sz="0" w:space="0" w:color="auto"/>
        <w:bottom w:val="none" w:sz="0" w:space="0" w:color="auto"/>
        <w:right w:val="none" w:sz="0" w:space="0" w:color="auto"/>
      </w:divBdr>
    </w:div>
    <w:div w:id="982662474">
      <w:bodyDiv w:val="1"/>
      <w:marLeft w:val="0"/>
      <w:marRight w:val="0"/>
      <w:marTop w:val="0"/>
      <w:marBottom w:val="0"/>
      <w:divBdr>
        <w:top w:val="none" w:sz="0" w:space="0" w:color="auto"/>
        <w:left w:val="none" w:sz="0" w:space="0" w:color="auto"/>
        <w:bottom w:val="none" w:sz="0" w:space="0" w:color="auto"/>
        <w:right w:val="none" w:sz="0" w:space="0" w:color="auto"/>
      </w:divBdr>
    </w:div>
    <w:div w:id="1004282993">
      <w:bodyDiv w:val="1"/>
      <w:marLeft w:val="0"/>
      <w:marRight w:val="0"/>
      <w:marTop w:val="0"/>
      <w:marBottom w:val="0"/>
      <w:divBdr>
        <w:top w:val="none" w:sz="0" w:space="0" w:color="auto"/>
        <w:left w:val="none" w:sz="0" w:space="0" w:color="auto"/>
        <w:bottom w:val="none" w:sz="0" w:space="0" w:color="auto"/>
        <w:right w:val="none" w:sz="0" w:space="0" w:color="auto"/>
      </w:divBdr>
    </w:div>
    <w:div w:id="1006859402">
      <w:bodyDiv w:val="1"/>
      <w:marLeft w:val="0"/>
      <w:marRight w:val="0"/>
      <w:marTop w:val="0"/>
      <w:marBottom w:val="0"/>
      <w:divBdr>
        <w:top w:val="none" w:sz="0" w:space="0" w:color="auto"/>
        <w:left w:val="none" w:sz="0" w:space="0" w:color="auto"/>
        <w:bottom w:val="none" w:sz="0" w:space="0" w:color="auto"/>
        <w:right w:val="none" w:sz="0" w:space="0" w:color="auto"/>
      </w:divBdr>
    </w:div>
    <w:div w:id="1097217591">
      <w:bodyDiv w:val="1"/>
      <w:marLeft w:val="0"/>
      <w:marRight w:val="0"/>
      <w:marTop w:val="0"/>
      <w:marBottom w:val="0"/>
      <w:divBdr>
        <w:top w:val="none" w:sz="0" w:space="0" w:color="auto"/>
        <w:left w:val="none" w:sz="0" w:space="0" w:color="auto"/>
        <w:bottom w:val="none" w:sz="0" w:space="0" w:color="auto"/>
        <w:right w:val="none" w:sz="0" w:space="0" w:color="auto"/>
      </w:divBdr>
    </w:div>
    <w:div w:id="1106998953">
      <w:bodyDiv w:val="1"/>
      <w:marLeft w:val="0"/>
      <w:marRight w:val="0"/>
      <w:marTop w:val="0"/>
      <w:marBottom w:val="0"/>
      <w:divBdr>
        <w:top w:val="none" w:sz="0" w:space="0" w:color="auto"/>
        <w:left w:val="none" w:sz="0" w:space="0" w:color="auto"/>
        <w:bottom w:val="none" w:sz="0" w:space="0" w:color="auto"/>
        <w:right w:val="none" w:sz="0" w:space="0" w:color="auto"/>
      </w:divBdr>
    </w:div>
    <w:div w:id="1223255661">
      <w:bodyDiv w:val="1"/>
      <w:marLeft w:val="0"/>
      <w:marRight w:val="0"/>
      <w:marTop w:val="0"/>
      <w:marBottom w:val="0"/>
      <w:divBdr>
        <w:top w:val="none" w:sz="0" w:space="0" w:color="auto"/>
        <w:left w:val="none" w:sz="0" w:space="0" w:color="auto"/>
        <w:bottom w:val="none" w:sz="0" w:space="0" w:color="auto"/>
        <w:right w:val="none" w:sz="0" w:space="0" w:color="auto"/>
      </w:divBdr>
    </w:div>
    <w:div w:id="1277298595">
      <w:bodyDiv w:val="1"/>
      <w:marLeft w:val="0"/>
      <w:marRight w:val="0"/>
      <w:marTop w:val="0"/>
      <w:marBottom w:val="0"/>
      <w:divBdr>
        <w:top w:val="none" w:sz="0" w:space="0" w:color="auto"/>
        <w:left w:val="none" w:sz="0" w:space="0" w:color="auto"/>
        <w:bottom w:val="none" w:sz="0" w:space="0" w:color="auto"/>
        <w:right w:val="none" w:sz="0" w:space="0" w:color="auto"/>
      </w:divBdr>
    </w:div>
    <w:div w:id="1280255792">
      <w:bodyDiv w:val="1"/>
      <w:marLeft w:val="0"/>
      <w:marRight w:val="0"/>
      <w:marTop w:val="0"/>
      <w:marBottom w:val="0"/>
      <w:divBdr>
        <w:top w:val="none" w:sz="0" w:space="0" w:color="auto"/>
        <w:left w:val="none" w:sz="0" w:space="0" w:color="auto"/>
        <w:bottom w:val="none" w:sz="0" w:space="0" w:color="auto"/>
        <w:right w:val="none" w:sz="0" w:space="0" w:color="auto"/>
      </w:divBdr>
    </w:div>
    <w:div w:id="1292590431">
      <w:bodyDiv w:val="1"/>
      <w:marLeft w:val="0"/>
      <w:marRight w:val="0"/>
      <w:marTop w:val="0"/>
      <w:marBottom w:val="0"/>
      <w:divBdr>
        <w:top w:val="none" w:sz="0" w:space="0" w:color="auto"/>
        <w:left w:val="none" w:sz="0" w:space="0" w:color="auto"/>
        <w:bottom w:val="none" w:sz="0" w:space="0" w:color="auto"/>
        <w:right w:val="none" w:sz="0" w:space="0" w:color="auto"/>
      </w:divBdr>
    </w:div>
    <w:div w:id="1305770185">
      <w:bodyDiv w:val="1"/>
      <w:marLeft w:val="0"/>
      <w:marRight w:val="0"/>
      <w:marTop w:val="0"/>
      <w:marBottom w:val="0"/>
      <w:divBdr>
        <w:top w:val="none" w:sz="0" w:space="0" w:color="auto"/>
        <w:left w:val="none" w:sz="0" w:space="0" w:color="auto"/>
        <w:bottom w:val="none" w:sz="0" w:space="0" w:color="auto"/>
        <w:right w:val="none" w:sz="0" w:space="0" w:color="auto"/>
      </w:divBdr>
    </w:div>
    <w:div w:id="1313099190">
      <w:bodyDiv w:val="1"/>
      <w:marLeft w:val="0"/>
      <w:marRight w:val="0"/>
      <w:marTop w:val="0"/>
      <w:marBottom w:val="0"/>
      <w:divBdr>
        <w:top w:val="none" w:sz="0" w:space="0" w:color="auto"/>
        <w:left w:val="none" w:sz="0" w:space="0" w:color="auto"/>
        <w:bottom w:val="none" w:sz="0" w:space="0" w:color="auto"/>
        <w:right w:val="none" w:sz="0" w:space="0" w:color="auto"/>
      </w:divBdr>
    </w:div>
    <w:div w:id="1346441591">
      <w:bodyDiv w:val="1"/>
      <w:marLeft w:val="0"/>
      <w:marRight w:val="0"/>
      <w:marTop w:val="0"/>
      <w:marBottom w:val="0"/>
      <w:divBdr>
        <w:top w:val="none" w:sz="0" w:space="0" w:color="auto"/>
        <w:left w:val="none" w:sz="0" w:space="0" w:color="auto"/>
        <w:bottom w:val="none" w:sz="0" w:space="0" w:color="auto"/>
        <w:right w:val="none" w:sz="0" w:space="0" w:color="auto"/>
      </w:divBdr>
    </w:div>
    <w:div w:id="1350137270">
      <w:bodyDiv w:val="1"/>
      <w:marLeft w:val="0"/>
      <w:marRight w:val="0"/>
      <w:marTop w:val="0"/>
      <w:marBottom w:val="0"/>
      <w:divBdr>
        <w:top w:val="none" w:sz="0" w:space="0" w:color="auto"/>
        <w:left w:val="none" w:sz="0" w:space="0" w:color="auto"/>
        <w:bottom w:val="none" w:sz="0" w:space="0" w:color="auto"/>
        <w:right w:val="none" w:sz="0" w:space="0" w:color="auto"/>
      </w:divBdr>
    </w:div>
    <w:div w:id="1355614852">
      <w:bodyDiv w:val="1"/>
      <w:marLeft w:val="0"/>
      <w:marRight w:val="0"/>
      <w:marTop w:val="0"/>
      <w:marBottom w:val="0"/>
      <w:divBdr>
        <w:top w:val="none" w:sz="0" w:space="0" w:color="auto"/>
        <w:left w:val="none" w:sz="0" w:space="0" w:color="auto"/>
        <w:bottom w:val="none" w:sz="0" w:space="0" w:color="auto"/>
        <w:right w:val="none" w:sz="0" w:space="0" w:color="auto"/>
      </w:divBdr>
    </w:div>
    <w:div w:id="1361593353">
      <w:bodyDiv w:val="1"/>
      <w:marLeft w:val="0"/>
      <w:marRight w:val="0"/>
      <w:marTop w:val="0"/>
      <w:marBottom w:val="0"/>
      <w:divBdr>
        <w:top w:val="none" w:sz="0" w:space="0" w:color="auto"/>
        <w:left w:val="none" w:sz="0" w:space="0" w:color="auto"/>
        <w:bottom w:val="none" w:sz="0" w:space="0" w:color="auto"/>
        <w:right w:val="none" w:sz="0" w:space="0" w:color="auto"/>
      </w:divBdr>
    </w:div>
    <w:div w:id="1382709932">
      <w:bodyDiv w:val="1"/>
      <w:marLeft w:val="0"/>
      <w:marRight w:val="0"/>
      <w:marTop w:val="0"/>
      <w:marBottom w:val="0"/>
      <w:divBdr>
        <w:top w:val="none" w:sz="0" w:space="0" w:color="auto"/>
        <w:left w:val="none" w:sz="0" w:space="0" w:color="auto"/>
        <w:bottom w:val="none" w:sz="0" w:space="0" w:color="auto"/>
        <w:right w:val="none" w:sz="0" w:space="0" w:color="auto"/>
      </w:divBdr>
    </w:div>
    <w:div w:id="1390885106">
      <w:bodyDiv w:val="1"/>
      <w:marLeft w:val="0"/>
      <w:marRight w:val="0"/>
      <w:marTop w:val="0"/>
      <w:marBottom w:val="0"/>
      <w:divBdr>
        <w:top w:val="none" w:sz="0" w:space="0" w:color="auto"/>
        <w:left w:val="none" w:sz="0" w:space="0" w:color="auto"/>
        <w:bottom w:val="none" w:sz="0" w:space="0" w:color="auto"/>
        <w:right w:val="none" w:sz="0" w:space="0" w:color="auto"/>
      </w:divBdr>
    </w:div>
    <w:div w:id="1403481557">
      <w:bodyDiv w:val="1"/>
      <w:marLeft w:val="0"/>
      <w:marRight w:val="0"/>
      <w:marTop w:val="0"/>
      <w:marBottom w:val="0"/>
      <w:divBdr>
        <w:top w:val="none" w:sz="0" w:space="0" w:color="auto"/>
        <w:left w:val="none" w:sz="0" w:space="0" w:color="auto"/>
        <w:bottom w:val="none" w:sz="0" w:space="0" w:color="auto"/>
        <w:right w:val="none" w:sz="0" w:space="0" w:color="auto"/>
      </w:divBdr>
    </w:div>
    <w:div w:id="1415198905">
      <w:bodyDiv w:val="1"/>
      <w:marLeft w:val="0"/>
      <w:marRight w:val="0"/>
      <w:marTop w:val="0"/>
      <w:marBottom w:val="0"/>
      <w:divBdr>
        <w:top w:val="none" w:sz="0" w:space="0" w:color="auto"/>
        <w:left w:val="none" w:sz="0" w:space="0" w:color="auto"/>
        <w:bottom w:val="none" w:sz="0" w:space="0" w:color="auto"/>
        <w:right w:val="none" w:sz="0" w:space="0" w:color="auto"/>
      </w:divBdr>
    </w:div>
    <w:div w:id="1521091801">
      <w:bodyDiv w:val="1"/>
      <w:marLeft w:val="0"/>
      <w:marRight w:val="0"/>
      <w:marTop w:val="0"/>
      <w:marBottom w:val="0"/>
      <w:divBdr>
        <w:top w:val="none" w:sz="0" w:space="0" w:color="auto"/>
        <w:left w:val="none" w:sz="0" w:space="0" w:color="auto"/>
        <w:bottom w:val="none" w:sz="0" w:space="0" w:color="auto"/>
        <w:right w:val="none" w:sz="0" w:space="0" w:color="auto"/>
      </w:divBdr>
    </w:div>
    <w:div w:id="1524125612">
      <w:bodyDiv w:val="1"/>
      <w:marLeft w:val="0"/>
      <w:marRight w:val="0"/>
      <w:marTop w:val="0"/>
      <w:marBottom w:val="0"/>
      <w:divBdr>
        <w:top w:val="none" w:sz="0" w:space="0" w:color="auto"/>
        <w:left w:val="none" w:sz="0" w:space="0" w:color="auto"/>
        <w:bottom w:val="none" w:sz="0" w:space="0" w:color="auto"/>
        <w:right w:val="none" w:sz="0" w:space="0" w:color="auto"/>
      </w:divBdr>
    </w:div>
    <w:div w:id="1543706530">
      <w:bodyDiv w:val="1"/>
      <w:marLeft w:val="0"/>
      <w:marRight w:val="0"/>
      <w:marTop w:val="0"/>
      <w:marBottom w:val="0"/>
      <w:divBdr>
        <w:top w:val="none" w:sz="0" w:space="0" w:color="auto"/>
        <w:left w:val="none" w:sz="0" w:space="0" w:color="auto"/>
        <w:bottom w:val="none" w:sz="0" w:space="0" w:color="auto"/>
        <w:right w:val="none" w:sz="0" w:space="0" w:color="auto"/>
      </w:divBdr>
    </w:div>
    <w:div w:id="1571647145">
      <w:bodyDiv w:val="1"/>
      <w:marLeft w:val="0"/>
      <w:marRight w:val="0"/>
      <w:marTop w:val="0"/>
      <w:marBottom w:val="0"/>
      <w:divBdr>
        <w:top w:val="none" w:sz="0" w:space="0" w:color="auto"/>
        <w:left w:val="none" w:sz="0" w:space="0" w:color="auto"/>
        <w:bottom w:val="none" w:sz="0" w:space="0" w:color="auto"/>
        <w:right w:val="none" w:sz="0" w:space="0" w:color="auto"/>
      </w:divBdr>
    </w:div>
    <w:div w:id="1615987139">
      <w:bodyDiv w:val="1"/>
      <w:marLeft w:val="0"/>
      <w:marRight w:val="0"/>
      <w:marTop w:val="0"/>
      <w:marBottom w:val="0"/>
      <w:divBdr>
        <w:top w:val="none" w:sz="0" w:space="0" w:color="auto"/>
        <w:left w:val="none" w:sz="0" w:space="0" w:color="auto"/>
        <w:bottom w:val="none" w:sz="0" w:space="0" w:color="auto"/>
        <w:right w:val="none" w:sz="0" w:space="0" w:color="auto"/>
      </w:divBdr>
    </w:div>
    <w:div w:id="1651981231">
      <w:bodyDiv w:val="1"/>
      <w:marLeft w:val="0"/>
      <w:marRight w:val="0"/>
      <w:marTop w:val="0"/>
      <w:marBottom w:val="0"/>
      <w:divBdr>
        <w:top w:val="none" w:sz="0" w:space="0" w:color="auto"/>
        <w:left w:val="none" w:sz="0" w:space="0" w:color="auto"/>
        <w:bottom w:val="none" w:sz="0" w:space="0" w:color="auto"/>
        <w:right w:val="none" w:sz="0" w:space="0" w:color="auto"/>
      </w:divBdr>
    </w:div>
    <w:div w:id="1722509529">
      <w:bodyDiv w:val="1"/>
      <w:marLeft w:val="0"/>
      <w:marRight w:val="0"/>
      <w:marTop w:val="0"/>
      <w:marBottom w:val="0"/>
      <w:divBdr>
        <w:top w:val="none" w:sz="0" w:space="0" w:color="auto"/>
        <w:left w:val="none" w:sz="0" w:space="0" w:color="auto"/>
        <w:bottom w:val="none" w:sz="0" w:space="0" w:color="auto"/>
        <w:right w:val="none" w:sz="0" w:space="0" w:color="auto"/>
      </w:divBdr>
    </w:div>
    <w:div w:id="1772437352">
      <w:bodyDiv w:val="1"/>
      <w:marLeft w:val="0"/>
      <w:marRight w:val="0"/>
      <w:marTop w:val="0"/>
      <w:marBottom w:val="0"/>
      <w:divBdr>
        <w:top w:val="none" w:sz="0" w:space="0" w:color="auto"/>
        <w:left w:val="none" w:sz="0" w:space="0" w:color="auto"/>
        <w:bottom w:val="none" w:sz="0" w:space="0" w:color="auto"/>
        <w:right w:val="none" w:sz="0" w:space="0" w:color="auto"/>
      </w:divBdr>
    </w:div>
    <w:div w:id="1777477121">
      <w:bodyDiv w:val="1"/>
      <w:marLeft w:val="0"/>
      <w:marRight w:val="0"/>
      <w:marTop w:val="0"/>
      <w:marBottom w:val="0"/>
      <w:divBdr>
        <w:top w:val="none" w:sz="0" w:space="0" w:color="auto"/>
        <w:left w:val="none" w:sz="0" w:space="0" w:color="auto"/>
        <w:bottom w:val="none" w:sz="0" w:space="0" w:color="auto"/>
        <w:right w:val="none" w:sz="0" w:space="0" w:color="auto"/>
      </w:divBdr>
    </w:div>
    <w:div w:id="1838417308">
      <w:bodyDiv w:val="1"/>
      <w:marLeft w:val="0"/>
      <w:marRight w:val="0"/>
      <w:marTop w:val="0"/>
      <w:marBottom w:val="0"/>
      <w:divBdr>
        <w:top w:val="none" w:sz="0" w:space="0" w:color="auto"/>
        <w:left w:val="none" w:sz="0" w:space="0" w:color="auto"/>
        <w:bottom w:val="none" w:sz="0" w:space="0" w:color="auto"/>
        <w:right w:val="none" w:sz="0" w:space="0" w:color="auto"/>
      </w:divBdr>
    </w:div>
    <w:div w:id="1849637221">
      <w:bodyDiv w:val="1"/>
      <w:marLeft w:val="0"/>
      <w:marRight w:val="0"/>
      <w:marTop w:val="0"/>
      <w:marBottom w:val="0"/>
      <w:divBdr>
        <w:top w:val="none" w:sz="0" w:space="0" w:color="auto"/>
        <w:left w:val="none" w:sz="0" w:space="0" w:color="auto"/>
        <w:bottom w:val="none" w:sz="0" w:space="0" w:color="auto"/>
        <w:right w:val="none" w:sz="0" w:space="0" w:color="auto"/>
      </w:divBdr>
    </w:div>
    <w:div w:id="1862739722">
      <w:bodyDiv w:val="1"/>
      <w:marLeft w:val="0"/>
      <w:marRight w:val="0"/>
      <w:marTop w:val="0"/>
      <w:marBottom w:val="0"/>
      <w:divBdr>
        <w:top w:val="none" w:sz="0" w:space="0" w:color="auto"/>
        <w:left w:val="none" w:sz="0" w:space="0" w:color="auto"/>
        <w:bottom w:val="none" w:sz="0" w:space="0" w:color="auto"/>
        <w:right w:val="none" w:sz="0" w:space="0" w:color="auto"/>
      </w:divBdr>
    </w:div>
    <w:div w:id="1867522306">
      <w:marLeft w:val="0"/>
      <w:marRight w:val="0"/>
      <w:marTop w:val="0"/>
      <w:marBottom w:val="0"/>
      <w:divBdr>
        <w:top w:val="none" w:sz="0" w:space="0" w:color="auto"/>
        <w:left w:val="none" w:sz="0" w:space="0" w:color="auto"/>
        <w:bottom w:val="none" w:sz="0" w:space="0" w:color="auto"/>
        <w:right w:val="none" w:sz="0" w:space="0" w:color="auto"/>
      </w:divBdr>
    </w:div>
    <w:div w:id="1867522307">
      <w:marLeft w:val="0"/>
      <w:marRight w:val="0"/>
      <w:marTop w:val="0"/>
      <w:marBottom w:val="0"/>
      <w:divBdr>
        <w:top w:val="none" w:sz="0" w:space="0" w:color="auto"/>
        <w:left w:val="none" w:sz="0" w:space="0" w:color="auto"/>
        <w:bottom w:val="none" w:sz="0" w:space="0" w:color="auto"/>
        <w:right w:val="none" w:sz="0" w:space="0" w:color="auto"/>
      </w:divBdr>
    </w:div>
    <w:div w:id="1867522308">
      <w:marLeft w:val="0"/>
      <w:marRight w:val="0"/>
      <w:marTop w:val="0"/>
      <w:marBottom w:val="0"/>
      <w:divBdr>
        <w:top w:val="none" w:sz="0" w:space="0" w:color="auto"/>
        <w:left w:val="none" w:sz="0" w:space="0" w:color="auto"/>
        <w:bottom w:val="none" w:sz="0" w:space="0" w:color="auto"/>
        <w:right w:val="none" w:sz="0" w:space="0" w:color="auto"/>
      </w:divBdr>
    </w:div>
    <w:div w:id="1867522309">
      <w:marLeft w:val="0"/>
      <w:marRight w:val="0"/>
      <w:marTop w:val="0"/>
      <w:marBottom w:val="0"/>
      <w:divBdr>
        <w:top w:val="none" w:sz="0" w:space="0" w:color="auto"/>
        <w:left w:val="none" w:sz="0" w:space="0" w:color="auto"/>
        <w:bottom w:val="none" w:sz="0" w:space="0" w:color="auto"/>
        <w:right w:val="none" w:sz="0" w:space="0" w:color="auto"/>
      </w:divBdr>
    </w:div>
    <w:div w:id="1867522310">
      <w:marLeft w:val="0"/>
      <w:marRight w:val="0"/>
      <w:marTop w:val="0"/>
      <w:marBottom w:val="0"/>
      <w:divBdr>
        <w:top w:val="none" w:sz="0" w:space="0" w:color="auto"/>
        <w:left w:val="none" w:sz="0" w:space="0" w:color="auto"/>
        <w:bottom w:val="none" w:sz="0" w:space="0" w:color="auto"/>
        <w:right w:val="none" w:sz="0" w:space="0" w:color="auto"/>
      </w:divBdr>
    </w:div>
    <w:div w:id="1867522311">
      <w:marLeft w:val="0"/>
      <w:marRight w:val="0"/>
      <w:marTop w:val="0"/>
      <w:marBottom w:val="0"/>
      <w:divBdr>
        <w:top w:val="none" w:sz="0" w:space="0" w:color="auto"/>
        <w:left w:val="none" w:sz="0" w:space="0" w:color="auto"/>
        <w:bottom w:val="none" w:sz="0" w:space="0" w:color="auto"/>
        <w:right w:val="none" w:sz="0" w:space="0" w:color="auto"/>
      </w:divBdr>
    </w:div>
    <w:div w:id="1867522312">
      <w:marLeft w:val="0"/>
      <w:marRight w:val="0"/>
      <w:marTop w:val="0"/>
      <w:marBottom w:val="0"/>
      <w:divBdr>
        <w:top w:val="none" w:sz="0" w:space="0" w:color="auto"/>
        <w:left w:val="none" w:sz="0" w:space="0" w:color="auto"/>
        <w:bottom w:val="none" w:sz="0" w:space="0" w:color="auto"/>
        <w:right w:val="none" w:sz="0" w:space="0" w:color="auto"/>
      </w:divBdr>
    </w:div>
    <w:div w:id="1867522313">
      <w:marLeft w:val="0"/>
      <w:marRight w:val="0"/>
      <w:marTop w:val="0"/>
      <w:marBottom w:val="0"/>
      <w:divBdr>
        <w:top w:val="none" w:sz="0" w:space="0" w:color="auto"/>
        <w:left w:val="none" w:sz="0" w:space="0" w:color="auto"/>
        <w:bottom w:val="none" w:sz="0" w:space="0" w:color="auto"/>
        <w:right w:val="none" w:sz="0" w:space="0" w:color="auto"/>
      </w:divBdr>
    </w:div>
    <w:div w:id="1867522314">
      <w:marLeft w:val="0"/>
      <w:marRight w:val="0"/>
      <w:marTop w:val="0"/>
      <w:marBottom w:val="0"/>
      <w:divBdr>
        <w:top w:val="none" w:sz="0" w:space="0" w:color="auto"/>
        <w:left w:val="none" w:sz="0" w:space="0" w:color="auto"/>
        <w:bottom w:val="none" w:sz="0" w:space="0" w:color="auto"/>
        <w:right w:val="none" w:sz="0" w:space="0" w:color="auto"/>
      </w:divBdr>
    </w:div>
    <w:div w:id="1867522315">
      <w:marLeft w:val="0"/>
      <w:marRight w:val="0"/>
      <w:marTop w:val="0"/>
      <w:marBottom w:val="0"/>
      <w:divBdr>
        <w:top w:val="none" w:sz="0" w:space="0" w:color="auto"/>
        <w:left w:val="none" w:sz="0" w:space="0" w:color="auto"/>
        <w:bottom w:val="none" w:sz="0" w:space="0" w:color="auto"/>
        <w:right w:val="none" w:sz="0" w:space="0" w:color="auto"/>
      </w:divBdr>
    </w:div>
    <w:div w:id="1867522316">
      <w:marLeft w:val="0"/>
      <w:marRight w:val="0"/>
      <w:marTop w:val="0"/>
      <w:marBottom w:val="0"/>
      <w:divBdr>
        <w:top w:val="none" w:sz="0" w:space="0" w:color="auto"/>
        <w:left w:val="none" w:sz="0" w:space="0" w:color="auto"/>
        <w:bottom w:val="none" w:sz="0" w:space="0" w:color="auto"/>
        <w:right w:val="none" w:sz="0" w:space="0" w:color="auto"/>
      </w:divBdr>
    </w:div>
    <w:div w:id="1867522317">
      <w:marLeft w:val="0"/>
      <w:marRight w:val="0"/>
      <w:marTop w:val="0"/>
      <w:marBottom w:val="0"/>
      <w:divBdr>
        <w:top w:val="none" w:sz="0" w:space="0" w:color="auto"/>
        <w:left w:val="none" w:sz="0" w:space="0" w:color="auto"/>
        <w:bottom w:val="none" w:sz="0" w:space="0" w:color="auto"/>
        <w:right w:val="none" w:sz="0" w:space="0" w:color="auto"/>
      </w:divBdr>
    </w:div>
    <w:div w:id="1867522318">
      <w:marLeft w:val="0"/>
      <w:marRight w:val="0"/>
      <w:marTop w:val="0"/>
      <w:marBottom w:val="0"/>
      <w:divBdr>
        <w:top w:val="none" w:sz="0" w:space="0" w:color="auto"/>
        <w:left w:val="none" w:sz="0" w:space="0" w:color="auto"/>
        <w:bottom w:val="none" w:sz="0" w:space="0" w:color="auto"/>
        <w:right w:val="none" w:sz="0" w:space="0" w:color="auto"/>
      </w:divBdr>
    </w:div>
    <w:div w:id="1867522320">
      <w:marLeft w:val="0"/>
      <w:marRight w:val="0"/>
      <w:marTop w:val="0"/>
      <w:marBottom w:val="0"/>
      <w:divBdr>
        <w:top w:val="none" w:sz="0" w:space="0" w:color="auto"/>
        <w:left w:val="none" w:sz="0" w:space="0" w:color="auto"/>
        <w:bottom w:val="none" w:sz="0" w:space="0" w:color="auto"/>
        <w:right w:val="none" w:sz="0" w:space="0" w:color="auto"/>
      </w:divBdr>
    </w:div>
    <w:div w:id="1867522321">
      <w:marLeft w:val="0"/>
      <w:marRight w:val="0"/>
      <w:marTop w:val="0"/>
      <w:marBottom w:val="0"/>
      <w:divBdr>
        <w:top w:val="none" w:sz="0" w:space="0" w:color="auto"/>
        <w:left w:val="none" w:sz="0" w:space="0" w:color="auto"/>
        <w:bottom w:val="none" w:sz="0" w:space="0" w:color="auto"/>
        <w:right w:val="none" w:sz="0" w:space="0" w:color="auto"/>
      </w:divBdr>
    </w:div>
    <w:div w:id="1867522322">
      <w:marLeft w:val="0"/>
      <w:marRight w:val="0"/>
      <w:marTop w:val="0"/>
      <w:marBottom w:val="0"/>
      <w:divBdr>
        <w:top w:val="none" w:sz="0" w:space="0" w:color="auto"/>
        <w:left w:val="none" w:sz="0" w:space="0" w:color="auto"/>
        <w:bottom w:val="none" w:sz="0" w:space="0" w:color="auto"/>
        <w:right w:val="none" w:sz="0" w:space="0" w:color="auto"/>
      </w:divBdr>
    </w:div>
    <w:div w:id="1867522323">
      <w:marLeft w:val="0"/>
      <w:marRight w:val="0"/>
      <w:marTop w:val="0"/>
      <w:marBottom w:val="0"/>
      <w:divBdr>
        <w:top w:val="none" w:sz="0" w:space="0" w:color="auto"/>
        <w:left w:val="none" w:sz="0" w:space="0" w:color="auto"/>
        <w:bottom w:val="none" w:sz="0" w:space="0" w:color="auto"/>
        <w:right w:val="none" w:sz="0" w:space="0" w:color="auto"/>
      </w:divBdr>
    </w:div>
    <w:div w:id="1867522324">
      <w:marLeft w:val="0"/>
      <w:marRight w:val="0"/>
      <w:marTop w:val="0"/>
      <w:marBottom w:val="0"/>
      <w:divBdr>
        <w:top w:val="none" w:sz="0" w:space="0" w:color="auto"/>
        <w:left w:val="none" w:sz="0" w:space="0" w:color="auto"/>
        <w:bottom w:val="none" w:sz="0" w:space="0" w:color="auto"/>
        <w:right w:val="none" w:sz="0" w:space="0" w:color="auto"/>
      </w:divBdr>
    </w:div>
    <w:div w:id="1867522325">
      <w:marLeft w:val="0"/>
      <w:marRight w:val="0"/>
      <w:marTop w:val="0"/>
      <w:marBottom w:val="0"/>
      <w:divBdr>
        <w:top w:val="none" w:sz="0" w:space="0" w:color="auto"/>
        <w:left w:val="none" w:sz="0" w:space="0" w:color="auto"/>
        <w:bottom w:val="none" w:sz="0" w:space="0" w:color="auto"/>
        <w:right w:val="none" w:sz="0" w:space="0" w:color="auto"/>
      </w:divBdr>
    </w:div>
    <w:div w:id="1867522326">
      <w:marLeft w:val="0"/>
      <w:marRight w:val="0"/>
      <w:marTop w:val="0"/>
      <w:marBottom w:val="0"/>
      <w:divBdr>
        <w:top w:val="none" w:sz="0" w:space="0" w:color="auto"/>
        <w:left w:val="none" w:sz="0" w:space="0" w:color="auto"/>
        <w:bottom w:val="none" w:sz="0" w:space="0" w:color="auto"/>
        <w:right w:val="none" w:sz="0" w:space="0" w:color="auto"/>
      </w:divBdr>
    </w:div>
    <w:div w:id="1867522327">
      <w:marLeft w:val="0"/>
      <w:marRight w:val="0"/>
      <w:marTop w:val="0"/>
      <w:marBottom w:val="0"/>
      <w:divBdr>
        <w:top w:val="none" w:sz="0" w:space="0" w:color="auto"/>
        <w:left w:val="none" w:sz="0" w:space="0" w:color="auto"/>
        <w:bottom w:val="none" w:sz="0" w:space="0" w:color="auto"/>
        <w:right w:val="none" w:sz="0" w:space="0" w:color="auto"/>
      </w:divBdr>
    </w:div>
    <w:div w:id="1867522328">
      <w:marLeft w:val="0"/>
      <w:marRight w:val="0"/>
      <w:marTop w:val="0"/>
      <w:marBottom w:val="0"/>
      <w:divBdr>
        <w:top w:val="none" w:sz="0" w:space="0" w:color="auto"/>
        <w:left w:val="none" w:sz="0" w:space="0" w:color="auto"/>
        <w:bottom w:val="none" w:sz="0" w:space="0" w:color="auto"/>
        <w:right w:val="none" w:sz="0" w:space="0" w:color="auto"/>
      </w:divBdr>
    </w:div>
    <w:div w:id="1867522329">
      <w:marLeft w:val="0"/>
      <w:marRight w:val="0"/>
      <w:marTop w:val="0"/>
      <w:marBottom w:val="0"/>
      <w:divBdr>
        <w:top w:val="none" w:sz="0" w:space="0" w:color="auto"/>
        <w:left w:val="none" w:sz="0" w:space="0" w:color="auto"/>
        <w:bottom w:val="none" w:sz="0" w:space="0" w:color="auto"/>
        <w:right w:val="none" w:sz="0" w:space="0" w:color="auto"/>
      </w:divBdr>
    </w:div>
    <w:div w:id="1867522330">
      <w:marLeft w:val="0"/>
      <w:marRight w:val="0"/>
      <w:marTop w:val="0"/>
      <w:marBottom w:val="0"/>
      <w:divBdr>
        <w:top w:val="none" w:sz="0" w:space="0" w:color="auto"/>
        <w:left w:val="none" w:sz="0" w:space="0" w:color="auto"/>
        <w:bottom w:val="none" w:sz="0" w:space="0" w:color="auto"/>
        <w:right w:val="none" w:sz="0" w:space="0" w:color="auto"/>
      </w:divBdr>
    </w:div>
    <w:div w:id="1867522331">
      <w:marLeft w:val="0"/>
      <w:marRight w:val="0"/>
      <w:marTop w:val="0"/>
      <w:marBottom w:val="0"/>
      <w:divBdr>
        <w:top w:val="none" w:sz="0" w:space="0" w:color="auto"/>
        <w:left w:val="none" w:sz="0" w:space="0" w:color="auto"/>
        <w:bottom w:val="none" w:sz="0" w:space="0" w:color="auto"/>
        <w:right w:val="none" w:sz="0" w:space="0" w:color="auto"/>
      </w:divBdr>
    </w:div>
    <w:div w:id="1867522332">
      <w:marLeft w:val="0"/>
      <w:marRight w:val="0"/>
      <w:marTop w:val="0"/>
      <w:marBottom w:val="0"/>
      <w:divBdr>
        <w:top w:val="none" w:sz="0" w:space="0" w:color="auto"/>
        <w:left w:val="none" w:sz="0" w:space="0" w:color="auto"/>
        <w:bottom w:val="none" w:sz="0" w:space="0" w:color="auto"/>
        <w:right w:val="none" w:sz="0" w:space="0" w:color="auto"/>
      </w:divBdr>
    </w:div>
    <w:div w:id="1867522333">
      <w:marLeft w:val="0"/>
      <w:marRight w:val="0"/>
      <w:marTop w:val="0"/>
      <w:marBottom w:val="0"/>
      <w:divBdr>
        <w:top w:val="none" w:sz="0" w:space="0" w:color="auto"/>
        <w:left w:val="none" w:sz="0" w:space="0" w:color="auto"/>
        <w:bottom w:val="none" w:sz="0" w:space="0" w:color="auto"/>
        <w:right w:val="none" w:sz="0" w:space="0" w:color="auto"/>
      </w:divBdr>
    </w:div>
    <w:div w:id="1867522334">
      <w:marLeft w:val="0"/>
      <w:marRight w:val="0"/>
      <w:marTop w:val="0"/>
      <w:marBottom w:val="0"/>
      <w:divBdr>
        <w:top w:val="none" w:sz="0" w:space="0" w:color="auto"/>
        <w:left w:val="none" w:sz="0" w:space="0" w:color="auto"/>
        <w:bottom w:val="none" w:sz="0" w:space="0" w:color="auto"/>
        <w:right w:val="none" w:sz="0" w:space="0" w:color="auto"/>
      </w:divBdr>
    </w:div>
    <w:div w:id="1867522335">
      <w:marLeft w:val="0"/>
      <w:marRight w:val="0"/>
      <w:marTop w:val="0"/>
      <w:marBottom w:val="0"/>
      <w:divBdr>
        <w:top w:val="none" w:sz="0" w:space="0" w:color="auto"/>
        <w:left w:val="none" w:sz="0" w:space="0" w:color="auto"/>
        <w:bottom w:val="none" w:sz="0" w:space="0" w:color="auto"/>
        <w:right w:val="none" w:sz="0" w:space="0" w:color="auto"/>
      </w:divBdr>
    </w:div>
    <w:div w:id="1867522336">
      <w:marLeft w:val="0"/>
      <w:marRight w:val="0"/>
      <w:marTop w:val="0"/>
      <w:marBottom w:val="0"/>
      <w:divBdr>
        <w:top w:val="none" w:sz="0" w:space="0" w:color="auto"/>
        <w:left w:val="none" w:sz="0" w:space="0" w:color="auto"/>
        <w:bottom w:val="none" w:sz="0" w:space="0" w:color="auto"/>
        <w:right w:val="none" w:sz="0" w:space="0" w:color="auto"/>
      </w:divBdr>
    </w:div>
    <w:div w:id="1867522337">
      <w:marLeft w:val="0"/>
      <w:marRight w:val="0"/>
      <w:marTop w:val="0"/>
      <w:marBottom w:val="0"/>
      <w:divBdr>
        <w:top w:val="none" w:sz="0" w:space="0" w:color="auto"/>
        <w:left w:val="none" w:sz="0" w:space="0" w:color="auto"/>
        <w:bottom w:val="none" w:sz="0" w:space="0" w:color="auto"/>
        <w:right w:val="none" w:sz="0" w:space="0" w:color="auto"/>
      </w:divBdr>
    </w:div>
    <w:div w:id="1867522338">
      <w:marLeft w:val="0"/>
      <w:marRight w:val="0"/>
      <w:marTop w:val="0"/>
      <w:marBottom w:val="0"/>
      <w:divBdr>
        <w:top w:val="none" w:sz="0" w:space="0" w:color="auto"/>
        <w:left w:val="none" w:sz="0" w:space="0" w:color="auto"/>
        <w:bottom w:val="none" w:sz="0" w:space="0" w:color="auto"/>
        <w:right w:val="none" w:sz="0" w:space="0" w:color="auto"/>
      </w:divBdr>
    </w:div>
    <w:div w:id="1867522339">
      <w:marLeft w:val="0"/>
      <w:marRight w:val="0"/>
      <w:marTop w:val="0"/>
      <w:marBottom w:val="0"/>
      <w:divBdr>
        <w:top w:val="none" w:sz="0" w:space="0" w:color="auto"/>
        <w:left w:val="none" w:sz="0" w:space="0" w:color="auto"/>
        <w:bottom w:val="none" w:sz="0" w:space="0" w:color="auto"/>
        <w:right w:val="none" w:sz="0" w:space="0" w:color="auto"/>
      </w:divBdr>
    </w:div>
    <w:div w:id="1867522340">
      <w:marLeft w:val="0"/>
      <w:marRight w:val="0"/>
      <w:marTop w:val="0"/>
      <w:marBottom w:val="0"/>
      <w:divBdr>
        <w:top w:val="none" w:sz="0" w:space="0" w:color="auto"/>
        <w:left w:val="none" w:sz="0" w:space="0" w:color="auto"/>
        <w:bottom w:val="none" w:sz="0" w:space="0" w:color="auto"/>
        <w:right w:val="none" w:sz="0" w:space="0" w:color="auto"/>
      </w:divBdr>
    </w:div>
    <w:div w:id="1867522342">
      <w:marLeft w:val="0"/>
      <w:marRight w:val="0"/>
      <w:marTop w:val="0"/>
      <w:marBottom w:val="0"/>
      <w:divBdr>
        <w:top w:val="none" w:sz="0" w:space="0" w:color="auto"/>
        <w:left w:val="none" w:sz="0" w:space="0" w:color="auto"/>
        <w:bottom w:val="none" w:sz="0" w:space="0" w:color="auto"/>
        <w:right w:val="none" w:sz="0" w:space="0" w:color="auto"/>
      </w:divBdr>
    </w:div>
    <w:div w:id="1867522343">
      <w:marLeft w:val="0"/>
      <w:marRight w:val="0"/>
      <w:marTop w:val="0"/>
      <w:marBottom w:val="0"/>
      <w:divBdr>
        <w:top w:val="none" w:sz="0" w:space="0" w:color="auto"/>
        <w:left w:val="none" w:sz="0" w:space="0" w:color="auto"/>
        <w:bottom w:val="none" w:sz="0" w:space="0" w:color="auto"/>
        <w:right w:val="none" w:sz="0" w:space="0" w:color="auto"/>
      </w:divBdr>
    </w:div>
    <w:div w:id="1867522344">
      <w:marLeft w:val="0"/>
      <w:marRight w:val="0"/>
      <w:marTop w:val="0"/>
      <w:marBottom w:val="0"/>
      <w:divBdr>
        <w:top w:val="none" w:sz="0" w:space="0" w:color="auto"/>
        <w:left w:val="none" w:sz="0" w:space="0" w:color="auto"/>
        <w:bottom w:val="none" w:sz="0" w:space="0" w:color="auto"/>
        <w:right w:val="none" w:sz="0" w:space="0" w:color="auto"/>
      </w:divBdr>
    </w:div>
    <w:div w:id="1867522345">
      <w:marLeft w:val="0"/>
      <w:marRight w:val="0"/>
      <w:marTop w:val="0"/>
      <w:marBottom w:val="0"/>
      <w:divBdr>
        <w:top w:val="none" w:sz="0" w:space="0" w:color="auto"/>
        <w:left w:val="none" w:sz="0" w:space="0" w:color="auto"/>
        <w:bottom w:val="none" w:sz="0" w:space="0" w:color="auto"/>
        <w:right w:val="none" w:sz="0" w:space="0" w:color="auto"/>
      </w:divBdr>
    </w:div>
    <w:div w:id="1867522346">
      <w:marLeft w:val="0"/>
      <w:marRight w:val="0"/>
      <w:marTop w:val="0"/>
      <w:marBottom w:val="0"/>
      <w:divBdr>
        <w:top w:val="none" w:sz="0" w:space="0" w:color="auto"/>
        <w:left w:val="none" w:sz="0" w:space="0" w:color="auto"/>
        <w:bottom w:val="none" w:sz="0" w:space="0" w:color="auto"/>
        <w:right w:val="none" w:sz="0" w:space="0" w:color="auto"/>
      </w:divBdr>
    </w:div>
    <w:div w:id="1867522347">
      <w:marLeft w:val="0"/>
      <w:marRight w:val="0"/>
      <w:marTop w:val="0"/>
      <w:marBottom w:val="0"/>
      <w:divBdr>
        <w:top w:val="none" w:sz="0" w:space="0" w:color="auto"/>
        <w:left w:val="none" w:sz="0" w:space="0" w:color="auto"/>
        <w:bottom w:val="none" w:sz="0" w:space="0" w:color="auto"/>
        <w:right w:val="none" w:sz="0" w:space="0" w:color="auto"/>
      </w:divBdr>
    </w:div>
    <w:div w:id="1867522348">
      <w:marLeft w:val="0"/>
      <w:marRight w:val="0"/>
      <w:marTop w:val="0"/>
      <w:marBottom w:val="0"/>
      <w:divBdr>
        <w:top w:val="none" w:sz="0" w:space="0" w:color="auto"/>
        <w:left w:val="none" w:sz="0" w:space="0" w:color="auto"/>
        <w:bottom w:val="none" w:sz="0" w:space="0" w:color="auto"/>
        <w:right w:val="none" w:sz="0" w:space="0" w:color="auto"/>
      </w:divBdr>
    </w:div>
    <w:div w:id="1867522349">
      <w:marLeft w:val="0"/>
      <w:marRight w:val="0"/>
      <w:marTop w:val="0"/>
      <w:marBottom w:val="0"/>
      <w:divBdr>
        <w:top w:val="none" w:sz="0" w:space="0" w:color="auto"/>
        <w:left w:val="none" w:sz="0" w:space="0" w:color="auto"/>
        <w:bottom w:val="none" w:sz="0" w:space="0" w:color="auto"/>
        <w:right w:val="none" w:sz="0" w:space="0" w:color="auto"/>
      </w:divBdr>
    </w:div>
    <w:div w:id="1867522350">
      <w:marLeft w:val="0"/>
      <w:marRight w:val="0"/>
      <w:marTop w:val="0"/>
      <w:marBottom w:val="0"/>
      <w:divBdr>
        <w:top w:val="none" w:sz="0" w:space="0" w:color="auto"/>
        <w:left w:val="none" w:sz="0" w:space="0" w:color="auto"/>
        <w:bottom w:val="none" w:sz="0" w:space="0" w:color="auto"/>
        <w:right w:val="none" w:sz="0" w:space="0" w:color="auto"/>
      </w:divBdr>
    </w:div>
    <w:div w:id="1867522351">
      <w:marLeft w:val="0"/>
      <w:marRight w:val="0"/>
      <w:marTop w:val="0"/>
      <w:marBottom w:val="0"/>
      <w:divBdr>
        <w:top w:val="none" w:sz="0" w:space="0" w:color="auto"/>
        <w:left w:val="none" w:sz="0" w:space="0" w:color="auto"/>
        <w:bottom w:val="none" w:sz="0" w:space="0" w:color="auto"/>
        <w:right w:val="none" w:sz="0" w:space="0" w:color="auto"/>
      </w:divBdr>
    </w:div>
    <w:div w:id="1867522352">
      <w:marLeft w:val="0"/>
      <w:marRight w:val="0"/>
      <w:marTop w:val="0"/>
      <w:marBottom w:val="0"/>
      <w:divBdr>
        <w:top w:val="none" w:sz="0" w:space="0" w:color="auto"/>
        <w:left w:val="none" w:sz="0" w:space="0" w:color="auto"/>
        <w:bottom w:val="none" w:sz="0" w:space="0" w:color="auto"/>
        <w:right w:val="none" w:sz="0" w:space="0" w:color="auto"/>
      </w:divBdr>
    </w:div>
    <w:div w:id="1867522353">
      <w:marLeft w:val="0"/>
      <w:marRight w:val="0"/>
      <w:marTop w:val="0"/>
      <w:marBottom w:val="0"/>
      <w:divBdr>
        <w:top w:val="none" w:sz="0" w:space="0" w:color="auto"/>
        <w:left w:val="none" w:sz="0" w:space="0" w:color="auto"/>
        <w:bottom w:val="none" w:sz="0" w:space="0" w:color="auto"/>
        <w:right w:val="none" w:sz="0" w:space="0" w:color="auto"/>
      </w:divBdr>
    </w:div>
    <w:div w:id="1867522354">
      <w:marLeft w:val="0"/>
      <w:marRight w:val="0"/>
      <w:marTop w:val="0"/>
      <w:marBottom w:val="0"/>
      <w:divBdr>
        <w:top w:val="none" w:sz="0" w:space="0" w:color="auto"/>
        <w:left w:val="none" w:sz="0" w:space="0" w:color="auto"/>
        <w:bottom w:val="none" w:sz="0" w:space="0" w:color="auto"/>
        <w:right w:val="none" w:sz="0" w:space="0" w:color="auto"/>
      </w:divBdr>
    </w:div>
    <w:div w:id="1867522355">
      <w:marLeft w:val="0"/>
      <w:marRight w:val="0"/>
      <w:marTop w:val="0"/>
      <w:marBottom w:val="0"/>
      <w:divBdr>
        <w:top w:val="none" w:sz="0" w:space="0" w:color="auto"/>
        <w:left w:val="none" w:sz="0" w:space="0" w:color="auto"/>
        <w:bottom w:val="none" w:sz="0" w:space="0" w:color="auto"/>
        <w:right w:val="none" w:sz="0" w:space="0" w:color="auto"/>
      </w:divBdr>
    </w:div>
    <w:div w:id="1867522356">
      <w:marLeft w:val="0"/>
      <w:marRight w:val="0"/>
      <w:marTop w:val="0"/>
      <w:marBottom w:val="0"/>
      <w:divBdr>
        <w:top w:val="none" w:sz="0" w:space="0" w:color="auto"/>
        <w:left w:val="none" w:sz="0" w:space="0" w:color="auto"/>
        <w:bottom w:val="none" w:sz="0" w:space="0" w:color="auto"/>
        <w:right w:val="none" w:sz="0" w:space="0" w:color="auto"/>
      </w:divBdr>
    </w:div>
    <w:div w:id="1867522357">
      <w:marLeft w:val="0"/>
      <w:marRight w:val="0"/>
      <w:marTop w:val="0"/>
      <w:marBottom w:val="0"/>
      <w:divBdr>
        <w:top w:val="none" w:sz="0" w:space="0" w:color="auto"/>
        <w:left w:val="none" w:sz="0" w:space="0" w:color="auto"/>
        <w:bottom w:val="none" w:sz="0" w:space="0" w:color="auto"/>
        <w:right w:val="none" w:sz="0" w:space="0" w:color="auto"/>
      </w:divBdr>
    </w:div>
    <w:div w:id="1867522358">
      <w:marLeft w:val="0"/>
      <w:marRight w:val="0"/>
      <w:marTop w:val="0"/>
      <w:marBottom w:val="0"/>
      <w:divBdr>
        <w:top w:val="none" w:sz="0" w:space="0" w:color="auto"/>
        <w:left w:val="none" w:sz="0" w:space="0" w:color="auto"/>
        <w:bottom w:val="none" w:sz="0" w:space="0" w:color="auto"/>
        <w:right w:val="none" w:sz="0" w:space="0" w:color="auto"/>
      </w:divBdr>
    </w:div>
    <w:div w:id="1867522359">
      <w:marLeft w:val="0"/>
      <w:marRight w:val="0"/>
      <w:marTop w:val="0"/>
      <w:marBottom w:val="0"/>
      <w:divBdr>
        <w:top w:val="none" w:sz="0" w:space="0" w:color="auto"/>
        <w:left w:val="none" w:sz="0" w:space="0" w:color="auto"/>
        <w:bottom w:val="none" w:sz="0" w:space="0" w:color="auto"/>
        <w:right w:val="none" w:sz="0" w:space="0" w:color="auto"/>
      </w:divBdr>
    </w:div>
    <w:div w:id="1867522360">
      <w:marLeft w:val="0"/>
      <w:marRight w:val="0"/>
      <w:marTop w:val="0"/>
      <w:marBottom w:val="0"/>
      <w:divBdr>
        <w:top w:val="none" w:sz="0" w:space="0" w:color="auto"/>
        <w:left w:val="none" w:sz="0" w:space="0" w:color="auto"/>
        <w:bottom w:val="none" w:sz="0" w:space="0" w:color="auto"/>
        <w:right w:val="none" w:sz="0" w:space="0" w:color="auto"/>
      </w:divBdr>
    </w:div>
    <w:div w:id="1867522361">
      <w:marLeft w:val="0"/>
      <w:marRight w:val="0"/>
      <w:marTop w:val="0"/>
      <w:marBottom w:val="0"/>
      <w:divBdr>
        <w:top w:val="none" w:sz="0" w:space="0" w:color="auto"/>
        <w:left w:val="none" w:sz="0" w:space="0" w:color="auto"/>
        <w:bottom w:val="none" w:sz="0" w:space="0" w:color="auto"/>
        <w:right w:val="none" w:sz="0" w:space="0" w:color="auto"/>
      </w:divBdr>
    </w:div>
    <w:div w:id="1867522362">
      <w:marLeft w:val="0"/>
      <w:marRight w:val="0"/>
      <w:marTop w:val="0"/>
      <w:marBottom w:val="0"/>
      <w:divBdr>
        <w:top w:val="none" w:sz="0" w:space="0" w:color="auto"/>
        <w:left w:val="none" w:sz="0" w:space="0" w:color="auto"/>
        <w:bottom w:val="none" w:sz="0" w:space="0" w:color="auto"/>
        <w:right w:val="none" w:sz="0" w:space="0" w:color="auto"/>
      </w:divBdr>
    </w:div>
    <w:div w:id="1867522363">
      <w:marLeft w:val="0"/>
      <w:marRight w:val="0"/>
      <w:marTop w:val="0"/>
      <w:marBottom w:val="0"/>
      <w:divBdr>
        <w:top w:val="none" w:sz="0" w:space="0" w:color="auto"/>
        <w:left w:val="none" w:sz="0" w:space="0" w:color="auto"/>
        <w:bottom w:val="none" w:sz="0" w:space="0" w:color="auto"/>
        <w:right w:val="none" w:sz="0" w:space="0" w:color="auto"/>
      </w:divBdr>
      <w:divsChild>
        <w:div w:id="1867522341">
          <w:marLeft w:val="0"/>
          <w:marRight w:val="0"/>
          <w:marTop w:val="0"/>
          <w:marBottom w:val="0"/>
          <w:divBdr>
            <w:top w:val="none" w:sz="0" w:space="0" w:color="auto"/>
            <w:left w:val="none" w:sz="0" w:space="0" w:color="auto"/>
            <w:bottom w:val="none" w:sz="0" w:space="0" w:color="auto"/>
            <w:right w:val="none" w:sz="0" w:space="0" w:color="auto"/>
          </w:divBdr>
        </w:div>
      </w:divsChild>
    </w:div>
    <w:div w:id="1867522364">
      <w:marLeft w:val="0"/>
      <w:marRight w:val="0"/>
      <w:marTop w:val="0"/>
      <w:marBottom w:val="0"/>
      <w:divBdr>
        <w:top w:val="none" w:sz="0" w:space="0" w:color="auto"/>
        <w:left w:val="none" w:sz="0" w:space="0" w:color="auto"/>
        <w:bottom w:val="none" w:sz="0" w:space="0" w:color="auto"/>
        <w:right w:val="none" w:sz="0" w:space="0" w:color="auto"/>
      </w:divBdr>
    </w:div>
    <w:div w:id="1867522365">
      <w:marLeft w:val="0"/>
      <w:marRight w:val="0"/>
      <w:marTop w:val="0"/>
      <w:marBottom w:val="0"/>
      <w:divBdr>
        <w:top w:val="none" w:sz="0" w:space="0" w:color="auto"/>
        <w:left w:val="none" w:sz="0" w:space="0" w:color="auto"/>
        <w:bottom w:val="none" w:sz="0" w:space="0" w:color="auto"/>
        <w:right w:val="none" w:sz="0" w:space="0" w:color="auto"/>
      </w:divBdr>
    </w:div>
    <w:div w:id="1867522366">
      <w:marLeft w:val="0"/>
      <w:marRight w:val="0"/>
      <w:marTop w:val="0"/>
      <w:marBottom w:val="0"/>
      <w:divBdr>
        <w:top w:val="none" w:sz="0" w:space="0" w:color="auto"/>
        <w:left w:val="none" w:sz="0" w:space="0" w:color="auto"/>
        <w:bottom w:val="none" w:sz="0" w:space="0" w:color="auto"/>
        <w:right w:val="none" w:sz="0" w:space="0" w:color="auto"/>
      </w:divBdr>
    </w:div>
    <w:div w:id="1867522367">
      <w:marLeft w:val="0"/>
      <w:marRight w:val="0"/>
      <w:marTop w:val="0"/>
      <w:marBottom w:val="0"/>
      <w:divBdr>
        <w:top w:val="none" w:sz="0" w:space="0" w:color="auto"/>
        <w:left w:val="none" w:sz="0" w:space="0" w:color="auto"/>
        <w:bottom w:val="none" w:sz="0" w:space="0" w:color="auto"/>
        <w:right w:val="none" w:sz="0" w:space="0" w:color="auto"/>
      </w:divBdr>
    </w:div>
    <w:div w:id="1867522368">
      <w:marLeft w:val="0"/>
      <w:marRight w:val="0"/>
      <w:marTop w:val="0"/>
      <w:marBottom w:val="0"/>
      <w:divBdr>
        <w:top w:val="none" w:sz="0" w:space="0" w:color="auto"/>
        <w:left w:val="none" w:sz="0" w:space="0" w:color="auto"/>
        <w:bottom w:val="none" w:sz="0" w:space="0" w:color="auto"/>
        <w:right w:val="none" w:sz="0" w:space="0" w:color="auto"/>
      </w:divBdr>
    </w:div>
    <w:div w:id="1867522369">
      <w:marLeft w:val="0"/>
      <w:marRight w:val="0"/>
      <w:marTop w:val="0"/>
      <w:marBottom w:val="0"/>
      <w:divBdr>
        <w:top w:val="none" w:sz="0" w:space="0" w:color="auto"/>
        <w:left w:val="none" w:sz="0" w:space="0" w:color="auto"/>
        <w:bottom w:val="none" w:sz="0" w:space="0" w:color="auto"/>
        <w:right w:val="none" w:sz="0" w:space="0" w:color="auto"/>
      </w:divBdr>
    </w:div>
    <w:div w:id="1867522370">
      <w:marLeft w:val="0"/>
      <w:marRight w:val="0"/>
      <w:marTop w:val="0"/>
      <w:marBottom w:val="0"/>
      <w:divBdr>
        <w:top w:val="none" w:sz="0" w:space="0" w:color="auto"/>
        <w:left w:val="none" w:sz="0" w:space="0" w:color="auto"/>
        <w:bottom w:val="none" w:sz="0" w:space="0" w:color="auto"/>
        <w:right w:val="none" w:sz="0" w:space="0" w:color="auto"/>
      </w:divBdr>
    </w:div>
    <w:div w:id="1867522371">
      <w:marLeft w:val="0"/>
      <w:marRight w:val="0"/>
      <w:marTop w:val="0"/>
      <w:marBottom w:val="0"/>
      <w:divBdr>
        <w:top w:val="none" w:sz="0" w:space="0" w:color="auto"/>
        <w:left w:val="none" w:sz="0" w:space="0" w:color="auto"/>
        <w:bottom w:val="none" w:sz="0" w:space="0" w:color="auto"/>
        <w:right w:val="none" w:sz="0" w:space="0" w:color="auto"/>
      </w:divBdr>
    </w:div>
    <w:div w:id="1867522372">
      <w:marLeft w:val="0"/>
      <w:marRight w:val="0"/>
      <w:marTop w:val="0"/>
      <w:marBottom w:val="0"/>
      <w:divBdr>
        <w:top w:val="none" w:sz="0" w:space="0" w:color="auto"/>
        <w:left w:val="none" w:sz="0" w:space="0" w:color="auto"/>
        <w:bottom w:val="none" w:sz="0" w:space="0" w:color="auto"/>
        <w:right w:val="none" w:sz="0" w:space="0" w:color="auto"/>
      </w:divBdr>
    </w:div>
    <w:div w:id="1867522373">
      <w:marLeft w:val="0"/>
      <w:marRight w:val="0"/>
      <w:marTop w:val="0"/>
      <w:marBottom w:val="0"/>
      <w:divBdr>
        <w:top w:val="none" w:sz="0" w:space="0" w:color="auto"/>
        <w:left w:val="none" w:sz="0" w:space="0" w:color="auto"/>
        <w:bottom w:val="none" w:sz="0" w:space="0" w:color="auto"/>
        <w:right w:val="none" w:sz="0" w:space="0" w:color="auto"/>
      </w:divBdr>
    </w:div>
    <w:div w:id="1867522374">
      <w:marLeft w:val="0"/>
      <w:marRight w:val="0"/>
      <w:marTop w:val="0"/>
      <w:marBottom w:val="0"/>
      <w:divBdr>
        <w:top w:val="none" w:sz="0" w:space="0" w:color="auto"/>
        <w:left w:val="none" w:sz="0" w:space="0" w:color="auto"/>
        <w:bottom w:val="none" w:sz="0" w:space="0" w:color="auto"/>
        <w:right w:val="none" w:sz="0" w:space="0" w:color="auto"/>
      </w:divBdr>
    </w:div>
    <w:div w:id="1867522375">
      <w:marLeft w:val="0"/>
      <w:marRight w:val="0"/>
      <w:marTop w:val="0"/>
      <w:marBottom w:val="0"/>
      <w:divBdr>
        <w:top w:val="none" w:sz="0" w:space="0" w:color="auto"/>
        <w:left w:val="none" w:sz="0" w:space="0" w:color="auto"/>
        <w:bottom w:val="none" w:sz="0" w:space="0" w:color="auto"/>
        <w:right w:val="none" w:sz="0" w:space="0" w:color="auto"/>
      </w:divBdr>
    </w:div>
    <w:div w:id="1867522376">
      <w:marLeft w:val="0"/>
      <w:marRight w:val="0"/>
      <w:marTop w:val="0"/>
      <w:marBottom w:val="0"/>
      <w:divBdr>
        <w:top w:val="none" w:sz="0" w:space="0" w:color="auto"/>
        <w:left w:val="none" w:sz="0" w:space="0" w:color="auto"/>
        <w:bottom w:val="none" w:sz="0" w:space="0" w:color="auto"/>
        <w:right w:val="none" w:sz="0" w:space="0" w:color="auto"/>
      </w:divBdr>
    </w:div>
    <w:div w:id="1867522377">
      <w:marLeft w:val="0"/>
      <w:marRight w:val="0"/>
      <w:marTop w:val="0"/>
      <w:marBottom w:val="0"/>
      <w:divBdr>
        <w:top w:val="none" w:sz="0" w:space="0" w:color="auto"/>
        <w:left w:val="none" w:sz="0" w:space="0" w:color="auto"/>
        <w:bottom w:val="none" w:sz="0" w:space="0" w:color="auto"/>
        <w:right w:val="none" w:sz="0" w:space="0" w:color="auto"/>
      </w:divBdr>
    </w:div>
    <w:div w:id="1867522378">
      <w:marLeft w:val="0"/>
      <w:marRight w:val="0"/>
      <w:marTop w:val="0"/>
      <w:marBottom w:val="0"/>
      <w:divBdr>
        <w:top w:val="none" w:sz="0" w:space="0" w:color="auto"/>
        <w:left w:val="none" w:sz="0" w:space="0" w:color="auto"/>
        <w:bottom w:val="none" w:sz="0" w:space="0" w:color="auto"/>
        <w:right w:val="none" w:sz="0" w:space="0" w:color="auto"/>
      </w:divBdr>
    </w:div>
    <w:div w:id="1867522379">
      <w:marLeft w:val="0"/>
      <w:marRight w:val="0"/>
      <w:marTop w:val="0"/>
      <w:marBottom w:val="0"/>
      <w:divBdr>
        <w:top w:val="none" w:sz="0" w:space="0" w:color="auto"/>
        <w:left w:val="none" w:sz="0" w:space="0" w:color="auto"/>
        <w:bottom w:val="none" w:sz="0" w:space="0" w:color="auto"/>
        <w:right w:val="none" w:sz="0" w:space="0" w:color="auto"/>
      </w:divBdr>
    </w:div>
    <w:div w:id="1867522380">
      <w:marLeft w:val="0"/>
      <w:marRight w:val="0"/>
      <w:marTop w:val="0"/>
      <w:marBottom w:val="0"/>
      <w:divBdr>
        <w:top w:val="none" w:sz="0" w:space="0" w:color="auto"/>
        <w:left w:val="none" w:sz="0" w:space="0" w:color="auto"/>
        <w:bottom w:val="none" w:sz="0" w:space="0" w:color="auto"/>
        <w:right w:val="none" w:sz="0" w:space="0" w:color="auto"/>
      </w:divBdr>
    </w:div>
    <w:div w:id="1867522381">
      <w:marLeft w:val="0"/>
      <w:marRight w:val="0"/>
      <w:marTop w:val="0"/>
      <w:marBottom w:val="0"/>
      <w:divBdr>
        <w:top w:val="none" w:sz="0" w:space="0" w:color="auto"/>
        <w:left w:val="none" w:sz="0" w:space="0" w:color="auto"/>
        <w:bottom w:val="none" w:sz="0" w:space="0" w:color="auto"/>
        <w:right w:val="none" w:sz="0" w:space="0" w:color="auto"/>
      </w:divBdr>
    </w:div>
    <w:div w:id="1867522382">
      <w:marLeft w:val="0"/>
      <w:marRight w:val="0"/>
      <w:marTop w:val="0"/>
      <w:marBottom w:val="0"/>
      <w:divBdr>
        <w:top w:val="none" w:sz="0" w:space="0" w:color="auto"/>
        <w:left w:val="none" w:sz="0" w:space="0" w:color="auto"/>
        <w:bottom w:val="none" w:sz="0" w:space="0" w:color="auto"/>
        <w:right w:val="none" w:sz="0" w:space="0" w:color="auto"/>
      </w:divBdr>
    </w:div>
    <w:div w:id="1867522383">
      <w:marLeft w:val="0"/>
      <w:marRight w:val="0"/>
      <w:marTop w:val="0"/>
      <w:marBottom w:val="0"/>
      <w:divBdr>
        <w:top w:val="none" w:sz="0" w:space="0" w:color="auto"/>
        <w:left w:val="none" w:sz="0" w:space="0" w:color="auto"/>
        <w:bottom w:val="none" w:sz="0" w:space="0" w:color="auto"/>
        <w:right w:val="none" w:sz="0" w:space="0" w:color="auto"/>
      </w:divBdr>
    </w:div>
    <w:div w:id="1867522384">
      <w:marLeft w:val="0"/>
      <w:marRight w:val="0"/>
      <w:marTop w:val="0"/>
      <w:marBottom w:val="0"/>
      <w:divBdr>
        <w:top w:val="none" w:sz="0" w:space="0" w:color="auto"/>
        <w:left w:val="none" w:sz="0" w:space="0" w:color="auto"/>
        <w:bottom w:val="none" w:sz="0" w:space="0" w:color="auto"/>
        <w:right w:val="none" w:sz="0" w:space="0" w:color="auto"/>
      </w:divBdr>
    </w:div>
    <w:div w:id="1867522385">
      <w:marLeft w:val="0"/>
      <w:marRight w:val="0"/>
      <w:marTop w:val="0"/>
      <w:marBottom w:val="0"/>
      <w:divBdr>
        <w:top w:val="none" w:sz="0" w:space="0" w:color="auto"/>
        <w:left w:val="none" w:sz="0" w:space="0" w:color="auto"/>
        <w:bottom w:val="none" w:sz="0" w:space="0" w:color="auto"/>
        <w:right w:val="none" w:sz="0" w:space="0" w:color="auto"/>
      </w:divBdr>
    </w:div>
    <w:div w:id="1867522386">
      <w:marLeft w:val="0"/>
      <w:marRight w:val="0"/>
      <w:marTop w:val="0"/>
      <w:marBottom w:val="0"/>
      <w:divBdr>
        <w:top w:val="none" w:sz="0" w:space="0" w:color="auto"/>
        <w:left w:val="none" w:sz="0" w:space="0" w:color="auto"/>
        <w:bottom w:val="none" w:sz="0" w:space="0" w:color="auto"/>
        <w:right w:val="none" w:sz="0" w:space="0" w:color="auto"/>
      </w:divBdr>
    </w:div>
    <w:div w:id="1867522387">
      <w:marLeft w:val="0"/>
      <w:marRight w:val="0"/>
      <w:marTop w:val="0"/>
      <w:marBottom w:val="0"/>
      <w:divBdr>
        <w:top w:val="none" w:sz="0" w:space="0" w:color="auto"/>
        <w:left w:val="none" w:sz="0" w:space="0" w:color="auto"/>
        <w:bottom w:val="none" w:sz="0" w:space="0" w:color="auto"/>
        <w:right w:val="none" w:sz="0" w:space="0" w:color="auto"/>
      </w:divBdr>
    </w:div>
    <w:div w:id="1867522388">
      <w:marLeft w:val="0"/>
      <w:marRight w:val="0"/>
      <w:marTop w:val="0"/>
      <w:marBottom w:val="0"/>
      <w:divBdr>
        <w:top w:val="none" w:sz="0" w:space="0" w:color="auto"/>
        <w:left w:val="none" w:sz="0" w:space="0" w:color="auto"/>
        <w:bottom w:val="none" w:sz="0" w:space="0" w:color="auto"/>
        <w:right w:val="none" w:sz="0" w:space="0" w:color="auto"/>
      </w:divBdr>
    </w:div>
    <w:div w:id="1867522389">
      <w:marLeft w:val="0"/>
      <w:marRight w:val="0"/>
      <w:marTop w:val="0"/>
      <w:marBottom w:val="0"/>
      <w:divBdr>
        <w:top w:val="none" w:sz="0" w:space="0" w:color="auto"/>
        <w:left w:val="none" w:sz="0" w:space="0" w:color="auto"/>
        <w:bottom w:val="none" w:sz="0" w:space="0" w:color="auto"/>
        <w:right w:val="none" w:sz="0" w:space="0" w:color="auto"/>
      </w:divBdr>
    </w:div>
    <w:div w:id="1867522390">
      <w:marLeft w:val="0"/>
      <w:marRight w:val="0"/>
      <w:marTop w:val="0"/>
      <w:marBottom w:val="0"/>
      <w:divBdr>
        <w:top w:val="none" w:sz="0" w:space="0" w:color="auto"/>
        <w:left w:val="none" w:sz="0" w:space="0" w:color="auto"/>
        <w:bottom w:val="none" w:sz="0" w:space="0" w:color="auto"/>
        <w:right w:val="none" w:sz="0" w:space="0" w:color="auto"/>
      </w:divBdr>
    </w:div>
    <w:div w:id="1867522391">
      <w:marLeft w:val="0"/>
      <w:marRight w:val="0"/>
      <w:marTop w:val="0"/>
      <w:marBottom w:val="0"/>
      <w:divBdr>
        <w:top w:val="none" w:sz="0" w:space="0" w:color="auto"/>
        <w:left w:val="none" w:sz="0" w:space="0" w:color="auto"/>
        <w:bottom w:val="none" w:sz="0" w:space="0" w:color="auto"/>
        <w:right w:val="none" w:sz="0" w:space="0" w:color="auto"/>
      </w:divBdr>
    </w:div>
    <w:div w:id="1867522392">
      <w:marLeft w:val="0"/>
      <w:marRight w:val="0"/>
      <w:marTop w:val="0"/>
      <w:marBottom w:val="0"/>
      <w:divBdr>
        <w:top w:val="none" w:sz="0" w:space="0" w:color="auto"/>
        <w:left w:val="none" w:sz="0" w:space="0" w:color="auto"/>
        <w:bottom w:val="none" w:sz="0" w:space="0" w:color="auto"/>
        <w:right w:val="none" w:sz="0" w:space="0" w:color="auto"/>
      </w:divBdr>
    </w:div>
    <w:div w:id="1867522393">
      <w:marLeft w:val="0"/>
      <w:marRight w:val="0"/>
      <w:marTop w:val="0"/>
      <w:marBottom w:val="0"/>
      <w:divBdr>
        <w:top w:val="none" w:sz="0" w:space="0" w:color="auto"/>
        <w:left w:val="none" w:sz="0" w:space="0" w:color="auto"/>
        <w:bottom w:val="none" w:sz="0" w:space="0" w:color="auto"/>
        <w:right w:val="none" w:sz="0" w:space="0" w:color="auto"/>
      </w:divBdr>
    </w:div>
    <w:div w:id="1867522394">
      <w:marLeft w:val="0"/>
      <w:marRight w:val="0"/>
      <w:marTop w:val="0"/>
      <w:marBottom w:val="0"/>
      <w:divBdr>
        <w:top w:val="none" w:sz="0" w:space="0" w:color="auto"/>
        <w:left w:val="none" w:sz="0" w:space="0" w:color="auto"/>
        <w:bottom w:val="none" w:sz="0" w:space="0" w:color="auto"/>
        <w:right w:val="none" w:sz="0" w:space="0" w:color="auto"/>
      </w:divBdr>
    </w:div>
    <w:div w:id="1867522395">
      <w:marLeft w:val="0"/>
      <w:marRight w:val="0"/>
      <w:marTop w:val="0"/>
      <w:marBottom w:val="0"/>
      <w:divBdr>
        <w:top w:val="none" w:sz="0" w:space="0" w:color="auto"/>
        <w:left w:val="none" w:sz="0" w:space="0" w:color="auto"/>
        <w:bottom w:val="none" w:sz="0" w:space="0" w:color="auto"/>
        <w:right w:val="none" w:sz="0" w:space="0" w:color="auto"/>
      </w:divBdr>
    </w:div>
    <w:div w:id="1867522396">
      <w:marLeft w:val="0"/>
      <w:marRight w:val="0"/>
      <w:marTop w:val="0"/>
      <w:marBottom w:val="0"/>
      <w:divBdr>
        <w:top w:val="none" w:sz="0" w:space="0" w:color="auto"/>
        <w:left w:val="none" w:sz="0" w:space="0" w:color="auto"/>
        <w:bottom w:val="none" w:sz="0" w:space="0" w:color="auto"/>
        <w:right w:val="none" w:sz="0" w:space="0" w:color="auto"/>
      </w:divBdr>
    </w:div>
    <w:div w:id="1867522397">
      <w:marLeft w:val="0"/>
      <w:marRight w:val="0"/>
      <w:marTop w:val="0"/>
      <w:marBottom w:val="0"/>
      <w:divBdr>
        <w:top w:val="none" w:sz="0" w:space="0" w:color="auto"/>
        <w:left w:val="none" w:sz="0" w:space="0" w:color="auto"/>
        <w:bottom w:val="none" w:sz="0" w:space="0" w:color="auto"/>
        <w:right w:val="none" w:sz="0" w:space="0" w:color="auto"/>
      </w:divBdr>
    </w:div>
    <w:div w:id="1867522398">
      <w:marLeft w:val="0"/>
      <w:marRight w:val="0"/>
      <w:marTop w:val="0"/>
      <w:marBottom w:val="0"/>
      <w:divBdr>
        <w:top w:val="none" w:sz="0" w:space="0" w:color="auto"/>
        <w:left w:val="none" w:sz="0" w:space="0" w:color="auto"/>
        <w:bottom w:val="none" w:sz="0" w:space="0" w:color="auto"/>
        <w:right w:val="none" w:sz="0" w:space="0" w:color="auto"/>
      </w:divBdr>
    </w:div>
    <w:div w:id="1867522399">
      <w:marLeft w:val="0"/>
      <w:marRight w:val="0"/>
      <w:marTop w:val="0"/>
      <w:marBottom w:val="0"/>
      <w:divBdr>
        <w:top w:val="none" w:sz="0" w:space="0" w:color="auto"/>
        <w:left w:val="none" w:sz="0" w:space="0" w:color="auto"/>
        <w:bottom w:val="none" w:sz="0" w:space="0" w:color="auto"/>
        <w:right w:val="none" w:sz="0" w:space="0" w:color="auto"/>
      </w:divBdr>
    </w:div>
    <w:div w:id="1867522400">
      <w:marLeft w:val="0"/>
      <w:marRight w:val="0"/>
      <w:marTop w:val="0"/>
      <w:marBottom w:val="0"/>
      <w:divBdr>
        <w:top w:val="none" w:sz="0" w:space="0" w:color="auto"/>
        <w:left w:val="none" w:sz="0" w:space="0" w:color="auto"/>
        <w:bottom w:val="none" w:sz="0" w:space="0" w:color="auto"/>
        <w:right w:val="none" w:sz="0" w:space="0" w:color="auto"/>
      </w:divBdr>
    </w:div>
    <w:div w:id="1867522401">
      <w:marLeft w:val="0"/>
      <w:marRight w:val="0"/>
      <w:marTop w:val="0"/>
      <w:marBottom w:val="0"/>
      <w:divBdr>
        <w:top w:val="none" w:sz="0" w:space="0" w:color="auto"/>
        <w:left w:val="none" w:sz="0" w:space="0" w:color="auto"/>
        <w:bottom w:val="none" w:sz="0" w:space="0" w:color="auto"/>
        <w:right w:val="none" w:sz="0" w:space="0" w:color="auto"/>
      </w:divBdr>
    </w:div>
    <w:div w:id="1867522402">
      <w:marLeft w:val="0"/>
      <w:marRight w:val="0"/>
      <w:marTop w:val="0"/>
      <w:marBottom w:val="0"/>
      <w:divBdr>
        <w:top w:val="none" w:sz="0" w:space="0" w:color="auto"/>
        <w:left w:val="none" w:sz="0" w:space="0" w:color="auto"/>
        <w:bottom w:val="none" w:sz="0" w:space="0" w:color="auto"/>
        <w:right w:val="none" w:sz="0" w:space="0" w:color="auto"/>
      </w:divBdr>
    </w:div>
    <w:div w:id="1867522403">
      <w:marLeft w:val="0"/>
      <w:marRight w:val="0"/>
      <w:marTop w:val="0"/>
      <w:marBottom w:val="0"/>
      <w:divBdr>
        <w:top w:val="none" w:sz="0" w:space="0" w:color="auto"/>
        <w:left w:val="none" w:sz="0" w:space="0" w:color="auto"/>
        <w:bottom w:val="none" w:sz="0" w:space="0" w:color="auto"/>
        <w:right w:val="none" w:sz="0" w:space="0" w:color="auto"/>
      </w:divBdr>
    </w:div>
    <w:div w:id="1867522404">
      <w:marLeft w:val="0"/>
      <w:marRight w:val="0"/>
      <w:marTop w:val="0"/>
      <w:marBottom w:val="0"/>
      <w:divBdr>
        <w:top w:val="none" w:sz="0" w:space="0" w:color="auto"/>
        <w:left w:val="none" w:sz="0" w:space="0" w:color="auto"/>
        <w:bottom w:val="none" w:sz="0" w:space="0" w:color="auto"/>
        <w:right w:val="none" w:sz="0" w:space="0" w:color="auto"/>
      </w:divBdr>
    </w:div>
    <w:div w:id="1867522405">
      <w:marLeft w:val="0"/>
      <w:marRight w:val="0"/>
      <w:marTop w:val="0"/>
      <w:marBottom w:val="0"/>
      <w:divBdr>
        <w:top w:val="none" w:sz="0" w:space="0" w:color="auto"/>
        <w:left w:val="none" w:sz="0" w:space="0" w:color="auto"/>
        <w:bottom w:val="none" w:sz="0" w:space="0" w:color="auto"/>
        <w:right w:val="none" w:sz="0" w:space="0" w:color="auto"/>
      </w:divBdr>
    </w:div>
    <w:div w:id="1867522406">
      <w:marLeft w:val="0"/>
      <w:marRight w:val="0"/>
      <w:marTop w:val="0"/>
      <w:marBottom w:val="0"/>
      <w:divBdr>
        <w:top w:val="none" w:sz="0" w:space="0" w:color="auto"/>
        <w:left w:val="none" w:sz="0" w:space="0" w:color="auto"/>
        <w:bottom w:val="none" w:sz="0" w:space="0" w:color="auto"/>
        <w:right w:val="none" w:sz="0" w:space="0" w:color="auto"/>
      </w:divBdr>
    </w:div>
    <w:div w:id="1867522407">
      <w:marLeft w:val="0"/>
      <w:marRight w:val="0"/>
      <w:marTop w:val="0"/>
      <w:marBottom w:val="0"/>
      <w:divBdr>
        <w:top w:val="none" w:sz="0" w:space="0" w:color="auto"/>
        <w:left w:val="none" w:sz="0" w:space="0" w:color="auto"/>
        <w:bottom w:val="none" w:sz="0" w:space="0" w:color="auto"/>
        <w:right w:val="none" w:sz="0" w:space="0" w:color="auto"/>
      </w:divBdr>
    </w:div>
    <w:div w:id="1867522408">
      <w:marLeft w:val="0"/>
      <w:marRight w:val="0"/>
      <w:marTop w:val="0"/>
      <w:marBottom w:val="0"/>
      <w:divBdr>
        <w:top w:val="none" w:sz="0" w:space="0" w:color="auto"/>
        <w:left w:val="none" w:sz="0" w:space="0" w:color="auto"/>
        <w:bottom w:val="none" w:sz="0" w:space="0" w:color="auto"/>
        <w:right w:val="none" w:sz="0" w:space="0" w:color="auto"/>
      </w:divBdr>
    </w:div>
    <w:div w:id="1867522409">
      <w:marLeft w:val="0"/>
      <w:marRight w:val="0"/>
      <w:marTop w:val="0"/>
      <w:marBottom w:val="0"/>
      <w:divBdr>
        <w:top w:val="none" w:sz="0" w:space="0" w:color="auto"/>
        <w:left w:val="none" w:sz="0" w:space="0" w:color="auto"/>
        <w:bottom w:val="none" w:sz="0" w:space="0" w:color="auto"/>
        <w:right w:val="none" w:sz="0" w:space="0" w:color="auto"/>
      </w:divBdr>
    </w:div>
    <w:div w:id="1867522410">
      <w:marLeft w:val="0"/>
      <w:marRight w:val="0"/>
      <w:marTop w:val="0"/>
      <w:marBottom w:val="0"/>
      <w:divBdr>
        <w:top w:val="none" w:sz="0" w:space="0" w:color="auto"/>
        <w:left w:val="none" w:sz="0" w:space="0" w:color="auto"/>
        <w:bottom w:val="none" w:sz="0" w:space="0" w:color="auto"/>
        <w:right w:val="none" w:sz="0" w:space="0" w:color="auto"/>
      </w:divBdr>
    </w:div>
    <w:div w:id="1867522411">
      <w:marLeft w:val="0"/>
      <w:marRight w:val="0"/>
      <w:marTop w:val="0"/>
      <w:marBottom w:val="0"/>
      <w:divBdr>
        <w:top w:val="none" w:sz="0" w:space="0" w:color="auto"/>
        <w:left w:val="none" w:sz="0" w:space="0" w:color="auto"/>
        <w:bottom w:val="none" w:sz="0" w:space="0" w:color="auto"/>
        <w:right w:val="none" w:sz="0" w:space="0" w:color="auto"/>
      </w:divBdr>
    </w:div>
    <w:div w:id="1867522412">
      <w:marLeft w:val="0"/>
      <w:marRight w:val="0"/>
      <w:marTop w:val="0"/>
      <w:marBottom w:val="0"/>
      <w:divBdr>
        <w:top w:val="none" w:sz="0" w:space="0" w:color="auto"/>
        <w:left w:val="none" w:sz="0" w:space="0" w:color="auto"/>
        <w:bottom w:val="none" w:sz="0" w:space="0" w:color="auto"/>
        <w:right w:val="none" w:sz="0" w:space="0" w:color="auto"/>
      </w:divBdr>
    </w:div>
    <w:div w:id="1867522413">
      <w:marLeft w:val="0"/>
      <w:marRight w:val="0"/>
      <w:marTop w:val="0"/>
      <w:marBottom w:val="0"/>
      <w:divBdr>
        <w:top w:val="none" w:sz="0" w:space="0" w:color="auto"/>
        <w:left w:val="none" w:sz="0" w:space="0" w:color="auto"/>
        <w:bottom w:val="none" w:sz="0" w:space="0" w:color="auto"/>
        <w:right w:val="none" w:sz="0" w:space="0" w:color="auto"/>
      </w:divBdr>
    </w:div>
    <w:div w:id="1867522414">
      <w:marLeft w:val="0"/>
      <w:marRight w:val="0"/>
      <w:marTop w:val="0"/>
      <w:marBottom w:val="0"/>
      <w:divBdr>
        <w:top w:val="none" w:sz="0" w:space="0" w:color="auto"/>
        <w:left w:val="none" w:sz="0" w:space="0" w:color="auto"/>
        <w:bottom w:val="none" w:sz="0" w:space="0" w:color="auto"/>
        <w:right w:val="none" w:sz="0" w:space="0" w:color="auto"/>
      </w:divBdr>
    </w:div>
    <w:div w:id="1867522415">
      <w:marLeft w:val="0"/>
      <w:marRight w:val="0"/>
      <w:marTop w:val="0"/>
      <w:marBottom w:val="0"/>
      <w:divBdr>
        <w:top w:val="none" w:sz="0" w:space="0" w:color="auto"/>
        <w:left w:val="none" w:sz="0" w:space="0" w:color="auto"/>
        <w:bottom w:val="none" w:sz="0" w:space="0" w:color="auto"/>
        <w:right w:val="none" w:sz="0" w:space="0" w:color="auto"/>
      </w:divBdr>
    </w:div>
    <w:div w:id="1867522416">
      <w:marLeft w:val="0"/>
      <w:marRight w:val="0"/>
      <w:marTop w:val="0"/>
      <w:marBottom w:val="0"/>
      <w:divBdr>
        <w:top w:val="none" w:sz="0" w:space="0" w:color="auto"/>
        <w:left w:val="none" w:sz="0" w:space="0" w:color="auto"/>
        <w:bottom w:val="none" w:sz="0" w:space="0" w:color="auto"/>
        <w:right w:val="none" w:sz="0" w:space="0" w:color="auto"/>
      </w:divBdr>
    </w:div>
    <w:div w:id="1867522417">
      <w:marLeft w:val="0"/>
      <w:marRight w:val="0"/>
      <w:marTop w:val="0"/>
      <w:marBottom w:val="0"/>
      <w:divBdr>
        <w:top w:val="none" w:sz="0" w:space="0" w:color="auto"/>
        <w:left w:val="none" w:sz="0" w:space="0" w:color="auto"/>
        <w:bottom w:val="none" w:sz="0" w:space="0" w:color="auto"/>
        <w:right w:val="none" w:sz="0" w:space="0" w:color="auto"/>
      </w:divBdr>
    </w:div>
    <w:div w:id="1867522418">
      <w:marLeft w:val="0"/>
      <w:marRight w:val="0"/>
      <w:marTop w:val="0"/>
      <w:marBottom w:val="0"/>
      <w:divBdr>
        <w:top w:val="none" w:sz="0" w:space="0" w:color="auto"/>
        <w:left w:val="none" w:sz="0" w:space="0" w:color="auto"/>
        <w:bottom w:val="none" w:sz="0" w:space="0" w:color="auto"/>
        <w:right w:val="none" w:sz="0" w:space="0" w:color="auto"/>
      </w:divBdr>
    </w:div>
    <w:div w:id="1867522419">
      <w:marLeft w:val="0"/>
      <w:marRight w:val="0"/>
      <w:marTop w:val="0"/>
      <w:marBottom w:val="0"/>
      <w:divBdr>
        <w:top w:val="none" w:sz="0" w:space="0" w:color="auto"/>
        <w:left w:val="none" w:sz="0" w:space="0" w:color="auto"/>
        <w:bottom w:val="none" w:sz="0" w:space="0" w:color="auto"/>
        <w:right w:val="none" w:sz="0" w:space="0" w:color="auto"/>
      </w:divBdr>
    </w:div>
    <w:div w:id="1867522420">
      <w:marLeft w:val="0"/>
      <w:marRight w:val="0"/>
      <w:marTop w:val="0"/>
      <w:marBottom w:val="0"/>
      <w:divBdr>
        <w:top w:val="none" w:sz="0" w:space="0" w:color="auto"/>
        <w:left w:val="none" w:sz="0" w:space="0" w:color="auto"/>
        <w:bottom w:val="none" w:sz="0" w:space="0" w:color="auto"/>
        <w:right w:val="none" w:sz="0" w:space="0" w:color="auto"/>
      </w:divBdr>
    </w:div>
    <w:div w:id="1867522421">
      <w:marLeft w:val="0"/>
      <w:marRight w:val="0"/>
      <w:marTop w:val="0"/>
      <w:marBottom w:val="0"/>
      <w:divBdr>
        <w:top w:val="none" w:sz="0" w:space="0" w:color="auto"/>
        <w:left w:val="none" w:sz="0" w:space="0" w:color="auto"/>
        <w:bottom w:val="none" w:sz="0" w:space="0" w:color="auto"/>
        <w:right w:val="none" w:sz="0" w:space="0" w:color="auto"/>
      </w:divBdr>
    </w:div>
    <w:div w:id="1867522422">
      <w:marLeft w:val="0"/>
      <w:marRight w:val="0"/>
      <w:marTop w:val="0"/>
      <w:marBottom w:val="0"/>
      <w:divBdr>
        <w:top w:val="none" w:sz="0" w:space="0" w:color="auto"/>
        <w:left w:val="none" w:sz="0" w:space="0" w:color="auto"/>
        <w:bottom w:val="none" w:sz="0" w:space="0" w:color="auto"/>
        <w:right w:val="none" w:sz="0" w:space="0" w:color="auto"/>
      </w:divBdr>
    </w:div>
    <w:div w:id="1867522423">
      <w:marLeft w:val="0"/>
      <w:marRight w:val="0"/>
      <w:marTop w:val="0"/>
      <w:marBottom w:val="0"/>
      <w:divBdr>
        <w:top w:val="none" w:sz="0" w:space="0" w:color="auto"/>
        <w:left w:val="none" w:sz="0" w:space="0" w:color="auto"/>
        <w:bottom w:val="none" w:sz="0" w:space="0" w:color="auto"/>
        <w:right w:val="none" w:sz="0" w:space="0" w:color="auto"/>
      </w:divBdr>
      <w:divsChild>
        <w:div w:id="1867522319">
          <w:marLeft w:val="547"/>
          <w:marRight w:val="0"/>
          <w:marTop w:val="400"/>
          <w:marBottom w:val="0"/>
          <w:divBdr>
            <w:top w:val="none" w:sz="0" w:space="0" w:color="auto"/>
            <w:left w:val="none" w:sz="0" w:space="0" w:color="auto"/>
            <w:bottom w:val="none" w:sz="0" w:space="0" w:color="auto"/>
            <w:right w:val="none" w:sz="0" w:space="0" w:color="auto"/>
          </w:divBdr>
        </w:div>
        <w:div w:id="1867522453">
          <w:marLeft w:val="547"/>
          <w:marRight w:val="0"/>
          <w:marTop w:val="400"/>
          <w:marBottom w:val="0"/>
          <w:divBdr>
            <w:top w:val="none" w:sz="0" w:space="0" w:color="auto"/>
            <w:left w:val="none" w:sz="0" w:space="0" w:color="auto"/>
            <w:bottom w:val="none" w:sz="0" w:space="0" w:color="auto"/>
            <w:right w:val="none" w:sz="0" w:space="0" w:color="auto"/>
          </w:divBdr>
        </w:div>
        <w:div w:id="1867522459">
          <w:marLeft w:val="547"/>
          <w:marRight w:val="0"/>
          <w:marTop w:val="400"/>
          <w:marBottom w:val="0"/>
          <w:divBdr>
            <w:top w:val="none" w:sz="0" w:space="0" w:color="auto"/>
            <w:left w:val="none" w:sz="0" w:space="0" w:color="auto"/>
            <w:bottom w:val="none" w:sz="0" w:space="0" w:color="auto"/>
            <w:right w:val="none" w:sz="0" w:space="0" w:color="auto"/>
          </w:divBdr>
        </w:div>
        <w:div w:id="1867522489">
          <w:marLeft w:val="547"/>
          <w:marRight w:val="0"/>
          <w:marTop w:val="400"/>
          <w:marBottom w:val="0"/>
          <w:divBdr>
            <w:top w:val="none" w:sz="0" w:space="0" w:color="auto"/>
            <w:left w:val="none" w:sz="0" w:space="0" w:color="auto"/>
            <w:bottom w:val="none" w:sz="0" w:space="0" w:color="auto"/>
            <w:right w:val="none" w:sz="0" w:space="0" w:color="auto"/>
          </w:divBdr>
        </w:div>
      </w:divsChild>
    </w:div>
    <w:div w:id="1867522424">
      <w:marLeft w:val="0"/>
      <w:marRight w:val="0"/>
      <w:marTop w:val="0"/>
      <w:marBottom w:val="0"/>
      <w:divBdr>
        <w:top w:val="none" w:sz="0" w:space="0" w:color="auto"/>
        <w:left w:val="none" w:sz="0" w:space="0" w:color="auto"/>
        <w:bottom w:val="none" w:sz="0" w:space="0" w:color="auto"/>
        <w:right w:val="none" w:sz="0" w:space="0" w:color="auto"/>
      </w:divBdr>
    </w:div>
    <w:div w:id="1867522425">
      <w:marLeft w:val="0"/>
      <w:marRight w:val="0"/>
      <w:marTop w:val="0"/>
      <w:marBottom w:val="0"/>
      <w:divBdr>
        <w:top w:val="none" w:sz="0" w:space="0" w:color="auto"/>
        <w:left w:val="none" w:sz="0" w:space="0" w:color="auto"/>
        <w:bottom w:val="none" w:sz="0" w:space="0" w:color="auto"/>
        <w:right w:val="none" w:sz="0" w:space="0" w:color="auto"/>
      </w:divBdr>
    </w:div>
    <w:div w:id="1867522426">
      <w:marLeft w:val="0"/>
      <w:marRight w:val="0"/>
      <w:marTop w:val="0"/>
      <w:marBottom w:val="0"/>
      <w:divBdr>
        <w:top w:val="none" w:sz="0" w:space="0" w:color="auto"/>
        <w:left w:val="none" w:sz="0" w:space="0" w:color="auto"/>
        <w:bottom w:val="none" w:sz="0" w:space="0" w:color="auto"/>
        <w:right w:val="none" w:sz="0" w:space="0" w:color="auto"/>
      </w:divBdr>
    </w:div>
    <w:div w:id="1867522427">
      <w:marLeft w:val="0"/>
      <w:marRight w:val="0"/>
      <w:marTop w:val="0"/>
      <w:marBottom w:val="0"/>
      <w:divBdr>
        <w:top w:val="none" w:sz="0" w:space="0" w:color="auto"/>
        <w:left w:val="none" w:sz="0" w:space="0" w:color="auto"/>
        <w:bottom w:val="none" w:sz="0" w:space="0" w:color="auto"/>
        <w:right w:val="none" w:sz="0" w:space="0" w:color="auto"/>
      </w:divBdr>
    </w:div>
    <w:div w:id="1867522428">
      <w:marLeft w:val="0"/>
      <w:marRight w:val="0"/>
      <w:marTop w:val="0"/>
      <w:marBottom w:val="0"/>
      <w:divBdr>
        <w:top w:val="none" w:sz="0" w:space="0" w:color="auto"/>
        <w:left w:val="none" w:sz="0" w:space="0" w:color="auto"/>
        <w:bottom w:val="none" w:sz="0" w:space="0" w:color="auto"/>
        <w:right w:val="none" w:sz="0" w:space="0" w:color="auto"/>
      </w:divBdr>
    </w:div>
    <w:div w:id="1867522429">
      <w:marLeft w:val="0"/>
      <w:marRight w:val="0"/>
      <w:marTop w:val="0"/>
      <w:marBottom w:val="0"/>
      <w:divBdr>
        <w:top w:val="none" w:sz="0" w:space="0" w:color="auto"/>
        <w:left w:val="none" w:sz="0" w:space="0" w:color="auto"/>
        <w:bottom w:val="none" w:sz="0" w:space="0" w:color="auto"/>
        <w:right w:val="none" w:sz="0" w:space="0" w:color="auto"/>
      </w:divBdr>
    </w:div>
    <w:div w:id="1867522430">
      <w:marLeft w:val="0"/>
      <w:marRight w:val="0"/>
      <w:marTop w:val="0"/>
      <w:marBottom w:val="0"/>
      <w:divBdr>
        <w:top w:val="none" w:sz="0" w:space="0" w:color="auto"/>
        <w:left w:val="none" w:sz="0" w:space="0" w:color="auto"/>
        <w:bottom w:val="none" w:sz="0" w:space="0" w:color="auto"/>
        <w:right w:val="none" w:sz="0" w:space="0" w:color="auto"/>
      </w:divBdr>
    </w:div>
    <w:div w:id="1867522431">
      <w:marLeft w:val="0"/>
      <w:marRight w:val="0"/>
      <w:marTop w:val="0"/>
      <w:marBottom w:val="0"/>
      <w:divBdr>
        <w:top w:val="none" w:sz="0" w:space="0" w:color="auto"/>
        <w:left w:val="none" w:sz="0" w:space="0" w:color="auto"/>
        <w:bottom w:val="none" w:sz="0" w:space="0" w:color="auto"/>
        <w:right w:val="none" w:sz="0" w:space="0" w:color="auto"/>
      </w:divBdr>
    </w:div>
    <w:div w:id="1867522432">
      <w:marLeft w:val="0"/>
      <w:marRight w:val="0"/>
      <w:marTop w:val="0"/>
      <w:marBottom w:val="0"/>
      <w:divBdr>
        <w:top w:val="none" w:sz="0" w:space="0" w:color="auto"/>
        <w:left w:val="none" w:sz="0" w:space="0" w:color="auto"/>
        <w:bottom w:val="none" w:sz="0" w:space="0" w:color="auto"/>
        <w:right w:val="none" w:sz="0" w:space="0" w:color="auto"/>
      </w:divBdr>
    </w:div>
    <w:div w:id="1867522433">
      <w:marLeft w:val="0"/>
      <w:marRight w:val="0"/>
      <w:marTop w:val="0"/>
      <w:marBottom w:val="0"/>
      <w:divBdr>
        <w:top w:val="none" w:sz="0" w:space="0" w:color="auto"/>
        <w:left w:val="none" w:sz="0" w:space="0" w:color="auto"/>
        <w:bottom w:val="none" w:sz="0" w:space="0" w:color="auto"/>
        <w:right w:val="none" w:sz="0" w:space="0" w:color="auto"/>
      </w:divBdr>
    </w:div>
    <w:div w:id="1867522434">
      <w:marLeft w:val="0"/>
      <w:marRight w:val="0"/>
      <w:marTop w:val="0"/>
      <w:marBottom w:val="0"/>
      <w:divBdr>
        <w:top w:val="none" w:sz="0" w:space="0" w:color="auto"/>
        <w:left w:val="none" w:sz="0" w:space="0" w:color="auto"/>
        <w:bottom w:val="none" w:sz="0" w:space="0" w:color="auto"/>
        <w:right w:val="none" w:sz="0" w:space="0" w:color="auto"/>
      </w:divBdr>
    </w:div>
    <w:div w:id="1867522435">
      <w:marLeft w:val="0"/>
      <w:marRight w:val="0"/>
      <w:marTop w:val="0"/>
      <w:marBottom w:val="0"/>
      <w:divBdr>
        <w:top w:val="none" w:sz="0" w:space="0" w:color="auto"/>
        <w:left w:val="none" w:sz="0" w:space="0" w:color="auto"/>
        <w:bottom w:val="none" w:sz="0" w:space="0" w:color="auto"/>
        <w:right w:val="none" w:sz="0" w:space="0" w:color="auto"/>
      </w:divBdr>
    </w:div>
    <w:div w:id="1867522436">
      <w:marLeft w:val="0"/>
      <w:marRight w:val="0"/>
      <w:marTop w:val="0"/>
      <w:marBottom w:val="0"/>
      <w:divBdr>
        <w:top w:val="none" w:sz="0" w:space="0" w:color="auto"/>
        <w:left w:val="none" w:sz="0" w:space="0" w:color="auto"/>
        <w:bottom w:val="none" w:sz="0" w:space="0" w:color="auto"/>
        <w:right w:val="none" w:sz="0" w:space="0" w:color="auto"/>
      </w:divBdr>
    </w:div>
    <w:div w:id="1867522437">
      <w:marLeft w:val="0"/>
      <w:marRight w:val="0"/>
      <w:marTop w:val="0"/>
      <w:marBottom w:val="0"/>
      <w:divBdr>
        <w:top w:val="none" w:sz="0" w:space="0" w:color="auto"/>
        <w:left w:val="none" w:sz="0" w:space="0" w:color="auto"/>
        <w:bottom w:val="none" w:sz="0" w:space="0" w:color="auto"/>
        <w:right w:val="none" w:sz="0" w:space="0" w:color="auto"/>
      </w:divBdr>
    </w:div>
    <w:div w:id="1867522438">
      <w:marLeft w:val="0"/>
      <w:marRight w:val="0"/>
      <w:marTop w:val="0"/>
      <w:marBottom w:val="0"/>
      <w:divBdr>
        <w:top w:val="none" w:sz="0" w:space="0" w:color="auto"/>
        <w:left w:val="none" w:sz="0" w:space="0" w:color="auto"/>
        <w:bottom w:val="none" w:sz="0" w:space="0" w:color="auto"/>
        <w:right w:val="none" w:sz="0" w:space="0" w:color="auto"/>
      </w:divBdr>
    </w:div>
    <w:div w:id="1867522439">
      <w:marLeft w:val="0"/>
      <w:marRight w:val="0"/>
      <w:marTop w:val="0"/>
      <w:marBottom w:val="0"/>
      <w:divBdr>
        <w:top w:val="none" w:sz="0" w:space="0" w:color="auto"/>
        <w:left w:val="none" w:sz="0" w:space="0" w:color="auto"/>
        <w:bottom w:val="none" w:sz="0" w:space="0" w:color="auto"/>
        <w:right w:val="none" w:sz="0" w:space="0" w:color="auto"/>
      </w:divBdr>
    </w:div>
    <w:div w:id="1867522440">
      <w:marLeft w:val="0"/>
      <w:marRight w:val="0"/>
      <w:marTop w:val="0"/>
      <w:marBottom w:val="0"/>
      <w:divBdr>
        <w:top w:val="none" w:sz="0" w:space="0" w:color="auto"/>
        <w:left w:val="none" w:sz="0" w:space="0" w:color="auto"/>
        <w:bottom w:val="none" w:sz="0" w:space="0" w:color="auto"/>
        <w:right w:val="none" w:sz="0" w:space="0" w:color="auto"/>
      </w:divBdr>
    </w:div>
    <w:div w:id="1867522441">
      <w:marLeft w:val="0"/>
      <w:marRight w:val="0"/>
      <w:marTop w:val="0"/>
      <w:marBottom w:val="0"/>
      <w:divBdr>
        <w:top w:val="none" w:sz="0" w:space="0" w:color="auto"/>
        <w:left w:val="none" w:sz="0" w:space="0" w:color="auto"/>
        <w:bottom w:val="none" w:sz="0" w:space="0" w:color="auto"/>
        <w:right w:val="none" w:sz="0" w:space="0" w:color="auto"/>
      </w:divBdr>
    </w:div>
    <w:div w:id="1867522442">
      <w:marLeft w:val="0"/>
      <w:marRight w:val="0"/>
      <w:marTop w:val="0"/>
      <w:marBottom w:val="0"/>
      <w:divBdr>
        <w:top w:val="none" w:sz="0" w:space="0" w:color="auto"/>
        <w:left w:val="none" w:sz="0" w:space="0" w:color="auto"/>
        <w:bottom w:val="none" w:sz="0" w:space="0" w:color="auto"/>
        <w:right w:val="none" w:sz="0" w:space="0" w:color="auto"/>
      </w:divBdr>
    </w:div>
    <w:div w:id="1867522443">
      <w:marLeft w:val="0"/>
      <w:marRight w:val="0"/>
      <w:marTop w:val="0"/>
      <w:marBottom w:val="0"/>
      <w:divBdr>
        <w:top w:val="none" w:sz="0" w:space="0" w:color="auto"/>
        <w:left w:val="none" w:sz="0" w:space="0" w:color="auto"/>
        <w:bottom w:val="none" w:sz="0" w:space="0" w:color="auto"/>
        <w:right w:val="none" w:sz="0" w:space="0" w:color="auto"/>
      </w:divBdr>
    </w:div>
    <w:div w:id="1867522444">
      <w:marLeft w:val="0"/>
      <w:marRight w:val="0"/>
      <w:marTop w:val="0"/>
      <w:marBottom w:val="0"/>
      <w:divBdr>
        <w:top w:val="none" w:sz="0" w:space="0" w:color="auto"/>
        <w:left w:val="none" w:sz="0" w:space="0" w:color="auto"/>
        <w:bottom w:val="none" w:sz="0" w:space="0" w:color="auto"/>
        <w:right w:val="none" w:sz="0" w:space="0" w:color="auto"/>
      </w:divBdr>
    </w:div>
    <w:div w:id="1867522445">
      <w:marLeft w:val="0"/>
      <w:marRight w:val="0"/>
      <w:marTop w:val="0"/>
      <w:marBottom w:val="0"/>
      <w:divBdr>
        <w:top w:val="none" w:sz="0" w:space="0" w:color="auto"/>
        <w:left w:val="none" w:sz="0" w:space="0" w:color="auto"/>
        <w:bottom w:val="none" w:sz="0" w:space="0" w:color="auto"/>
        <w:right w:val="none" w:sz="0" w:space="0" w:color="auto"/>
      </w:divBdr>
    </w:div>
    <w:div w:id="1867522446">
      <w:marLeft w:val="0"/>
      <w:marRight w:val="0"/>
      <w:marTop w:val="0"/>
      <w:marBottom w:val="0"/>
      <w:divBdr>
        <w:top w:val="none" w:sz="0" w:space="0" w:color="auto"/>
        <w:left w:val="none" w:sz="0" w:space="0" w:color="auto"/>
        <w:bottom w:val="none" w:sz="0" w:space="0" w:color="auto"/>
        <w:right w:val="none" w:sz="0" w:space="0" w:color="auto"/>
      </w:divBdr>
    </w:div>
    <w:div w:id="1867522447">
      <w:marLeft w:val="0"/>
      <w:marRight w:val="0"/>
      <w:marTop w:val="0"/>
      <w:marBottom w:val="0"/>
      <w:divBdr>
        <w:top w:val="none" w:sz="0" w:space="0" w:color="auto"/>
        <w:left w:val="none" w:sz="0" w:space="0" w:color="auto"/>
        <w:bottom w:val="none" w:sz="0" w:space="0" w:color="auto"/>
        <w:right w:val="none" w:sz="0" w:space="0" w:color="auto"/>
      </w:divBdr>
    </w:div>
    <w:div w:id="1867522448">
      <w:marLeft w:val="0"/>
      <w:marRight w:val="0"/>
      <w:marTop w:val="0"/>
      <w:marBottom w:val="0"/>
      <w:divBdr>
        <w:top w:val="none" w:sz="0" w:space="0" w:color="auto"/>
        <w:left w:val="none" w:sz="0" w:space="0" w:color="auto"/>
        <w:bottom w:val="none" w:sz="0" w:space="0" w:color="auto"/>
        <w:right w:val="none" w:sz="0" w:space="0" w:color="auto"/>
      </w:divBdr>
    </w:div>
    <w:div w:id="1867522449">
      <w:marLeft w:val="0"/>
      <w:marRight w:val="0"/>
      <w:marTop w:val="0"/>
      <w:marBottom w:val="0"/>
      <w:divBdr>
        <w:top w:val="none" w:sz="0" w:space="0" w:color="auto"/>
        <w:left w:val="none" w:sz="0" w:space="0" w:color="auto"/>
        <w:bottom w:val="none" w:sz="0" w:space="0" w:color="auto"/>
        <w:right w:val="none" w:sz="0" w:space="0" w:color="auto"/>
      </w:divBdr>
    </w:div>
    <w:div w:id="1867522450">
      <w:marLeft w:val="0"/>
      <w:marRight w:val="0"/>
      <w:marTop w:val="0"/>
      <w:marBottom w:val="0"/>
      <w:divBdr>
        <w:top w:val="none" w:sz="0" w:space="0" w:color="auto"/>
        <w:left w:val="none" w:sz="0" w:space="0" w:color="auto"/>
        <w:bottom w:val="none" w:sz="0" w:space="0" w:color="auto"/>
        <w:right w:val="none" w:sz="0" w:space="0" w:color="auto"/>
      </w:divBdr>
    </w:div>
    <w:div w:id="1867522451">
      <w:marLeft w:val="0"/>
      <w:marRight w:val="0"/>
      <w:marTop w:val="0"/>
      <w:marBottom w:val="0"/>
      <w:divBdr>
        <w:top w:val="none" w:sz="0" w:space="0" w:color="auto"/>
        <w:left w:val="none" w:sz="0" w:space="0" w:color="auto"/>
        <w:bottom w:val="none" w:sz="0" w:space="0" w:color="auto"/>
        <w:right w:val="none" w:sz="0" w:space="0" w:color="auto"/>
      </w:divBdr>
    </w:div>
    <w:div w:id="1867522452">
      <w:marLeft w:val="0"/>
      <w:marRight w:val="0"/>
      <w:marTop w:val="0"/>
      <w:marBottom w:val="0"/>
      <w:divBdr>
        <w:top w:val="none" w:sz="0" w:space="0" w:color="auto"/>
        <w:left w:val="none" w:sz="0" w:space="0" w:color="auto"/>
        <w:bottom w:val="none" w:sz="0" w:space="0" w:color="auto"/>
        <w:right w:val="none" w:sz="0" w:space="0" w:color="auto"/>
      </w:divBdr>
    </w:div>
    <w:div w:id="1867522454">
      <w:marLeft w:val="0"/>
      <w:marRight w:val="0"/>
      <w:marTop w:val="0"/>
      <w:marBottom w:val="0"/>
      <w:divBdr>
        <w:top w:val="none" w:sz="0" w:space="0" w:color="auto"/>
        <w:left w:val="none" w:sz="0" w:space="0" w:color="auto"/>
        <w:bottom w:val="none" w:sz="0" w:space="0" w:color="auto"/>
        <w:right w:val="none" w:sz="0" w:space="0" w:color="auto"/>
      </w:divBdr>
    </w:div>
    <w:div w:id="1867522455">
      <w:marLeft w:val="0"/>
      <w:marRight w:val="0"/>
      <w:marTop w:val="0"/>
      <w:marBottom w:val="0"/>
      <w:divBdr>
        <w:top w:val="none" w:sz="0" w:space="0" w:color="auto"/>
        <w:left w:val="none" w:sz="0" w:space="0" w:color="auto"/>
        <w:bottom w:val="none" w:sz="0" w:space="0" w:color="auto"/>
        <w:right w:val="none" w:sz="0" w:space="0" w:color="auto"/>
      </w:divBdr>
    </w:div>
    <w:div w:id="1867522456">
      <w:marLeft w:val="0"/>
      <w:marRight w:val="0"/>
      <w:marTop w:val="0"/>
      <w:marBottom w:val="0"/>
      <w:divBdr>
        <w:top w:val="none" w:sz="0" w:space="0" w:color="auto"/>
        <w:left w:val="none" w:sz="0" w:space="0" w:color="auto"/>
        <w:bottom w:val="none" w:sz="0" w:space="0" w:color="auto"/>
        <w:right w:val="none" w:sz="0" w:space="0" w:color="auto"/>
      </w:divBdr>
    </w:div>
    <w:div w:id="1867522457">
      <w:marLeft w:val="0"/>
      <w:marRight w:val="0"/>
      <w:marTop w:val="0"/>
      <w:marBottom w:val="0"/>
      <w:divBdr>
        <w:top w:val="none" w:sz="0" w:space="0" w:color="auto"/>
        <w:left w:val="none" w:sz="0" w:space="0" w:color="auto"/>
        <w:bottom w:val="none" w:sz="0" w:space="0" w:color="auto"/>
        <w:right w:val="none" w:sz="0" w:space="0" w:color="auto"/>
      </w:divBdr>
    </w:div>
    <w:div w:id="1867522458">
      <w:marLeft w:val="0"/>
      <w:marRight w:val="0"/>
      <w:marTop w:val="0"/>
      <w:marBottom w:val="0"/>
      <w:divBdr>
        <w:top w:val="none" w:sz="0" w:space="0" w:color="auto"/>
        <w:left w:val="none" w:sz="0" w:space="0" w:color="auto"/>
        <w:bottom w:val="none" w:sz="0" w:space="0" w:color="auto"/>
        <w:right w:val="none" w:sz="0" w:space="0" w:color="auto"/>
      </w:divBdr>
    </w:div>
    <w:div w:id="1867522460">
      <w:marLeft w:val="0"/>
      <w:marRight w:val="0"/>
      <w:marTop w:val="0"/>
      <w:marBottom w:val="0"/>
      <w:divBdr>
        <w:top w:val="none" w:sz="0" w:space="0" w:color="auto"/>
        <w:left w:val="none" w:sz="0" w:space="0" w:color="auto"/>
        <w:bottom w:val="none" w:sz="0" w:space="0" w:color="auto"/>
        <w:right w:val="none" w:sz="0" w:space="0" w:color="auto"/>
      </w:divBdr>
    </w:div>
    <w:div w:id="1867522461">
      <w:marLeft w:val="0"/>
      <w:marRight w:val="0"/>
      <w:marTop w:val="0"/>
      <w:marBottom w:val="0"/>
      <w:divBdr>
        <w:top w:val="none" w:sz="0" w:space="0" w:color="auto"/>
        <w:left w:val="none" w:sz="0" w:space="0" w:color="auto"/>
        <w:bottom w:val="none" w:sz="0" w:space="0" w:color="auto"/>
        <w:right w:val="none" w:sz="0" w:space="0" w:color="auto"/>
      </w:divBdr>
    </w:div>
    <w:div w:id="1867522462">
      <w:marLeft w:val="0"/>
      <w:marRight w:val="0"/>
      <w:marTop w:val="0"/>
      <w:marBottom w:val="0"/>
      <w:divBdr>
        <w:top w:val="none" w:sz="0" w:space="0" w:color="auto"/>
        <w:left w:val="none" w:sz="0" w:space="0" w:color="auto"/>
        <w:bottom w:val="none" w:sz="0" w:space="0" w:color="auto"/>
        <w:right w:val="none" w:sz="0" w:space="0" w:color="auto"/>
      </w:divBdr>
    </w:div>
    <w:div w:id="1867522463">
      <w:marLeft w:val="0"/>
      <w:marRight w:val="0"/>
      <w:marTop w:val="0"/>
      <w:marBottom w:val="0"/>
      <w:divBdr>
        <w:top w:val="none" w:sz="0" w:space="0" w:color="auto"/>
        <w:left w:val="none" w:sz="0" w:space="0" w:color="auto"/>
        <w:bottom w:val="none" w:sz="0" w:space="0" w:color="auto"/>
        <w:right w:val="none" w:sz="0" w:space="0" w:color="auto"/>
      </w:divBdr>
    </w:div>
    <w:div w:id="1867522464">
      <w:marLeft w:val="0"/>
      <w:marRight w:val="0"/>
      <w:marTop w:val="0"/>
      <w:marBottom w:val="0"/>
      <w:divBdr>
        <w:top w:val="none" w:sz="0" w:space="0" w:color="auto"/>
        <w:left w:val="none" w:sz="0" w:space="0" w:color="auto"/>
        <w:bottom w:val="none" w:sz="0" w:space="0" w:color="auto"/>
        <w:right w:val="none" w:sz="0" w:space="0" w:color="auto"/>
      </w:divBdr>
    </w:div>
    <w:div w:id="1867522465">
      <w:marLeft w:val="0"/>
      <w:marRight w:val="0"/>
      <w:marTop w:val="0"/>
      <w:marBottom w:val="0"/>
      <w:divBdr>
        <w:top w:val="none" w:sz="0" w:space="0" w:color="auto"/>
        <w:left w:val="none" w:sz="0" w:space="0" w:color="auto"/>
        <w:bottom w:val="none" w:sz="0" w:space="0" w:color="auto"/>
        <w:right w:val="none" w:sz="0" w:space="0" w:color="auto"/>
      </w:divBdr>
    </w:div>
    <w:div w:id="1867522466">
      <w:marLeft w:val="0"/>
      <w:marRight w:val="0"/>
      <w:marTop w:val="0"/>
      <w:marBottom w:val="0"/>
      <w:divBdr>
        <w:top w:val="none" w:sz="0" w:space="0" w:color="auto"/>
        <w:left w:val="none" w:sz="0" w:space="0" w:color="auto"/>
        <w:bottom w:val="none" w:sz="0" w:space="0" w:color="auto"/>
        <w:right w:val="none" w:sz="0" w:space="0" w:color="auto"/>
      </w:divBdr>
    </w:div>
    <w:div w:id="1867522467">
      <w:marLeft w:val="0"/>
      <w:marRight w:val="0"/>
      <w:marTop w:val="0"/>
      <w:marBottom w:val="0"/>
      <w:divBdr>
        <w:top w:val="none" w:sz="0" w:space="0" w:color="auto"/>
        <w:left w:val="none" w:sz="0" w:space="0" w:color="auto"/>
        <w:bottom w:val="none" w:sz="0" w:space="0" w:color="auto"/>
        <w:right w:val="none" w:sz="0" w:space="0" w:color="auto"/>
      </w:divBdr>
    </w:div>
    <w:div w:id="1867522468">
      <w:marLeft w:val="0"/>
      <w:marRight w:val="0"/>
      <w:marTop w:val="0"/>
      <w:marBottom w:val="0"/>
      <w:divBdr>
        <w:top w:val="none" w:sz="0" w:space="0" w:color="auto"/>
        <w:left w:val="none" w:sz="0" w:space="0" w:color="auto"/>
        <w:bottom w:val="none" w:sz="0" w:space="0" w:color="auto"/>
        <w:right w:val="none" w:sz="0" w:space="0" w:color="auto"/>
      </w:divBdr>
    </w:div>
    <w:div w:id="1867522469">
      <w:marLeft w:val="0"/>
      <w:marRight w:val="0"/>
      <w:marTop w:val="0"/>
      <w:marBottom w:val="0"/>
      <w:divBdr>
        <w:top w:val="none" w:sz="0" w:space="0" w:color="auto"/>
        <w:left w:val="none" w:sz="0" w:space="0" w:color="auto"/>
        <w:bottom w:val="none" w:sz="0" w:space="0" w:color="auto"/>
        <w:right w:val="none" w:sz="0" w:space="0" w:color="auto"/>
      </w:divBdr>
    </w:div>
    <w:div w:id="1867522470">
      <w:marLeft w:val="0"/>
      <w:marRight w:val="0"/>
      <w:marTop w:val="0"/>
      <w:marBottom w:val="0"/>
      <w:divBdr>
        <w:top w:val="none" w:sz="0" w:space="0" w:color="auto"/>
        <w:left w:val="none" w:sz="0" w:space="0" w:color="auto"/>
        <w:bottom w:val="none" w:sz="0" w:space="0" w:color="auto"/>
        <w:right w:val="none" w:sz="0" w:space="0" w:color="auto"/>
      </w:divBdr>
    </w:div>
    <w:div w:id="1867522471">
      <w:marLeft w:val="0"/>
      <w:marRight w:val="0"/>
      <w:marTop w:val="0"/>
      <w:marBottom w:val="0"/>
      <w:divBdr>
        <w:top w:val="none" w:sz="0" w:space="0" w:color="auto"/>
        <w:left w:val="none" w:sz="0" w:space="0" w:color="auto"/>
        <w:bottom w:val="none" w:sz="0" w:space="0" w:color="auto"/>
        <w:right w:val="none" w:sz="0" w:space="0" w:color="auto"/>
      </w:divBdr>
    </w:div>
    <w:div w:id="1867522472">
      <w:marLeft w:val="0"/>
      <w:marRight w:val="0"/>
      <w:marTop w:val="0"/>
      <w:marBottom w:val="0"/>
      <w:divBdr>
        <w:top w:val="none" w:sz="0" w:space="0" w:color="auto"/>
        <w:left w:val="none" w:sz="0" w:space="0" w:color="auto"/>
        <w:bottom w:val="none" w:sz="0" w:space="0" w:color="auto"/>
        <w:right w:val="none" w:sz="0" w:space="0" w:color="auto"/>
      </w:divBdr>
    </w:div>
    <w:div w:id="1867522473">
      <w:marLeft w:val="0"/>
      <w:marRight w:val="0"/>
      <w:marTop w:val="0"/>
      <w:marBottom w:val="0"/>
      <w:divBdr>
        <w:top w:val="none" w:sz="0" w:space="0" w:color="auto"/>
        <w:left w:val="none" w:sz="0" w:space="0" w:color="auto"/>
        <w:bottom w:val="none" w:sz="0" w:space="0" w:color="auto"/>
        <w:right w:val="none" w:sz="0" w:space="0" w:color="auto"/>
      </w:divBdr>
    </w:div>
    <w:div w:id="1867522474">
      <w:marLeft w:val="0"/>
      <w:marRight w:val="0"/>
      <w:marTop w:val="0"/>
      <w:marBottom w:val="0"/>
      <w:divBdr>
        <w:top w:val="none" w:sz="0" w:space="0" w:color="auto"/>
        <w:left w:val="none" w:sz="0" w:space="0" w:color="auto"/>
        <w:bottom w:val="none" w:sz="0" w:space="0" w:color="auto"/>
        <w:right w:val="none" w:sz="0" w:space="0" w:color="auto"/>
      </w:divBdr>
    </w:div>
    <w:div w:id="1867522475">
      <w:marLeft w:val="0"/>
      <w:marRight w:val="0"/>
      <w:marTop w:val="0"/>
      <w:marBottom w:val="0"/>
      <w:divBdr>
        <w:top w:val="none" w:sz="0" w:space="0" w:color="auto"/>
        <w:left w:val="none" w:sz="0" w:space="0" w:color="auto"/>
        <w:bottom w:val="none" w:sz="0" w:space="0" w:color="auto"/>
        <w:right w:val="none" w:sz="0" w:space="0" w:color="auto"/>
      </w:divBdr>
    </w:div>
    <w:div w:id="1867522476">
      <w:marLeft w:val="0"/>
      <w:marRight w:val="0"/>
      <w:marTop w:val="0"/>
      <w:marBottom w:val="0"/>
      <w:divBdr>
        <w:top w:val="none" w:sz="0" w:space="0" w:color="auto"/>
        <w:left w:val="none" w:sz="0" w:space="0" w:color="auto"/>
        <w:bottom w:val="none" w:sz="0" w:space="0" w:color="auto"/>
        <w:right w:val="none" w:sz="0" w:space="0" w:color="auto"/>
      </w:divBdr>
    </w:div>
    <w:div w:id="1867522477">
      <w:marLeft w:val="0"/>
      <w:marRight w:val="0"/>
      <w:marTop w:val="0"/>
      <w:marBottom w:val="0"/>
      <w:divBdr>
        <w:top w:val="none" w:sz="0" w:space="0" w:color="auto"/>
        <w:left w:val="none" w:sz="0" w:space="0" w:color="auto"/>
        <w:bottom w:val="none" w:sz="0" w:space="0" w:color="auto"/>
        <w:right w:val="none" w:sz="0" w:space="0" w:color="auto"/>
      </w:divBdr>
    </w:div>
    <w:div w:id="1867522478">
      <w:marLeft w:val="0"/>
      <w:marRight w:val="0"/>
      <w:marTop w:val="0"/>
      <w:marBottom w:val="0"/>
      <w:divBdr>
        <w:top w:val="none" w:sz="0" w:space="0" w:color="auto"/>
        <w:left w:val="none" w:sz="0" w:space="0" w:color="auto"/>
        <w:bottom w:val="none" w:sz="0" w:space="0" w:color="auto"/>
        <w:right w:val="none" w:sz="0" w:space="0" w:color="auto"/>
      </w:divBdr>
    </w:div>
    <w:div w:id="1867522479">
      <w:marLeft w:val="0"/>
      <w:marRight w:val="0"/>
      <w:marTop w:val="0"/>
      <w:marBottom w:val="0"/>
      <w:divBdr>
        <w:top w:val="none" w:sz="0" w:space="0" w:color="auto"/>
        <w:left w:val="none" w:sz="0" w:space="0" w:color="auto"/>
        <w:bottom w:val="none" w:sz="0" w:space="0" w:color="auto"/>
        <w:right w:val="none" w:sz="0" w:space="0" w:color="auto"/>
      </w:divBdr>
    </w:div>
    <w:div w:id="1867522480">
      <w:marLeft w:val="0"/>
      <w:marRight w:val="0"/>
      <w:marTop w:val="0"/>
      <w:marBottom w:val="0"/>
      <w:divBdr>
        <w:top w:val="none" w:sz="0" w:space="0" w:color="auto"/>
        <w:left w:val="none" w:sz="0" w:space="0" w:color="auto"/>
        <w:bottom w:val="none" w:sz="0" w:space="0" w:color="auto"/>
        <w:right w:val="none" w:sz="0" w:space="0" w:color="auto"/>
      </w:divBdr>
    </w:div>
    <w:div w:id="1867522481">
      <w:marLeft w:val="0"/>
      <w:marRight w:val="0"/>
      <w:marTop w:val="0"/>
      <w:marBottom w:val="0"/>
      <w:divBdr>
        <w:top w:val="none" w:sz="0" w:space="0" w:color="auto"/>
        <w:left w:val="none" w:sz="0" w:space="0" w:color="auto"/>
        <w:bottom w:val="none" w:sz="0" w:space="0" w:color="auto"/>
        <w:right w:val="none" w:sz="0" w:space="0" w:color="auto"/>
      </w:divBdr>
    </w:div>
    <w:div w:id="1867522482">
      <w:marLeft w:val="0"/>
      <w:marRight w:val="0"/>
      <w:marTop w:val="0"/>
      <w:marBottom w:val="0"/>
      <w:divBdr>
        <w:top w:val="none" w:sz="0" w:space="0" w:color="auto"/>
        <w:left w:val="none" w:sz="0" w:space="0" w:color="auto"/>
        <w:bottom w:val="none" w:sz="0" w:space="0" w:color="auto"/>
        <w:right w:val="none" w:sz="0" w:space="0" w:color="auto"/>
      </w:divBdr>
    </w:div>
    <w:div w:id="1867522483">
      <w:marLeft w:val="0"/>
      <w:marRight w:val="0"/>
      <w:marTop w:val="0"/>
      <w:marBottom w:val="0"/>
      <w:divBdr>
        <w:top w:val="none" w:sz="0" w:space="0" w:color="auto"/>
        <w:left w:val="none" w:sz="0" w:space="0" w:color="auto"/>
        <w:bottom w:val="none" w:sz="0" w:space="0" w:color="auto"/>
        <w:right w:val="none" w:sz="0" w:space="0" w:color="auto"/>
      </w:divBdr>
    </w:div>
    <w:div w:id="1867522484">
      <w:marLeft w:val="0"/>
      <w:marRight w:val="0"/>
      <w:marTop w:val="0"/>
      <w:marBottom w:val="0"/>
      <w:divBdr>
        <w:top w:val="none" w:sz="0" w:space="0" w:color="auto"/>
        <w:left w:val="none" w:sz="0" w:space="0" w:color="auto"/>
        <w:bottom w:val="none" w:sz="0" w:space="0" w:color="auto"/>
        <w:right w:val="none" w:sz="0" w:space="0" w:color="auto"/>
      </w:divBdr>
    </w:div>
    <w:div w:id="1867522485">
      <w:marLeft w:val="0"/>
      <w:marRight w:val="0"/>
      <w:marTop w:val="0"/>
      <w:marBottom w:val="0"/>
      <w:divBdr>
        <w:top w:val="none" w:sz="0" w:space="0" w:color="auto"/>
        <w:left w:val="none" w:sz="0" w:space="0" w:color="auto"/>
        <w:bottom w:val="none" w:sz="0" w:space="0" w:color="auto"/>
        <w:right w:val="none" w:sz="0" w:space="0" w:color="auto"/>
      </w:divBdr>
    </w:div>
    <w:div w:id="1867522486">
      <w:marLeft w:val="0"/>
      <w:marRight w:val="0"/>
      <w:marTop w:val="0"/>
      <w:marBottom w:val="0"/>
      <w:divBdr>
        <w:top w:val="none" w:sz="0" w:space="0" w:color="auto"/>
        <w:left w:val="none" w:sz="0" w:space="0" w:color="auto"/>
        <w:bottom w:val="none" w:sz="0" w:space="0" w:color="auto"/>
        <w:right w:val="none" w:sz="0" w:space="0" w:color="auto"/>
      </w:divBdr>
    </w:div>
    <w:div w:id="1867522487">
      <w:marLeft w:val="0"/>
      <w:marRight w:val="0"/>
      <w:marTop w:val="0"/>
      <w:marBottom w:val="0"/>
      <w:divBdr>
        <w:top w:val="none" w:sz="0" w:space="0" w:color="auto"/>
        <w:left w:val="none" w:sz="0" w:space="0" w:color="auto"/>
        <w:bottom w:val="none" w:sz="0" w:space="0" w:color="auto"/>
        <w:right w:val="none" w:sz="0" w:space="0" w:color="auto"/>
      </w:divBdr>
    </w:div>
    <w:div w:id="1867522488">
      <w:marLeft w:val="0"/>
      <w:marRight w:val="0"/>
      <w:marTop w:val="0"/>
      <w:marBottom w:val="0"/>
      <w:divBdr>
        <w:top w:val="none" w:sz="0" w:space="0" w:color="auto"/>
        <w:left w:val="none" w:sz="0" w:space="0" w:color="auto"/>
        <w:bottom w:val="none" w:sz="0" w:space="0" w:color="auto"/>
        <w:right w:val="none" w:sz="0" w:space="0" w:color="auto"/>
      </w:divBdr>
    </w:div>
    <w:div w:id="1867522490">
      <w:marLeft w:val="0"/>
      <w:marRight w:val="0"/>
      <w:marTop w:val="0"/>
      <w:marBottom w:val="0"/>
      <w:divBdr>
        <w:top w:val="none" w:sz="0" w:space="0" w:color="auto"/>
        <w:left w:val="none" w:sz="0" w:space="0" w:color="auto"/>
        <w:bottom w:val="none" w:sz="0" w:space="0" w:color="auto"/>
        <w:right w:val="none" w:sz="0" w:space="0" w:color="auto"/>
      </w:divBdr>
    </w:div>
    <w:div w:id="1867522491">
      <w:marLeft w:val="0"/>
      <w:marRight w:val="0"/>
      <w:marTop w:val="0"/>
      <w:marBottom w:val="0"/>
      <w:divBdr>
        <w:top w:val="none" w:sz="0" w:space="0" w:color="auto"/>
        <w:left w:val="none" w:sz="0" w:space="0" w:color="auto"/>
        <w:bottom w:val="none" w:sz="0" w:space="0" w:color="auto"/>
        <w:right w:val="none" w:sz="0" w:space="0" w:color="auto"/>
      </w:divBdr>
    </w:div>
    <w:div w:id="1867522492">
      <w:marLeft w:val="0"/>
      <w:marRight w:val="0"/>
      <w:marTop w:val="0"/>
      <w:marBottom w:val="0"/>
      <w:divBdr>
        <w:top w:val="none" w:sz="0" w:space="0" w:color="auto"/>
        <w:left w:val="none" w:sz="0" w:space="0" w:color="auto"/>
        <w:bottom w:val="none" w:sz="0" w:space="0" w:color="auto"/>
        <w:right w:val="none" w:sz="0" w:space="0" w:color="auto"/>
      </w:divBdr>
    </w:div>
    <w:div w:id="1867522493">
      <w:marLeft w:val="0"/>
      <w:marRight w:val="0"/>
      <w:marTop w:val="0"/>
      <w:marBottom w:val="0"/>
      <w:divBdr>
        <w:top w:val="none" w:sz="0" w:space="0" w:color="auto"/>
        <w:left w:val="none" w:sz="0" w:space="0" w:color="auto"/>
        <w:bottom w:val="none" w:sz="0" w:space="0" w:color="auto"/>
        <w:right w:val="none" w:sz="0" w:space="0" w:color="auto"/>
      </w:divBdr>
    </w:div>
    <w:div w:id="1867522494">
      <w:marLeft w:val="0"/>
      <w:marRight w:val="0"/>
      <w:marTop w:val="0"/>
      <w:marBottom w:val="0"/>
      <w:divBdr>
        <w:top w:val="none" w:sz="0" w:space="0" w:color="auto"/>
        <w:left w:val="none" w:sz="0" w:space="0" w:color="auto"/>
        <w:bottom w:val="none" w:sz="0" w:space="0" w:color="auto"/>
        <w:right w:val="none" w:sz="0" w:space="0" w:color="auto"/>
      </w:divBdr>
    </w:div>
    <w:div w:id="1893882941">
      <w:bodyDiv w:val="1"/>
      <w:marLeft w:val="0"/>
      <w:marRight w:val="0"/>
      <w:marTop w:val="0"/>
      <w:marBottom w:val="0"/>
      <w:divBdr>
        <w:top w:val="none" w:sz="0" w:space="0" w:color="auto"/>
        <w:left w:val="none" w:sz="0" w:space="0" w:color="auto"/>
        <w:bottom w:val="none" w:sz="0" w:space="0" w:color="auto"/>
        <w:right w:val="none" w:sz="0" w:space="0" w:color="auto"/>
      </w:divBdr>
    </w:div>
    <w:div w:id="1901287803">
      <w:bodyDiv w:val="1"/>
      <w:marLeft w:val="0"/>
      <w:marRight w:val="0"/>
      <w:marTop w:val="0"/>
      <w:marBottom w:val="0"/>
      <w:divBdr>
        <w:top w:val="none" w:sz="0" w:space="0" w:color="auto"/>
        <w:left w:val="none" w:sz="0" w:space="0" w:color="auto"/>
        <w:bottom w:val="none" w:sz="0" w:space="0" w:color="auto"/>
        <w:right w:val="none" w:sz="0" w:space="0" w:color="auto"/>
      </w:divBdr>
    </w:div>
    <w:div w:id="2002929090">
      <w:bodyDiv w:val="1"/>
      <w:marLeft w:val="0"/>
      <w:marRight w:val="0"/>
      <w:marTop w:val="0"/>
      <w:marBottom w:val="0"/>
      <w:divBdr>
        <w:top w:val="none" w:sz="0" w:space="0" w:color="auto"/>
        <w:left w:val="none" w:sz="0" w:space="0" w:color="auto"/>
        <w:bottom w:val="none" w:sz="0" w:space="0" w:color="auto"/>
        <w:right w:val="none" w:sz="0" w:space="0" w:color="auto"/>
      </w:divBdr>
    </w:div>
    <w:div w:id="2005234343">
      <w:bodyDiv w:val="1"/>
      <w:marLeft w:val="0"/>
      <w:marRight w:val="0"/>
      <w:marTop w:val="0"/>
      <w:marBottom w:val="0"/>
      <w:divBdr>
        <w:top w:val="none" w:sz="0" w:space="0" w:color="auto"/>
        <w:left w:val="none" w:sz="0" w:space="0" w:color="auto"/>
        <w:bottom w:val="none" w:sz="0" w:space="0" w:color="auto"/>
        <w:right w:val="none" w:sz="0" w:space="0" w:color="auto"/>
      </w:divBdr>
    </w:div>
    <w:div w:id="2025010524">
      <w:bodyDiv w:val="1"/>
      <w:marLeft w:val="0"/>
      <w:marRight w:val="0"/>
      <w:marTop w:val="0"/>
      <w:marBottom w:val="0"/>
      <w:divBdr>
        <w:top w:val="none" w:sz="0" w:space="0" w:color="auto"/>
        <w:left w:val="none" w:sz="0" w:space="0" w:color="auto"/>
        <w:bottom w:val="none" w:sz="0" w:space="0" w:color="auto"/>
        <w:right w:val="none" w:sz="0" w:space="0" w:color="auto"/>
      </w:divBdr>
    </w:div>
    <w:div w:id="2027172644">
      <w:bodyDiv w:val="1"/>
      <w:marLeft w:val="0"/>
      <w:marRight w:val="0"/>
      <w:marTop w:val="0"/>
      <w:marBottom w:val="0"/>
      <w:divBdr>
        <w:top w:val="none" w:sz="0" w:space="0" w:color="auto"/>
        <w:left w:val="none" w:sz="0" w:space="0" w:color="auto"/>
        <w:bottom w:val="none" w:sz="0" w:space="0" w:color="auto"/>
        <w:right w:val="none" w:sz="0" w:space="0" w:color="auto"/>
      </w:divBdr>
    </w:div>
    <w:div w:id="2069110212">
      <w:bodyDiv w:val="1"/>
      <w:marLeft w:val="0"/>
      <w:marRight w:val="0"/>
      <w:marTop w:val="0"/>
      <w:marBottom w:val="0"/>
      <w:divBdr>
        <w:top w:val="none" w:sz="0" w:space="0" w:color="auto"/>
        <w:left w:val="none" w:sz="0" w:space="0" w:color="auto"/>
        <w:bottom w:val="none" w:sz="0" w:space="0" w:color="auto"/>
        <w:right w:val="none" w:sz="0" w:space="0" w:color="auto"/>
      </w:divBdr>
    </w:div>
    <w:div w:id="2113235112">
      <w:bodyDiv w:val="1"/>
      <w:marLeft w:val="0"/>
      <w:marRight w:val="0"/>
      <w:marTop w:val="0"/>
      <w:marBottom w:val="0"/>
      <w:divBdr>
        <w:top w:val="none" w:sz="0" w:space="0" w:color="auto"/>
        <w:left w:val="none" w:sz="0" w:space="0" w:color="auto"/>
        <w:bottom w:val="none" w:sz="0" w:space="0" w:color="auto"/>
        <w:right w:val="none" w:sz="0" w:space="0" w:color="auto"/>
      </w:divBdr>
    </w:div>
    <w:div w:id="211825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cid:image002.png@01DA581C.649F97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image" Target="media/image3.jpeg"/><Relationship Id="rId35"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embeddings/oleObject6.bin"/><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4.bin"/><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Šilumos gamybos ir pardavimo kitimas 2019-2023 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tx>
            <c:strRef>
              <c:f>'[Microsoft Word diagrama]Lapas1'!$K$144</c:f>
              <c:strCache>
                <c:ptCount val="1"/>
                <c:pt idx="0">
                  <c:v>Pagaminta</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diagrama]Lapas1'!$L$143:$P$143</c:f>
              <c:numCache>
                <c:formatCode>General</c:formatCode>
                <c:ptCount val="5"/>
                <c:pt idx="0">
                  <c:v>2019</c:v>
                </c:pt>
                <c:pt idx="1">
                  <c:v>2020</c:v>
                </c:pt>
                <c:pt idx="2">
                  <c:v>2021</c:v>
                </c:pt>
                <c:pt idx="3">
                  <c:v>2022</c:v>
                </c:pt>
                <c:pt idx="4">
                  <c:v>2023</c:v>
                </c:pt>
              </c:numCache>
            </c:numRef>
          </c:cat>
          <c:val>
            <c:numRef>
              <c:f>'[Microsoft Word diagrama]Lapas1'!$L$144:$P$144</c:f>
              <c:numCache>
                <c:formatCode>General</c:formatCode>
                <c:ptCount val="5"/>
                <c:pt idx="0">
                  <c:v>47.941000000000003</c:v>
                </c:pt>
                <c:pt idx="1">
                  <c:v>44.902000000000001</c:v>
                </c:pt>
                <c:pt idx="2">
                  <c:v>54.298000000000002</c:v>
                </c:pt>
                <c:pt idx="3">
                  <c:v>49.304000000000002</c:v>
                </c:pt>
                <c:pt idx="4">
                  <c:v>47.533999999999999</c:v>
                </c:pt>
              </c:numCache>
            </c:numRef>
          </c:val>
          <c:smooth val="0"/>
          <c:extLst>
            <c:ext xmlns:c16="http://schemas.microsoft.com/office/drawing/2014/chart" uri="{C3380CC4-5D6E-409C-BE32-E72D297353CC}">
              <c16:uniqueId val="{00000000-2905-4DCD-AA06-88DEC5905A55}"/>
            </c:ext>
          </c:extLst>
        </c:ser>
        <c:ser>
          <c:idx val="1"/>
          <c:order val="1"/>
          <c:tx>
            <c:strRef>
              <c:f>'[Microsoft Word diagrama]Lapas1'!$K$145</c:f>
              <c:strCache>
                <c:ptCount val="1"/>
                <c:pt idx="0">
                  <c:v>Parduota</c:v>
                </c:pt>
              </c:strCache>
            </c:strRef>
          </c:tx>
          <c:spPr>
            <a:ln w="28575" cap="rnd">
              <a:solidFill>
                <a:schemeClr val="accent2"/>
              </a:solidFill>
              <a:round/>
            </a:ln>
            <a:effectLst/>
          </c:spPr>
          <c:marker>
            <c:symbol val="none"/>
          </c:marker>
          <c:dLbls>
            <c:dLbl>
              <c:idx val="0"/>
              <c:layout>
                <c:manualLayout>
                  <c:x val="-5.0835531662603087E-2"/>
                  <c:y val="-3.9317220764071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05-4DCD-AA06-88DEC5905A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diagrama]Lapas1'!$L$143:$P$143</c:f>
              <c:numCache>
                <c:formatCode>General</c:formatCode>
                <c:ptCount val="5"/>
                <c:pt idx="0">
                  <c:v>2019</c:v>
                </c:pt>
                <c:pt idx="1">
                  <c:v>2020</c:v>
                </c:pt>
                <c:pt idx="2">
                  <c:v>2021</c:v>
                </c:pt>
                <c:pt idx="3">
                  <c:v>2022</c:v>
                </c:pt>
                <c:pt idx="4">
                  <c:v>2023</c:v>
                </c:pt>
              </c:numCache>
            </c:numRef>
          </c:cat>
          <c:val>
            <c:numRef>
              <c:f>'[Microsoft Word diagrama]Lapas1'!$L$145:$P$145</c:f>
              <c:numCache>
                <c:formatCode>General</c:formatCode>
                <c:ptCount val="5"/>
                <c:pt idx="0">
                  <c:v>39.694000000000003</c:v>
                </c:pt>
                <c:pt idx="1">
                  <c:v>36.476999999999997</c:v>
                </c:pt>
                <c:pt idx="2">
                  <c:v>44.616999999999997</c:v>
                </c:pt>
                <c:pt idx="3">
                  <c:v>40.265999999999998</c:v>
                </c:pt>
                <c:pt idx="4">
                  <c:v>37.622999999999998</c:v>
                </c:pt>
              </c:numCache>
            </c:numRef>
          </c:val>
          <c:smooth val="0"/>
          <c:extLst>
            <c:ext xmlns:c16="http://schemas.microsoft.com/office/drawing/2014/chart" uri="{C3380CC4-5D6E-409C-BE32-E72D297353CC}">
              <c16:uniqueId val="{00000001-2905-4DCD-AA06-88DEC5905A55}"/>
            </c:ext>
          </c:extLst>
        </c:ser>
        <c:dLbls>
          <c:dLblPos val="t"/>
          <c:showLegendKey val="0"/>
          <c:showVal val="1"/>
          <c:showCatName val="0"/>
          <c:showSerName val="0"/>
          <c:showPercent val="0"/>
          <c:showBubbleSize val="0"/>
        </c:dLbls>
        <c:smooth val="0"/>
        <c:axId val="1110209136"/>
        <c:axId val="37628928"/>
      </c:lineChart>
      <c:catAx>
        <c:axId val="1110209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628928"/>
        <c:crosses val="autoZero"/>
        <c:auto val="1"/>
        <c:lblAlgn val="ctr"/>
        <c:lblOffset val="100"/>
        <c:noMultiLvlLbl val="0"/>
      </c:catAx>
      <c:valAx>
        <c:axId val="376289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Tūkst. MWh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10209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ŠILUMOS KAINOS POKYTIS 2019-202</a:t>
            </a:r>
            <a:r>
              <a:rPr lang="lt-LT" sz="1100" b="1">
                <a:latin typeface="Times New Roman" panose="02020603050405020304" pitchFamily="18" charset="0"/>
                <a:cs typeface="Times New Roman" panose="02020603050405020304" pitchFamily="18" charset="0"/>
              </a:rPr>
              <a:t>3</a:t>
            </a:r>
            <a:r>
              <a:rPr lang="en-US" sz="1100" b="1">
                <a:latin typeface="Times New Roman" panose="02020603050405020304" pitchFamily="18" charset="0"/>
                <a:cs typeface="Times New Roman" panose="02020603050405020304" pitchFamily="18" charset="0"/>
              </a:rPr>
              <a:t> M.</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Lapas1!$H$113:$H$116</c:f>
              <c:numCache>
                <c:formatCode>General</c:formatCode>
                <c:ptCount val="4"/>
                <c:pt idx="0">
                  <c:v>2019</c:v>
                </c:pt>
                <c:pt idx="1">
                  <c:v>2020</c:v>
                </c:pt>
                <c:pt idx="2">
                  <c:v>2021</c:v>
                </c:pt>
                <c:pt idx="3">
                  <c:v>2023</c:v>
                </c:pt>
              </c:numCache>
            </c:numRef>
          </c:cat>
          <c:val>
            <c:numRef>
              <c:f>Lapas1!$I$113:$I$116</c:f>
              <c:numCache>
                <c:formatCode>General</c:formatCode>
                <c:ptCount val="4"/>
                <c:pt idx="0">
                  <c:v>49.3</c:v>
                </c:pt>
                <c:pt idx="1">
                  <c:v>53.5</c:v>
                </c:pt>
                <c:pt idx="2">
                  <c:v>81.900000000000006</c:v>
                </c:pt>
                <c:pt idx="3">
                  <c:v>90.4</c:v>
                </c:pt>
              </c:numCache>
            </c:numRef>
          </c:val>
          <c:smooth val="0"/>
          <c:extLst>
            <c:ext xmlns:c16="http://schemas.microsoft.com/office/drawing/2014/chart" uri="{C3380CC4-5D6E-409C-BE32-E72D297353CC}">
              <c16:uniqueId val="{00000000-370D-4AAA-8CF9-9C0BDBB29DB9}"/>
            </c:ext>
          </c:extLst>
        </c:ser>
        <c:dLbls>
          <c:dLblPos val="t"/>
          <c:showLegendKey val="0"/>
          <c:showVal val="1"/>
          <c:showCatName val="0"/>
          <c:showSerName val="0"/>
          <c:showPercent val="0"/>
          <c:showBubbleSize val="0"/>
        </c:dLbls>
        <c:smooth val="0"/>
        <c:axId val="1814067088"/>
        <c:axId val="1814067504"/>
      </c:lineChart>
      <c:catAx>
        <c:axId val="18140670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14067504"/>
        <c:crosses val="autoZero"/>
        <c:auto val="1"/>
        <c:lblAlgn val="ctr"/>
        <c:lblOffset val="100"/>
        <c:noMultiLvlLbl val="0"/>
      </c:catAx>
      <c:valAx>
        <c:axId val="18140675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ct/kwh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1406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Šilumos kainos kitimas pagal mėnesius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'[Microsoft Word diagrama</c:f>
              <c:numCache>
                <c:formatCode>General</c:formatCode>
                <c:ptCount val="12"/>
              </c:numCache>
            </c:numRef>
          </c:val>
          <c:smooth val="0"/>
          <c:extLst>
            <c:ext xmlns:c16="http://schemas.microsoft.com/office/drawing/2014/chart" uri="{C3380CC4-5D6E-409C-BE32-E72D297353CC}">
              <c16:uniqueId val="{00000000-B177-4190-AF63-EE86A530FEC0}"/>
            </c:ext>
          </c:extLst>
        </c:ser>
        <c:dLbls>
          <c:dLblPos val="t"/>
          <c:showLegendKey val="0"/>
          <c:showVal val="1"/>
          <c:showCatName val="0"/>
          <c:showSerName val="0"/>
          <c:showPercent val="0"/>
          <c:showBubbleSize val="0"/>
        </c:dLbls>
        <c:marker val="1"/>
        <c:smooth val="0"/>
        <c:axId val="157453712"/>
        <c:axId val="380327120"/>
      </c:lineChart>
      <c:lineChart>
        <c:grouping val="standard"/>
        <c:varyColors val="0"/>
        <c:ser>
          <c:idx val="1"/>
          <c:order val="1"/>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'[Microsoft Word diagrama</c:f>
              <c:numCache>
                <c:formatCode>General</c:formatCode>
                <c:ptCount val="12"/>
                <c:pt idx="0">
                  <c:v>10.98</c:v>
                </c:pt>
                <c:pt idx="1">
                  <c:v>9.7899999999999991</c:v>
                </c:pt>
                <c:pt idx="2">
                  <c:v>9.1999999999999993</c:v>
                </c:pt>
                <c:pt idx="3">
                  <c:v>8.08</c:v>
                </c:pt>
                <c:pt idx="4">
                  <c:v>8.24</c:v>
                </c:pt>
                <c:pt idx="5">
                  <c:v>8.6</c:v>
                </c:pt>
                <c:pt idx="6">
                  <c:v>8.7200000000000006</c:v>
                </c:pt>
                <c:pt idx="7">
                  <c:v>8.77</c:v>
                </c:pt>
                <c:pt idx="8">
                  <c:v>8.61</c:v>
                </c:pt>
                <c:pt idx="9">
                  <c:v>8.31</c:v>
                </c:pt>
                <c:pt idx="10">
                  <c:v>8.18</c:v>
                </c:pt>
                <c:pt idx="11">
                  <c:v>8.43</c:v>
                </c:pt>
              </c:numCache>
            </c:numRef>
          </c:val>
          <c:smooth val="0"/>
          <c:extLst>
            <c:ext xmlns:c16="http://schemas.microsoft.com/office/drawing/2014/chart" uri="{C3380CC4-5D6E-409C-BE32-E72D297353CC}">
              <c16:uniqueId val="{00000001-B177-4190-AF63-EE86A530FEC0}"/>
            </c:ext>
          </c:extLst>
        </c:ser>
        <c:dLbls>
          <c:showLegendKey val="0"/>
          <c:showVal val="0"/>
          <c:showCatName val="0"/>
          <c:showSerName val="0"/>
          <c:showPercent val="0"/>
          <c:showBubbleSize val="0"/>
        </c:dLbls>
        <c:marker val="1"/>
        <c:smooth val="0"/>
        <c:axId val="1847815920"/>
        <c:axId val="1557017088"/>
      </c:lineChart>
      <c:catAx>
        <c:axId val="1574537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latin typeface="Times New Roman" panose="02020603050405020304" pitchFamily="18" charset="0"/>
                    <a:cs typeface="Times New Roman" panose="02020603050405020304" pitchFamily="18" charset="0"/>
                  </a:rPr>
                  <a:t>Mėnuo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0327120"/>
        <c:crosses val="autoZero"/>
        <c:auto val="1"/>
        <c:lblAlgn val="ctr"/>
        <c:lblOffset val="100"/>
        <c:noMultiLvlLbl val="0"/>
      </c:catAx>
      <c:valAx>
        <c:axId val="380327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ct/kWh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7453712"/>
        <c:crosses val="autoZero"/>
        <c:crossBetween val="between"/>
      </c:valAx>
      <c:valAx>
        <c:axId val="15570170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847815920"/>
        <c:crosses val="max"/>
        <c:crossBetween val="between"/>
      </c:valAx>
      <c:catAx>
        <c:axId val="1847815920"/>
        <c:scaling>
          <c:orientation val="minMax"/>
        </c:scaling>
        <c:delete val="1"/>
        <c:axPos val="b"/>
        <c:majorTickMark val="out"/>
        <c:minorTickMark val="none"/>
        <c:tickLblPos val="nextTo"/>
        <c:crossAx val="1557017088"/>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Veiklos rezultatas pagal šilumos tiekimo sistemas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Lapas1!$B$32</c:f>
              <c:strCache>
                <c:ptCount val="1"/>
                <c:pt idx="0">
                  <c:v>Pajamos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Lapas1!$C$31:$F$31</c:f>
              <c:strCache>
                <c:ptCount val="4"/>
                <c:pt idx="0">
                  <c:v>Varėna</c:v>
                </c:pt>
                <c:pt idx="1">
                  <c:v>Matuizos</c:v>
                </c:pt>
                <c:pt idx="2">
                  <c:v>Naujieji Valkininkai</c:v>
                </c:pt>
                <c:pt idx="3">
                  <c:v>Mažosios katilinės</c:v>
                </c:pt>
              </c:strCache>
            </c:strRef>
          </c:cat>
          <c:val>
            <c:numRef>
              <c:f>Lapas1!$C$32:$F$32</c:f>
              <c:numCache>
                <c:formatCode>General</c:formatCode>
                <c:ptCount val="4"/>
                <c:pt idx="0">
                  <c:v>2725.3</c:v>
                </c:pt>
                <c:pt idx="1">
                  <c:v>262.3</c:v>
                </c:pt>
                <c:pt idx="2">
                  <c:v>182</c:v>
                </c:pt>
                <c:pt idx="3">
                  <c:v>231.4</c:v>
                </c:pt>
              </c:numCache>
            </c:numRef>
          </c:val>
          <c:extLst>
            <c:ext xmlns:c16="http://schemas.microsoft.com/office/drawing/2014/chart" uri="{C3380CC4-5D6E-409C-BE32-E72D297353CC}">
              <c16:uniqueId val="{00000000-E661-4103-B461-1DC5253CB64E}"/>
            </c:ext>
          </c:extLst>
        </c:ser>
        <c:ser>
          <c:idx val="1"/>
          <c:order val="1"/>
          <c:tx>
            <c:strRef>
              <c:f>Lapas1!$B$33</c:f>
              <c:strCache>
                <c:ptCount val="1"/>
                <c:pt idx="0">
                  <c:v>Sąnaudos</c:v>
                </c:pt>
              </c:strCache>
            </c:strRef>
          </c:tx>
          <c:spPr>
            <a:solidFill>
              <a:schemeClr val="accent2"/>
            </a:solidFill>
            <a:ln>
              <a:noFill/>
            </a:ln>
            <a:effectLst/>
          </c:spPr>
          <c:invertIfNegative val="0"/>
          <c:dLbls>
            <c:dLbl>
              <c:idx val="0"/>
              <c:layout>
                <c:manualLayout>
                  <c:x val="2.1101498206372651E-2"/>
                  <c:y val="-5.79878225572632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C3E-4CC7-8A2F-C59056DE107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Lapas1!$C$31:$F$31</c:f>
              <c:strCache>
                <c:ptCount val="4"/>
                <c:pt idx="0">
                  <c:v>Varėna</c:v>
                </c:pt>
                <c:pt idx="1">
                  <c:v>Matuizos</c:v>
                </c:pt>
                <c:pt idx="2">
                  <c:v>Naujieji Valkininkai</c:v>
                </c:pt>
                <c:pt idx="3">
                  <c:v>Mažosios katilinės</c:v>
                </c:pt>
              </c:strCache>
            </c:strRef>
          </c:cat>
          <c:val>
            <c:numRef>
              <c:f>Lapas1!$C$33:$F$33</c:f>
              <c:numCache>
                <c:formatCode>General</c:formatCode>
                <c:ptCount val="4"/>
                <c:pt idx="0">
                  <c:v>2445.5</c:v>
                </c:pt>
                <c:pt idx="1">
                  <c:v>299.7</c:v>
                </c:pt>
                <c:pt idx="2">
                  <c:v>294.3</c:v>
                </c:pt>
                <c:pt idx="3">
                  <c:v>361.8</c:v>
                </c:pt>
              </c:numCache>
            </c:numRef>
          </c:val>
          <c:extLst>
            <c:ext xmlns:c16="http://schemas.microsoft.com/office/drawing/2014/chart" uri="{C3380CC4-5D6E-409C-BE32-E72D297353CC}">
              <c16:uniqueId val="{00000001-E661-4103-B461-1DC5253CB64E}"/>
            </c:ext>
          </c:extLst>
        </c:ser>
        <c:ser>
          <c:idx val="2"/>
          <c:order val="2"/>
          <c:tx>
            <c:strRef>
              <c:f>Lapas1!$B$34</c:f>
              <c:strCache>
                <c:ptCount val="1"/>
                <c:pt idx="0">
                  <c:v>Veiklos rezultatas</c:v>
                </c:pt>
              </c:strCache>
            </c:strRef>
          </c:tx>
          <c:spPr>
            <a:solidFill>
              <a:schemeClr val="accent3"/>
            </a:solidFill>
            <a:ln>
              <a:noFill/>
            </a:ln>
            <a:effectLst/>
          </c:spPr>
          <c:invertIfNegative val="0"/>
          <c:dLbls>
            <c:dLbl>
              <c:idx val="1"/>
              <c:layout>
                <c:manualLayout>
                  <c:x val="1.9077901430842606E-2"/>
                  <c:y val="8.564796587926518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extLst>
                <c:ext xmlns:c15="http://schemas.microsoft.com/office/drawing/2012/chart" uri="{CE6537A1-D6FC-4f65-9D91-7224C49458BB}">
                  <c15:layout>
                    <c:manualLayout>
                      <c:w val="5.2368922883049791E-2"/>
                      <c:h val="5.0856663750364538E-2"/>
                    </c:manualLayout>
                  </c15:layout>
                </c:ext>
                <c:ext xmlns:c16="http://schemas.microsoft.com/office/drawing/2014/chart" uri="{C3380CC4-5D6E-409C-BE32-E72D297353CC}">
                  <c16:uniqueId val="{00000005-E661-4103-B461-1DC5253CB64E}"/>
                </c:ext>
              </c:extLst>
            </c:dLbl>
            <c:dLbl>
              <c:idx val="2"/>
              <c:layout>
                <c:manualLayout>
                  <c:x val="2.7556968733439321E-2"/>
                  <c:y val="9.259259259259267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661-4103-B461-1DC5253CB64E}"/>
                </c:ext>
              </c:extLst>
            </c:dLbl>
            <c:dLbl>
              <c:idx val="3"/>
              <c:layout>
                <c:manualLayout>
                  <c:x val="1.2718600953894916E-2"/>
                  <c:y val="0.111111111111111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661-4103-B461-1DC5253CB6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Lapas1!$C$31:$F$31</c:f>
              <c:strCache>
                <c:ptCount val="4"/>
                <c:pt idx="0">
                  <c:v>Varėna</c:v>
                </c:pt>
                <c:pt idx="1">
                  <c:v>Matuizos</c:v>
                </c:pt>
                <c:pt idx="2">
                  <c:v>Naujieji Valkininkai</c:v>
                </c:pt>
                <c:pt idx="3">
                  <c:v>Mažosios katilinės</c:v>
                </c:pt>
              </c:strCache>
            </c:strRef>
          </c:cat>
          <c:val>
            <c:numRef>
              <c:f>Lapas1!$C$34:$F$34</c:f>
              <c:numCache>
                <c:formatCode>General</c:formatCode>
                <c:ptCount val="4"/>
                <c:pt idx="0">
                  <c:v>279.8</c:v>
                </c:pt>
                <c:pt idx="1">
                  <c:v>-37.4</c:v>
                </c:pt>
                <c:pt idx="2">
                  <c:v>-112.3</c:v>
                </c:pt>
                <c:pt idx="3">
                  <c:v>-130.4</c:v>
                </c:pt>
              </c:numCache>
            </c:numRef>
          </c:val>
          <c:extLst>
            <c:ext xmlns:c16="http://schemas.microsoft.com/office/drawing/2014/chart" uri="{C3380CC4-5D6E-409C-BE32-E72D297353CC}">
              <c16:uniqueId val="{00000002-E661-4103-B461-1DC5253CB64E}"/>
            </c:ext>
          </c:extLst>
        </c:ser>
        <c:dLbls>
          <c:dLblPos val="outEnd"/>
          <c:showLegendKey val="0"/>
          <c:showVal val="1"/>
          <c:showCatName val="0"/>
          <c:showSerName val="0"/>
          <c:showPercent val="0"/>
          <c:showBubbleSize val="0"/>
        </c:dLbls>
        <c:gapWidth val="219"/>
        <c:overlap val="-27"/>
        <c:axId val="913103792"/>
        <c:axId val="37668608"/>
      </c:barChart>
      <c:catAx>
        <c:axId val="9131037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Veiklos teritorija</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668608"/>
        <c:crosses val="autoZero"/>
        <c:auto val="1"/>
        <c:lblAlgn val="ctr"/>
        <c:lblOffset val="100"/>
        <c:noMultiLvlLbl val="0"/>
      </c:catAx>
      <c:valAx>
        <c:axId val="37668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Tūkst.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13103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latin typeface="Times New Roman" panose="02020603050405020304" pitchFamily="18" charset="0"/>
                <a:cs typeface="Times New Roman" panose="02020603050405020304" pitchFamily="18" charset="0"/>
              </a:rPr>
              <a:t>Veiklos rezultato pokytis 2020-2023 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11506892632699225"/>
          <c:y val="0.15782407407407409"/>
          <c:w val="0.85902154112415752"/>
          <c:h val="0.59715842811315256"/>
        </c:manualLayout>
      </c:layout>
      <c:barChart>
        <c:barDir val="col"/>
        <c:grouping val="clustered"/>
        <c:varyColors val="0"/>
        <c:ser>
          <c:idx val="0"/>
          <c:order val="0"/>
          <c:tx>
            <c:strRef>
              <c:f>Lapas1!$B$47</c:f>
              <c:strCache>
                <c:ptCount val="1"/>
                <c:pt idx="0">
                  <c:v>Pajamos</c:v>
                </c:pt>
              </c:strCache>
            </c:strRef>
          </c:tx>
          <c:spPr>
            <a:solidFill>
              <a:srgbClr val="92D050"/>
            </a:solidFill>
            <a:ln>
              <a:solidFill>
                <a:srgbClr val="00B0F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Lapas1!$C$46:$F$46</c:f>
              <c:numCache>
                <c:formatCode>General</c:formatCode>
                <c:ptCount val="4"/>
                <c:pt idx="0">
                  <c:v>2020</c:v>
                </c:pt>
                <c:pt idx="1">
                  <c:v>2021</c:v>
                </c:pt>
                <c:pt idx="2">
                  <c:v>2022</c:v>
                </c:pt>
                <c:pt idx="3">
                  <c:v>2023</c:v>
                </c:pt>
              </c:numCache>
            </c:numRef>
          </c:cat>
          <c:val>
            <c:numRef>
              <c:f>Lapas1!$C$47:$F$47</c:f>
              <c:numCache>
                <c:formatCode>General</c:formatCode>
                <c:ptCount val="4"/>
                <c:pt idx="0">
                  <c:v>1800</c:v>
                </c:pt>
                <c:pt idx="1">
                  <c:v>2388.4</c:v>
                </c:pt>
                <c:pt idx="2">
                  <c:v>3297.5</c:v>
                </c:pt>
                <c:pt idx="3">
                  <c:v>3401.0320000000002</c:v>
                </c:pt>
              </c:numCache>
            </c:numRef>
          </c:val>
          <c:extLst>
            <c:ext xmlns:c16="http://schemas.microsoft.com/office/drawing/2014/chart" uri="{C3380CC4-5D6E-409C-BE32-E72D297353CC}">
              <c16:uniqueId val="{00000000-2221-4E83-A859-E5E3B22DC1EE}"/>
            </c:ext>
          </c:extLst>
        </c:ser>
        <c:ser>
          <c:idx val="1"/>
          <c:order val="1"/>
          <c:tx>
            <c:strRef>
              <c:f>Lapas1!$B$48</c:f>
              <c:strCache>
                <c:ptCount val="1"/>
                <c:pt idx="0">
                  <c:v>Sąnaudos</c:v>
                </c:pt>
              </c:strCache>
            </c:strRef>
          </c:tx>
          <c:spPr>
            <a:solidFill>
              <a:srgbClr val="00B0F0"/>
            </a:solidFill>
            <a:ln>
              <a:solidFill>
                <a:srgbClr val="00B050"/>
              </a:solidFill>
            </a:ln>
            <a:effectLst/>
          </c:spPr>
          <c:invertIfNegative val="0"/>
          <c:dLbls>
            <c:dLbl>
              <c:idx val="1"/>
              <c:layout>
                <c:manualLayout>
                  <c:x val="2.5909532548850263E-2"/>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221-4E83-A859-E5E3B22DC1EE}"/>
                </c:ext>
              </c:extLst>
            </c:dLbl>
            <c:dLbl>
              <c:idx val="2"/>
              <c:layout>
                <c:manualLayout>
                  <c:x val="3.4546043398467098E-2"/>
                  <c:y val="-4.629629629629651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221-4E83-A859-E5E3B22DC1EE}"/>
                </c:ext>
              </c:extLst>
            </c:dLbl>
            <c:dLbl>
              <c:idx val="3"/>
              <c:layout>
                <c:manualLayout>
                  <c:x val="4.9659937385296338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221-4E83-A859-E5E3B22DC1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Lapas1!$C$46:$F$46</c:f>
              <c:numCache>
                <c:formatCode>General</c:formatCode>
                <c:ptCount val="4"/>
                <c:pt idx="0">
                  <c:v>2020</c:v>
                </c:pt>
                <c:pt idx="1">
                  <c:v>2021</c:v>
                </c:pt>
                <c:pt idx="2">
                  <c:v>2022</c:v>
                </c:pt>
                <c:pt idx="3">
                  <c:v>2023</c:v>
                </c:pt>
              </c:numCache>
            </c:numRef>
          </c:cat>
          <c:val>
            <c:numRef>
              <c:f>Lapas1!$C$48:$F$48</c:f>
              <c:numCache>
                <c:formatCode>General</c:formatCode>
                <c:ptCount val="4"/>
                <c:pt idx="0">
                  <c:v>1915</c:v>
                </c:pt>
                <c:pt idx="1">
                  <c:v>2403.9</c:v>
                </c:pt>
                <c:pt idx="2">
                  <c:v>3287.5</c:v>
                </c:pt>
                <c:pt idx="3">
                  <c:v>3401.3310000000001</c:v>
                </c:pt>
              </c:numCache>
            </c:numRef>
          </c:val>
          <c:extLst>
            <c:ext xmlns:c16="http://schemas.microsoft.com/office/drawing/2014/chart" uri="{C3380CC4-5D6E-409C-BE32-E72D297353CC}">
              <c16:uniqueId val="{00000001-2221-4E83-A859-E5E3B22DC1EE}"/>
            </c:ext>
          </c:extLst>
        </c:ser>
        <c:ser>
          <c:idx val="2"/>
          <c:order val="2"/>
          <c:tx>
            <c:strRef>
              <c:f>Lapas1!$B$49</c:f>
              <c:strCache>
                <c:ptCount val="1"/>
                <c:pt idx="0">
                  <c:v>Veiklos rezultatas</c:v>
                </c:pt>
              </c:strCache>
            </c:strRef>
          </c:tx>
          <c:spPr>
            <a:solidFill>
              <a:schemeClr val="accent3"/>
            </a:solidFill>
            <a:ln>
              <a:noFill/>
            </a:ln>
            <a:effectLst/>
          </c:spPr>
          <c:invertIfNegative val="0"/>
          <c:dLbls>
            <c:dLbl>
              <c:idx val="0"/>
              <c:layout>
                <c:manualLayout>
                  <c:x val="1.9432149411637657E-2"/>
                  <c:y val="1.388888888888905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221-4E83-A859-E5E3B22DC1EE}"/>
                </c:ext>
              </c:extLst>
            </c:dLbl>
            <c:dLbl>
              <c:idx val="1"/>
              <c:layout>
                <c:manualLayout>
                  <c:x val="2.5909532548850263E-2"/>
                  <c:y val="1.85185185185186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221-4E83-A859-E5E3B22DC1EE}"/>
                </c:ext>
              </c:extLst>
            </c:dLbl>
            <c:dLbl>
              <c:idx val="3"/>
              <c:layout>
                <c:manualLayout>
                  <c:x val="3.2386915686062674E-2"/>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221-4E83-A859-E5E3B22DC1E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Lapas1!$C$46:$F$46</c:f>
              <c:numCache>
                <c:formatCode>General</c:formatCode>
                <c:ptCount val="4"/>
                <c:pt idx="0">
                  <c:v>2020</c:v>
                </c:pt>
                <c:pt idx="1">
                  <c:v>2021</c:v>
                </c:pt>
                <c:pt idx="2">
                  <c:v>2022</c:v>
                </c:pt>
                <c:pt idx="3">
                  <c:v>2023</c:v>
                </c:pt>
              </c:numCache>
            </c:numRef>
          </c:cat>
          <c:val>
            <c:numRef>
              <c:f>Lapas1!$C$49:$F$49</c:f>
              <c:numCache>
                <c:formatCode>General</c:formatCode>
                <c:ptCount val="4"/>
                <c:pt idx="0">
                  <c:v>-113</c:v>
                </c:pt>
                <c:pt idx="1">
                  <c:v>-15.5</c:v>
                </c:pt>
                <c:pt idx="2">
                  <c:v>10</c:v>
                </c:pt>
                <c:pt idx="3">
                  <c:v>-0.29899999999997817</c:v>
                </c:pt>
              </c:numCache>
            </c:numRef>
          </c:val>
          <c:extLst>
            <c:ext xmlns:c16="http://schemas.microsoft.com/office/drawing/2014/chart" uri="{C3380CC4-5D6E-409C-BE32-E72D297353CC}">
              <c16:uniqueId val="{00000002-2221-4E83-A859-E5E3B22DC1EE}"/>
            </c:ext>
          </c:extLst>
        </c:ser>
        <c:dLbls>
          <c:dLblPos val="outEnd"/>
          <c:showLegendKey val="0"/>
          <c:showVal val="1"/>
          <c:showCatName val="0"/>
          <c:showSerName val="0"/>
          <c:showPercent val="0"/>
          <c:showBubbleSize val="0"/>
        </c:dLbls>
        <c:gapWidth val="219"/>
        <c:overlap val="-5"/>
        <c:axId val="49676848"/>
        <c:axId val="97599984"/>
      </c:barChart>
      <c:catAx>
        <c:axId val="49676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latin typeface="Times New Roman" panose="02020603050405020304" pitchFamily="18" charset="0"/>
                    <a:cs typeface="Times New Roman" panose="02020603050405020304" pitchFamily="18" charset="0"/>
                  </a:rPr>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7599984"/>
        <c:crosses val="autoZero"/>
        <c:auto val="1"/>
        <c:lblAlgn val="ctr"/>
        <c:lblOffset val="100"/>
        <c:noMultiLvlLbl val="0"/>
      </c:catAx>
      <c:valAx>
        <c:axId val="97599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latin typeface="Times New Roman" panose="02020603050405020304" pitchFamily="18" charset="0"/>
                    <a:cs typeface="Times New Roman" panose="02020603050405020304" pitchFamily="18" charset="0"/>
                  </a:rPr>
                  <a:t>Tūkst.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967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KARŠTO VANDENS BALANSAS 20</a:t>
            </a:r>
            <a:r>
              <a:rPr lang="lt-LT" b="1">
                <a:latin typeface="Times New Roman" panose="02020603050405020304" pitchFamily="18" charset="0"/>
                <a:cs typeface="Times New Roman" panose="02020603050405020304" pitchFamily="18" charset="0"/>
              </a:rPr>
              <a:t>21</a:t>
            </a:r>
            <a:r>
              <a:rPr lang="en-US" b="1">
                <a:latin typeface="Times New Roman" panose="02020603050405020304" pitchFamily="18" charset="0"/>
                <a:cs typeface="Times New Roman" panose="02020603050405020304" pitchFamily="18" charset="0"/>
              </a:rPr>
              <a:t>-202</a:t>
            </a:r>
            <a:r>
              <a:rPr lang="lt-LT" b="1">
                <a:latin typeface="Times New Roman" panose="02020603050405020304" pitchFamily="18" charset="0"/>
                <a:cs typeface="Times New Roman" panose="02020603050405020304" pitchFamily="18" charset="0"/>
              </a:rPr>
              <a:t>3</a:t>
            </a:r>
            <a:r>
              <a:rPr lang="en-US" b="1">
                <a:latin typeface="Times New Roman" panose="02020603050405020304" pitchFamily="18" charset="0"/>
                <a:cs typeface="Times New Roman" panose="02020603050405020304" pitchFamily="18" charset="0"/>
              </a:rPr>
              <a:t> 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Lapas1!$L$4</c:f>
              <c:strCache>
                <c:ptCount val="1"/>
                <c:pt idx="0">
                  <c:v>Nupirkta</c:v>
                </c:pt>
              </c:strCache>
            </c:strRef>
          </c:tx>
          <c:spPr>
            <a:solidFill>
              <a:srgbClr val="00B050"/>
            </a:solidFill>
            <a:ln>
              <a:noFill/>
            </a:ln>
            <a:effectLst/>
          </c:spPr>
          <c:invertIfNegative val="0"/>
          <c:dLbls>
            <c:dLbl>
              <c:idx val="0"/>
              <c:layout>
                <c:manualLayout>
                  <c:x val="-1.6666666666666691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38-4A72-AC16-154100EFF79B}"/>
                </c:ext>
              </c:extLst>
            </c:dLbl>
            <c:dLbl>
              <c:idx val="1"/>
              <c:layout>
                <c:manualLayout>
                  <c:x val="-2.4999999999999949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38-4A72-AC16-154100EFF79B}"/>
                </c:ext>
              </c:extLst>
            </c:dLbl>
            <c:dLbl>
              <c:idx val="2"/>
              <c:layout>
                <c:manualLayout>
                  <c:x val="-3.0555555555555555E-2"/>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638-4A72-AC16-154100EFF79B}"/>
                </c:ext>
              </c:extLst>
            </c:dLbl>
            <c:dLbl>
              <c:idx val="3"/>
              <c:layout>
                <c:manualLayout>
                  <c:x val="-2.777777777777788E-2"/>
                  <c:y val="-2.777777777777777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638-4A72-AC16-154100EFF7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Lapas1!$K$5:$K$8</c:f>
              <c:numCache>
                <c:formatCode>General</c:formatCode>
                <c:ptCount val="4"/>
                <c:pt idx="0">
                  <c:v>2021</c:v>
                </c:pt>
                <c:pt idx="1">
                  <c:v>2022</c:v>
                </c:pt>
                <c:pt idx="2">
                  <c:v>2023</c:v>
                </c:pt>
              </c:numCache>
            </c:numRef>
          </c:cat>
          <c:val>
            <c:numRef>
              <c:f>Lapas1!$L$5:$L$8</c:f>
              <c:numCache>
                <c:formatCode>General</c:formatCode>
                <c:ptCount val="4"/>
                <c:pt idx="0">
                  <c:v>75.02</c:v>
                </c:pt>
                <c:pt idx="1">
                  <c:v>71.900000000000006</c:v>
                </c:pt>
                <c:pt idx="2">
                  <c:v>71.78</c:v>
                </c:pt>
              </c:numCache>
            </c:numRef>
          </c:val>
          <c:extLst>
            <c:ext xmlns:c16="http://schemas.microsoft.com/office/drawing/2014/chart" uri="{C3380CC4-5D6E-409C-BE32-E72D297353CC}">
              <c16:uniqueId val="{00000004-1638-4A72-AC16-154100EFF79B}"/>
            </c:ext>
          </c:extLst>
        </c:ser>
        <c:ser>
          <c:idx val="1"/>
          <c:order val="1"/>
          <c:tx>
            <c:strRef>
              <c:f>Lapas1!$M$4</c:f>
              <c:strCache>
                <c:ptCount val="1"/>
                <c:pt idx="0">
                  <c:v>Parduota</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Lapas1!$K$5:$K$8</c:f>
              <c:numCache>
                <c:formatCode>General</c:formatCode>
                <c:ptCount val="4"/>
                <c:pt idx="0">
                  <c:v>2021</c:v>
                </c:pt>
                <c:pt idx="1">
                  <c:v>2022</c:v>
                </c:pt>
                <c:pt idx="2">
                  <c:v>2023</c:v>
                </c:pt>
              </c:numCache>
            </c:numRef>
          </c:cat>
          <c:val>
            <c:numRef>
              <c:f>Lapas1!$M$5:$M$8</c:f>
              <c:numCache>
                <c:formatCode>General</c:formatCode>
                <c:ptCount val="4"/>
                <c:pt idx="0">
                  <c:v>73.2</c:v>
                </c:pt>
                <c:pt idx="1">
                  <c:v>70.75</c:v>
                </c:pt>
                <c:pt idx="2">
                  <c:v>68.55</c:v>
                </c:pt>
              </c:numCache>
            </c:numRef>
          </c:val>
          <c:extLst>
            <c:ext xmlns:c16="http://schemas.microsoft.com/office/drawing/2014/chart" uri="{C3380CC4-5D6E-409C-BE32-E72D297353CC}">
              <c16:uniqueId val="{00000005-1638-4A72-AC16-154100EFF79B}"/>
            </c:ext>
          </c:extLst>
        </c:ser>
        <c:ser>
          <c:idx val="2"/>
          <c:order val="2"/>
          <c:tx>
            <c:strRef>
              <c:f>Lapas1!$N$4</c:f>
              <c:strCache>
                <c:ptCount val="1"/>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Lapas1!$K$5:$K$8</c:f>
              <c:numCache>
                <c:formatCode>General</c:formatCode>
                <c:ptCount val="4"/>
                <c:pt idx="0">
                  <c:v>2021</c:v>
                </c:pt>
                <c:pt idx="1">
                  <c:v>2022</c:v>
                </c:pt>
                <c:pt idx="2">
                  <c:v>2023</c:v>
                </c:pt>
              </c:numCache>
            </c:numRef>
          </c:cat>
          <c:val>
            <c:numRef>
              <c:f>Lapas1!$N$5:$N$8</c:f>
              <c:numCache>
                <c:formatCode>General</c:formatCode>
                <c:ptCount val="4"/>
              </c:numCache>
            </c:numRef>
          </c:val>
          <c:extLst>
            <c:ext xmlns:c16="http://schemas.microsoft.com/office/drawing/2014/chart" uri="{C3380CC4-5D6E-409C-BE32-E72D297353CC}">
              <c16:uniqueId val="{00000006-1638-4A72-AC16-154100EFF79B}"/>
            </c:ext>
          </c:extLst>
        </c:ser>
        <c:dLbls>
          <c:dLblPos val="outEnd"/>
          <c:showLegendKey val="0"/>
          <c:showVal val="1"/>
          <c:showCatName val="0"/>
          <c:showSerName val="0"/>
          <c:showPercent val="0"/>
          <c:showBubbleSize val="0"/>
        </c:dLbls>
        <c:gapWidth val="219"/>
        <c:overlap val="-5"/>
        <c:axId val="1719148112"/>
        <c:axId val="1719149776"/>
      </c:barChart>
      <c:catAx>
        <c:axId val="17191481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19149776"/>
        <c:crosses val="autoZero"/>
        <c:auto val="1"/>
        <c:lblAlgn val="ctr"/>
        <c:lblOffset val="100"/>
        <c:noMultiLvlLbl val="0"/>
      </c:catAx>
      <c:valAx>
        <c:axId val="17191497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Tūkst. 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19148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KARŠTO VANDENS TIEKIMO VEIKLOS REZULTATAS 2019-202</a:t>
            </a:r>
            <a:r>
              <a:rPr lang="lt-LT" b="1">
                <a:latin typeface="Times New Roman" panose="02020603050405020304" pitchFamily="18" charset="0"/>
                <a:cs typeface="Times New Roman" panose="02020603050405020304" pitchFamily="18" charset="0"/>
              </a:rPr>
              <a:t>3</a:t>
            </a:r>
            <a:r>
              <a:rPr lang="en-US" b="1">
                <a:latin typeface="Times New Roman" panose="02020603050405020304" pitchFamily="18" charset="0"/>
                <a:cs typeface="Times New Roman" panose="02020603050405020304" pitchFamily="18" charset="0"/>
              </a:rPr>
              <a:t> 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14221696466345465"/>
          <c:y val="0.30311388159813357"/>
          <c:w val="0.85778303533654521"/>
          <c:h val="0.429210198433367"/>
        </c:manualLayout>
      </c:layout>
      <c:barChart>
        <c:barDir val="col"/>
        <c:grouping val="clustered"/>
        <c:varyColors val="0"/>
        <c:ser>
          <c:idx val="0"/>
          <c:order val="0"/>
          <c:tx>
            <c:strRef>
              <c:f>Lapas1!$K$26</c:f>
              <c:strCache>
                <c:ptCount val="1"/>
                <c:pt idx="0">
                  <c:v>Gautos pajamos</c:v>
                </c:pt>
              </c:strCache>
            </c:strRef>
          </c:tx>
          <c:spPr>
            <a:solidFill>
              <a:schemeClr val="accent1"/>
            </a:solidFill>
            <a:ln>
              <a:noFill/>
            </a:ln>
            <a:effectLst/>
          </c:spPr>
          <c:invertIfNegative val="0"/>
          <c:dLbls>
            <c:dLbl>
              <c:idx val="3"/>
              <c:layout>
                <c:manualLayout>
                  <c:x val="-2.2222222222222223E-2"/>
                  <c:y val="-3.220611099544583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19-4A7B-845E-EBEC0F725F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Lapas1!$J$27:$J$30</c:f>
              <c:numCache>
                <c:formatCode>General</c:formatCode>
                <c:ptCount val="4"/>
                <c:pt idx="0">
                  <c:v>202</c:v>
                </c:pt>
                <c:pt idx="1">
                  <c:v>2021</c:v>
                </c:pt>
                <c:pt idx="2">
                  <c:v>2022</c:v>
                </c:pt>
                <c:pt idx="3">
                  <c:v>2023</c:v>
                </c:pt>
              </c:numCache>
            </c:numRef>
          </c:cat>
          <c:val>
            <c:numRef>
              <c:f>Lapas1!$K$27:$K$30</c:f>
              <c:numCache>
                <c:formatCode>General</c:formatCode>
                <c:ptCount val="4"/>
                <c:pt idx="0">
                  <c:v>349</c:v>
                </c:pt>
                <c:pt idx="1">
                  <c:v>362.2</c:v>
                </c:pt>
                <c:pt idx="2">
                  <c:v>466.7</c:v>
                </c:pt>
                <c:pt idx="3">
                  <c:v>547.17999999999995</c:v>
                </c:pt>
              </c:numCache>
            </c:numRef>
          </c:val>
          <c:extLst>
            <c:ext xmlns:c16="http://schemas.microsoft.com/office/drawing/2014/chart" uri="{C3380CC4-5D6E-409C-BE32-E72D297353CC}">
              <c16:uniqueId val="{00000001-5A19-4A7B-845E-EBEC0F725FF6}"/>
            </c:ext>
          </c:extLst>
        </c:ser>
        <c:ser>
          <c:idx val="1"/>
          <c:order val="1"/>
          <c:tx>
            <c:strRef>
              <c:f>Lapas1!$L$26</c:f>
              <c:strCache>
                <c:ptCount val="1"/>
                <c:pt idx="0">
                  <c:v>Patirtos sąnaudos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Lapas1!$J$27:$J$30</c:f>
              <c:numCache>
                <c:formatCode>General</c:formatCode>
                <c:ptCount val="4"/>
                <c:pt idx="0">
                  <c:v>202</c:v>
                </c:pt>
                <c:pt idx="1">
                  <c:v>2021</c:v>
                </c:pt>
                <c:pt idx="2">
                  <c:v>2022</c:v>
                </c:pt>
                <c:pt idx="3">
                  <c:v>2023</c:v>
                </c:pt>
              </c:numCache>
            </c:numRef>
          </c:cat>
          <c:val>
            <c:numRef>
              <c:f>Lapas1!$L$27:$L$30</c:f>
              <c:numCache>
                <c:formatCode>General</c:formatCode>
                <c:ptCount val="4"/>
                <c:pt idx="0">
                  <c:v>334</c:v>
                </c:pt>
                <c:pt idx="1">
                  <c:v>252.1</c:v>
                </c:pt>
                <c:pt idx="2">
                  <c:v>452.5</c:v>
                </c:pt>
                <c:pt idx="3">
                  <c:v>545.63</c:v>
                </c:pt>
              </c:numCache>
            </c:numRef>
          </c:val>
          <c:extLst>
            <c:ext xmlns:c16="http://schemas.microsoft.com/office/drawing/2014/chart" uri="{C3380CC4-5D6E-409C-BE32-E72D297353CC}">
              <c16:uniqueId val="{00000002-5A19-4A7B-845E-EBEC0F725FF6}"/>
            </c:ext>
          </c:extLst>
        </c:ser>
        <c:ser>
          <c:idx val="2"/>
          <c:order val="2"/>
          <c:tx>
            <c:strRef>
              <c:f>Lapas1!$M$26</c:f>
              <c:strCache>
                <c:ptCount val="1"/>
                <c:pt idx="0">
                  <c:v>Veiklos rezultatas</c:v>
                </c:pt>
              </c:strCache>
            </c:strRef>
          </c:tx>
          <c:spPr>
            <a:solidFill>
              <a:schemeClr val="accent3"/>
            </a:solidFill>
            <a:ln>
              <a:noFill/>
            </a:ln>
            <a:effectLst/>
          </c:spPr>
          <c:invertIfNegative val="0"/>
          <c:dLbls>
            <c:dLbl>
              <c:idx val="0"/>
              <c:layout>
                <c:manualLayout>
                  <c:x val="3.0568596765779863E-2"/>
                  <c:y val="6.094488188976283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A19-4A7B-845E-EBEC0F725FF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Lapas1!$J$27:$J$30</c:f>
              <c:numCache>
                <c:formatCode>General</c:formatCode>
                <c:ptCount val="4"/>
                <c:pt idx="0">
                  <c:v>202</c:v>
                </c:pt>
                <c:pt idx="1">
                  <c:v>2021</c:v>
                </c:pt>
                <c:pt idx="2">
                  <c:v>2022</c:v>
                </c:pt>
                <c:pt idx="3">
                  <c:v>2023</c:v>
                </c:pt>
              </c:numCache>
            </c:numRef>
          </c:cat>
          <c:val>
            <c:numRef>
              <c:f>Lapas1!$M$27:$M$30</c:f>
              <c:numCache>
                <c:formatCode>General</c:formatCode>
                <c:ptCount val="4"/>
                <c:pt idx="0">
                  <c:v>15</c:v>
                </c:pt>
                <c:pt idx="1">
                  <c:v>10.1</c:v>
                </c:pt>
                <c:pt idx="2">
                  <c:v>14.2</c:v>
                </c:pt>
                <c:pt idx="3">
                  <c:v>1.55</c:v>
                </c:pt>
              </c:numCache>
            </c:numRef>
          </c:val>
          <c:extLst>
            <c:ext xmlns:c16="http://schemas.microsoft.com/office/drawing/2014/chart" uri="{C3380CC4-5D6E-409C-BE32-E72D297353CC}">
              <c16:uniqueId val="{00000004-5A19-4A7B-845E-EBEC0F725FF6}"/>
            </c:ext>
          </c:extLst>
        </c:ser>
        <c:dLbls>
          <c:dLblPos val="outEnd"/>
          <c:showLegendKey val="0"/>
          <c:showVal val="1"/>
          <c:showCatName val="0"/>
          <c:showSerName val="0"/>
          <c:showPercent val="0"/>
          <c:showBubbleSize val="0"/>
        </c:dLbls>
        <c:gapWidth val="219"/>
        <c:overlap val="-3"/>
        <c:axId val="1718896848"/>
        <c:axId val="1718909328"/>
      </c:barChart>
      <c:catAx>
        <c:axId val="1718896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latin typeface="Times New Roman" panose="02020603050405020304" pitchFamily="18" charset="0"/>
                    <a:cs typeface="Times New Roman" panose="02020603050405020304" pitchFamily="18" charset="0"/>
                  </a:rPr>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18909328"/>
        <c:crosses val="autoZero"/>
        <c:auto val="1"/>
        <c:lblAlgn val="ctr"/>
        <c:lblOffset val="100"/>
        <c:noMultiLvlLbl val="0"/>
      </c:catAx>
      <c:valAx>
        <c:axId val="17189093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Tūkst.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18896848"/>
        <c:crosses val="autoZero"/>
        <c:crossBetween val="between"/>
      </c:valAx>
      <c:spPr>
        <a:noFill/>
        <a:ln>
          <a:noFill/>
        </a:ln>
        <a:effectLst/>
      </c:spPr>
    </c:plotArea>
    <c:legend>
      <c:legendPos val="b"/>
      <c:layout>
        <c:manualLayout>
          <c:xMode val="edge"/>
          <c:yMode val="edge"/>
          <c:x val="0.17705122970739767"/>
          <c:y val="0.88236740077541065"/>
          <c:w val="0.71256401283172932"/>
          <c:h val="9.565463581011764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Karšto vandens</a:t>
            </a:r>
            <a:r>
              <a:rPr lang="lt-LT" b="1" baseline="0">
                <a:latin typeface="Times New Roman" panose="02020603050405020304" pitchFamily="18" charset="0"/>
                <a:cs typeface="Times New Roman" panose="02020603050405020304" pitchFamily="18" charset="0"/>
              </a:rPr>
              <a:t> skaitiklių priežiūros veiklos rezultatas 2021-2023 m.</a:t>
            </a:r>
            <a:endParaRPr lang="lt-LT" b="1">
              <a:latin typeface="Times New Roman" panose="02020603050405020304" pitchFamily="18" charset="0"/>
              <a:cs typeface="Times New Roman" panose="02020603050405020304" pitchFamily="18" charset="0"/>
            </a:endParaRPr>
          </a:p>
        </c:rich>
      </c:tx>
      <c:layout>
        <c:manualLayout>
          <c:xMode val="edge"/>
          <c:yMode val="edge"/>
          <c:x val="0.10878447705773868"/>
          <c:y val="3.7037037037037035E-2"/>
        </c:manualLayout>
      </c:layout>
      <c:overlay val="0"/>
      <c:spPr>
        <a:noFill/>
        <a:ln>
          <a:noFill/>
        </a:ln>
        <a:effectLst/>
      </c:spPr>
      <c:txPr>
        <a:bodyPr rot="0" spcFirstLastPara="1" vertOverflow="ellipsis" vert="horz" wrap="square" anchor="ctr" anchorCtr="1"/>
        <a:lstStyle/>
        <a:p>
          <a:pPr algn="ct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'[Microsoft Word diagrama]Lapas1'!$I$33</c:f>
              <c:strCache>
                <c:ptCount val="1"/>
                <c:pt idx="0">
                  <c:v>Pajamos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diagrama]Lapas1'!$J$32:$L$32</c:f>
              <c:numCache>
                <c:formatCode>General</c:formatCode>
                <c:ptCount val="3"/>
                <c:pt idx="0">
                  <c:v>2021</c:v>
                </c:pt>
                <c:pt idx="1">
                  <c:v>2022</c:v>
                </c:pt>
                <c:pt idx="2">
                  <c:v>2023</c:v>
                </c:pt>
              </c:numCache>
            </c:numRef>
          </c:cat>
          <c:val>
            <c:numRef>
              <c:f>'[Microsoft Word diagrama]Lapas1'!$J$33:$L$33</c:f>
              <c:numCache>
                <c:formatCode>General</c:formatCode>
                <c:ptCount val="3"/>
                <c:pt idx="0">
                  <c:v>31.68</c:v>
                </c:pt>
                <c:pt idx="1">
                  <c:v>31.7</c:v>
                </c:pt>
                <c:pt idx="2">
                  <c:v>31.68</c:v>
                </c:pt>
              </c:numCache>
            </c:numRef>
          </c:val>
          <c:extLst>
            <c:ext xmlns:c16="http://schemas.microsoft.com/office/drawing/2014/chart" uri="{C3380CC4-5D6E-409C-BE32-E72D297353CC}">
              <c16:uniqueId val="{00000000-04C1-48BC-9A99-2C39BEBBDF79}"/>
            </c:ext>
          </c:extLst>
        </c:ser>
        <c:ser>
          <c:idx val="1"/>
          <c:order val="1"/>
          <c:tx>
            <c:strRef>
              <c:f>'[Microsoft Word diagrama]Lapas1'!$I$34</c:f>
              <c:strCache>
                <c:ptCount val="1"/>
                <c:pt idx="0">
                  <c:v>Sąnaudos</c:v>
                </c:pt>
              </c:strCache>
            </c:strRef>
          </c:tx>
          <c:spPr>
            <a:solidFill>
              <a:schemeClr val="accent2"/>
            </a:solidFill>
            <a:ln>
              <a:noFill/>
            </a:ln>
            <a:effectLst/>
          </c:spPr>
          <c:invertIfNegative val="0"/>
          <c:dPt>
            <c:idx val="0"/>
            <c:invertIfNegative val="0"/>
            <c:bubble3D val="0"/>
            <c:spPr>
              <a:solidFill>
                <a:srgbClr val="FFFF00"/>
              </a:solidFill>
              <a:ln>
                <a:noFill/>
              </a:ln>
              <a:effectLst/>
            </c:spPr>
            <c:extLst>
              <c:ext xmlns:c16="http://schemas.microsoft.com/office/drawing/2014/chart" uri="{C3380CC4-5D6E-409C-BE32-E72D297353CC}">
                <c16:uniqueId val="{00000005-04C1-48BC-9A99-2C39BEBBDF79}"/>
              </c:ext>
            </c:extLst>
          </c:dPt>
          <c:dPt>
            <c:idx val="1"/>
            <c:invertIfNegative val="0"/>
            <c:bubble3D val="0"/>
            <c:spPr>
              <a:solidFill>
                <a:srgbClr val="FFFF00"/>
              </a:solidFill>
              <a:ln>
                <a:noFill/>
              </a:ln>
              <a:effectLst/>
            </c:spPr>
            <c:extLst>
              <c:ext xmlns:c16="http://schemas.microsoft.com/office/drawing/2014/chart" uri="{C3380CC4-5D6E-409C-BE32-E72D297353CC}">
                <c16:uniqueId val="{00000004-04C1-48BC-9A99-2C39BEBBDF79}"/>
              </c:ext>
            </c:extLst>
          </c:dPt>
          <c:dPt>
            <c:idx val="2"/>
            <c:invertIfNegative val="0"/>
            <c:bubble3D val="0"/>
            <c:spPr>
              <a:solidFill>
                <a:srgbClr val="FFFF00"/>
              </a:solidFill>
              <a:ln>
                <a:noFill/>
              </a:ln>
              <a:effectLst/>
            </c:spPr>
            <c:extLst>
              <c:ext xmlns:c16="http://schemas.microsoft.com/office/drawing/2014/chart" uri="{C3380CC4-5D6E-409C-BE32-E72D297353CC}">
                <c16:uniqueId val="{00000003-04C1-48BC-9A99-2C39BEBBDF7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diagrama]Lapas1'!$J$32:$L$32</c:f>
              <c:numCache>
                <c:formatCode>General</c:formatCode>
                <c:ptCount val="3"/>
                <c:pt idx="0">
                  <c:v>2021</c:v>
                </c:pt>
                <c:pt idx="1">
                  <c:v>2022</c:v>
                </c:pt>
                <c:pt idx="2">
                  <c:v>2023</c:v>
                </c:pt>
              </c:numCache>
            </c:numRef>
          </c:cat>
          <c:val>
            <c:numRef>
              <c:f>'[Microsoft Word diagrama]Lapas1'!$J$34:$L$34</c:f>
              <c:numCache>
                <c:formatCode>General</c:formatCode>
                <c:ptCount val="3"/>
                <c:pt idx="0">
                  <c:v>16.12</c:v>
                </c:pt>
                <c:pt idx="1">
                  <c:v>18.399999999999999</c:v>
                </c:pt>
                <c:pt idx="2">
                  <c:v>21.75</c:v>
                </c:pt>
              </c:numCache>
            </c:numRef>
          </c:val>
          <c:extLst>
            <c:ext xmlns:c16="http://schemas.microsoft.com/office/drawing/2014/chart" uri="{C3380CC4-5D6E-409C-BE32-E72D297353CC}">
              <c16:uniqueId val="{00000001-04C1-48BC-9A99-2C39BEBBDF79}"/>
            </c:ext>
          </c:extLst>
        </c:ser>
        <c:ser>
          <c:idx val="2"/>
          <c:order val="2"/>
          <c:tx>
            <c:strRef>
              <c:f>'[Microsoft Word diagrama]Lapas1'!$I$35</c:f>
              <c:strCache>
                <c:ptCount val="1"/>
                <c:pt idx="0">
                  <c:v>Veiklos rezultatas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diagrama]Lapas1'!$J$32:$L$32</c:f>
              <c:numCache>
                <c:formatCode>General</c:formatCode>
                <c:ptCount val="3"/>
                <c:pt idx="0">
                  <c:v>2021</c:v>
                </c:pt>
                <c:pt idx="1">
                  <c:v>2022</c:v>
                </c:pt>
                <c:pt idx="2">
                  <c:v>2023</c:v>
                </c:pt>
              </c:numCache>
            </c:numRef>
          </c:cat>
          <c:val>
            <c:numRef>
              <c:f>'[Microsoft Word diagrama]Lapas1'!$J$35:$L$35</c:f>
              <c:numCache>
                <c:formatCode>General</c:formatCode>
                <c:ptCount val="3"/>
                <c:pt idx="0">
                  <c:v>15.56</c:v>
                </c:pt>
                <c:pt idx="1">
                  <c:v>13.13</c:v>
                </c:pt>
                <c:pt idx="2">
                  <c:v>9.93</c:v>
                </c:pt>
              </c:numCache>
            </c:numRef>
          </c:val>
          <c:extLst>
            <c:ext xmlns:c16="http://schemas.microsoft.com/office/drawing/2014/chart" uri="{C3380CC4-5D6E-409C-BE32-E72D297353CC}">
              <c16:uniqueId val="{00000002-04C1-48BC-9A99-2C39BEBBDF79}"/>
            </c:ext>
          </c:extLst>
        </c:ser>
        <c:dLbls>
          <c:dLblPos val="outEnd"/>
          <c:showLegendKey val="0"/>
          <c:showVal val="1"/>
          <c:showCatName val="0"/>
          <c:showSerName val="0"/>
          <c:showPercent val="0"/>
          <c:showBubbleSize val="0"/>
        </c:dLbls>
        <c:gapWidth val="219"/>
        <c:overlap val="4"/>
        <c:axId val="2103706991"/>
        <c:axId val="154752831"/>
      </c:barChart>
      <c:catAx>
        <c:axId val="210370699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4752831"/>
        <c:crosses val="autoZero"/>
        <c:auto val="1"/>
        <c:lblAlgn val="ctr"/>
        <c:lblOffset val="100"/>
        <c:noMultiLvlLbl val="0"/>
      </c:catAx>
      <c:valAx>
        <c:axId val="1547528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Tūkst.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037069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latin typeface="Times New Roman" panose="02020603050405020304" pitchFamily="18" charset="0"/>
                <a:cs typeface="Times New Roman" panose="02020603050405020304" pitchFamily="18" charset="0"/>
              </a:rPr>
              <a:t>Eksploatavimo veiklos rezultato</a:t>
            </a:r>
            <a:r>
              <a:rPr lang="lt-LT" b="1" baseline="0">
                <a:latin typeface="Times New Roman" panose="02020603050405020304" pitchFamily="18" charset="0"/>
                <a:cs typeface="Times New Roman" panose="02020603050405020304" pitchFamily="18" charset="0"/>
              </a:rPr>
              <a:t> pokytis 2021-2023 metais</a:t>
            </a:r>
            <a:endParaRPr lang="lt-LT"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Lapas1!$B$5</c:f>
              <c:strCache>
                <c:ptCount val="1"/>
                <c:pt idx="0">
                  <c:v>Pajamos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Lapas1!$C$4:$E$4</c:f>
              <c:numCache>
                <c:formatCode>General</c:formatCode>
                <c:ptCount val="3"/>
                <c:pt idx="0">
                  <c:v>2021</c:v>
                </c:pt>
                <c:pt idx="1">
                  <c:v>2022</c:v>
                </c:pt>
                <c:pt idx="2">
                  <c:v>2023</c:v>
                </c:pt>
              </c:numCache>
            </c:numRef>
          </c:cat>
          <c:val>
            <c:numRef>
              <c:f>Lapas1!$C$5:$E$5</c:f>
              <c:numCache>
                <c:formatCode>General</c:formatCode>
                <c:ptCount val="3"/>
                <c:pt idx="0">
                  <c:v>87.5</c:v>
                </c:pt>
                <c:pt idx="1">
                  <c:v>89.1</c:v>
                </c:pt>
                <c:pt idx="2">
                  <c:v>92.87</c:v>
                </c:pt>
              </c:numCache>
            </c:numRef>
          </c:val>
          <c:extLst>
            <c:ext xmlns:c16="http://schemas.microsoft.com/office/drawing/2014/chart" uri="{C3380CC4-5D6E-409C-BE32-E72D297353CC}">
              <c16:uniqueId val="{00000000-E311-4773-B748-9327A605DA15}"/>
            </c:ext>
          </c:extLst>
        </c:ser>
        <c:ser>
          <c:idx val="1"/>
          <c:order val="1"/>
          <c:tx>
            <c:strRef>
              <c:f>Lapas1!$B$6</c:f>
              <c:strCache>
                <c:ptCount val="1"/>
                <c:pt idx="0">
                  <c:v>Sąnaudos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Lapas1!$C$4:$E$4</c:f>
              <c:numCache>
                <c:formatCode>General</c:formatCode>
                <c:ptCount val="3"/>
                <c:pt idx="0">
                  <c:v>2021</c:v>
                </c:pt>
                <c:pt idx="1">
                  <c:v>2022</c:v>
                </c:pt>
                <c:pt idx="2">
                  <c:v>2023</c:v>
                </c:pt>
              </c:numCache>
            </c:numRef>
          </c:cat>
          <c:val>
            <c:numRef>
              <c:f>Lapas1!$C$6:$E$6</c:f>
              <c:numCache>
                <c:formatCode>General</c:formatCode>
                <c:ptCount val="3"/>
                <c:pt idx="0">
                  <c:v>87.5</c:v>
                </c:pt>
                <c:pt idx="1">
                  <c:v>84.4</c:v>
                </c:pt>
                <c:pt idx="2">
                  <c:v>97.05</c:v>
                </c:pt>
              </c:numCache>
            </c:numRef>
          </c:val>
          <c:extLst>
            <c:ext xmlns:c16="http://schemas.microsoft.com/office/drawing/2014/chart" uri="{C3380CC4-5D6E-409C-BE32-E72D297353CC}">
              <c16:uniqueId val="{00000001-E311-4773-B748-9327A605DA15}"/>
            </c:ext>
          </c:extLst>
        </c:ser>
        <c:ser>
          <c:idx val="2"/>
          <c:order val="2"/>
          <c:tx>
            <c:strRef>
              <c:f>Lapas1!$B$7</c:f>
              <c:strCache>
                <c:ptCount val="1"/>
                <c:pt idx="0">
                  <c:v>Veiklos rezultatas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Lapas1!$C$4:$E$4</c:f>
              <c:numCache>
                <c:formatCode>General</c:formatCode>
                <c:ptCount val="3"/>
                <c:pt idx="0">
                  <c:v>2021</c:v>
                </c:pt>
                <c:pt idx="1">
                  <c:v>2022</c:v>
                </c:pt>
                <c:pt idx="2">
                  <c:v>2023</c:v>
                </c:pt>
              </c:numCache>
            </c:numRef>
          </c:cat>
          <c:val>
            <c:numRef>
              <c:f>Lapas1!$C$7:$E$7</c:f>
              <c:numCache>
                <c:formatCode>General</c:formatCode>
                <c:ptCount val="3"/>
                <c:pt idx="0">
                  <c:v>0</c:v>
                </c:pt>
                <c:pt idx="1">
                  <c:v>4.7</c:v>
                </c:pt>
                <c:pt idx="2">
                  <c:v>-4.18</c:v>
                </c:pt>
              </c:numCache>
            </c:numRef>
          </c:val>
          <c:extLst>
            <c:ext xmlns:c16="http://schemas.microsoft.com/office/drawing/2014/chart" uri="{C3380CC4-5D6E-409C-BE32-E72D297353CC}">
              <c16:uniqueId val="{00000002-E311-4773-B748-9327A605DA15}"/>
            </c:ext>
          </c:extLst>
        </c:ser>
        <c:dLbls>
          <c:dLblPos val="outEnd"/>
          <c:showLegendKey val="0"/>
          <c:showVal val="1"/>
          <c:showCatName val="0"/>
          <c:showSerName val="0"/>
          <c:showPercent val="0"/>
          <c:showBubbleSize val="0"/>
        </c:dLbls>
        <c:gapWidth val="219"/>
        <c:overlap val="1"/>
        <c:axId val="376235136"/>
        <c:axId val="917718496"/>
      </c:barChart>
      <c:catAx>
        <c:axId val="376235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latin typeface="Times New Roman" panose="02020603050405020304" pitchFamily="18" charset="0"/>
                    <a:cs typeface="Times New Roman" panose="02020603050405020304" pitchFamily="18" charset="0"/>
                  </a:rPr>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17718496"/>
        <c:crosses val="autoZero"/>
        <c:auto val="1"/>
        <c:lblAlgn val="ctr"/>
        <c:lblOffset val="100"/>
        <c:noMultiLvlLbl val="0"/>
      </c:catAx>
      <c:valAx>
        <c:axId val="917718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latin typeface="Times New Roman" panose="02020603050405020304" pitchFamily="18" charset="0"/>
                    <a:cs typeface="Times New Roman" panose="02020603050405020304" pitchFamily="18" charset="0"/>
                  </a:rPr>
                  <a:t>Tūkst.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76235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Kitos veiklos rezultato pokytis 2021-2023 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Lapas1!$C$55</c:f>
              <c:strCache>
                <c:ptCount val="1"/>
                <c:pt idx="0">
                  <c:v>Pajamos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Lapas1!$D$54:$F$54</c:f>
              <c:numCache>
                <c:formatCode>General</c:formatCode>
                <c:ptCount val="3"/>
                <c:pt idx="0">
                  <c:v>2021</c:v>
                </c:pt>
                <c:pt idx="1">
                  <c:v>2022</c:v>
                </c:pt>
                <c:pt idx="2">
                  <c:v>2023</c:v>
                </c:pt>
              </c:numCache>
            </c:numRef>
          </c:cat>
          <c:val>
            <c:numRef>
              <c:f>Lapas1!$D$55:$F$55</c:f>
              <c:numCache>
                <c:formatCode>General</c:formatCode>
                <c:ptCount val="3"/>
                <c:pt idx="0">
                  <c:v>431.1</c:v>
                </c:pt>
                <c:pt idx="1">
                  <c:v>462.88</c:v>
                </c:pt>
                <c:pt idx="2">
                  <c:v>494.27</c:v>
                </c:pt>
              </c:numCache>
            </c:numRef>
          </c:val>
          <c:extLst>
            <c:ext xmlns:c16="http://schemas.microsoft.com/office/drawing/2014/chart" uri="{C3380CC4-5D6E-409C-BE32-E72D297353CC}">
              <c16:uniqueId val="{00000000-45DA-4C5E-A0B9-C0928DD46755}"/>
            </c:ext>
          </c:extLst>
        </c:ser>
        <c:ser>
          <c:idx val="1"/>
          <c:order val="1"/>
          <c:tx>
            <c:strRef>
              <c:f>Lapas1!$C$56</c:f>
              <c:strCache>
                <c:ptCount val="1"/>
                <c:pt idx="0">
                  <c:v>Sąnaudos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Lapas1!$D$54:$F$54</c:f>
              <c:numCache>
                <c:formatCode>General</c:formatCode>
                <c:ptCount val="3"/>
                <c:pt idx="0">
                  <c:v>2021</c:v>
                </c:pt>
                <c:pt idx="1">
                  <c:v>2022</c:v>
                </c:pt>
                <c:pt idx="2">
                  <c:v>2023</c:v>
                </c:pt>
              </c:numCache>
            </c:numRef>
          </c:cat>
          <c:val>
            <c:numRef>
              <c:f>Lapas1!$D$56:$F$56</c:f>
              <c:numCache>
                <c:formatCode>General</c:formatCode>
                <c:ptCount val="3"/>
                <c:pt idx="0">
                  <c:v>261.3</c:v>
                </c:pt>
                <c:pt idx="1">
                  <c:v>312.82</c:v>
                </c:pt>
                <c:pt idx="2">
                  <c:v>413.07</c:v>
                </c:pt>
              </c:numCache>
            </c:numRef>
          </c:val>
          <c:extLst>
            <c:ext xmlns:c16="http://schemas.microsoft.com/office/drawing/2014/chart" uri="{C3380CC4-5D6E-409C-BE32-E72D297353CC}">
              <c16:uniqueId val="{00000001-45DA-4C5E-A0B9-C0928DD46755}"/>
            </c:ext>
          </c:extLst>
        </c:ser>
        <c:ser>
          <c:idx val="2"/>
          <c:order val="2"/>
          <c:tx>
            <c:strRef>
              <c:f>Lapas1!$C$57</c:f>
              <c:strCache>
                <c:ptCount val="1"/>
                <c:pt idx="0">
                  <c:v>Veiklos rezultatas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Lapas1!$D$54:$F$54</c:f>
              <c:numCache>
                <c:formatCode>General</c:formatCode>
                <c:ptCount val="3"/>
                <c:pt idx="0">
                  <c:v>2021</c:v>
                </c:pt>
                <c:pt idx="1">
                  <c:v>2022</c:v>
                </c:pt>
                <c:pt idx="2">
                  <c:v>2023</c:v>
                </c:pt>
              </c:numCache>
            </c:numRef>
          </c:cat>
          <c:val>
            <c:numRef>
              <c:f>Lapas1!$D$57:$F$57</c:f>
              <c:numCache>
                <c:formatCode>General</c:formatCode>
                <c:ptCount val="3"/>
                <c:pt idx="0">
                  <c:v>169.8</c:v>
                </c:pt>
                <c:pt idx="1">
                  <c:v>150</c:v>
                </c:pt>
                <c:pt idx="2">
                  <c:v>81.2</c:v>
                </c:pt>
              </c:numCache>
            </c:numRef>
          </c:val>
          <c:extLst>
            <c:ext xmlns:c16="http://schemas.microsoft.com/office/drawing/2014/chart" uri="{C3380CC4-5D6E-409C-BE32-E72D297353CC}">
              <c16:uniqueId val="{00000002-45DA-4C5E-A0B9-C0928DD46755}"/>
            </c:ext>
          </c:extLst>
        </c:ser>
        <c:dLbls>
          <c:showLegendKey val="0"/>
          <c:showVal val="0"/>
          <c:showCatName val="0"/>
          <c:showSerName val="0"/>
          <c:showPercent val="0"/>
          <c:showBubbleSize val="0"/>
        </c:dLbls>
        <c:gapWidth val="219"/>
        <c:axId val="155351504"/>
        <c:axId val="387826864"/>
      </c:barChart>
      <c:catAx>
        <c:axId val="1553515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latin typeface="Times New Roman" panose="02020603050405020304" pitchFamily="18" charset="0"/>
                    <a:cs typeface="Times New Roman" panose="02020603050405020304" pitchFamily="18" charset="0"/>
                  </a:rPr>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87826864"/>
        <c:crosses val="autoZero"/>
        <c:auto val="1"/>
        <c:lblAlgn val="ctr"/>
        <c:lblOffset val="100"/>
        <c:noMultiLvlLbl val="0"/>
      </c:catAx>
      <c:valAx>
        <c:axId val="387826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a:latin typeface="Times New Roman" panose="02020603050405020304" pitchFamily="18" charset="0"/>
                    <a:cs typeface="Times New Roman" panose="02020603050405020304" pitchFamily="18" charset="0"/>
                  </a:rPr>
                  <a:t>Tūkst.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535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lt-LT"/>
              <a:t>VEIKLOS REZULTATAS 2020-2023 M.</a:t>
            </a:r>
          </a:p>
        </c:rich>
      </c:tx>
      <c:overlay val="0"/>
      <c:spPr>
        <a:noFill/>
        <a:ln w="25400">
          <a:noFill/>
        </a:ln>
      </c:spPr>
    </c:title>
    <c:autoTitleDeleted val="0"/>
    <c:plotArea>
      <c:layout/>
      <c:barChart>
        <c:barDir val="col"/>
        <c:grouping val="clustered"/>
        <c:varyColors val="0"/>
        <c:ser>
          <c:idx val="0"/>
          <c:order val="0"/>
          <c:tx>
            <c:strRef>
              <c:f>Lapas1!$J$290</c:f>
              <c:strCache>
                <c:ptCount val="1"/>
                <c:pt idx="0">
                  <c:v>pajamos</c:v>
                </c:pt>
              </c:strCache>
            </c:strRef>
          </c:tx>
          <c:spPr>
            <a:solidFill>
              <a:srgbClr val="002060"/>
            </a:solidFill>
            <a:ln w="25400">
              <a:noFill/>
            </a:ln>
          </c:spPr>
          <c:invertIfNegative val="0"/>
          <c:dLbls>
            <c:dLbl>
              <c:idx val="1"/>
              <c:layout>
                <c:manualLayout>
                  <c:x val="-2.3323615160349927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C7-46F0-9075-2C534831B247}"/>
                </c:ext>
              </c:extLst>
            </c:dLbl>
            <c:dLbl>
              <c:idx val="2"/>
              <c:layout>
                <c:manualLayout>
                  <c:x val="-7.1265778610490916E-17"/>
                  <c:y val="-9.25925925925930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C7-46F0-9075-2C534831B247}"/>
                </c:ext>
              </c:extLst>
            </c:dLbl>
            <c:dLbl>
              <c:idx val="4"/>
              <c:layout>
                <c:manualLayout>
                  <c:x val="-6.9970845481049704E-2"/>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C7-46F0-9075-2C534831B247}"/>
                </c:ext>
              </c:extLst>
            </c:dLbl>
            <c:spPr>
              <a:noFill/>
              <a:ln w="25400">
                <a:noFill/>
              </a:ln>
            </c:spPr>
            <c:txPr>
              <a:bodyPr/>
              <a:lstStyle/>
              <a:p>
                <a:pPr>
                  <a:defRPr>
                    <a:latin typeface="Times New Roman" panose="02020603050405020304" pitchFamily="18" charset="0"/>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Lapas1!$K$289:$O$289</c:f>
              <c:numCache>
                <c:formatCode>General</c:formatCode>
                <c:ptCount val="5"/>
                <c:pt idx="0">
                  <c:v>2020</c:v>
                </c:pt>
                <c:pt idx="1">
                  <c:v>2021</c:v>
                </c:pt>
                <c:pt idx="2">
                  <c:v>2022</c:v>
                </c:pt>
                <c:pt idx="3">
                  <c:v>2023</c:v>
                </c:pt>
              </c:numCache>
            </c:numRef>
          </c:cat>
          <c:val>
            <c:numRef>
              <c:f>Lapas1!$K$290:$N$290</c:f>
              <c:numCache>
                <c:formatCode>General</c:formatCode>
                <c:ptCount val="4"/>
                <c:pt idx="0">
                  <c:v>2284</c:v>
                </c:pt>
                <c:pt idx="1">
                  <c:v>3109.6</c:v>
                </c:pt>
                <c:pt idx="2">
                  <c:v>4063.94</c:v>
                </c:pt>
                <c:pt idx="3">
                  <c:v>4630.42</c:v>
                </c:pt>
              </c:numCache>
            </c:numRef>
          </c:val>
          <c:extLst>
            <c:ext xmlns:c16="http://schemas.microsoft.com/office/drawing/2014/chart" uri="{C3380CC4-5D6E-409C-BE32-E72D297353CC}">
              <c16:uniqueId val="{00000003-04C7-46F0-9075-2C534831B247}"/>
            </c:ext>
          </c:extLst>
        </c:ser>
        <c:ser>
          <c:idx val="1"/>
          <c:order val="1"/>
          <c:tx>
            <c:strRef>
              <c:f>Lapas1!$J$291</c:f>
              <c:strCache>
                <c:ptCount val="1"/>
                <c:pt idx="0">
                  <c:v>sąnaudos</c:v>
                </c:pt>
              </c:strCache>
            </c:strRef>
          </c:tx>
          <c:spPr>
            <a:solidFill>
              <a:srgbClr val="00B050"/>
            </a:solidFill>
            <a:ln w="25400">
              <a:noFill/>
            </a:ln>
          </c:spPr>
          <c:invertIfNegative val="0"/>
          <c:dLbls>
            <c:dLbl>
              <c:idx val="0"/>
              <c:layout>
                <c:manualLayout>
                  <c:x val="1.2254899595704085E-2"/>
                  <c:y val="-1.992528280435019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C7-46F0-9075-2C534831B247}"/>
                </c:ext>
              </c:extLst>
            </c:dLbl>
            <c:dLbl>
              <c:idx val="1"/>
              <c:layout>
                <c:manualLayout>
                  <c:x val="3.8872691933916424E-2"/>
                  <c:y val="-5.555555555555555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C7-46F0-9075-2C534831B247}"/>
                </c:ext>
              </c:extLst>
            </c:dLbl>
            <c:dLbl>
              <c:idx val="2"/>
              <c:layout>
                <c:manualLayout>
                  <c:x val="4.6647230320699638E-2"/>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4C7-46F0-9075-2C534831B247}"/>
                </c:ext>
              </c:extLst>
            </c:dLbl>
            <c:dLbl>
              <c:idx val="3"/>
              <c:layout>
                <c:manualLayout>
                  <c:x val="4.6647230320699708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C7-46F0-9075-2C534831B247}"/>
                </c:ext>
              </c:extLst>
            </c:dLbl>
            <c:dLbl>
              <c:idx val="4"/>
              <c:layout>
                <c:manualLayout>
                  <c:x val="3.8872691933916424E-2"/>
                  <c:y val="-4.243778136006664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4C7-46F0-9075-2C534831B247}"/>
                </c:ext>
              </c:extLst>
            </c:dLbl>
            <c:spPr>
              <a:noFill/>
              <a:ln w="25400">
                <a:noFill/>
              </a:ln>
            </c:spPr>
            <c:txPr>
              <a:bodyPr/>
              <a:lstStyle/>
              <a:p>
                <a:pPr>
                  <a:defRPr>
                    <a:latin typeface="Times New Roman" panose="02020603050405020304" pitchFamily="18" charset="0"/>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Lapas1!$K$289:$O$289</c:f>
              <c:numCache>
                <c:formatCode>General</c:formatCode>
                <c:ptCount val="5"/>
                <c:pt idx="0">
                  <c:v>2020</c:v>
                </c:pt>
                <c:pt idx="1">
                  <c:v>2021</c:v>
                </c:pt>
                <c:pt idx="2">
                  <c:v>2022</c:v>
                </c:pt>
                <c:pt idx="3">
                  <c:v>2023</c:v>
                </c:pt>
              </c:numCache>
            </c:numRef>
          </c:cat>
          <c:val>
            <c:numRef>
              <c:f>Lapas1!$K$291:$N$291</c:f>
              <c:numCache>
                <c:formatCode>General</c:formatCode>
                <c:ptCount val="4"/>
                <c:pt idx="0">
                  <c:v>2244</c:v>
                </c:pt>
                <c:pt idx="1">
                  <c:v>2945.5</c:v>
                </c:pt>
                <c:pt idx="2">
                  <c:v>3987.72</c:v>
                </c:pt>
                <c:pt idx="3">
                  <c:v>4276.46</c:v>
                </c:pt>
              </c:numCache>
            </c:numRef>
          </c:val>
          <c:extLst>
            <c:ext xmlns:c16="http://schemas.microsoft.com/office/drawing/2014/chart" uri="{C3380CC4-5D6E-409C-BE32-E72D297353CC}">
              <c16:uniqueId val="{00000009-04C7-46F0-9075-2C534831B247}"/>
            </c:ext>
          </c:extLst>
        </c:ser>
        <c:ser>
          <c:idx val="2"/>
          <c:order val="2"/>
          <c:tx>
            <c:strRef>
              <c:f>Lapas1!$J$292</c:f>
              <c:strCache>
                <c:ptCount val="1"/>
                <c:pt idx="0">
                  <c:v>veiklos rezultatas</c:v>
                </c:pt>
              </c:strCache>
            </c:strRef>
          </c:tx>
          <c:spPr>
            <a:solidFill>
              <a:srgbClr val="FF0000"/>
            </a:solidFill>
            <a:ln w="25400">
              <a:noFill/>
            </a:ln>
          </c:spPr>
          <c:invertIfNegative val="0"/>
          <c:dLbls>
            <c:dLbl>
              <c:idx val="0"/>
              <c:layout>
                <c:manualLayout>
                  <c:x val="1.7098843036777264E-2"/>
                  <c:y val="-4.58872235505591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4C7-46F0-9075-2C534831B247}"/>
                </c:ext>
              </c:extLst>
            </c:dLbl>
            <c:dLbl>
              <c:idx val="1"/>
              <c:layout>
                <c:manualLayout>
                  <c:x val="4.044788519082166E-2"/>
                  <c:y val="2.181404274664008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4C7-46F0-9075-2C534831B247}"/>
                </c:ext>
              </c:extLst>
            </c:dLbl>
            <c:dLbl>
              <c:idx val="2"/>
              <c:layout>
                <c:manualLayout>
                  <c:x val="2.0223942595410792E-2"/>
                  <c:y val="4.003289804728493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4C7-46F0-9075-2C534831B247}"/>
                </c:ext>
              </c:extLst>
            </c:dLbl>
            <c:dLbl>
              <c:idx val="4"/>
              <c:layout>
                <c:manualLayout>
                  <c:x val="3.1098153547133137E-2"/>
                  <c:y val="4.6296296296296294E-3"/>
                </c:manualLayout>
              </c:layout>
              <c:tx>
                <c:rich>
                  <a:bodyPr/>
                  <a:lstStyle/>
                  <a:p>
                    <a:r>
                      <a:rPr lang="en-US"/>
                      <a:t>76,04</a:t>
                    </a:r>
                  </a:p>
                  <a:p>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4C7-46F0-9075-2C534831B247}"/>
                </c:ext>
              </c:extLst>
            </c:dLbl>
            <c:spPr>
              <a:noFill/>
              <a:ln w="25400">
                <a:noFill/>
              </a:ln>
            </c:spPr>
            <c:txPr>
              <a:bodyPr/>
              <a:lstStyle/>
              <a:p>
                <a:pPr>
                  <a:defRPr>
                    <a:latin typeface="Times New Roman" panose="02020603050405020304" pitchFamily="18" charset="0"/>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Lapas1!$K$289:$O$289</c:f>
              <c:numCache>
                <c:formatCode>General</c:formatCode>
                <c:ptCount val="5"/>
                <c:pt idx="0">
                  <c:v>2020</c:v>
                </c:pt>
                <c:pt idx="1">
                  <c:v>2021</c:v>
                </c:pt>
                <c:pt idx="2">
                  <c:v>2022</c:v>
                </c:pt>
                <c:pt idx="3">
                  <c:v>2023</c:v>
                </c:pt>
              </c:numCache>
            </c:numRef>
          </c:cat>
          <c:val>
            <c:numRef>
              <c:f>Lapas1!$K$292:$N$292</c:f>
              <c:numCache>
                <c:formatCode>General</c:formatCode>
                <c:ptCount val="4"/>
                <c:pt idx="0">
                  <c:v>40</c:v>
                </c:pt>
                <c:pt idx="1">
                  <c:v>164.09999999999991</c:v>
                </c:pt>
                <c:pt idx="2">
                  <c:v>76.209999999999994</c:v>
                </c:pt>
                <c:pt idx="3">
                  <c:v>353.96</c:v>
                </c:pt>
              </c:numCache>
            </c:numRef>
          </c:val>
          <c:extLst>
            <c:ext xmlns:c16="http://schemas.microsoft.com/office/drawing/2014/chart" uri="{C3380CC4-5D6E-409C-BE32-E72D297353CC}">
              <c16:uniqueId val="{0000000E-04C7-46F0-9075-2C534831B247}"/>
            </c:ext>
          </c:extLst>
        </c:ser>
        <c:dLbls>
          <c:showLegendKey val="0"/>
          <c:showVal val="0"/>
          <c:showCatName val="0"/>
          <c:showSerName val="0"/>
          <c:showPercent val="0"/>
          <c:showBubbleSize val="0"/>
        </c:dLbls>
        <c:gapWidth val="219"/>
        <c:overlap val="-5"/>
        <c:axId val="1298821231"/>
        <c:axId val="1"/>
      </c:barChart>
      <c:catAx>
        <c:axId val="1298821231"/>
        <c:scaling>
          <c:orientation val="minMax"/>
        </c:scaling>
        <c:delete val="0"/>
        <c:axPos val="b"/>
        <c:title>
          <c:tx>
            <c:rich>
              <a:bodyPr/>
              <a:lstStyle/>
              <a:p>
                <a:pPr>
                  <a:defRPr/>
                </a:pPr>
                <a:r>
                  <a:rPr lang="lt-LT"/>
                  <a:t>Metai</a:t>
                </a:r>
              </a:p>
            </c:rich>
          </c:tx>
          <c:overlay val="0"/>
          <c:spPr>
            <a:noFill/>
            <a:ln w="25400">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latin typeface="Times New Roman" panose="02020603050405020304" pitchFamily="18" charset="0"/>
                <a:cs typeface="Times New Roman" panose="02020603050405020304" pitchFamily="18" charset="0"/>
              </a:defRPr>
            </a:pPr>
            <a:endParaRPr lang="lt-LT"/>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a:latin typeface="Times New Roman" panose="02020603050405020304" pitchFamily="18" charset="0"/>
                    <a:cs typeface="Times New Roman" panose="02020603050405020304" pitchFamily="18" charset="0"/>
                  </a:defRPr>
                </a:pPr>
                <a:r>
                  <a:rPr lang="lt-LT">
                    <a:latin typeface="Times New Roman" panose="02020603050405020304" pitchFamily="18" charset="0"/>
                    <a:cs typeface="Times New Roman" panose="02020603050405020304" pitchFamily="18" charset="0"/>
                  </a:rPr>
                  <a:t>Tūkst. Eur.</a:t>
                </a:r>
              </a:p>
            </c:rich>
          </c:tx>
          <c:overlay val="0"/>
          <c:spPr>
            <a:noFill/>
            <a:ln w="25400">
              <a:noFill/>
            </a:ln>
          </c:spPr>
        </c:title>
        <c:numFmt formatCode="General" sourceLinked="1"/>
        <c:majorTickMark val="none"/>
        <c:minorTickMark val="none"/>
        <c:tickLblPos val="nextTo"/>
        <c:spPr>
          <a:ln w="9525">
            <a:noFill/>
          </a:ln>
        </c:spPr>
        <c:txPr>
          <a:bodyPr rot="0" vert="horz"/>
          <a:lstStyle/>
          <a:p>
            <a:pPr>
              <a:defRPr/>
            </a:pPr>
            <a:endParaRPr lang="lt-LT"/>
          </a:p>
        </c:txPr>
        <c:crossAx val="1298821231"/>
        <c:crosses val="autoZero"/>
        <c:crossBetween val="between"/>
      </c:valAx>
      <c:spPr>
        <a:noFill/>
        <a:ln w="25400">
          <a:noFill/>
        </a:ln>
      </c:spPr>
    </c:plotArea>
    <c:legend>
      <c:legendPos val="b"/>
      <c:overlay val="0"/>
      <c:spPr>
        <a:noFill/>
        <a:ln w="25400">
          <a:noFill/>
        </a:ln>
      </c:sp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lt-LT"/>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8" b="1" i="0" u="none" strike="noStrike" baseline="0">
                <a:solidFill>
                  <a:srgbClr val="333333"/>
                </a:solidFill>
                <a:latin typeface="Times New Roman"/>
                <a:ea typeface="Times New Roman"/>
                <a:cs typeface="Times New Roman"/>
              </a:defRPr>
            </a:pPr>
            <a:r>
              <a:rPr lang="lt-LT"/>
              <a:t>Lyginamasis kuro suvartojimas</a:t>
            </a:r>
          </a:p>
        </c:rich>
      </c:tx>
      <c:overlay val="0"/>
      <c:spPr>
        <a:noFill/>
        <a:ln w="25361">
          <a:noFill/>
        </a:ln>
      </c:spPr>
    </c:title>
    <c:autoTitleDeleted val="0"/>
    <c:plotArea>
      <c:layout/>
      <c:barChart>
        <c:barDir val="col"/>
        <c:grouping val="clustered"/>
        <c:varyColors val="0"/>
        <c:ser>
          <c:idx val="0"/>
          <c:order val="0"/>
          <c:spPr>
            <a:solidFill>
              <a:srgbClr val="00B0F0"/>
            </a:solidFill>
            <a:ln w="25361">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c:spPr>
          <c:invertIfNegative val="0"/>
          <c:dLbls>
            <c:dLbl>
              <c:idx val="1"/>
              <c:tx>
                <c:rich>
                  <a:bodyPr/>
                  <a:lstStyle/>
                  <a:p>
                    <a:r>
                      <a:rPr lang="en-US"/>
                      <a:t>91.99</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386-4A43-A569-DEBDDDDDE8B4}"/>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Lapas1!$O$31:$O$33</c:f>
              <c:numCache>
                <c:formatCode>General</c:formatCode>
                <c:ptCount val="3"/>
                <c:pt idx="0">
                  <c:v>2021</c:v>
                </c:pt>
                <c:pt idx="1">
                  <c:v>2022</c:v>
                </c:pt>
                <c:pt idx="2">
                  <c:v>2023</c:v>
                </c:pt>
              </c:numCache>
            </c:numRef>
          </c:cat>
          <c:val>
            <c:numRef>
              <c:f>Lapas1!$P$31:$P$33</c:f>
              <c:numCache>
                <c:formatCode>General</c:formatCode>
                <c:ptCount val="3"/>
                <c:pt idx="0">
                  <c:v>91.99</c:v>
                </c:pt>
                <c:pt idx="1">
                  <c:v>91.99</c:v>
                </c:pt>
                <c:pt idx="2">
                  <c:v>91.97</c:v>
                </c:pt>
              </c:numCache>
            </c:numRef>
          </c:val>
          <c:extLst>
            <c:ext xmlns:c16="http://schemas.microsoft.com/office/drawing/2014/chart" uri="{C3380CC4-5D6E-409C-BE32-E72D297353CC}">
              <c16:uniqueId val="{00000000-E774-4335-87C3-DE97F1556307}"/>
            </c:ext>
          </c:extLst>
        </c:ser>
        <c:dLbls>
          <c:dLblPos val="outEnd"/>
          <c:showLegendKey val="0"/>
          <c:showVal val="1"/>
          <c:showCatName val="0"/>
          <c:showSerName val="0"/>
          <c:showPercent val="0"/>
          <c:showBubbleSize val="0"/>
        </c:dLbls>
        <c:gapWidth val="219"/>
        <c:overlap val="-27"/>
        <c:axId val="1296544143"/>
        <c:axId val="1"/>
      </c:barChart>
      <c:catAx>
        <c:axId val="1296544143"/>
        <c:scaling>
          <c:orientation val="minMax"/>
        </c:scaling>
        <c:delete val="0"/>
        <c:axPos val="b"/>
        <c:title>
          <c:tx>
            <c:rich>
              <a:bodyPr/>
              <a:lstStyle/>
              <a:p>
                <a:pPr>
                  <a:defRPr>
                    <a:latin typeface="Times New Roman" panose="02020603050405020304" pitchFamily="18" charset="0"/>
                    <a:cs typeface="Times New Roman" panose="02020603050405020304" pitchFamily="18" charset="0"/>
                  </a:defRPr>
                </a:pPr>
                <a:r>
                  <a:rPr lang="lt-LT">
                    <a:latin typeface="Times New Roman" panose="02020603050405020304" pitchFamily="18" charset="0"/>
                    <a:cs typeface="Times New Roman" panose="02020603050405020304" pitchFamily="18" charset="0"/>
                  </a:rPr>
                  <a:t>Metai</a:t>
                </a:r>
              </a:p>
            </c:rich>
          </c:tx>
          <c:overlay val="0"/>
        </c:title>
        <c:numFmt formatCode="General" sourceLinked="1"/>
        <c:majorTickMark val="out"/>
        <c:minorTickMark val="none"/>
        <c:tickLblPos val="nextTo"/>
        <c:spPr>
          <a:ln w="9510" cap="flat" cmpd="sng" algn="ctr">
            <a:solidFill>
              <a:schemeClr val="tx1">
                <a:lumMod val="15000"/>
                <a:lumOff val="85000"/>
              </a:schemeClr>
            </a:solidFill>
            <a:round/>
          </a:ln>
          <a:effectLst/>
        </c:spPr>
        <c:txPr>
          <a:bodyPr rot="0" vert="horz" anchor="ctr" anchorCtr="1"/>
          <a:lstStyle/>
          <a:p>
            <a:pPr>
              <a:defRPr sz="899" b="0" i="0" u="none" strike="noStrike" baseline="0">
                <a:solidFill>
                  <a:srgbClr val="333333"/>
                </a:solidFill>
                <a:latin typeface="Calibri"/>
                <a:ea typeface="Calibri"/>
                <a:cs typeface="Calibri"/>
              </a:defRPr>
            </a:pPr>
            <a:endParaRPr lang="lt-LT"/>
          </a:p>
        </c:txPr>
        <c:crossAx val="1"/>
        <c:crosses val="autoZero"/>
        <c:auto val="1"/>
        <c:lblAlgn val="ctr"/>
        <c:lblOffset val="100"/>
        <c:noMultiLvlLbl val="0"/>
      </c:catAx>
      <c:valAx>
        <c:axId val="1"/>
        <c:scaling>
          <c:orientation val="minMax"/>
        </c:scaling>
        <c:delete val="0"/>
        <c:axPos val="l"/>
        <c:majorGridlines>
          <c:spPr>
            <a:ln w="9510" cap="flat" cmpd="sng" algn="ctr">
              <a:solidFill>
                <a:schemeClr val="tx1">
                  <a:lumMod val="15000"/>
                  <a:lumOff val="85000"/>
                </a:schemeClr>
              </a:solidFill>
              <a:round/>
            </a:ln>
            <a:effectLst/>
          </c:spPr>
        </c:majorGridlines>
        <c:title>
          <c:tx>
            <c:rich>
              <a:bodyPr/>
              <a:lstStyle/>
              <a:p>
                <a:pPr>
                  <a:defRPr>
                    <a:latin typeface="Times New Roman" panose="02020603050405020304" pitchFamily="18" charset="0"/>
                    <a:cs typeface="Times New Roman" panose="02020603050405020304" pitchFamily="18" charset="0"/>
                  </a:defRPr>
                </a:pPr>
                <a:r>
                  <a:rPr lang="lt-LT">
                    <a:latin typeface="Times New Roman" panose="02020603050405020304" pitchFamily="18" charset="0"/>
                    <a:cs typeface="Times New Roman" panose="02020603050405020304" pitchFamily="18" charset="0"/>
                  </a:rPr>
                  <a:t>kg.n.e./MWh</a:t>
                </a:r>
              </a:p>
            </c:rich>
          </c:tx>
          <c:overlay val="0"/>
        </c:title>
        <c:numFmt formatCode="General" sourceLinked="1"/>
        <c:majorTickMark val="out"/>
        <c:minorTickMark val="none"/>
        <c:tickLblPos val="nextTo"/>
        <c:spPr>
          <a:ln w="9510">
            <a:noFill/>
          </a:ln>
        </c:spPr>
        <c:txPr>
          <a:bodyPr rot="0" vert="horz"/>
          <a:lstStyle/>
          <a:p>
            <a:pPr>
              <a:defRPr sz="899" b="0" i="0" u="none" strike="noStrike" baseline="0">
                <a:solidFill>
                  <a:srgbClr val="333333"/>
                </a:solidFill>
                <a:latin typeface="Calibri"/>
                <a:ea typeface="Calibri"/>
                <a:cs typeface="Calibri"/>
              </a:defRPr>
            </a:pPr>
            <a:endParaRPr lang="lt-LT"/>
          </a:p>
        </c:txPr>
        <c:crossAx val="1296544143"/>
        <c:crosses val="autoZero"/>
        <c:crossBetween val="between"/>
      </c:valAx>
      <c:spPr>
        <a:noFill/>
        <a:ln w="25361">
          <a:noFill/>
        </a:ln>
      </c:spPr>
    </c:plotArea>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sz="998" b="0" i="0" u="none" strike="noStrike" baseline="0">
          <a:solidFill>
            <a:srgbClr val="000000"/>
          </a:solidFill>
          <a:latin typeface="Calibri"/>
          <a:ea typeface="Calibri"/>
          <a:cs typeface="Calibri"/>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latin typeface="Times New Roman" panose="02020603050405020304" pitchFamily="18" charset="0"/>
                <a:cs typeface="Times New Roman" panose="02020603050405020304" pitchFamily="18" charset="0"/>
              </a:rPr>
              <a:t>Kuro kainos 2022 - 2023 m.</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tx>
            <c:strRef>
              <c:f>'[Microsoft Word diagrama]Lapas1'!$F$164</c:f>
              <c:strCache>
                <c:ptCount val="1"/>
                <c:pt idx="0">
                  <c:v>2022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diagrama]Lapas1'!$E$165:$E$167</c:f>
              <c:strCache>
                <c:ptCount val="3"/>
                <c:pt idx="0">
                  <c:v>Siedra</c:v>
                </c:pt>
                <c:pt idx="1">
                  <c:v>Granulės</c:v>
                </c:pt>
                <c:pt idx="2">
                  <c:v>Malkinė mediena</c:v>
                </c:pt>
              </c:strCache>
            </c:strRef>
          </c:cat>
          <c:val>
            <c:numRef>
              <c:f>'[Microsoft Word diagrama]Lapas1'!$F$165:$F$167</c:f>
              <c:numCache>
                <c:formatCode>General</c:formatCode>
                <c:ptCount val="3"/>
                <c:pt idx="0">
                  <c:v>33.6</c:v>
                </c:pt>
                <c:pt idx="1">
                  <c:v>49.2</c:v>
                </c:pt>
                <c:pt idx="2">
                  <c:v>45.1</c:v>
                </c:pt>
              </c:numCache>
            </c:numRef>
          </c:val>
          <c:extLst>
            <c:ext xmlns:c16="http://schemas.microsoft.com/office/drawing/2014/chart" uri="{C3380CC4-5D6E-409C-BE32-E72D297353CC}">
              <c16:uniqueId val="{00000000-5C71-4092-A616-36AE18D402C7}"/>
            </c:ext>
          </c:extLst>
        </c:ser>
        <c:ser>
          <c:idx val="1"/>
          <c:order val="1"/>
          <c:tx>
            <c:strRef>
              <c:f>'[Microsoft Word diagrama]Lapas1'!$G$164</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diagrama]Lapas1'!$E$165:$E$167</c:f>
              <c:strCache>
                <c:ptCount val="3"/>
                <c:pt idx="0">
                  <c:v>Siedra</c:v>
                </c:pt>
                <c:pt idx="1">
                  <c:v>Granulės</c:v>
                </c:pt>
                <c:pt idx="2">
                  <c:v>Malkinė mediena</c:v>
                </c:pt>
              </c:strCache>
            </c:strRef>
          </c:cat>
          <c:val>
            <c:numRef>
              <c:f>'[Microsoft Word diagrama]Lapas1'!$G$165:$G$167</c:f>
              <c:numCache>
                <c:formatCode>General</c:formatCode>
                <c:ptCount val="3"/>
                <c:pt idx="0">
                  <c:v>33.200000000000003</c:v>
                </c:pt>
                <c:pt idx="1">
                  <c:v>54.6</c:v>
                </c:pt>
                <c:pt idx="2">
                  <c:v>65.7</c:v>
                </c:pt>
              </c:numCache>
            </c:numRef>
          </c:val>
          <c:extLst>
            <c:ext xmlns:c16="http://schemas.microsoft.com/office/drawing/2014/chart" uri="{C3380CC4-5D6E-409C-BE32-E72D297353CC}">
              <c16:uniqueId val="{00000001-5C71-4092-A616-36AE18D402C7}"/>
            </c:ext>
          </c:extLst>
        </c:ser>
        <c:dLbls>
          <c:dLblPos val="outEnd"/>
          <c:showLegendKey val="0"/>
          <c:showVal val="1"/>
          <c:showCatName val="0"/>
          <c:showSerName val="0"/>
          <c:showPercent val="0"/>
          <c:showBubbleSize val="0"/>
        </c:dLbls>
        <c:gapWidth val="219"/>
        <c:overlap val="-1"/>
        <c:axId val="157962080"/>
        <c:axId val="2106430704"/>
      </c:barChart>
      <c:catAx>
        <c:axId val="1579620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Kuro rūšis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106430704"/>
        <c:crosses val="autoZero"/>
        <c:auto val="1"/>
        <c:lblAlgn val="ctr"/>
        <c:lblOffset val="100"/>
        <c:noMultiLvlLbl val="0"/>
      </c:catAx>
      <c:valAx>
        <c:axId val="2106430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Eur/MWH, </a:t>
                </a:r>
                <a:r>
                  <a:rPr lang="lt-LT">
                    <a:latin typeface="Times New Roman" panose="02020603050405020304" pitchFamily="18" charset="0"/>
                    <a:cs typeface="Times New Roman" panose="02020603050405020304" pitchFamily="18" charset="0"/>
                  </a:rPr>
                  <a:t>E</a:t>
                </a:r>
                <a:r>
                  <a:rPr lang="en-US">
                    <a:latin typeface="Times New Roman" panose="02020603050405020304" pitchFamily="18" charset="0"/>
                    <a:cs typeface="Times New Roman" panose="02020603050405020304" pitchFamily="18" charset="0"/>
                  </a:rPr>
                  <a:t>ur m3</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57962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KURO KAINŲ KITIMO DINAMIKA PAGAL MĖNESIUS 2022-2023 METAIS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lineChart>
        <c:grouping val="standard"/>
        <c:varyColors val="0"/>
        <c:ser>
          <c:idx val="0"/>
          <c:order val="0"/>
          <c:tx>
            <c:strRef>
              <c:f>'[Microsoft Word diagrama]Lapas1'!$C$4</c:f>
              <c:strCache>
                <c:ptCount val="1"/>
                <c:pt idx="0">
                  <c:v>2022</c:v>
                </c:pt>
              </c:strCache>
            </c:strRef>
          </c:tx>
          <c:spPr>
            <a:ln w="28575" cap="rnd">
              <a:solidFill>
                <a:schemeClr val="accent1"/>
              </a:solidFill>
              <a:round/>
            </a:ln>
            <a:effectLst/>
          </c:spPr>
          <c:marker>
            <c:symbol val="none"/>
          </c:marker>
          <c:dLbls>
            <c:dLbl>
              <c:idx val="4"/>
              <c:layout>
                <c:manualLayout>
                  <c:x val="-4.779549615121647E-2"/>
                  <c:y val="1.43894024420131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947-4499-88C2-ED2DD626BE32}"/>
                </c:ext>
              </c:extLst>
            </c:dLbl>
            <c:dLbl>
              <c:idx val="5"/>
              <c:layout>
                <c:manualLayout>
                  <c:x val="-4.3645688079839769E-2"/>
                  <c:y val="2.3966417605620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947-4499-88C2-ED2DD626BE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diagrama]Lapas1'!$D$3:$O$3</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'[Microsoft Word diagrama]Lapas1'!$D$4:$O$4</c:f>
              <c:numCache>
                <c:formatCode>General</c:formatCode>
                <c:ptCount val="12"/>
                <c:pt idx="0">
                  <c:v>245.07</c:v>
                </c:pt>
                <c:pt idx="1">
                  <c:v>297.29000000000002</c:v>
                </c:pt>
                <c:pt idx="2">
                  <c:v>326.75</c:v>
                </c:pt>
                <c:pt idx="3">
                  <c:v>309.61</c:v>
                </c:pt>
                <c:pt idx="4">
                  <c:v>301.52999999999997</c:v>
                </c:pt>
                <c:pt idx="5">
                  <c:v>294.49</c:v>
                </c:pt>
                <c:pt idx="6">
                  <c:v>299.52999999999997</c:v>
                </c:pt>
                <c:pt idx="7">
                  <c:v>407.06</c:v>
                </c:pt>
                <c:pt idx="8">
                  <c:v>398.8</c:v>
                </c:pt>
                <c:pt idx="9">
                  <c:v>475.24</c:v>
                </c:pt>
                <c:pt idx="10">
                  <c:v>597.79999999999995</c:v>
                </c:pt>
                <c:pt idx="11">
                  <c:v>641.99</c:v>
                </c:pt>
              </c:numCache>
            </c:numRef>
          </c:val>
          <c:smooth val="0"/>
          <c:extLst>
            <c:ext xmlns:c16="http://schemas.microsoft.com/office/drawing/2014/chart" uri="{C3380CC4-5D6E-409C-BE32-E72D297353CC}">
              <c16:uniqueId val="{00000000-2947-4499-88C2-ED2DD626BE32}"/>
            </c:ext>
          </c:extLst>
        </c:ser>
        <c:ser>
          <c:idx val="1"/>
          <c:order val="1"/>
          <c:tx>
            <c:strRef>
              <c:f>'[Microsoft Word diagrama]Lapas1'!$C$5</c:f>
              <c:strCache>
                <c:ptCount val="1"/>
                <c:pt idx="0">
                  <c:v>2023</c:v>
                </c:pt>
              </c:strCache>
            </c:strRef>
          </c:tx>
          <c:spPr>
            <a:ln w="28575" cap="rnd">
              <a:solidFill>
                <a:schemeClr val="accent2"/>
              </a:solidFill>
              <a:round/>
            </a:ln>
            <a:effectLst/>
          </c:spPr>
          <c:marker>
            <c:symbol val="none"/>
          </c:marker>
          <c:dLbls>
            <c:dLbl>
              <c:idx val="4"/>
              <c:layout>
                <c:manualLayout>
                  <c:x val="-3.9495880008462991E-2"/>
                  <c:y val="-8.77654259697985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947-4499-88C2-ED2DD626BE32}"/>
                </c:ext>
              </c:extLst>
            </c:dLbl>
            <c:dLbl>
              <c:idx val="5"/>
              <c:layout>
                <c:manualLayout>
                  <c:x val="-4.1570784044151418E-2"/>
                  <c:y val="-7.18037340304529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947-4499-88C2-ED2DD626BE32}"/>
                </c:ext>
              </c:extLst>
            </c:dLbl>
            <c:dLbl>
              <c:idx val="6"/>
              <c:layout>
                <c:manualLayout>
                  <c:x val="-3.9495880008463068E-2"/>
                  <c:y val="3.03510943813586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947-4499-88C2-ED2DD626BE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'[Microsoft Word diagrama]Lapas1'!$D$3:$O$3</c:f>
              <c:numCache>
                <c:formatCode>mmm\-yy</c:formatCode>
                <c:ptCount val="12"/>
                <c:pt idx="0">
                  <c:v>44562</c:v>
                </c:pt>
                <c:pt idx="1">
                  <c:v>44593</c:v>
                </c:pt>
                <c:pt idx="2">
                  <c:v>44621</c:v>
                </c:pt>
                <c:pt idx="3">
                  <c:v>44652</c:v>
                </c:pt>
                <c:pt idx="4">
                  <c:v>44682</c:v>
                </c:pt>
                <c:pt idx="5">
                  <c:v>44713</c:v>
                </c:pt>
                <c:pt idx="6">
                  <c:v>44743</c:v>
                </c:pt>
                <c:pt idx="7">
                  <c:v>44774</c:v>
                </c:pt>
                <c:pt idx="8">
                  <c:v>44805</c:v>
                </c:pt>
                <c:pt idx="9">
                  <c:v>44835</c:v>
                </c:pt>
                <c:pt idx="10">
                  <c:v>44866</c:v>
                </c:pt>
                <c:pt idx="11">
                  <c:v>44896</c:v>
                </c:pt>
              </c:numCache>
            </c:numRef>
          </c:cat>
          <c:val>
            <c:numRef>
              <c:f>'[Microsoft Word diagrama]Lapas1'!$D$5:$O$5</c:f>
              <c:numCache>
                <c:formatCode>0.00</c:formatCode>
                <c:ptCount val="12"/>
                <c:pt idx="0">
                  <c:v>592.07347097366062</c:v>
                </c:pt>
                <c:pt idx="1">
                  <c:v>490.11955982971841</c:v>
                </c:pt>
                <c:pt idx="2">
                  <c:v>443.24120749562036</c:v>
                </c:pt>
                <c:pt idx="3">
                  <c:v>400.76994568741759</c:v>
                </c:pt>
                <c:pt idx="4">
                  <c:v>312.90744554545813</c:v>
                </c:pt>
                <c:pt idx="5">
                  <c:v>302.89911181084346</c:v>
                </c:pt>
                <c:pt idx="6">
                  <c:v>304.30276869588533</c:v>
                </c:pt>
                <c:pt idx="7">
                  <c:v>318.18028478360873</c:v>
                </c:pt>
                <c:pt idx="8">
                  <c:v>319.68566098873754</c:v>
                </c:pt>
                <c:pt idx="9">
                  <c:v>301.69190378093901</c:v>
                </c:pt>
                <c:pt idx="10" formatCode="General">
                  <c:v>290.42</c:v>
                </c:pt>
                <c:pt idx="11" formatCode="General">
                  <c:v>329.64</c:v>
                </c:pt>
              </c:numCache>
            </c:numRef>
          </c:val>
          <c:smooth val="0"/>
          <c:extLst>
            <c:ext xmlns:c16="http://schemas.microsoft.com/office/drawing/2014/chart" uri="{C3380CC4-5D6E-409C-BE32-E72D297353CC}">
              <c16:uniqueId val="{00000001-2947-4499-88C2-ED2DD626BE32}"/>
            </c:ext>
          </c:extLst>
        </c:ser>
        <c:dLbls>
          <c:dLblPos val="t"/>
          <c:showLegendKey val="0"/>
          <c:showVal val="1"/>
          <c:showCatName val="0"/>
          <c:showSerName val="0"/>
          <c:showPercent val="0"/>
          <c:showBubbleSize val="0"/>
        </c:dLbls>
        <c:smooth val="0"/>
        <c:axId val="1466164383"/>
        <c:axId val="1638070399"/>
      </c:lineChart>
      <c:dateAx>
        <c:axId val="1466164383"/>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Mėnesiai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38070399"/>
        <c:crosses val="autoZero"/>
        <c:auto val="1"/>
        <c:lblOffset val="100"/>
        <c:baseTimeUnit val="months"/>
      </c:dateAx>
      <c:valAx>
        <c:axId val="1638070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lt-LT"/>
                  <a:t>Eur/t.n.e.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t-LT"/>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66164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r>
              <a:rPr lang="lt-LT" b="1">
                <a:latin typeface="Times New Roman" panose="02020603050405020304" pitchFamily="18" charset="0"/>
                <a:cs typeface="Times New Roman" panose="02020603050405020304" pitchFamily="18" charset="0"/>
              </a:rPr>
              <a:t>KURO SĄNAUDŲ POKYTIS 2020-2023</a:t>
            </a:r>
            <a:r>
              <a:rPr lang="lt-LT" b="1" baseline="0">
                <a:latin typeface="Times New Roman" panose="02020603050405020304" pitchFamily="18" charset="0"/>
                <a:cs typeface="Times New Roman" panose="02020603050405020304" pitchFamily="18" charset="0"/>
              </a:rPr>
              <a:t> M.</a:t>
            </a:r>
            <a:r>
              <a:rPr lang="lt-LT" b="1">
                <a:latin typeface="Times New Roman" panose="02020603050405020304" pitchFamily="18" charset="0"/>
                <a:cs typeface="Times New Roman" panose="02020603050405020304" pitchFamily="18" charset="0"/>
              </a:rPr>
              <a:t>  </a:t>
            </a:r>
            <a:r>
              <a:rPr lang="lt-LT" b="1" baseline="0">
                <a:latin typeface="Times New Roman" panose="02020603050405020304" pitchFamily="18" charset="0"/>
                <a:cs typeface="Times New Roman" panose="02020603050405020304" pitchFamily="18" charset="0"/>
              </a:rPr>
              <a:t> </a:t>
            </a:r>
            <a:endParaRPr lang="lt-LT" b="1">
              <a:latin typeface="Times New Roman" panose="02020603050405020304" pitchFamily="18" charset="0"/>
              <a:cs typeface="Times New Roman" panose="02020603050405020304" pitchFamily="18" charset="0"/>
            </a:endParaRPr>
          </a:p>
        </c:rich>
      </c:tx>
      <c:layout>
        <c:manualLayout>
          <c:xMode val="edge"/>
          <c:yMode val="edge"/>
          <c:x val="0.18529155730533683"/>
          <c:y val="6.4814814814814811E-2"/>
        </c:manualLayout>
      </c:layout>
      <c:overlay val="0"/>
      <c:spPr>
        <a:noFill/>
        <a:ln>
          <a:noFill/>
        </a:ln>
        <a:effectLst/>
      </c:spPr>
      <c:txPr>
        <a:bodyPr rot="0" spcFirstLastPara="1" vertOverflow="ellipsis" vert="horz" wrap="square" anchor="ctr" anchorCtr="1"/>
        <a:lstStyle/>
        <a:p>
          <a:pPr algn="l">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9.7469816272965873E-2"/>
          <c:y val="0.17634259259259263"/>
          <c:w val="0.87753018372703417"/>
          <c:h val="0.72088764946048411"/>
        </c:manualLayout>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Lapas1!$D$94:$G$94</c:f>
              <c:numCache>
                <c:formatCode>General</c:formatCode>
                <c:ptCount val="4"/>
                <c:pt idx="0">
                  <c:v>2020</c:v>
                </c:pt>
                <c:pt idx="1">
                  <c:v>2021</c:v>
                </c:pt>
                <c:pt idx="2">
                  <c:v>2022</c:v>
                </c:pt>
                <c:pt idx="3">
                  <c:v>2023</c:v>
                </c:pt>
              </c:numCache>
            </c:numRef>
          </c:cat>
          <c:val>
            <c:numRef>
              <c:f>Lapas1!$D$95:$G$95</c:f>
              <c:numCache>
                <c:formatCode>General</c:formatCode>
                <c:ptCount val="4"/>
                <c:pt idx="0">
                  <c:v>589</c:v>
                </c:pt>
                <c:pt idx="1">
                  <c:v>848</c:v>
                </c:pt>
                <c:pt idx="2">
                  <c:v>1793</c:v>
                </c:pt>
                <c:pt idx="3">
                  <c:v>1754</c:v>
                </c:pt>
              </c:numCache>
            </c:numRef>
          </c:val>
          <c:smooth val="0"/>
          <c:extLst>
            <c:ext xmlns:c16="http://schemas.microsoft.com/office/drawing/2014/chart" uri="{C3380CC4-5D6E-409C-BE32-E72D297353CC}">
              <c16:uniqueId val="{00000000-C4E4-4B9A-B0F6-61AACFD445E6}"/>
            </c:ext>
          </c:extLst>
        </c:ser>
        <c:dLbls>
          <c:dLblPos val="t"/>
          <c:showLegendKey val="0"/>
          <c:showVal val="1"/>
          <c:showCatName val="0"/>
          <c:showSerName val="0"/>
          <c:showPercent val="0"/>
          <c:showBubbleSize val="0"/>
        </c:dLbls>
        <c:smooth val="0"/>
        <c:axId val="937616224"/>
        <c:axId val="937604160"/>
      </c:lineChart>
      <c:catAx>
        <c:axId val="9376162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37604160"/>
        <c:crosses val="autoZero"/>
        <c:auto val="1"/>
        <c:lblAlgn val="ctr"/>
        <c:lblOffset val="100"/>
        <c:noMultiLvlLbl val="0"/>
      </c:catAx>
      <c:valAx>
        <c:axId val="9376041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Tūkst.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9376162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Elektros energijos kainų pokytis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'[Microsoft Word diagrama]Lapas1'!$F$55:$J$55</c:f>
              <c:strCache>
                <c:ptCount val="5"/>
                <c:pt idx="0">
                  <c:v>2020</c:v>
                </c:pt>
                <c:pt idx="1">
                  <c:v>2021</c:v>
                </c:pt>
                <c:pt idx="2">
                  <c:v>2022</c:v>
                </c:pt>
                <c:pt idx="3">
                  <c:v>2023</c:v>
                </c:pt>
                <c:pt idx="4">
                  <c:v>Skirtumas  su 2022</c:v>
                </c:pt>
              </c:strCache>
            </c:strRef>
          </c:cat>
          <c:val>
            <c:numRef>
              <c:f>'[Microsoft Word diagrama]Lapas1'!$F$56:$J$56</c:f>
              <c:numCache>
                <c:formatCode>General</c:formatCode>
                <c:ptCount val="5"/>
                <c:pt idx="0">
                  <c:v>0.11</c:v>
                </c:pt>
                <c:pt idx="1">
                  <c:v>0.13</c:v>
                </c:pt>
                <c:pt idx="2">
                  <c:v>0.18</c:v>
                </c:pt>
                <c:pt idx="3">
                  <c:v>0.20599999999999999</c:v>
                </c:pt>
                <c:pt idx="4">
                  <c:v>2.5999999999999999E-2</c:v>
                </c:pt>
              </c:numCache>
            </c:numRef>
          </c:val>
          <c:extLst>
            <c:ext xmlns:c16="http://schemas.microsoft.com/office/drawing/2014/chart" uri="{C3380CC4-5D6E-409C-BE32-E72D297353CC}">
              <c16:uniqueId val="{00000000-4AE2-4015-860B-233ED99B3523}"/>
            </c:ext>
          </c:extLst>
        </c:ser>
        <c:dLbls>
          <c:dLblPos val="outEnd"/>
          <c:showLegendKey val="0"/>
          <c:showVal val="1"/>
          <c:showCatName val="0"/>
          <c:showSerName val="0"/>
          <c:showPercent val="0"/>
          <c:showBubbleSize val="0"/>
        </c:dLbls>
        <c:gapWidth val="219"/>
        <c:overlap val="-27"/>
        <c:axId val="1719131472"/>
        <c:axId val="1719120240"/>
      </c:barChart>
      <c:catAx>
        <c:axId val="171913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719120240"/>
        <c:crosses val="autoZero"/>
        <c:auto val="1"/>
        <c:lblAlgn val="ctr"/>
        <c:lblOffset val="100"/>
        <c:noMultiLvlLbl val="0"/>
      </c:catAx>
      <c:valAx>
        <c:axId val="17191202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Eur/kwh</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19131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Technologinėms reikmėms suvartotas</a:t>
            </a:r>
            <a:r>
              <a:rPr lang="lt-LT" b="1" baseline="0">
                <a:latin typeface="Times New Roman" panose="02020603050405020304" pitchFamily="18" charset="0"/>
                <a:cs typeface="Times New Roman" panose="02020603050405020304" pitchFamily="18" charset="0"/>
              </a:rPr>
              <a:t> vandens kiekis</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Lapas1!$G$28:$I$28</c:f>
              <c:strCache>
                <c:ptCount val="3"/>
                <c:pt idx="0">
                  <c:v>2022</c:v>
                </c:pt>
                <c:pt idx="1">
                  <c:v>2023</c:v>
                </c:pt>
                <c:pt idx="2">
                  <c:v>skirtumas</c:v>
                </c:pt>
              </c:strCache>
            </c:strRef>
          </c:cat>
          <c:val>
            <c:numRef>
              <c:f>Lapas1!$G$29:$I$29</c:f>
              <c:numCache>
                <c:formatCode>General</c:formatCode>
                <c:ptCount val="3"/>
                <c:pt idx="0">
                  <c:v>2922.4</c:v>
                </c:pt>
                <c:pt idx="1">
                  <c:v>3714</c:v>
                </c:pt>
                <c:pt idx="2">
                  <c:v>791.6</c:v>
                </c:pt>
              </c:numCache>
            </c:numRef>
          </c:val>
          <c:extLst>
            <c:ext xmlns:c16="http://schemas.microsoft.com/office/drawing/2014/chart" uri="{C3380CC4-5D6E-409C-BE32-E72D297353CC}">
              <c16:uniqueId val="{00000000-6AAA-4E97-BADE-052D9694053F}"/>
            </c:ext>
          </c:extLst>
        </c:ser>
        <c:dLbls>
          <c:dLblPos val="outEnd"/>
          <c:showLegendKey val="0"/>
          <c:showVal val="1"/>
          <c:showCatName val="0"/>
          <c:showSerName val="0"/>
          <c:showPercent val="0"/>
          <c:showBubbleSize val="0"/>
        </c:dLbls>
        <c:gapWidth val="219"/>
        <c:overlap val="-27"/>
        <c:axId val="625617087"/>
        <c:axId val="625619583"/>
      </c:barChart>
      <c:catAx>
        <c:axId val="62561708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5619583"/>
        <c:crosses val="autoZero"/>
        <c:auto val="1"/>
        <c:lblAlgn val="ctr"/>
        <c:lblOffset val="100"/>
        <c:noMultiLvlLbl val="0"/>
      </c:catAx>
      <c:valAx>
        <c:axId val="62561958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m3</a:t>
                </a:r>
              </a:p>
            </c:rich>
          </c:tx>
          <c:layout>
            <c:manualLayout>
              <c:xMode val="edge"/>
              <c:yMode val="edge"/>
              <c:x val="2.0749040356883495E-2"/>
              <c:y val="0.42590530622314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2561708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latin typeface="Times New Roman" panose="02020603050405020304" pitchFamily="18" charset="0"/>
                <a:cs typeface="Times New Roman" panose="02020603050405020304" pitchFamily="18" charset="0"/>
              </a:rPr>
              <a:t>Kintamų sąnaudų pokytis 2021-2023 m.</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Lapas1!$J$102:$J$104</c:f>
              <c:numCache>
                <c:formatCode>General</c:formatCode>
                <c:ptCount val="3"/>
                <c:pt idx="0">
                  <c:v>2021</c:v>
                </c:pt>
                <c:pt idx="1">
                  <c:v>2022</c:v>
                </c:pt>
                <c:pt idx="2">
                  <c:v>2023</c:v>
                </c:pt>
              </c:numCache>
            </c:numRef>
          </c:cat>
          <c:val>
            <c:numRef>
              <c:f>Lapas1!$K$102:$K$104</c:f>
              <c:numCache>
                <c:formatCode>General</c:formatCode>
                <c:ptCount val="3"/>
                <c:pt idx="0">
                  <c:v>997.99</c:v>
                </c:pt>
                <c:pt idx="1">
                  <c:v>1984.8</c:v>
                </c:pt>
                <c:pt idx="2">
                  <c:v>1946.59</c:v>
                </c:pt>
              </c:numCache>
            </c:numRef>
          </c:val>
          <c:extLst>
            <c:ext xmlns:c16="http://schemas.microsoft.com/office/drawing/2014/chart" uri="{C3380CC4-5D6E-409C-BE32-E72D297353CC}">
              <c16:uniqueId val="{00000000-45AD-4C67-B54B-1B281E8FC211}"/>
            </c:ext>
          </c:extLst>
        </c:ser>
        <c:dLbls>
          <c:dLblPos val="outEnd"/>
          <c:showLegendKey val="0"/>
          <c:showVal val="1"/>
          <c:showCatName val="0"/>
          <c:showSerName val="0"/>
          <c:showPercent val="0"/>
          <c:showBubbleSize val="0"/>
        </c:dLbls>
        <c:gapWidth val="219"/>
        <c:overlap val="-27"/>
        <c:axId val="1687322896"/>
        <c:axId val="1687325808"/>
      </c:barChart>
      <c:catAx>
        <c:axId val="16873228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87325808"/>
        <c:crosses val="autoZero"/>
        <c:auto val="1"/>
        <c:lblAlgn val="ctr"/>
        <c:lblOffset val="100"/>
        <c:noMultiLvlLbl val="0"/>
      </c:catAx>
      <c:valAx>
        <c:axId val="16873258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Tūkst. Eur.</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687322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latin typeface="Times New Roman" panose="02020603050405020304" pitchFamily="18" charset="0"/>
                <a:cs typeface="Times New Roman" panose="02020603050405020304" pitchFamily="18" charset="0"/>
              </a:rPr>
              <a:t>PASTOVIŲ SĄNAUDŲ POKYTIS 2020-202</a:t>
            </a:r>
            <a:r>
              <a:rPr lang="lt-LT" sz="1100" b="1">
                <a:latin typeface="Times New Roman" panose="02020603050405020304" pitchFamily="18" charset="0"/>
                <a:cs typeface="Times New Roman" panose="02020603050405020304" pitchFamily="18" charset="0"/>
              </a:rPr>
              <a:t>3</a:t>
            </a:r>
            <a:r>
              <a:rPr lang="en-US" sz="1100" b="1">
                <a:latin typeface="Times New Roman" panose="02020603050405020304" pitchFamily="18" charset="0"/>
                <a:cs typeface="Times New Roman" panose="02020603050405020304" pitchFamily="18" charset="0"/>
              </a:rPr>
              <a:t> M. </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barChart>
        <c:barDir val="col"/>
        <c:grouping val="clustered"/>
        <c:varyColors val="0"/>
        <c:ser>
          <c:idx val="0"/>
          <c:order val="0"/>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Lapas1!$J$36:$J$39</c:f>
              <c:numCache>
                <c:formatCode>General</c:formatCode>
                <c:ptCount val="3"/>
                <c:pt idx="0">
                  <c:v>2021</c:v>
                </c:pt>
                <c:pt idx="1">
                  <c:v>2022</c:v>
                </c:pt>
                <c:pt idx="2">
                  <c:v>2023</c:v>
                </c:pt>
              </c:numCache>
            </c:numRef>
          </c:cat>
          <c:val>
            <c:numRef>
              <c:f>Lapas1!$K$36:$K$39</c:f>
              <c:numCache>
                <c:formatCode>General</c:formatCode>
                <c:ptCount val="3"/>
                <c:pt idx="0">
                  <c:v>1406</c:v>
                </c:pt>
                <c:pt idx="1">
                  <c:v>1302.5999999999999</c:v>
                </c:pt>
                <c:pt idx="2">
                  <c:v>1454.7</c:v>
                </c:pt>
              </c:numCache>
            </c:numRef>
          </c:val>
          <c:extLst>
            <c:ext xmlns:c16="http://schemas.microsoft.com/office/drawing/2014/chart" uri="{C3380CC4-5D6E-409C-BE32-E72D297353CC}">
              <c16:uniqueId val="{00000000-EFBF-46A5-817A-A9D78176B1B9}"/>
            </c:ext>
          </c:extLst>
        </c:ser>
        <c:dLbls>
          <c:dLblPos val="outEnd"/>
          <c:showLegendKey val="0"/>
          <c:showVal val="1"/>
          <c:showCatName val="0"/>
          <c:showSerName val="0"/>
          <c:showPercent val="0"/>
          <c:showBubbleSize val="0"/>
        </c:dLbls>
        <c:gapWidth val="219"/>
        <c:overlap val="-27"/>
        <c:axId val="1770977104"/>
        <c:axId val="1770978768"/>
      </c:barChart>
      <c:catAx>
        <c:axId val="17709771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Metai</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70978768"/>
        <c:crosses val="autoZero"/>
        <c:auto val="1"/>
        <c:lblAlgn val="ctr"/>
        <c:lblOffset val="100"/>
        <c:noMultiLvlLbl val="0"/>
      </c:catAx>
      <c:valAx>
        <c:axId val="1770978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latin typeface="Times New Roman" panose="02020603050405020304" pitchFamily="18" charset="0"/>
                    <a:cs typeface="Times New Roman" panose="02020603050405020304" pitchFamily="18" charset="0"/>
                  </a:rPr>
                  <a:t>Tūkst Eur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7709771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audona oranžinė">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1BE97D-A7A4-4816-877A-0F6E8A6CDD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7235</Words>
  <Characters>41241</Characters>
  <Application>Microsoft Office Word</Application>
  <DocSecurity>0</DocSecurity>
  <Lines>343</Lines>
  <Paragraphs>96</Paragraphs>
  <ScaleCrop>false</ScaleCrop>
  <HeadingPairs>
    <vt:vector size="2" baseType="variant">
      <vt:variant>
        <vt:lpstr>Pavadinimas</vt:lpstr>
      </vt:variant>
      <vt:variant>
        <vt:i4>1</vt:i4>
      </vt:variant>
    </vt:vector>
  </HeadingPairs>
  <TitlesOfParts>
    <vt:vector size="1" baseType="lpstr">
      <vt:lpstr>ŠILUMOS GAMYBA</vt:lpstr>
    </vt:vector>
  </TitlesOfParts>
  <Company>Seima</Company>
  <LinksUpToDate>false</LinksUpToDate>
  <CharactersWithSpaces>48380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ŠILUMOS GAMYBA</dc:title>
  <dc:subject/>
  <dc:creator>Raimundas</dc:creator>
  <cp:keywords/>
  <dc:description/>
  <cp:lastModifiedBy>Vida Stonytė</cp:lastModifiedBy>
  <cp:revision>2</cp:revision>
  <cp:lastPrinted>2024-03-14T08:12:00Z</cp:lastPrinted>
  <dcterms:created xsi:type="dcterms:W3CDTF">2025-10-22T08:15:00Z</dcterms:created>
  <dcterms:modified xsi:type="dcterms:W3CDTF">2025-10-22T08:15:00Z</dcterms:modified>
</cp:coreProperties>
</file>