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9872" w14:textId="3C3C2BA3" w:rsidR="003170F7" w:rsidRDefault="00012817">
      <w:pPr>
        <w:jc w:val="center"/>
      </w:pPr>
      <w:r w:rsidRPr="009F6626">
        <w:rPr>
          <w:noProof/>
          <w:lang w:eastAsia="lt-LT"/>
        </w:rPr>
        <w:drawing>
          <wp:inline distT="0" distB="0" distL="0" distR="0" wp14:anchorId="34F0D460" wp14:editId="6B62DD49">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7DDA1438" w14:textId="77777777" w:rsidR="003170F7" w:rsidRDefault="003170F7">
      <w:pPr>
        <w:jc w:val="center"/>
        <w:rPr>
          <w:b/>
        </w:rPr>
      </w:pPr>
      <w:bookmarkStart w:id="0" w:name="Institucija"/>
      <w:r>
        <w:rPr>
          <w:b/>
        </w:rPr>
        <w:t xml:space="preserve">VARĖNOS RAJONO SAVIVALDYBĖS ADMINISTRACIJOS </w:t>
      </w:r>
    </w:p>
    <w:p w14:paraId="32469B23" w14:textId="77777777" w:rsidR="003170F7" w:rsidRDefault="003170F7">
      <w:pPr>
        <w:jc w:val="center"/>
        <w:rPr>
          <w:b/>
        </w:rPr>
      </w:pPr>
      <w:r>
        <w:rPr>
          <w:b/>
        </w:rPr>
        <w:t>DIREKTORIUS</w:t>
      </w:r>
      <w:bookmarkEnd w:id="0"/>
    </w:p>
    <w:p w14:paraId="59BA4BAE" w14:textId="77777777" w:rsidR="003170F7" w:rsidRDefault="003170F7">
      <w:pPr>
        <w:jc w:val="center"/>
        <w:rPr>
          <w:b/>
        </w:rPr>
      </w:pPr>
    </w:p>
    <w:p w14:paraId="5AF6345E" w14:textId="77777777" w:rsidR="003170F7" w:rsidRDefault="003170F7">
      <w:pPr>
        <w:jc w:val="center"/>
        <w:rPr>
          <w:b/>
        </w:rPr>
      </w:pPr>
      <w:bookmarkStart w:id="1" w:name="Forma"/>
      <w:r>
        <w:rPr>
          <w:b/>
        </w:rPr>
        <w:t>ĮSAKYMAS</w:t>
      </w:r>
      <w:bookmarkEnd w:id="1"/>
    </w:p>
    <w:p w14:paraId="3243D20A" w14:textId="290F1BD5" w:rsidR="00031D92" w:rsidRDefault="00012817" w:rsidP="004A60FE">
      <w:pPr>
        <w:jc w:val="center"/>
        <w:rPr>
          <w:b/>
        </w:rPr>
      </w:pPr>
      <w:r>
        <w:rPr>
          <w:b/>
        </w:rPr>
        <w:fldChar w:fldCharType="begin">
          <w:ffData>
            <w:name w:val="Pavadinimas"/>
            <w:enabled/>
            <w:calcOnExit w:val="0"/>
            <w:textInput>
              <w:default w:val="DĖL VARĖNOS RAJONO SAVIVALDYBĖS ADMINISTRACIJOS DIREKTORIAUS 2021 M. KOVO 2 D. ĮSAKYMO NR. DV-164 „DĖL LEIDINIŲ LEIDYBOS FINANSAVIMO IŠ VARĖNOS RAJONO SAVIVALDYBĖS BIUDŽETO LĖŠŲ TVARKOS APRAŠO PATVIRTINIMO“ PAKEITIMO"/>
            </w:textInput>
          </w:ffData>
        </w:fldChar>
      </w:r>
      <w:bookmarkStart w:id="2" w:name="Pavadinimas"/>
      <w:r>
        <w:rPr>
          <w:b/>
        </w:rPr>
        <w:instrText xml:space="preserve"> FORMTEXT </w:instrText>
      </w:r>
      <w:r>
        <w:rPr>
          <w:b/>
        </w:rPr>
      </w:r>
      <w:r>
        <w:rPr>
          <w:b/>
        </w:rPr>
        <w:fldChar w:fldCharType="separate"/>
      </w:r>
      <w:r>
        <w:rPr>
          <w:b/>
          <w:noProof/>
        </w:rPr>
        <w:t>DĖL VARĖNOS RAJONO SAVIVALDYBĖS ADMINISTRACIJOS DIREKTORIAUS 2021 M. KOVO 2 D. ĮSAKYMO NR. DV-164 „DĖL LEIDINIŲ LEIDYBOS FINANSAVIMO IŠ VARĖNOS RAJONO SAVIVALDYBĖS BIUDŽETO LĖŠŲ TVARKOS APRAŠO PATVIRTINIMO“ PAKEITIMO</w:t>
      </w:r>
      <w:r>
        <w:rPr>
          <w:b/>
        </w:rPr>
        <w:fldChar w:fldCharType="end"/>
      </w:r>
      <w:bookmarkEnd w:id="2"/>
    </w:p>
    <w:p w14:paraId="6EDDA5F1" w14:textId="77777777" w:rsidR="009B6234" w:rsidRDefault="009B6234" w:rsidP="006A4C58"/>
    <w:p w14:paraId="4834065C" w14:textId="0808B12B" w:rsidR="003170F7" w:rsidRDefault="003170F7" w:rsidP="00390BD2">
      <w:pPr>
        <w:jc w:val="center"/>
      </w:pPr>
      <w:bookmarkStart w:id="3" w:name="Data"/>
      <w:r>
        <w:t>20</w:t>
      </w:r>
      <w:r w:rsidR="00400E53">
        <w:t>2</w:t>
      </w:r>
      <w:r w:rsidR="00353E48">
        <w:fldChar w:fldCharType="begin">
          <w:ffData>
            <w:name w:val=""/>
            <w:enabled/>
            <w:calcOnExit w:val="0"/>
            <w:textInput>
              <w:default w:val="6"/>
              <w:maxLength w:val="1"/>
            </w:textInput>
          </w:ffData>
        </w:fldChar>
      </w:r>
      <w:r w:rsidR="00353E48">
        <w:instrText xml:space="preserve"> FORMTEXT </w:instrText>
      </w:r>
      <w:r w:rsidR="00353E48">
        <w:fldChar w:fldCharType="separate"/>
      </w:r>
      <w:r w:rsidR="00353E48">
        <w:rPr>
          <w:noProof/>
        </w:rPr>
        <w:t>6</w:t>
      </w:r>
      <w:r w:rsidR="00353E48">
        <w:fldChar w:fldCharType="end"/>
      </w:r>
      <w:r>
        <w:t xml:space="preserve"> m. </w:t>
      </w:r>
      <w:r w:rsidR="00654481">
        <w:fldChar w:fldCharType="begin">
          <w:ffData>
            <w:name w:val=""/>
            <w:enabled/>
            <w:calcOnExit w:val="0"/>
            <w:textInput>
              <w:default w:val="kovo"/>
            </w:textInput>
          </w:ffData>
        </w:fldChar>
      </w:r>
      <w:r w:rsidR="00654481">
        <w:instrText xml:space="preserve"> FORMTEXT </w:instrText>
      </w:r>
      <w:r w:rsidR="00654481">
        <w:fldChar w:fldCharType="separate"/>
      </w:r>
      <w:r w:rsidR="00654481">
        <w:rPr>
          <w:noProof/>
        </w:rPr>
        <w:t>kovo</w:t>
      </w:r>
      <w:r w:rsidR="00654481">
        <w:fldChar w:fldCharType="end"/>
      </w:r>
      <w:r w:rsidR="00390BD2">
        <w:t xml:space="preserve"> </w:t>
      </w:r>
      <w:r w:rsidR="00E77D6E">
        <w:t xml:space="preserve">17 </w:t>
      </w:r>
      <w:r>
        <w:t>d.</w:t>
      </w:r>
      <w:bookmarkEnd w:id="3"/>
      <w:r>
        <w:t xml:space="preserve"> Nr. </w:t>
      </w:r>
      <w:r w:rsidR="00012817">
        <w:fldChar w:fldCharType="begin">
          <w:ffData>
            <w:name w:val="Nr"/>
            <w:enabled/>
            <w:calcOnExit w:val="0"/>
            <w:textInput>
              <w:default w:val="DV-"/>
            </w:textInput>
          </w:ffData>
        </w:fldChar>
      </w:r>
      <w:bookmarkStart w:id="4" w:name="Nr"/>
      <w:r w:rsidR="00012817">
        <w:instrText xml:space="preserve"> FORMTEXT </w:instrText>
      </w:r>
      <w:r w:rsidR="00012817">
        <w:fldChar w:fldCharType="separate"/>
      </w:r>
      <w:r w:rsidR="00012817">
        <w:rPr>
          <w:noProof/>
        </w:rPr>
        <w:t>DV-</w:t>
      </w:r>
      <w:r w:rsidR="00012817">
        <w:fldChar w:fldCharType="end"/>
      </w:r>
      <w:bookmarkEnd w:id="4"/>
      <w:r w:rsidR="00E77D6E">
        <w:t>128</w:t>
      </w:r>
    </w:p>
    <w:p w14:paraId="0EE4E259" w14:textId="77777777" w:rsidR="003170F7" w:rsidRDefault="003170F7">
      <w:pPr>
        <w:jc w:val="center"/>
        <w:sectPr w:rsidR="003170F7">
          <w:footerReference w:type="default" r:id="rId8"/>
          <w:pgSz w:w="11906" w:h="16838" w:code="9"/>
          <w:pgMar w:top="1134" w:right="567" w:bottom="1134" w:left="1701" w:header="567" w:footer="567" w:gutter="0"/>
          <w:cols w:space="1296"/>
        </w:sectPr>
      </w:pPr>
      <w:r>
        <w:t>Varėna</w:t>
      </w:r>
    </w:p>
    <w:p w14:paraId="7DCC2B86" w14:textId="77777777" w:rsidR="009B6234" w:rsidRDefault="009B6234" w:rsidP="00DE25CC">
      <w:pPr>
        <w:pStyle w:val="Antrat2"/>
        <w:ind w:firstLine="0"/>
        <w:rPr>
          <w:b w:val="0"/>
        </w:rPr>
      </w:pPr>
    </w:p>
    <w:p w14:paraId="52E7328C" w14:textId="77777777" w:rsidR="00012817" w:rsidRPr="00C32CC0" w:rsidRDefault="00012817" w:rsidP="00012817">
      <w:pPr>
        <w:spacing w:line="360" w:lineRule="auto"/>
        <w:ind w:firstLine="1134"/>
        <w:jc w:val="both"/>
      </w:pPr>
      <w:r w:rsidRPr="00C32CC0">
        <w:t>P a k e i č i u Leidinių leidybos finansavimo iš Varėnos rajono savivaldybės biudžeto lėšų tvarkos aprašą, patvirtintą Varėnos rajono savivaldybės administracijos direktoriaus 2021 m. kovo 2 d. įsakymu Nr. DV-164 „Dėl Leidinių leidybos finansavimo iš Varėnos rajono savivaldybės biudžeto lėšų tvarkos aprašo patvirtinimo“, ir jį išdėstau nauja redakcija (pridedama).</w:t>
      </w:r>
    </w:p>
    <w:p w14:paraId="1CAEA08E" w14:textId="77777777" w:rsidR="00B37873" w:rsidRDefault="00B37873" w:rsidP="00B37873">
      <w:pPr>
        <w:spacing w:line="360" w:lineRule="auto"/>
      </w:pPr>
    </w:p>
    <w:p w14:paraId="72521836" w14:textId="77777777" w:rsidR="00C537BC" w:rsidRPr="00B37873" w:rsidRDefault="00C537BC" w:rsidP="00B37873">
      <w:pPr>
        <w:spacing w:line="360" w:lineRule="auto"/>
      </w:pPr>
    </w:p>
    <w:p w14:paraId="5277CB66" w14:textId="77777777" w:rsidR="00F463A0" w:rsidRDefault="00F463A0" w:rsidP="00F463A0">
      <w:r>
        <w:t>Administracijos direktorė</w:t>
      </w:r>
      <w:r>
        <w:tab/>
      </w:r>
      <w:r>
        <w:tab/>
      </w:r>
      <w:r>
        <w:tab/>
      </w:r>
      <w:r>
        <w:tab/>
      </w:r>
      <w:r>
        <w:tab/>
      </w:r>
      <w:r w:rsidR="00C537BC">
        <w:t xml:space="preserve">                             </w:t>
      </w:r>
      <w:r>
        <w:t>Vilma Miškinienė</w:t>
      </w:r>
    </w:p>
    <w:p w14:paraId="58C2E497" w14:textId="77777777" w:rsidR="004A60FE" w:rsidRDefault="004A60FE" w:rsidP="008C1278"/>
    <w:p w14:paraId="47C85B35" w14:textId="77777777" w:rsidR="009B6234" w:rsidRDefault="009B6234" w:rsidP="008C1278"/>
    <w:p w14:paraId="6C5FDEBC" w14:textId="77777777" w:rsidR="007F3385" w:rsidRDefault="007F3385" w:rsidP="008C1278">
      <w:pPr>
        <w:rPr>
          <w:sz w:val="20"/>
        </w:rPr>
      </w:pPr>
    </w:p>
    <w:p w14:paraId="7B8AE0E1" w14:textId="77777777" w:rsidR="00012817" w:rsidRPr="00012817" w:rsidRDefault="00012817" w:rsidP="00012817">
      <w:pPr>
        <w:rPr>
          <w:sz w:val="20"/>
        </w:rPr>
      </w:pPr>
    </w:p>
    <w:p w14:paraId="5CC2EFA4" w14:textId="77777777" w:rsidR="00012817" w:rsidRPr="00012817" w:rsidRDefault="00012817" w:rsidP="00012817">
      <w:pPr>
        <w:rPr>
          <w:sz w:val="20"/>
        </w:rPr>
      </w:pPr>
    </w:p>
    <w:p w14:paraId="17B46B6A" w14:textId="77777777" w:rsidR="00012817" w:rsidRPr="00012817" w:rsidRDefault="00012817" w:rsidP="00012817">
      <w:pPr>
        <w:rPr>
          <w:sz w:val="20"/>
        </w:rPr>
      </w:pPr>
    </w:p>
    <w:p w14:paraId="59C3BD6A" w14:textId="77777777" w:rsidR="00012817" w:rsidRPr="00012817" w:rsidRDefault="00012817" w:rsidP="00012817">
      <w:pPr>
        <w:rPr>
          <w:sz w:val="20"/>
        </w:rPr>
      </w:pPr>
    </w:p>
    <w:p w14:paraId="380F9FFD" w14:textId="77777777" w:rsidR="00012817" w:rsidRPr="00012817" w:rsidRDefault="00012817" w:rsidP="00012817">
      <w:pPr>
        <w:rPr>
          <w:sz w:val="20"/>
        </w:rPr>
      </w:pPr>
    </w:p>
    <w:p w14:paraId="31FCD364" w14:textId="77777777" w:rsidR="00012817" w:rsidRPr="00012817" w:rsidRDefault="00012817" w:rsidP="00012817">
      <w:pPr>
        <w:rPr>
          <w:sz w:val="20"/>
        </w:rPr>
      </w:pPr>
    </w:p>
    <w:p w14:paraId="67E10773" w14:textId="77777777" w:rsidR="00012817" w:rsidRPr="00012817" w:rsidRDefault="00012817" w:rsidP="00012817">
      <w:pPr>
        <w:rPr>
          <w:sz w:val="20"/>
        </w:rPr>
      </w:pPr>
    </w:p>
    <w:p w14:paraId="5A2E7ADC" w14:textId="77777777" w:rsidR="00012817" w:rsidRPr="00012817" w:rsidRDefault="00012817" w:rsidP="00012817">
      <w:pPr>
        <w:rPr>
          <w:sz w:val="20"/>
        </w:rPr>
      </w:pPr>
    </w:p>
    <w:p w14:paraId="6BE08775" w14:textId="77777777" w:rsidR="00012817" w:rsidRPr="00012817" w:rsidRDefault="00012817" w:rsidP="00012817">
      <w:pPr>
        <w:rPr>
          <w:sz w:val="20"/>
        </w:rPr>
      </w:pPr>
    </w:p>
    <w:p w14:paraId="2CFCDD28" w14:textId="77777777" w:rsidR="00012817" w:rsidRPr="00012817" w:rsidRDefault="00012817" w:rsidP="00012817">
      <w:pPr>
        <w:rPr>
          <w:sz w:val="20"/>
        </w:rPr>
      </w:pPr>
    </w:p>
    <w:p w14:paraId="21ECA8BB" w14:textId="77777777" w:rsidR="00012817" w:rsidRPr="00012817" w:rsidRDefault="00012817" w:rsidP="00012817">
      <w:pPr>
        <w:rPr>
          <w:sz w:val="20"/>
        </w:rPr>
      </w:pPr>
    </w:p>
    <w:p w14:paraId="36EAEE2E" w14:textId="77777777" w:rsidR="00012817" w:rsidRPr="00012817" w:rsidRDefault="00012817" w:rsidP="00012817">
      <w:pPr>
        <w:rPr>
          <w:sz w:val="20"/>
        </w:rPr>
      </w:pPr>
    </w:p>
    <w:p w14:paraId="006AE562" w14:textId="77777777" w:rsidR="00012817" w:rsidRPr="00012817" w:rsidRDefault="00012817" w:rsidP="00012817">
      <w:pPr>
        <w:rPr>
          <w:sz w:val="20"/>
        </w:rPr>
      </w:pPr>
    </w:p>
    <w:p w14:paraId="1ED61364" w14:textId="77777777" w:rsidR="00012817" w:rsidRPr="00012817" w:rsidRDefault="00012817" w:rsidP="00012817">
      <w:pPr>
        <w:rPr>
          <w:sz w:val="20"/>
        </w:rPr>
      </w:pPr>
    </w:p>
    <w:p w14:paraId="7F4EBE92" w14:textId="77777777" w:rsidR="00012817" w:rsidRDefault="00012817" w:rsidP="00012817">
      <w:pPr>
        <w:rPr>
          <w:sz w:val="20"/>
        </w:rPr>
      </w:pPr>
    </w:p>
    <w:p w14:paraId="7A9EF5A2" w14:textId="77777777" w:rsidR="00012817" w:rsidRDefault="00012817" w:rsidP="00012817">
      <w:pPr>
        <w:rPr>
          <w:sz w:val="20"/>
        </w:rPr>
      </w:pPr>
    </w:p>
    <w:p w14:paraId="69AB573F" w14:textId="6D3EFA54" w:rsidR="00012817" w:rsidRDefault="00012817" w:rsidP="00012817">
      <w:pPr>
        <w:tabs>
          <w:tab w:val="left" w:pos="2145"/>
        </w:tabs>
        <w:rPr>
          <w:sz w:val="20"/>
        </w:rPr>
      </w:pPr>
      <w:r>
        <w:rPr>
          <w:sz w:val="20"/>
        </w:rPr>
        <w:tab/>
      </w:r>
    </w:p>
    <w:p w14:paraId="3EF7C8F5" w14:textId="77777777" w:rsidR="00012817" w:rsidRDefault="00012817" w:rsidP="00012817">
      <w:pPr>
        <w:tabs>
          <w:tab w:val="left" w:pos="2145"/>
        </w:tabs>
        <w:rPr>
          <w:sz w:val="20"/>
        </w:rPr>
      </w:pPr>
    </w:p>
    <w:p w14:paraId="7074949C" w14:textId="77777777" w:rsidR="00012817" w:rsidRDefault="00012817" w:rsidP="00012817">
      <w:pPr>
        <w:tabs>
          <w:tab w:val="left" w:pos="2145"/>
        </w:tabs>
        <w:rPr>
          <w:sz w:val="20"/>
        </w:rPr>
      </w:pPr>
    </w:p>
    <w:p w14:paraId="251B6670" w14:textId="77777777" w:rsidR="00012817" w:rsidRDefault="00012817" w:rsidP="00012817">
      <w:pPr>
        <w:tabs>
          <w:tab w:val="left" w:pos="2145"/>
        </w:tabs>
        <w:rPr>
          <w:sz w:val="20"/>
        </w:rPr>
      </w:pPr>
    </w:p>
    <w:p w14:paraId="5071ABD8" w14:textId="77777777" w:rsidR="00012817" w:rsidRDefault="00012817" w:rsidP="00012817">
      <w:pPr>
        <w:tabs>
          <w:tab w:val="left" w:pos="2145"/>
        </w:tabs>
        <w:rPr>
          <w:sz w:val="20"/>
        </w:rPr>
      </w:pPr>
    </w:p>
    <w:p w14:paraId="5D877E83" w14:textId="77777777" w:rsidR="00012817" w:rsidRDefault="00012817" w:rsidP="00012817">
      <w:pPr>
        <w:tabs>
          <w:tab w:val="left" w:pos="2145"/>
        </w:tabs>
        <w:rPr>
          <w:sz w:val="20"/>
        </w:rPr>
      </w:pPr>
    </w:p>
    <w:p w14:paraId="43B8F1EE" w14:textId="77777777" w:rsidR="00012817" w:rsidRDefault="00012817" w:rsidP="00012817">
      <w:pPr>
        <w:tabs>
          <w:tab w:val="left" w:pos="2145"/>
        </w:tabs>
        <w:rPr>
          <w:sz w:val="20"/>
        </w:rPr>
      </w:pPr>
    </w:p>
    <w:p w14:paraId="3727497A" w14:textId="77777777" w:rsidR="00012817" w:rsidRDefault="00012817" w:rsidP="00012817">
      <w:pPr>
        <w:tabs>
          <w:tab w:val="left" w:pos="2145"/>
        </w:tabs>
        <w:rPr>
          <w:sz w:val="20"/>
        </w:rPr>
      </w:pPr>
    </w:p>
    <w:p w14:paraId="5ABE3AF8" w14:textId="77777777" w:rsidR="00012817" w:rsidRDefault="00012817" w:rsidP="00012817">
      <w:pPr>
        <w:tabs>
          <w:tab w:val="left" w:pos="2145"/>
        </w:tabs>
        <w:rPr>
          <w:sz w:val="20"/>
        </w:rPr>
      </w:pPr>
    </w:p>
    <w:p w14:paraId="61EC619C" w14:textId="77777777" w:rsidR="00012817" w:rsidRDefault="00012817" w:rsidP="00012817">
      <w:pPr>
        <w:tabs>
          <w:tab w:val="left" w:pos="2145"/>
        </w:tabs>
        <w:rPr>
          <w:sz w:val="20"/>
        </w:rPr>
      </w:pPr>
    </w:p>
    <w:p w14:paraId="21F47665" w14:textId="77777777" w:rsidR="00012817" w:rsidRDefault="00012817" w:rsidP="00012817">
      <w:pPr>
        <w:tabs>
          <w:tab w:val="left" w:pos="2145"/>
        </w:tabs>
        <w:rPr>
          <w:sz w:val="20"/>
        </w:rPr>
      </w:pPr>
    </w:p>
    <w:p w14:paraId="50D243A1" w14:textId="77777777" w:rsidR="00012817" w:rsidRPr="00C32CC0" w:rsidRDefault="00012817" w:rsidP="00012817">
      <w:pPr>
        <w:pStyle w:val="Pavadinimas"/>
        <w:ind w:firstLine="5387"/>
        <w:jc w:val="left"/>
        <w:rPr>
          <w:b w:val="0"/>
          <w:szCs w:val="24"/>
        </w:rPr>
      </w:pPr>
      <w:r w:rsidRPr="00C32CC0">
        <w:rPr>
          <w:b w:val="0"/>
          <w:szCs w:val="24"/>
        </w:rPr>
        <w:lastRenderedPageBreak/>
        <w:t>PATVIRTINTA</w:t>
      </w:r>
    </w:p>
    <w:p w14:paraId="2D79584C" w14:textId="77777777" w:rsidR="00012817" w:rsidRPr="00C32CC0" w:rsidRDefault="00012817" w:rsidP="00012817">
      <w:pPr>
        <w:pStyle w:val="Pavadinimas"/>
        <w:ind w:firstLine="5387"/>
        <w:jc w:val="left"/>
        <w:rPr>
          <w:b w:val="0"/>
          <w:szCs w:val="24"/>
        </w:rPr>
      </w:pPr>
      <w:r w:rsidRPr="00C32CC0">
        <w:rPr>
          <w:b w:val="0"/>
          <w:szCs w:val="24"/>
        </w:rPr>
        <w:t>Varėnos rajono savivaldybės administracijos</w:t>
      </w:r>
    </w:p>
    <w:p w14:paraId="233D292A" w14:textId="77777777" w:rsidR="00012817" w:rsidRPr="00C32CC0" w:rsidRDefault="00012817" w:rsidP="00012817">
      <w:pPr>
        <w:pStyle w:val="Pavadinimas"/>
        <w:ind w:left="5387"/>
        <w:jc w:val="left"/>
        <w:rPr>
          <w:b w:val="0"/>
          <w:szCs w:val="24"/>
        </w:rPr>
      </w:pPr>
      <w:r w:rsidRPr="00C32CC0">
        <w:rPr>
          <w:b w:val="0"/>
          <w:szCs w:val="24"/>
        </w:rPr>
        <w:t>direktoriaus 2021 m. kovo 2 d. įsakymu Nr. DV-164</w:t>
      </w:r>
    </w:p>
    <w:p w14:paraId="7C60E3A8" w14:textId="77777777" w:rsidR="00012817" w:rsidRPr="00C32CC0" w:rsidRDefault="00012817" w:rsidP="00012817">
      <w:pPr>
        <w:pStyle w:val="Pavadinimas"/>
        <w:ind w:firstLine="5387"/>
        <w:jc w:val="left"/>
        <w:rPr>
          <w:b w:val="0"/>
          <w:szCs w:val="24"/>
        </w:rPr>
      </w:pPr>
      <w:r w:rsidRPr="00C32CC0">
        <w:rPr>
          <w:b w:val="0"/>
          <w:szCs w:val="24"/>
        </w:rPr>
        <w:t>(Varėnos rajono savivaldybės administracijos</w:t>
      </w:r>
    </w:p>
    <w:p w14:paraId="2C0A9519" w14:textId="2FF94F93" w:rsidR="00012817" w:rsidRPr="00C32CC0" w:rsidRDefault="00012817" w:rsidP="00012817">
      <w:pPr>
        <w:pStyle w:val="Pavadinimas"/>
        <w:ind w:left="5387"/>
        <w:jc w:val="left"/>
        <w:rPr>
          <w:b w:val="0"/>
          <w:szCs w:val="24"/>
        </w:rPr>
      </w:pPr>
      <w:r w:rsidRPr="00C32CC0">
        <w:rPr>
          <w:b w:val="0"/>
          <w:szCs w:val="24"/>
        </w:rPr>
        <w:t>direktoriaus 2026 m. kovo</w:t>
      </w:r>
      <w:r w:rsidR="00E77D6E">
        <w:rPr>
          <w:b w:val="0"/>
          <w:szCs w:val="24"/>
        </w:rPr>
        <w:t xml:space="preserve"> 17</w:t>
      </w:r>
      <w:r w:rsidRPr="00C32CC0">
        <w:rPr>
          <w:b w:val="0"/>
          <w:szCs w:val="24"/>
        </w:rPr>
        <w:t xml:space="preserve"> d. įsakymo Nr. DV-</w:t>
      </w:r>
      <w:r w:rsidR="00E77D6E">
        <w:rPr>
          <w:b w:val="0"/>
          <w:szCs w:val="24"/>
        </w:rPr>
        <w:t>128</w:t>
      </w:r>
      <w:r w:rsidRPr="00C32CC0">
        <w:rPr>
          <w:b w:val="0"/>
          <w:szCs w:val="24"/>
        </w:rPr>
        <w:t xml:space="preserve"> redakcija)</w:t>
      </w:r>
    </w:p>
    <w:p w14:paraId="76A71DF0" w14:textId="77777777" w:rsidR="00012817" w:rsidRPr="00C32CC0" w:rsidRDefault="00012817" w:rsidP="00012817">
      <w:pPr>
        <w:ind w:left="3600" w:firstLine="720"/>
        <w:rPr>
          <w:b/>
        </w:rPr>
      </w:pPr>
      <w:r w:rsidRPr="00C32CC0">
        <w:rPr>
          <w:sz w:val="20"/>
        </w:rPr>
        <w:t xml:space="preserve">           </w:t>
      </w:r>
    </w:p>
    <w:p w14:paraId="043471B5" w14:textId="77777777" w:rsidR="00012817" w:rsidRPr="00C32CC0" w:rsidRDefault="00012817" w:rsidP="00012817">
      <w:pPr>
        <w:jc w:val="center"/>
        <w:rPr>
          <w:b/>
        </w:rPr>
      </w:pPr>
      <w:r w:rsidRPr="00C32CC0">
        <w:rPr>
          <w:b/>
        </w:rPr>
        <w:t>LEIDINIŲ LEIDYBOS FINANSAVIMO IŠ VARĖNOS RAJONO SAVIVALDYBĖS BIUDŽETO LĖŠŲ TVARKOS APRAŠAS</w:t>
      </w:r>
    </w:p>
    <w:p w14:paraId="6AFAE76C" w14:textId="77777777" w:rsidR="00012817" w:rsidRPr="00C32CC0" w:rsidRDefault="00012817" w:rsidP="00012817">
      <w:pPr>
        <w:jc w:val="center"/>
        <w:rPr>
          <w:b/>
        </w:rPr>
      </w:pPr>
    </w:p>
    <w:p w14:paraId="368CFCB1" w14:textId="77777777" w:rsidR="00012817" w:rsidRPr="00C32CC0" w:rsidRDefault="00012817" w:rsidP="00012817">
      <w:pPr>
        <w:keepNext/>
        <w:jc w:val="center"/>
        <w:outlineLvl w:val="0"/>
        <w:rPr>
          <w:b/>
          <w:bCs/>
          <w:szCs w:val="24"/>
        </w:rPr>
      </w:pPr>
      <w:r w:rsidRPr="00C32CC0">
        <w:rPr>
          <w:b/>
          <w:bCs/>
          <w:szCs w:val="24"/>
        </w:rPr>
        <w:t>I SKYRIUS</w:t>
      </w:r>
    </w:p>
    <w:p w14:paraId="59C6DFDA" w14:textId="77777777" w:rsidR="00012817" w:rsidRPr="00C32CC0" w:rsidRDefault="00012817" w:rsidP="00012817">
      <w:pPr>
        <w:keepNext/>
        <w:jc w:val="center"/>
        <w:outlineLvl w:val="0"/>
        <w:rPr>
          <w:b/>
          <w:bCs/>
          <w:szCs w:val="24"/>
        </w:rPr>
      </w:pPr>
      <w:r w:rsidRPr="00C32CC0">
        <w:rPr>
          <w:b/>
          <w:bCs/>
          <w:szCs w:val="24"/>
        </w:rPr>
        <w:t>BENDROSIOS NUOSTATOS</w:t>
      </w:r>
    </w:p>
    <w:p w14:paraId="3D8687F6" w14:textId="77777777" w:rsidR="00012817" w:rsidRPr="00C32CC0" w:rsidRDefault="00012817" w:rsidP="00012817"/>
    <w:p w14:paraId="6D1AB311" w14:textId="77777777" w:rsidR="00012817" w:rsidRPr="00C32CC0" w:rsidRDefault="00012817" w:rsidP="00012817">
      <w:pPr>
        <w:ind w:firstLine="1134"/>
        <w:jc w:val="both"/>
        <w:rPr>
          <w:szCs w:val="24"/>
        </w:rPr>
      </w:pPr>
      <w:r w:rsidRPr="00C32CC0">
        <w:rPr>
          <w:szCs w:val="24"/>
        </w:rPr>
        <w:t xml:space="preserve">1. Leidinių leidybos finansavimo iš Varėnos rajono savivaldybės biudžeto lėšų tvarkos aprašas (toliau – Aprašas) nustato leidinių leidybos finansavimo iš Varėnos rajono savivaldybės (toliau – Savivaldybė) biudžeto lėšų tvarką. </w:t>
      </w:r>
    </w:p>
    <w:p w14:paraId="3454970D" w14:textId="77777777" w:rsidR="00012817" w:rsidRPr="00C32CC0" w:rsidRDefault="00012817" w:rsidP="00012817">
      <w:pPr>
        <w:ind w:firstLine="1134"/>
        <w:jc w:val="both"/>
        <w:rPr>
          <w:szCs w:val="24"/>
        </w:rPr>
      </w:pPr>
      <w:r w:rsidRPr="00C32CC0">
        <w:rPr>
          <w:szCs w:val="24"/>
        </w:rPr>
        <w:t>2. Leidinių leidybos finansavimo iš Varėnos rajono savivaldybės biudžeto lėšų tikslas – skatinti Varėnos rajonui reikšmingų leidinių leidybą bei sklaidą.</w:t>
      </w:r>
    </w:p>
    <w:p w14:paraId="2C339B93" w14:textId="77777777" w:rsidR="00012817" w:rsidRPr="00C32CC0" w:rsidRDefault="00012817" w:rsidP="00012817">
      <w:pPr>
        <w:ind w:firstLine="1134"/>
        <w:jc w:val="both"/>
        <w:rPr>
          <w:szCs w:val="24"/>
        </w:rPr>
      </w:pPr>
      <w:r w:rsidRPr="00C32CC0">
        <w:rPr>
          <w:szCs w:val="24"/>
        </w:rPr>
        <w:t xml:space="preserve">3. Lėšos leidybai finansuoti yra numatomos kiekvienais metais Savivaldybės biudžete. Jas tvirtina Savivaldybės taryba </w:t>
      </w:r>
      <w:r w:rsidRPr="00C32CC0">
        <w:t>Varėnos rajono savivaldybės strateginio veiklos plano Kultūros programoje (kodas 07), priemonėje „Leidinių leidyba“</w:t>
      </w:r>
      <w:r>
        <w:t xml:space="preserve"> (kodas 07.01.02.04.)</w:t>
      </w:r>
      <w:r w:rsidRPr="00C32CC0">
        <w:t>.</w:t>
      </w:r>
    </w:p>
    <w:p w14:paraId="52E425AD" w14:textId="77777777" w:rsidR="00012817" w:rsidRPr="00C32CC0" w:rsidRDefault="00012817" w:rsidP="00012817">
      <w:pPr>
        <w:ind w:firstLine="1134"/>
        <w:jc w:val="both"/>
        <w:rPr>
          <w:szCs w:val="24"/>
        </w:rPr>
      </w:pPr>
      <w:r w:rsidRPr="00C32CC0">
        <w:rPr>
          <w:szCs w:val="24"/>
        </w:rPr>
        <w:t>4. Leidinių leidybos finansavimo iš Varėnos rajono savivaldybės biudžeto lėšų paraiškas (toliau – Paraiškos) gali teikti fiziniai (pilnamečiai) ir juridiniai asmenys. Vienas fizinis ar juridinis asmuo gali teikti ne daugiau kaip 2 paraiškas leidinių leidybai finansuoti.</w:t>
      </w:r>
    </w:p>
    <w:p w14:paraId="15863E6F" w14:textId="77777777" w:rsidR="00012817" w:rsidRPr="00C32CC0" w:rsidRDefault="00012817" w:rsidP="00012817">
      <w:pPr>
        <w:ind w:firstLine="1134"/>
        <w:jc w:val="both"/>
        <w:rPr>
          <w:szCs w:val="24"/>
        </w:rPr>
      </w:pPr>
      <w:r w:rsidRPr="00C32CC0">
        <w:rPr>
          <w:szCs w:val="24"/>
        </w:rPr>
        <w:t>5. Apraše vartojamos sąvokos:</w:t>
      </w:r>
    </w:p>
    <w:p w14:paraId="5A15E0F8" w14:textId="77777777" w:rsidR="00012817" w:rsidRPr="00C32CC0" w:rsidRDefault="00012817" w:rsidP="00012817">
      <w:pPr>
        <w:tabs>
          <w:tab w:val="num" w:pos="-1440"/>
        </w:tabs>
        <w:ind w:firstLine="1134"/>
        <w:jc w:val="both"/>
      </w:pPr>
      <w:r w:rsidRPr="00C32CC0">
        <w:t>5.1.</w:t>
      </w:r>
      <w:r w:rsidRPr="00C32CC0">
        <w:rPr>
          <w:b/>
          <w:bCs/>
        </w:rPr>
        <w:t xml:space="preserve"> Atrankos kriterijus</w:t>
      </w:r>
      <w:r w:rsidRPr="00C32CC0">
        <w:t xml:space="preserve"> – Apraše nustatytas kokybinis ar kiekybinis požymis, kuriuo vadovaujamasi vertinant Paraiškas;</w:t>
      </w:r>
    </w:p>
    <w:p w14:paraId="14647039" w14:textId="77777777" w:rsidR="00012817" w:rsidRPr="00C32CC0" w:rsidRDefault="00012817" w:rsidP="00012817">
      <w:pPr>
        <w:tabs>
          <w:tab w:val="num" w:pos="-1440"/>
        </w:tabs>
        <w:ind w:firstLine="1134"/>
        <w:jc w:val="both"/>
        <w:rPr>
          <w:szCs w:val="24"/>
        </w:rPr>
      </w:pPr>
      <w:r w:rsidRPr="00C32CC0">
        <w:rPr>
          <w:bCs/>
          <w:szCs w:val="24"/>
        </w:rPr>
        <w:t xml:space="preserve">5.2. </w:t>
      </w:r>
      <w:r w:rsidRPr="00C32CC0">
        <w:rPr>
          <w:b/>
          <w:szCs w:val="24"/>
        </w:rPr>
        <w:t>Leidinio sudarytojas</w:t>
      </w:r>
      <w:r w:rsidRPr="00C32CC0">
        <w:rPr>
          <w:szCs w:val="24"/>
        </w:rPr>
        <w:t xml:space="preserve"> – fizinis ir juridinis asmuo;</w:t>
      </w:r>
    </w:p>
    <w:p w14:paraId="6C320449" w14:textId="77777777" w:rsidR="00012817" w:rsidRPr="00C32CC0" w:rsidRDefault="00012817" w:rsidP="00012817">
      <w:pPr>
        <w:tabs>
          <w:tab w:val="num" w:pos="-1440"/>
        </w:tabs>
        <w:ind w:firstLine="1134"/>
        <w:jc w:val="both"/>
      </w:pPr>
      <w:r w:rsidRPr="00C32CC0">
        <w:t xml:space="preserve">5.3. </w:t>
      </w:r>
      <w:r w:rsidRPr="00C32CC0">
        <w:rPr>
          <w:b/>
          <w:bCs/>
        </w:rPr>
        <w:t>Leidinys</w:t>
      </w:r>
      <w:r w:rsidRPr="00C32CC0">
        <w:t xml:space="preserve"> – suredaguotas, turinį ir struktūrines dalis turintis informacinis dokumentas, pateiktas rašto, grafine ar vaizdo forma, spausdintas popieriuje ar įrašytas elektroninėje laikmenoje;</w:t>
      </w:r>
    </w:p>
    <w:p w14:paraId="55DB4C98" w14:textId="77777777" w:rsidR="00012817" w:rsidRPr="00C32CC0" w:rsidRDefault="00012817" w:rsidP="00012817">
      <w:pPr>
        <w:tabs>
          <w:tab w:val="num" w:pos="-1440"/>
        </w:tabs>
        <w:ind w:firstLine="1134"/>
        <w:jc w:val="both"/>
      </w:pPr>
      <w:r w:rsidRPr="00C32CC0">
        <w:t xml:space="preserve">5.4. </w:t>
      </w:r>
      <w:r w:rsidRPr="00C32CC0">
        <w:rPr>
          <w:b/>
          <w:bCs/>
        </w:rPr>
        <w:t>Leidybos vykdytojas</w:t>
      </w:r>
      <w:r w:rsidRPr="00C32CC0">
        <w:t xml:space="preserve"> – pareiškėjas, dėl kurio Paraiškos priimtas teigiamas finansavimo sprendimas.</w:t>
      </w:r>
    </w:p>
    <w:p w14:paraId="46EBE634" w14:textId="5A650CF4" w:rsidR="00012817" w:rsidRPr="00C32CC0" w:rsidRDefault="00012817" w:rsidP="00012817">
      <w:pPr>
        <w:tabs>
          <w:tab w:val="num" w:pos="-1440"/>
        </w:tabs>
        <w:ind w:firstLine="1134"/>
        <w:jc w:val="both"/>
      </w:pPr>
      <w:r w:rsidRPr="00C32CC0">
        <w:t>5.5. Kitos Apraše vartojamos sąvokos suprantamos taip, kaip jos apibrėžtos kituose teisės aktuose.</w:t>
      </w:r>
    </w:p>
    <w:p w14:paraId="62EB43D0" w14:textId="77777777" w:rsidR="00012817" w:rsidRPr="00C32CC0" w:rsidRDefault="00012817" w:rsidP="00012817">
      <w:pPr>
        <w:keepNext/>
        <w:jc w:val="center"/>
        <w:outlineLvl w:val="0"/>
        <w:rPr>
          <w:b/>
          <w:bCs/>
          <w:szCs w:val="24"/>
        </w:rPr>
      </w:pPr>
      <w:r w:rsidRPr="00C32CC0">
        <w:rPr>
          <w:b/>
          <w:bCs/>
          <w:szCs w:val="24"/>
        </w:rPr>
        <w:t>II SKYRIUS</w:t>
      </w:r>
    </w:p>
    <w:p w14:paraId="7695641E" w14:textId="77777777" w:rsidR="00012817" w:rsidRPr="00C32CC0" w:rsidRDefault="00012817" w:rsidP="00012817">
      <w:pPr>
        <w:keepNext/>
        <w:jc w:val="center"/>
        <w:outlineLvl w:val="0"/>
        <w:rPr>
          <w:b/>
          <w:bCs/>
          <w:szCs w:val="24"/>
        </w:rPr>
      </w:pPr>
      <w:r w:rsidRPr="00C32CC0">
        <w:rPr>
          <w:b/>
          <w:bCs/>
          <w:szCs w:val="24"/>
        </w:rPr>
        <w:t xml:space="preserve">FINANSAVIMO KRITERIJAI </w:t>
      </w:r>
    </w:p>
    <w:p w14:paraId="5C2EBFC5" w14:textId="77777777" w:rsidR="00012817" w:rsidRPr="00C32CC0" w:rsidRDefault="00012817" w:rsidP="00012817"/>
    <w:p w14:paraId="087FBF90" w14:textId="77777777" w:rsidR="00012817" w:rsidRPr="00C32CC0" w:rsidRDefault="00012817" w:rsidP="00012817">
      <w:pPr>
        <w:tabs>
          <w:tab w:val="num" w:pos="-1440"/>
        </w:tabs>
        <w:ind w:firstLine="1134"/>
        <w:jc w:val="both"/>
        <w:rPr>
          <w:szCs w:val="24"/>
        </w:rPr>
      </w:pPr>
      <w:r w:rsidRPr="00C32CC0">
        <w:rPr>
          <w:szCs w:val="24"/>
        </w:rPr>
        <w:t>6. Finansuojami leidiniai, kurie yra leidžiami rašto, grafine ar vaizdo forma, spausdinti popieriuje ar įrašyti elektroninėje laikmenoje.</w:t>
      </w:r>
    </w:p>
    <w:p w14:paraId="27E4A65F" w14:textId="77777777" w:rsidR="00012817" w:rsidRPr="00C32CC0" w:rsidRDefault="00012817" w:rsidP="00012817">
      <w:pPr>
        <w:tabs>
          <w:tab w:val="num" w:pos="-1440"/>
        </w:tabs>
        <w:ind w:firstLine="1134"/>
        <w:jc w:val="both"/>
        <w:rPr>
          <w:szCs w:val="24"/>
        </w:rPr>
      </w:pPr>
      <w:r w:rsidRPr="00C32CC0">
        <w:rPr>
          <w:szCs w:val="24"/>
        </w:rPr>
        <w:t>7. Finansuojamos leidinių leidybos kryptys:</w:t>
      </w:r>
    </w:p>
    <w:p w14:paraId="09CF40B0" w14:textId="77777777" w:rsidR="00012817" w:rsidRPr="00C32CC0" w:rsidRDefault="00012817" w:rsidP="00012817">
      <w:pPr>
        <w:tabs>
          <w:tab w:val="num" w:pos="-1440"/>
        </w:tabs>
        <w:ind w:firstLine="1134"/>
        <w:jc w:val="both"/>
        <w:rPr>
          <w:szCs w:val="24"/>
        </w:rPr>
      </w:pPr>
      <w:r w:rsidRPr="00C32CC0">
        <w:rPr>
          <w:szCs w:val="24"/>
        </w:rPr>
        <w:t xml:space="preserve">7.1. Varėnos rajono kultūrai, turizmui, istorijai vertingų leidinių leidyba; </w:t>
      </w:r>
    </w:p>
    <w:p w14:paraId="6EF15FEC" w14:textId="77777777" w:rsidR="00012817" w:rsidRPr="00C32CC0" w:rsidRDefault="00012817" w:rsidP="00012817">
      <w:pPr>
        <w:tabs>
          <w:tab w:val="num" w:pos="-1440"/>
        </w:tabs>
        <w:ind w:firstLine="1134"/>
        <w:jc w:val="both"/>
        <w:rPr>
          <w:szCs w:val="24"/>
        </w:rPr>
      </w:pPr>
      <w:r w:rsidRPr="00C32CC0">
        <w:rPr>
          <w:szCs w:val="24"/>
        </w:rPr>
        <w:t>7.2. Varėnos rajono įvaizdį formuojančių leidinių leidyba;</w:t>
      </w:r>
    </w:p>
    <w:p w14:paraId="3CF9E595" w14:textId="77777777" w:rsidR="00012817" w:rsidRPr="00C32CC0" w:rsidRDefault="00012817" w:rsidP="00012817">
      <w:pPr>
        <w:tabs>
          <w:tab w:val="num" w:pos="-1440"/>
        </w:tabs>
        <w:ind w:firstLine="1134"/>
        <w:jc w:val="both"/>
        <w:rPr>
          <w:szCs w:val="24"/>
        </w:rPr>
      </w:pPr>
      <w:r w:rsidRPr="00C32CC0">
        <w:rPr>
          <w:szCs w:val="24"/>
        </w:rPr>
        <w:t>7.3. informacinių leidinių leidyba;</w:t>
      </w:r>
    </w:p>
    <w:p w14:paraId="59E960EA" w14:textId="77777777" w:rsidR="00012817" w:rsidRPr="00C32CC0" w:rsidRDefault="00012817" w:rsidP="00012817">
      <w:pPr>
        <w:tabs>
          <w:tab w:val="num" w:pos="-1440"/>
        </w:tabs>
        <w:ind w:firstLine="1134"/>
        <w:jc w:val="both"/>
        <w:rPr>
          <w:szCs w:val="24"/>
        </w:rPr>
      </w:pPr>
      <w:r w:rsidRPr="00C32CC0">
        <w:rPr>
          <w:szCs w:val="24"/>
        </w:rPr>
        <w:t>7.4. savivaldybės teritorijoje gyvenančių ar gimusių rašytojų grožinės ir muzikinės literatūros leidyba.</w:t>
      </w:r>
    </w:p>
    <w:p w14:paraId="6937DE67" w14:textId="77777777" w:rsidR="00012817" w:rsidRPr="00C32CC0" w:rsidRDefault="00012817" w:rsidP="00012817">
      <w:pPr>
        <w:ind w:firstLine="1134"/>
        <w:jc w:val="both"/>
        <w:rPr>
          <w:szCs w:val="24"/>
        </w:rPr>
      </w:pPr>
      <w:r w:rsidRPr="00C32CC0">
        <w:rPr>
          <w:szCs w:val="24"/>
        </w:rPr>
        <w:t>8. Sprendimas dėl leidinių finansavimo priimamas pagal šiuos atrankos kriterijus:</w:t>
      </w:r>
    </w:p>
    <w:p w14:paraId="1F5BF6C1" w14:textId="77777777" w:rsidR="00012817" w:rsidRPr="00C32CC0" w:rsidRDefault="00012817" w:rsidP="00012817">
      <w:pPr>
        <w:ind w:firstLine="1134"/>
        <w:jc w:val="both"/>
        <w:rPr>
          <w:szCs w:val="24"/>
        </w:rPr>
      </w:pPr>
      <w:r w:rsidRPr="00C32CC0">
        <w:rPr>
          <w:szCs w:val="24"/>
        </w:rPr>
        <w:t>8.1. svarbą rajono kultūrai, turizmui, istorijai;</w:t>
      </w:r>
    </w:p>
    <w:p w14:paraId="2615FBB8" w14:textId="77777777" w:rsidR="00012817" w:rsidRPr="00C32CC0" w:rsidRDefault="00012817" w:rsidP="00012817">
      <w:pPr>
        <w:ind w:firstLine="1134"/>
        <w:jc w:val="both"/>
      </w:pPr>
      <w:r w:rsidRPr="00C32CC0">
        <w:t>8.2. platinimo (sklaidos) galimybes;</w:t>
      </w:r>
    </w:p>
    <w:p w14:paraId="34667EC3" w14:textId="77777777" w:rsidR="00012817" w:rsidRPr="00C32CC0" w:rsidRDefault="00012817" w:rsidP="00012817">
      <w:pPr>
        <w:ind w:firstLine="1134"/>
        <w:jc w:val="both"/>
      </w:pPr>
      <w:r w:rsidRPr="00C32CC0">
        <w:t>8.3. įgyvendinimo efektyvumą, konkretumą, sąmatos pagrįstumą ir lėšų naudojimo efektyvumą;</w:t>
      </w:r>
    </w:p>
    <w:p w14:paraId="5B19CC2A" w14:textId="77777777" w:rsidR="00012817" w:rsidRPr="00C32CC0" w:rsidRDefault="00012817" w:rsidP="00012817">
      <w:pPr>
        <w:tabs>
          <w:tab w:val="num" w:pos="-1440"/>
        </w:tabs>
        <w:ind w:firstLine="1134"/>
        <w:jc w:val="both"/>
        <w:rPr>
          <w:szCs w:val="24"/>
        </w:rPr>
      </w:pPr>
      <w:r w:rsidRPr="00C32CC0">
        <w:rPr>
          <w:szCs w:val="24"/>
        </w:rPr>
        <w:t>8.4. kitų finansavimo šaltinių naudojimo galimybes.</w:t>
      </w:r>
    </w:p>
    <w:p w14:paraId="07BA527C" w14:textId="77777777" w:rsidR="00012817" w:rsidRPr="00C32CC0" w:rsidRDefault="00012817" w:rsidP="00012817">
      <w:pPr>
        <w:tabs>
          <w:tab w:val="num" w:pos="-1440"/>
        </w:tabs>
        <w:ind w:firstLine="1134"/>
        <w:jc w:val="both"/>
        <w:rPr>
          <w:szCs w:val="24"/>
        </w:rPr>
      </w:pPr>
      <w:r w:rsidRPr="00C32CC0">
        <w:rPr>
          <w:szCs w:val="24"/>
        </w:rPr>
        <w:lastRenderedPageBreak/>
        <w:t>9. Konkrečiam leidiniui finansuoti gali būti skiriama iki 80 proc. Paraiškos sąmatoje nurodytų leidybai įgyvendinti reikalingų lėšų.</w:t>
      </w:r>
    </w:p>
    <w:p w14:paraId="11FB0FC1" w14:textId="77777777" w:rsidR="00012817" w:rsidRPr="00C32CC0" w:rsidRDefault="00012817" w:rsidP="00012817">
      <w:pPr>
        <w:tabs>
          <w:tab w:val="num" w:pos="-1440"/>
        </w:tabs>
        <w:ind w:firstLine="1276"/>
        <w:jc w:val="both"/>
        <w:rPr>
          <w:szCs w:val="24"/>
        </w:rPr>
      </w:pPr>
    </w:p>
    <w:p w14:paraId="67981522" w14:textId="77777777" w:rsidR="00012817" w:rsidRPr="00C32CC0" w:rsidRDefault="00012817" w:rsidP="00012817">
      <w:pPr>
        <w:keepNext/>
        <w:tabs>
          <w:tab w:val="num" w:pos="-1440"/>
        </w:tabs>
        <w:jc w:val="center"/>
        <w:outlineLvl w:val="1"/>
        <w:rPr>
          <w:b/>
          <w:bCs/>
        </w:rPr>
      </w:pPr>
      <w:r w:rsidRPr="00C32CC0">
        <w:rPr>
          <w:b/>
          <w:bCs/>
        </w:rPr>
        <w:t>III SKYRIUS</w:t>
      </w:r>
    </w:p>
    <w:p w14:paraId="506FB821" w14:textId="77777777" w:rsidR="00012817" w:rsidRPr="00C32CC0" w:rsidRDefault="00012817" w:rsidP="00012817">
      <w:pPr>
        <w:keepNext/>
        <w:tabs>
          <w:tab w:val="num" w:pos="-1440"/>
        </w:tabs>
        <w:jc w:val="center"/>
        <w:outlineLvl w:val="1"/>
        <w:rPr>
          <w:b/>
          <w:bCs/>
        </w:rPr>
      </w:pPr>
      <w:r w:rsidRPr="00C32CC0">
        <w:rPr>
          <w:b/>
          <w:bCs/>
        </w:rPr>
        <w:t>KONKURSO ORGANIZAVIMAS IR PARAIŠKŲ PATEIKIMO TVARKA</w:t>
      </w:r>
    </w:p>
    <w:p w14:paraId="68F7B0B6" w14:textId="77777777" w:rsidR="00012817" w:rsidRPr="00C32CC0" w:rsidRDefault="00012817" w:rsidP="00012817"/>
    <w:p w14:paraId="01433773" w14:textId="77777777" w:rsidR="00012817" w:rsidRPr="00C32CC0" w:rsidRDefault="00012817" w:rsidP="00012817">
      <w:pPr>
        <w:ind w:firstLine="1134"/>
        <w:jc w:val="both"/>
        <w:rPr>
          <w:szCs w:val="24"/>
        </w:rPr>
      </w:pPr>
      <w:r w:rsidRPr="00C32CC0">
        <w:rPr>
          <w:szCs w:val="24"/>
        </w:rPr>
        <w:t xml:space="preserve">10. Paraiškos priimamos Savivaldybės interneto svetainėje </w:t>
      </w:r>
      <w:hyperlink r:id="rId9" w:history="1">
        <w:r w:rsidRPr="00C32CC0">
          <w:rPr>
            <w:szCs w:val="24"/>
            <w:u w:val="single"/>
          </w:rPr>
          <w:t>www.varena.lt</w:t>
        </w:r>
      </w:hyperlink>
      <w:r w:rsidRPr="00C32CC0">
        <w:rPr>
          <w:szCs w:val="24"/>
        </w:rPr>
        <w:t xml:space="preserve"> paskelbus leidinių leidybos finansavimo iš Savivaldybės biudžeto lėšų konkursą (toliau – Konkursas). </w:t>
      </w:r>
    </w:p>
    <w:p w14:paraId="0AB2D786" w14:textId="77777777" w:rsidR="00012817" w:rsidRPr="00C32CC0" w:rsidRDefault="00012817" w:rsidP="00012817">
      <w:pPr>
        <w:ind w:firstLine="1134"/>
        <w:jc w:val="both"/>
        <w:rPr>
          <w:szCs w:val="24"/>
        </w:rPr>
      </w:pPr>
      <w:r w:rsidRPr="00C32CC0">
        <w:rPr>
          <w:szCs w:val="24"/>
        </w:rPr>
        <w:t xml:space="preserve">11. Konkurso skelbime nurodoma: </w:t>
      </w:r>
    </w:p>
    <w:p w14:paraId="0A02F19F" w14:textId="77777777" w:rsidR="00012817" w:rsidRPr="00C32CC0" w:rsidRDefault="00012817" w:rsidP="00012817">
      <w:pPr>
        <w:ind w:firstLine="1134"/>
        <w:jc w:val="both"/>
        <w:rPr>
          <w:szCs w:val="24"/>
        </w:rPr>
      </w:pPr>
      <w:r w:rsidRPr="00C32CC0">
        <w:rPr>
          <w:szCs w:val="24"/>
        </w:rPr>
        <w:t>11.1. Paraiškų priėmimo laikas;</w:t>
      </w:r>
    </w:p>
    <w:p w14:paraId="2DFC19BF" w14:textId="77777777" w:rsidR="00012817" w:rsidRPr="00C32CC0" w:rsidRDefault="00012817" w:rsidP="00012817">
      <w:pPr>
        <w:ind w:firstLine="1134"/>
        <w:jc w:val="both"/>
        <w:rPr>
          <w:szCs w:val="24"/>
        </w:rPr>
      </w:pPr>
      <w:r w:rsidRPr="00C32CC0">
        <w:rPr>
          <w:szCs w:val="24"/>
        </w:rPr>
        <w:t>11.2. Paraiškų pateikimo būdas;</w:t>
      </w:r>
    </w:p>
    <w:p w14:paraId="3B748054" w14:textId="77777777" w:rsidR="00012817" w:rsidRPr="00C32CC0" w:rsidRDefault="00012817" w:rsidP="00012817">
      <w:pPr>
        <w:ind w:firstLine="1134"/>
        <w:jc w:val="both"/>
        <w:rPr>
          <w:szCs w:val="24"/>
        </w:rPr>
      </w:pPr>
      <w:r w:rsidRPr="00C32CC0">
        <w:rPr>
          <w:szCs w:val="24"/>
        </w:rPr>
        <w:t xml:space="preserve">11.3. Paraiškas priimantis Savivaldybės administracijos skyrius; </w:t>
      </w:r>
    </w:p>
    <w:p w14:paraId="7F6BE0BB" w14:textId="77777777" w:rsidR="00012817" w:rsidRPr="00C32CC0" w:rsidRDefault="00012817" w:rsidP="00012817">
      <w:pPr>
        <w:ind w:firstLine="1134"/>
        <w:jc w:val="both"/>
        <w:rPr>
          <w:szCs w:val="24"/>
        </w:rPr>
      </w:pPr>
      <w:r w:rsidRPr="00C32CC0">
        <w:rPr>
          <w:szCs w:val="24"/>
        </w:rPr>
        <w:t xml:space="preserve">11.4. atsakingo asmens vardas, pavardė, telefonas, el. paštas; </w:t>
      </w:r>
    </w:p>
    <w:p w14:paraId="68994FBB" w14:textId="77777777" w:rsidR="00012817" w:rsidRPr="00C32CC0" w:rsidRDefault="00012817" w:rsidP="00012817">
      <w:pPr>
        <w:ind w:firstLine="1134"/>
        <w:jc w:val="both"/>
        <w:rPr>
          <w:szCs w:val="24"/>
        </w:rPr>
      </w:pPr>
      <w:r w:rsidRPr="00C32CC0">
        <w:rPr>
          <w:szCs w:val="24"/>
        </w:rPr>
        <w:t>12. Paraiškas turi teisę teikti leidinio sudarytojai.</w:t>
      </w:r>
    </w:p>
    <w:p w14:paraId="5C94A50E" w14:textId="77777777" w:rsidR="00012817" w:rsidRPr="00C32CC0" w:rsidRDefault="00012817" w:rsidP="00012817">
      <w:pPr>
        <w:ind w:firstLine="1134"/>
        <w:jc w:val="both"/>
        <w:rPr>
          <w:szCs w:val="24"/>
        </w:rPr>
      </w:pPr>
      <w:r w:rsidRPr="00C32CC0">
        <w:rPr>
          <w:szCs w:val="24"/>
        </w:rPr>
        <w:t xml:space="preserve">13. Konkursui pateikiama: </w:t>
      </w:r>
    </w:p>
    <w:p w14:paraId="4D8CE80C" w14:textId="77777777" w:rsidR="00012817" w:rsidRPr="00C32CC0" w:rsidRDefault="00012817" w:rsidP="00012817">
      <w:pPr>
        <w:ind w:firstLine="1134"/>
        <w:jc w:val="both"/>
        <w:rPr>
          <w:szCs w:val="24"/>
        </w:rPr>
      </w:pPr>
      <w:r w:rsidRPr="00C32CC0">
        <w:rPr>
          <w:szCs w:val="24"/>
        </w:rPr>
        <w:t>13.1. užpildyta Paraiškos forma (1 priedas);</w:t>
      </w:r>
    </w:p>
    <w:p w14:paraId="31AEE5A8" w14:textId="77777777" w:rsidR="00012817" w:rsidRPr="00C32CC0" w:rsidRDefault="00012817" w:rsidP="00012817">
      <w:pPr>
        <w:ind w:firstLine="1134"/>
        <w:jc w:val="both"/>
        <w:rPr>
          <w:szCs w:val="24"/>
        </w:rPr>
      </w:pPr>
      <w:r w:rsidRPr="00C32CC0">
        <w:rPr>
          <w:szCs w:val="24"/>
        </w:rPr>
        <w:t>13.2. leidinio leidybos sąmata;</w:t>
      </w:r>
    </w:p>
    <w:p w14:paraId="1DAD3AF2" w14:textId="77777777" w:rsidR="00012817" w:rsidRPr="00C32CC0" w:rsidRDefault="00012817" w:rsidP="00012817">
      <w:pPr>
        <w:ind w:firstLine="1134"/>
        <w:jc w:val="both"/>
        <w:rPr>
          <w:szCs w:val="24"/>
        </w:rPr>
      </w:pPr>
      <w:r w:rsidRPr="00C32CC0">
        <w:rPr>
          <w:szCs w:val="24"/>
        </w:rPr>
        <w:t>13.3. leidinio anotacija, kurioje aprašytos leidinio sąsajos su Varėnos kraštu;</w:t>
      </w:r>
    </w:p>
    <w:p w14:paraId="19BB1262" w14:textId="77777777" w:rsidR="00012817" w:rsidRPr="00C32CC0" w:rsidRDefault="00012817" w:rsidP="00012817">
      <w:pPr>
        <w:ind w:firstLine="1134"/>
        <w:jc w:val="both"/>
        <w:rPr>
          <w:szCs w:val="24"/>
        </w:rPr>
      </w:pPr>
      <w:r w:rsidRPr="00C32CC0">
        <w:rPr>
          <w:szCs w:val="24"/>
        </w:rPr>
        <w:t>13.4. leidinio sudarytojo asmens dokumento kopija (fiziniai asmenys);</w:t>
      </w:r>
    </w:p>
    <w:p w14:paraId="38BD037B" w14:textId="77777777" w:rsidR="00012817" w:rsidRPr="00C32CC0" w:rsidRDefault="00012817" w:rsidP="00012817">
      <w:pPr>
        <w:ind w:firstLine="1134"/>
        <w:jc w:val="both"/>
        <w:rPr>
          <w:szCs w:val="24"/>
        </w:rPr>
      </w:pPr>
      <w:r w:rsidRPr="00C32CC0">
        <w:rPr>
          <w:szCs w:val="24"/>
        </w:rPr>
        <w:t>13.5. leidinio sudarytojo gyvenimo aprašymas (fiziniai asmenys);</w:t>
      </w:r>
    </w:p>
    <w:p w14:paraId="463B6345" w14:textId="77777777" w:rsidR="00012817" w:rsidRPr="00C32CC0" w:rsidRDefault="00012817" w:rsidP="00012817">
      <w:pPr>
        <w:ind w:firstLine="1134"/>
        <w:jc w:val="both"/>
        <w:rPr>
          <w:szCs w:val="24"/>
        </w:rPr>
      </w:pPr>
      <w:r w:rsidRPr="00C32CC0">
        <w:rPr>
          <w:szCs w:val="24"/>
        </w:rPr>
        <w:t>13.6. registravimo pažymėjimo bei įstatų ar nuostatų kopijos (juridiniai asmenys);</w:t>
      </w:r>
    </w:p>
    <w:p w14:paraId="6F5C22E2" w14:textId="77777777" w:rsidR="00012817" w:rsidRPr="00C32CC0" w:rsidRDefault="00012817" w:rsidP="00012817">
      <w:pPr>
        <w:ind w:firstLine="1134"/>
        <w:jc w:val="both"/>
        <w:rPr>
          <w:szCs w:val="24"/>
        </w:rPr>
      </w:pPr>
      <w:r w:rsidRPr="00C32CC0">
        <w:rPr>
          <w:szCs w:val="24"/>
        </w:rPr>
        <w:t>13.7. dalis leidinio ar vizualinio maketo, atsižvelgiant į tai, kokį leidinį planuojama išleisti;</w:t>
      </w:r>
    </w:p>
    <w:p w14:paraId="3CB3299E" w14:textId="77777777" w:rsidR="00012817" w:rsidRPr="00C32CC0" w:rsidRDefault="00012817" w:rsidP="00012817">
      <w:pPr>
        <w:ind w:firstLine="1134"/>
        <w:jc w:val="both"/>
        <w:rPr>
          <w:szCs w:val="24"/>
        </w:rPr>
      </w:pPr>
      <w:r w:rsidRPr="00C32CC0">
        <w:rPr>
          <w:szCs w:val="24"/>
        </w:rPr>
        <w:t>13.8. dokumentai, patvirtinantys kitų rėmėjų suteikiamą finansinę paramą;</w:t>
      </w:r>
    </w:p>
    <w:p w14:paraId="4050736E" w14:textId="77777777" w:rsidR="00012817" w:rsidRPr="00C32CC0" w:rsidRDefault="00012817" w:rsidP="00012817">
      <w:pPr>
        <w:ind w:firstLine="1134"/>
        <w:jc w:val="both"/>
        <w:rPr>
          <w:szCs w:val="24"/>
        </w:rPr>
      </w:pPr>
      <w:r w:rsidRPr="00C32CC0">
        <w:rPr>
          <w:szCs w:val="24"/>
        </w:rPr>
        <w:t>13.9. kitų fizinių ar juridinių asmenų rekomendacija.</w:t>
      </w:r>
    </w:p>
    <w:p w14:paraId="6969256A" w14:textId="77777777" w:rsidR="00012817" w:rsidRPr="00C32CC0" w:rsidRDefault="00012817" w:rsidP="00012817">
      <w:pPr>
        <w:tabs>
          <w:tab w:val="num" w:pos="-1440"/>
        </w:tabs>
        <w:ind w:firstLine="1134"/>
        <w:jc w:val="both"/>
        <w:rPr>
          <w:szCs w:val="24"/>
        </w:rPr>
      </w:pPr>
      <w:r w:rsidRPr="00C32CC0">
        <w:rPr>
          <w:szCs w:val="24"/>
        </w:rPr>
        <w:t>14. Pateikdamas Paraišką, leidinio sudarytojas patvirtina, kad atsako už leidinio autorystę, taip pat patvirtina, kai Paraišką teikia juridinis asmuo, kad per paskutinius trejus metus iki Paraiškos pateikimo dienos nėra paskelbtas nemokiu, nėra likviduojamas, nesustabdyta ar nenutraukta jo veikla, nėra skolingas valstybinėms institucijoms ir Valstybiniam socialinio draudimo fondui, taip pat nepradėti teisminiai procesai dėl pareiškėjo veiklos nutraukimo, nemokumo ir bankroto.</w:t>
      </w:r>
    </w:p>
    <w:p w14:paraId="01CD4747" w14:textId="77777777" w:rsidR="00012817" w:rsidRPr="00C32CC0" w:rsidRDefault="00012817" w:rsidP="00012817">
      <w:pPr>
        <w:tabs>
          <w:tab w:val="num" w:pos="-1440"/>
        </w:tabs>
        <w:ind w:firstLine="1134"/>
        <w:jc w:val="both"/>
        <w:rPr>
          <w:szCs w:val="24"/>
        </w:rPr>
      </w:pPr>
      <w:r w:rsidRPr="00C32CC0">
        <w:rPr>
          <w:szCs w:val="24"/>
        </w:rPr>
        <w:t>15. Gautos Paraiškos registruojamos Savivaldybės administracijos dokumentų valdymo sistemoje ir vadovaujantis Kultūros ir sporto skyriaus dokumentacijos planu saugomos trejus metus skyriuje.</w:t>
      </w:r>
    </w:p>
    <w:p w14:paraId="3B341442" w14:textId="77777777" w:rsidR="00012817" w:rsidRPr="00C32CC0" w:rsidRDefault="00012817" w:rsidP="00012817">
      <w:pPr>
        <w:tabs>
          <w:tab w:val="num" w:pos="-1440"/>
        </w:tabs>
        <w:ind w:firstLine="1276"/>
        <w:jc w:val="both"/>
        <w:rPr>
          <w:szCs w:val="24"/>
        </w:rPr>
      </w:pPr>
    </w:p>
    <w:p w14:paraId="57F9FAEC" w14:textId="77777777" w:rsidR="00012817" w:rsidRPr="00C32CC0" w:rsidRDefault="00012817" w:rsidP="00012817">
      <w:pPr>
        <w:keepNext/>
        <w:tabs>
          <w:tab w:val="num" w:pos="-1440"/>
        </w:tabs>
        <w:jc w:val="center"/>
        <w:outlineLvl w:val="1"/>
        <w:rPr>
          <w:b/>
          <w:bCs/>
        </w:rPr>
      </w:pPr>
      <w:r w:rsidRPr="00C32CC0">
        <w:rPr>
          <w:b/>
          <w:bCs/>
        </w:rPr>
        <w:t>IV SKYRIUS</w:t>
      </w:r>
    </w:p>
    <w:p w14:paraId="2C1C2380" w14:textId="77777777" w:rsidR="00012817" w:rsidRPr="00C32CC0" w:rsidRDefault="00012817" w:rsidP="00012817">
      <w:pPr>
        <w:keepNext/>
        <w:tabs>
          <w:tab w:val="num" w:pos="-1440"/>
        </w:tabs>
        <w:jc w:val="center"/>
        <w:outlineLvl w:val="1"/>
        <w:rPr>
          <w:b/>
          <w:bCs/>
        </w:rPr>
      </w:pPr>
      <w:r w:rsidRPr="00C32CC0">
        <w:rPr>
          <w:b/>
          <w:bCs/>
        </w:rPr>
        <w:t>PARAIŠKŲ SVARSTYMAS IR VERTINIMAS</w:t>
      </w:r>
    </w:p>
    <w:p w14:paraId="4E8AB154" w14:textId="77777777" w:rsidR="00012817" w:rsidRPr="00C32CC0" w:rsidRDefault="00012817" w:rsidP="00012817"/>
    <w:p w14:paraId="39C1B676" w14:textId="77777777" w:rsidR="00012817" w:rsidRPr="00C32CC0" w:rsidRDefault="00012817" w:rsidP="00012817">
      <w:pPr>
        <w:tabs>
          <w:tab w:val="num" w:pos="-1440"/>
        </w:tabs>
        <w:ind w:firstLine="1134"/>
        <w:jc w:val="both"/>
        <w:rPr>
          <w:szCs w:val="24"/>
        </w:rPr>
      </w:pPr>
      <w:r w:rsidRPr="00C32CC0">
        <w:rPr>
          <w:szCs w:val="24"/>
          <w:lang w:val="x-none"/>
        </w:rPr>
        <w:t>1</w:t>
      </w:r>
      <w:r w:rsidRPr="00C32CC0">
        <w:rPr>
          <w:szCs w:val="24"/>
        </w:rPr>
        <w:t>6</w:t>
      </w:r>
      <w:r w:rsidRPr="00C32CC0">
        <w:rPr>
          <w:szCs w:val="24"/>
          <w:lang w:val="x-none"/>
        </w:rPr>
        <w:t xml:space="preserve">. Paraiškas svarsto </w:t>
      </w:r>
      <w:r w:rsidRPr="00C32CC0">
        <w:rPr>
          <w:bCs/>
          <w:szCs w:val="24"/>
          <w:lang w:eastAsia="ru-RU"/>
        </w:rPr>
        <w:t>Leidinių leidybos finansavimo iš Varėnos rajono savivaldybės biudžeto lėšų</w:t>
      </w:r>
      <w:r w:rsidRPr="00C32CC0">
        <w:rPr>
          <w:szCs w:val="24"/>
          <w:lang w:val="x-none"/>
        </w:rPr>
        <w:t xml:space="preserve"> komisija (toliau – </w:t>
      </w:r>
      <w:r w:rsidRPr="00C32CC0">
        <w:rPr>
          <w:szCs w:val="24"/>
        </w:rPr>
        <w:t xml:space="preserve">Komisija) ir dėl leidinių leidybos finansavimo teikia rekomendacinio pobūdžio siūlymus, įformintus protokolu, Savivaldybės administracijos direktoriui. </w:t>
      </w:r>
    </w:p>
    <w:p w14:paraId="5781A9A1" w14:textId="77777777" w:rsidR="00012817" w:rsidRPr="00C32CC0" w:rsidRDefault="00012817" w:rsidP="00012817">
      <w:pPr>
        <w:tabs>
          <w:tab w:val="num" w:pos="-1440"/>
        </w:tabs>
        <w:ind w:firstLine="1134"/>
        <w:jc w:val="both"/>
        <w:rPr>
          <w:szCs w:val="24"/>
        </w:rPr>
      </w:pPr>
      <w:r w:rsidRPr="00C32CC0">
        <w:rPr>
          <w:szCs w:val="24"/>
        </w:rPr>
        <w:t>17. Komisija siūlymą Savivaldybės administracijos direktoriui turi pateikti per 15 d. d. po Konkurso pabaigos.</w:t>
      </w:r>
    </w:p>
    <w:p w14:paraId="24555A62" w14:textId="77777777" w:rsidR="00012817" w:rsidRPr="00C32CC0" w:rsidRDefault="00012817" w:rsidP="00012817">
      <w:pPr>
        <w:tabs>
          <w:tab w:val="num" w:pos="-1440"/>
        </w:tabs>
        <w:ind w:firstLine="1134"/>
        <w:jc w:val="both"/>
        <w:rPr>
          <w:szCs w:val="24"/>
        </w:rPr>
      </w:pPr>
      <w:r w:rsidRPr="00C32CC0">
        <w:rPr>
          <w:szCs w:val="24"/>
          <w:lang w:val="x-none"/>
        </w:rPr>
        <w:t>1</w:t>
      </w:r>
      <w:r w:rsidRPr="00C32CC0">
        <w:rPr>
          <w:szCs w:val="24"/>
        </w:rPr>
        <w:t>8</w:t>
      </w:r>
      <w:r w:rsidRPr="00C32CC0">
        <w:rPr>
          <w:szCs w:val="24"/>
          <w:lang w:val="x-none"/>
        </w:rPr>
        <w:t xml:space="preserve">. </w:t>
      </w:r>
      <w:r w:rsidRPr="00C32CC0">
        <w:rPr>
          <w:szCs w:val="24"/>
        </w:rPr>
        <w:t>Komisija sudaroma ketveriems metams Savivaldybės administracijos direktoriaus įsakymu iš 5 narių. Komisijos nariais taip pat gali būti kviečiami literatūros, meno ir kultūros sričių specialistai, organizacijų atstovai.</w:t>
      </w:r>
    </w:p>
    <w:p w14:paraId="797933B8" w14:textId="77777777" w:rsidR="00012817" w:rsidRPr="00C32CC0" w:rsidRDefault="00012817" w:rsidP="00012817">
      <w:pPr>
        <w:tabs>
          <w:tab w:val="num" w:pos="-1440"/>
        </w:tabs>
        <w:ind w:firstLine="1134"/>
        <w:jc w:val="both"/>
        <w:rPr>
          <w:szCs w:val="24"/>
          <w:lang w:val="x-none"/>
        </w:rPr>
      </w:pPr>
      <w:r w:rsidRPr="00C32CC0">
        <w:rPr>
          <w:szCs w:val="24"/>
        </w:rPr>
        <w:t>19</w:t>
      </w:r>
      <w:r w:rsidRPr="00C32CC0">
        <w:rPr>
          <w:szCs w:val="24"/>
          <w:lang w:val="x-none"/>
        </w:rPr>
        <w:t xml:space="preserve">. </w:t>
      </w:r>
      <w:r w:rsidRPr="00C32CC0">
        <w:rPr>
          <w:szCs w:val="24"/>
        </w:rPr>
        <w:t>Komisijos pirmininką, sekretorių skiria ir Komisijos veiklos reglamentą tvirtina Savivaldybės administracijos direktorius.</w:t>
      </w:r>
    </w:p>
    <w:p w14:paraId="39C21D0B" w14:textId="77777777" w:rsidR="00012817" w:rsidRPr="00C32CC0" w:rsidRDefault="00012817" w:rsidP="00012817">
      <w:pPr>
        <w:ind w:firstLine="1134"/>
        <w:jc w:val="both"/>
        <w:rPr>
          <w:szCs w:val="24"/>
        </w:rPr>
      </w:pPr>
      <w:r w:rsidRPr="00C32CC0">
        <w:rPr>
          <w:szCs w:val="24"/>
        </w:rPr>
        <w:t xml:space="preserve">20. </w:t>
      </w:r>
      <w:r w:rsidRPr="00C32CC0">
        <w:rPr>
          <w:bCs/>
          <w:szCs w:val="24"/>
          <w:lang w:eastAsia="ru-RU"/>
        </w:rPr>
        <w:t xml:space="preserve">Komisijos </w:t>
      </w:r>
      <w:r w:rsidRPr="00C32CC0">
        <w:rPr>
          <w:szCs w:val="24"/>
        </w:rPr>
        <w:t xml:space="preserve">nariai posėdžio metu užpildo Paraiškų vertinimo anketas (2 priedas). Posėdžio sekretorius parengia Paraiškų vertinimo suvestinę. </w:t>
      </w:r>
    </w:p>
    <w:p w14:paraId="66E10AEE" w14:textId="77777777" w:rsidR="00012817" w:rsidRPr="00C32CC0" w:rsidRDefault="00012817" w:rsidP="00012817">
      <w:pPr>
        <w:tabs>
          <w:tab w:val="num" w:pos="-1440"/>
        </w:tabs>
        <w:ind w:firstLine="1134"/>
        <w:jc w:val="both"/>
        <w:rPr>
          <w:szCs w:val="24"/>
        </w:rPr>
      </w:pPr>
      <w:r w:rsidRPr="00C32CC0">
        <w:rPr>
          <w:szCs w:val="24"/>
        </w:rPr>
        <w:t>21. Finansavimą siūloma skirti vadovaujantis šiomis nuostatomis:</w:t>
      </w:r>
    </w:p>
    <w:p w14:paraId="626D47CB" w14:textId="77777777" w:rsidR="00012817" w:rsidRPr="00C32CC0" w:rsidRDefault="00012817" w:rsidP="00012817">
      <w:pPr>
        <w:tabs>
          <w:tab w:val="num" w:pos="-1440"/>
        </w:tabs>
        <w:ind w:firstLine="1134"/>
        <w:jc w:val="both"/>
        <w:rPr>
          <w:szCs w:val="24"/>
        </w:rPr>
      </w:pPr>
      <w:r w:rsidRPr="00C32CC0">
        <w:rPr>
          <w:szCs w:val="24"/>
        </w:rPr>
        <w:t xml:space="preserve">21.1. finansuojami leidiniai, kurių Paraiškos įvertintos didžiausiu balų skaičiumi, neviršijant Konkurso biudžeto; </w:t>
      </w:r>
    </w:p>
    <w:p w14:paraId="15680FD7" w14:textId="77777777" w:rsidR="00012817" w:rsidRPr="00C32CC0" w:rsidRDefault="00012817" w:rsidP="00012817">
      <w:pPr>
        <w:ind w:firstLine="1134"/>
        <w:jc w:val="both"/>
        <w:rPr>
          <w:szCs w:val="24"/>
        </w:rPr>
      </w:pPr>
      <w:r w:rsidRPr="00C32CC0">
        <w:rPr>
          <w:szCs w:val="24"/>
        </w:rPr>
        <w:lastRenderedPageBreak/>
        <w:t>21.2. jei kelios Paraiškos surenka vienodą balų skaičių, prioritetas suteikiamas tai Paraiškai, kuri atitinka daugiau 8 punkte nurodytų kriterijų.</w:t>
      </w:r>
    </w:p>
    <w:p w14:paraId="54345D75" w14:textId="77777777" w:rsidR="00012817" w:rsidRPr="00C32CC0" w:rsidRDefault="00012817" w:rsidP="00012817">
      <w:pPr>
        <w:tabs>
          <w:tab w:val="num" w:pos="-1440"/>
        </w:tabs>
        <w:ind w:firstLine="1134"/>
        <w:jc w:val="both"/>
        <w:rPr>
          <w:szCs w:val="24"/>
        </w:rPr>
      </w:pPr>
      <w:r w:rsidRPr="00C32CC0">
        <w:rPr>
          <w:szCs w:val="24"/>
        </w:rPr>
        <w:t>21.3. Paraiškos, įvertintos mažiau kaip 10 balų, nefinansuojamos.</w:t>
      </w:r>
    </w:p>
    <w:p w14:paraId="77F22DBD" w14:textId="77777777" w:rsidR="00012817" w:rsidRPr="00C32CC0" w:rsidRDefault="00012817" w:rsidP="00012817">
      <w:pPr>
        <w:ind w:firstLine="1134"/>
        <w:jc w:val="both"/>
        <w:rPr>
          <w:szCs w:val="24"/>
        </w:rPr>
      </w:pPr>
      <w:r w:rsidRPr="00C32CC0">
        <w:rPr>
          <w:szCs w:val="24"/>
        </w:rPr>
        <w:t xml:space="preserve">22. Paraiškos nesvarstomos, jei jos yra užpildytos netvarkingai, pateiktos pasibaigus nustatytam Paraiškų priėmimo laikui, nėra pateiktų Aprašo 13 punkte nurodytų dokumentų arba nustatyta tvarka </w:t>
      </w:r>
      <w:r w:rsidRPr="00C32CC0">
        <w:rPr>
          <w:szCs w:val="24"/>
          <w:lang w:eastAsia="lt-LT"/>
        </w:rPr>
        <w:t>neatsiskaitė už ankstesniais metais iš Savivaldybės biudžeto lėšų finansuotus projektus nepaisant jų pobūdžio ir (</w:t>
      </w:r>
      <w:r w:rsidRPr="00C32CC0">
        <w:rPr>
          <w:szCs w:val="24"/>
        </w:rPr>
        <w:t>ar) buvo nustatyta, kad gautos lėšos panaudotos ne pagal tikslinę jų paskirtį.</w:t>
      </w:r>
    </w:p>
    <w:p w14:paraId="20D19C81" w14:textId="77777777" w:rsidR="00012817" w:rsidRPr="00C32CC0" w:rsidRDefault="00012817" w:rsidP="00012817">
      <w:pPr>
        <w:keepNext/>
        <w:tabs>
          <w:tab w:val="num" w:pos="-1440"/>
        </w:tabs>
        <w:jc w:val="center"/>
        <w:outlineLvl w:val="1"/>
        <w:rPr>
          <w:b/>
          <w:bCs/>
        </w:rPr>
      </w:pPr>
    </w:p>
    <w:p w14:paraId="246DC99F" w14:textId="77777777" w:rsidR="00012817" w:rsidRPr="00C32CC0" w:rsidRDefault="00012817" w:rsidP="00012817">
      <w:pPr>
        <w:keepNext/>
        <w:tabs>
          <w:tab w:val="num" w:pos="-1440"/>
        </w:tabs>
        <w:jc w:val="center"/>
        <w:outlineLvl w:val="1"/>
        <w:rPr>
          <w:b/>
          <w:bCs/>
        </w:rPr>
      </w:pPr>
      <w:r w:rsidRPr="00C32CC0">
        <w:rPr>
          <w:b/>
          <w:bCs/>
        </w:rPr>
        <w:t>V SKYRIUS</w:t>
      </w:r>
    </w:p>
    <w:p w14:paraId="22DC9A8D" w14:textId="77777777" w:rsidR="00012817" w:rsidRPr="00C32CC0" w:rsidRDefault="00012817" w:rsidP="00012817">
      <w:pPr>
        <w:keepNext/>
        <w:tabs>
          <w:tab w:val="num" w:pos="-1440"/>
        </w:tabs>
        <w:jc w:val="center"/>
        <w:outlineLvl w:val="1"/>
        <w:rPr>
          <w:b/>
          <w:bCs/>
        </w:rPr>
      </w:pPr>
      <w:r w:rsidRPr="00C32CC0">
        <w:rPr>
          <w:b/>
          <w:bCs/>
        </w:rPr>
        <w:t>LĖŠŲ SKYRIMO IR ATSISKAITYMO UŽ PANAUDOJIMĄ TVARKA</w:t>
      </w:r>
    </w:p>
    <w:p w14:paraId="0421D922" w14:textId="77777777" w:rsidR="00012817" w:rsidRPr="00C32CC0" w:rsidRDefault="00012817" w:rsidP="00012817">
      <w:pPr>
        <w:ind w:firstLine="1276"/>
        <w:jc w:val="both"/>
        <w:rPr>
          <w:b/>
        </w:rPr>
      </w:pPr>
    </w:p>
    <w:p w14:paraId="2193B2E3" w14:textId="77777777" w:rsidR="00012817" w:rsidRPr="00C32CC0" w:rsidRDefault="00012817" w:rsidP="00012817">
      <w:pPr>
        <w:ind w:firstLine="1134"/>
        <w:jc w:val="both"/>
        <w:rPr>
          <w:szCs w:val="24"/>
        </w:rPr>
      </w:pPr>
      <w:r w:rsidRPr="00C32CC0">
        <w:rPr>
          <w:szCs w:val="24"/>
        </w:rPr>
        <w:t xml:space="preserve">23. Lėšas konkretaus leidinio leidybai, atsižvelgdamas į Komisijos siūlymus, per 20 d. d. po Komisijos siūlymo pateikimo dienos, savo įsakymu skiria/neskiria Savivaldybės administracijos direktorius. </w:t>
      </w:r>
    </w:p>
    <w:p w14:paraId="3A427785" w14:textId="77777777" w:rsidR="00012817" w:rsidRPr="00C32CC0" w:rsidRDefault="00012817" w:rsidP="00012817">
      <w:pPr>
        <w:ind w:firstLine="1134"/>
        <w:jc w:val="both"/>
        <w:rPr>
          <w:szCs w:val="24"/>
        </w:rPr>
      </w:pPr>
      <w:r w:rsidRPr="00C32CC0">
        <w:rPr>
          <w:szCs w:val="24"/>
        </w:rPr>
        <w:t xml:space="preserve">24. Savivaldybės administracijos direktoriaus įsakymas yra skelbiamas Savivaldybės interneto svetainėje </w:t>
      </w:r>
      <w:hyperlink r:id="rId10" w:history="1">
        <w:r w:rsidRPr="00C32CC0">
          <w:rPr>
            <w:szCs w:val="24"/>
            <w:u w:val="single"/>
          </w:rPr>
          <w:t>www.varena.lt</w:t>
        </w:r>
      </w:hyperlink>
      <w:r w:rsidRPr="00C32CC0">
        <w:rPr>
          <w:szCs w:val="24"/>
        </w:rPr>
        <w:t>.</w:t>
      </w:r>
    </w:p>
    <w:p w14:paraId="22F006FB" w14:textId="77777777" w:rsidR="00012817" w:rsidRPr="00C32CC0" w:rsidRDefault="00012817" w:rsidP="00012817">
      <w:pPr>
        <w:ind w:firstLine="1134"/>
        <w:jc w:val="both"/>
        <w:rPr>
          <w:szCs w:val="24"/>
        </w:rPr>
      </w:pPr>
      <w:r w:rsidRPr="00C32CC0">
        <w:rPr>
          <w:szCs w:val="24"/>
        </w:rPr>
        <w:t xml:space="preserve">25. Savivaldybės administracijos direktorius </w:t>
      </w:r>
      <w:bookmarkStart w:id="5" w:name="_Hlk224046194"/>
      <w:r w:rsidRPr="00C32CC0">
        <w:rPr>
          <w:szCs w:val="24"/>
        </w:rPr>
        <w:t>arba jo įgaliotas Savivaldybės administracijos direktoriaus pavaduotojas</w:t>
      </w:r>
      <w:bookmarkEnd w:id="5"/>
      <w:r w:rsidRPr="00C32CC0">
        <w:rPr>
          <w:szCs w:val="24"/>
        </w:rPr>
        <w:t xml:space="preserve"> dėl leidinio leidybos finansavimo pasirašo Leidinių leidybos finansavimo iš Varėnos rajono savivaldybės biudžeto lėšų sutartį su leidybos vykdytoju (toliau – Sutartis) (3 priedas).</w:t>
      </w:r>
    </w:p>
    <w:p w14:paraId="6D48809B" w14:textId="77777777" w:rsidR="00012817" w:rsidRPr="00C32CC0" w:rsidRDefault="00012817" w:rsidP="00012817">
      <w:pPr>
        <w:ind w:firstLine="1134"/>
        <w:jc w:val="both"/>
        <w:rPr>
          <w:szCs w:val="24"/>
        </w:rPr>
      </w:pPr>
      <w:r w:rsidRPr="00C32CC0">
        <w:rPr>
          <w:szCs w:val="24"/>
        </w:rPr>
        <w:t>26. Sutartyje nurodomi leidybos vykdymo terminai, finansavimo, atsiskaitymo už gautas iš Savivaldybės biudžeto lėšas tvarka, šalių atsakomybė už Sutarties nevykdymą ir kitos sąlygos. Prie Sutarties pridedama detali leidybos vykdymui skirtų lėšų Išlaidų sąmata (4 priedas), kuri yra neatskiriama Sutarties dalis.</w:t>
      </w:r>
    </w:p>
    <w:p w14:paraId="117AA7B5" w14:textId="77777777" w:rsidR="00012817" w:rsidRPr="00C32CC0" w:rsidRDefault="00012817" w:rsidP="00012817">
      <w:pPr>
        <w:ind w:firstLine="1134"/>
        <w:jc w:val="both"/>
        <w:rPr>
          <w:szCs w:val="24"/>
        </w:rPr>
      </w:pPr>
      <w:r w:rsidRPr="00C32CC0">
        <w:rPr>
          <w:szCs w:val="24"/>
        </w:rPr>
        <w:t>27. Lėšos leidybos vykdymui pervedamos tik pasirašius Sutartį.</w:t>
      </w:r>
    </w:p>
    <w:p w14:paraId="298085B9" w14:textId="77777777" w:rsidR="00012817" w:rsidRPr="00C32CC0" w:rsidRDefault="00012817" w:rsidP="00012817">
      <w:pPr>
        <w:ind w:firstLine="1134"/>
        <w:jc w:val="both"/>
        <w:rPr>
          <w:szCs w:val="24"/>
        </w:rPr>
      </w:pPr>
      <w:r w:rsidRPr="00C32CC0">
        <w:rPr>
          <w:szCs w:val="24"/>
        </w:rPr>
        <w:t>28. Leidybos vykdytojas, išleidęs leidinį, bendru sutarimu numatyto leidinio tiražo dalį neatlygintinai perduoda Savivaldybės administracijai.</w:t>
      </w:r>
    </w:p>
    <w:p w14:paraId="4296E22C" w14:textId="77777777" w:rsidR="00012817" w:rsidRPr="00C32CC0" w:rsidRDefault="00012817" w:rsidP="00012817">
      <w:pPr>
        <w:ind w:firstLine="1134"/>
        <w:jc w:val="both"/>
        <w:rPr>
          <w:szCs w:val="24"/>
        </w:rPr>
      </w:pPr>
      <w:r w:rsidRPr="00C32CC0">
        <w:rPr>
          <w:szCs w:val="24"/>
        </w:rPr>
        <w:t xml:space="preserve">29. Leidybos vykdytojas, negalintis išleisti leidinio pagal prie Sutarties pridėtą detalią leidybos vykdymui skirtų lėšų sąmatą, turi raštu kreiptis į Savivaldybės administraciją dėl jos patikslinimo nurodydamas priežastis. </w:t>
      </w:r>
    </w:p>
    <w:p w14:paraId="316F9544" w14:textId="77777777" w:rsidR="00012817" w:rsidRPr="00C32CC0" w:rsidRDefault="00012817" w:rsidP="00012817">
      <w:pPr>
        <w:ind w:firstLine="1134"/>
        <w:jc w:val="both"/>
        <w:rPr>
          <w:szCs w:val="24"/>
        </w:rPr>
      </w:pPr>
      <w:r w:rsidRPr="00C32CC0">
        <w:rPr>
          <w:szCs w:val="24"/>
        </w:rPr>
        <w:t xml:space="preserve">30. Skiriamos lėšos negali būti naudojamos kitiems tikslams nei nurodyta pasirašytoje Sutartyje arba perkeltos į kitus biudžetinius metus. </w:t>
      </w:r>
    </w:p>
    <w:p w14:paraId="20BE1F08" w14:textId="77777777" w:rsidR="00012817" w:rsidRPr="00C32CC0" w:rsidRDefault="00012817" w:rsidP="00012817">
      <w:pPr>
        <w:ind w:firstLine="1134"/>
        <w:jc w:val="both"/>
        <w:rPr>
          <w:szCs w:val="24"/>
        </w:rPr>
      </w:pPr>
      <w:r w:rsidRPr="00C32CC0">
        <w:rPr>
          <w:szCs w:val="24"/>
        </w:rPr>
        <w:t>31. Nepanaudotas Savivaldybės biudžeto lėšas leidybos vykdytojas grąžina Savivaldybės administracijai, kurias Komisija gali perskirstyti kitų leidinių leidybai, kuri numatyta įgyvendinti ne vėliau kaip iki gruodžio 20 d.</w:t>
      </w:r>
    </w:p>
    <w:p w14:paraId="38B93AC4" w14:textId="77777777" w:rsidR="00012817" w:rsidRPr="00C32CC0" w:rsidRDefault="00012817" w:rsidP="00012817">
      <w:pPr>
        <w:ind w:firstLine="1134"/>
        <w:jc w:val="both"/>
        <w:rPr>
          <w:szCs w:val="24"/>
        </w:rPr>
      </w:pPr>
      <w:r w:rsidRPr="00C32CC0">
        <w:rPr>
          <w:szCs w:val="24"/>
        </w:rPr>
        <w:t>32. Už panaudotas Savivaldybės biudžeto lėšas leidybos vykdytojas atsiskaito pateikdamas dokumentus pagal Sutartyje nurodytas sąlygas Savivaldybės administracijos Apskaitos skyriui.</w:t>
      </w:r>
    </w:p>
    <w:p w14:paraId="4CB15B74" w14:textId="329E07D6" w:rsidR="00012817" w:rsidRDefault="00012817" w:rsidP="00012817">
      <w:pPr>
        <w:ind w:firstLine="1134"/>
        <w:jc w:val="both"/>
        <w:rPr>
          <w:szCs w:val="24"/>
        </w:rPr>
      </w:pPr>
      <w:r w:rsidRPr="00C32CC0">
        <w:rPr>
          <w:szCs w:val="24"/>
        </w:rPr>
        <w:t>33. Netinkamai panaudotos lėšos arba laiku negrąžintos nepanaudotos lėšos išieškomos teisės aktų nustatyta tvarka.</w:t>
      </w:r>
    </w:p>
    <w:p w14:paraId="46C04D5F" w14:textId="77777777" w:rsidR="00012817" w:rsidRPr="00C32CC0" w:rsidRDefault="00012817" w:rsidP="00012817">
      <w:pPr>
        <w:ind w:firstLine="1134"/>
        <w:jc w:val="both"/>
        <w:rPr>
          <w:szCs w:val="24"/>
        </w:rPr>
      </w:pPr>
    </w:p>
    <w:p w14:paraId="4B0E498E" w14:textId="77777777" w:rsidR="00012817" w:rsidRPr="00C32CC0" w:rsidRDefault="00012817" w:rsidP="00012817">
      <w:pPr>
        <w:jc w:val="center"/>
        <w:rPr>
          <w:b/>
          <w:bCs/>
          <w:szCs w:val="24"/>
        </w:rPr>
      </w:pPr>
      <w:r w:rsidRPr="00C32CC0">
        <w:rPr>
          <w:b/>
          <w:bCs/>
          <w:szCs w:val="24"/>
        </w:rPr>
        <w:t>VI SKYRIUS</w:t>
      </w:r>
    </w:p>
    <w:p w14:paraId="7E28B34F" w14:textId="77777777" w:rsidR="00012817" w:rsidRPr="00C32CC0" w:rsidRDefault="00012817" w:rsidP="00012817">
      <w:pPr>
        <w:jc w:val="center"/>
        <w:rPr>
          <w:b/>
          <w:bCs/>
          <w:szCs w:val="24"/>
        </w:rPr>
      </w:pPr>
      <w:r w:rsidRPr="00C32CC0">
        <w:rPr>
          <w:b/>
          <w:bCs/>
          <w:szCs w:val="24"/>
        </w:rPr>
        <w:t>BAIGIAMOSIOS NUOSTATOS</w:t>
      </w:r>
    </w:p>
    <w:p w14:paraId="7A73DF06" w14:textId="77777777" w:rsidR="00012817" w:rsidRPr="00C32CC0" w:rsidRDefault="00012817" w:rsidP="00012817">
      <w:pPr>
        <w:jc w:val="center"/>
        <w:rPr>
          <w:b/>
          <w:bCs/>
          <w:szCs w:val="24"/>
        </w:rPr>
      </w:pPr>
    </w:p>
    <w:p w14:paraId="4A3FD6CD" w14:textId="77777777" w:rsidR="00012817" w:rsidRPr="00C32CC0" w:rsidRDefault="00012817" w:rsidP="00012817">
      <w:pPr>
        <w:ind w:firstLine="1134"/>
        <w:jc w:val="both"/>
        <w:rPr>
          <w:szCs w:val="24"/>
        </w:rPr>
      </w:pPr>
      <w:r w:rsidRPr="00C32CC0">
        <w:rPr>
          <w:szCs w:val="24"/>
        </w:rPr>
        <w:t>34. Šis Aprašas gali būti keičiamas, pripažįstamas netekusiu galios Savivaldybės administracijos direktoriaus įsakymu.</w:t>
      </w:r>
    </w:p>
    <w:p w14:paraId="0E20466D" w14:textId="77777777" w:rsidR="00012817" w:rsidRPr="00C32CC0" w:rsidRDefault="00012817" w:rsidP="00012817">
      <w:pPr>
        <w:rPr>
          <w:szCs w:val="24"/>
        </w:rPr>
      </w:pPr>
    </w:p>
    <w:p w14:paraId="073A6FCF" w14:textId="77777777" w:rsidR="00012817" w:rsidRPr="00C32CC0" w:rsidRDefault="00012817" w:rsidP="00012817">
      <w:pPr>
        <w:jc w:val="center"/>
        <w:rPr>
          <w:szCs w:val="24"/>
        </w:rPr>
      </w:pPr>
      <w:r w:rsidRPr="00C32CC0">
        <w:rPr>
          <w:szCs w:val="24"/>
        </w:rPr>
        <w:t>________________</w:t>
      </w:r>
    </w:p>
    <w:p w14:paraId="67E0121E" w14:textId="77777777" w:rsidR="00012817" w:rsidRPr="00C32CC0" w:rsidRDefault="00012817" w:rsidP="00012817">
      <w:pPr>
        <w:pStyle w:val="Pavadinimas"/>
        <w:ind w:left="5387"/>
        <w:jc w:val="left"/>
        <w:rPr>
          <w:b w:val="0"/>
          <w:szCs w:val="24"/>
        </w:rPr>
      </w:pPr>
      <w:r w:rsidRPr="00C32CC0">
        <w:br w:type="page"/>
      </w:r>
      <w:r w:rsidRPr="00C32CC0">
        <w:rPr>
          <w:b w:val="0"/>
          <w:szCs w:val="24"/>
        </w:rPr>
        <w:lastRenderedPageBreak/>
        <w:t>Leidinių leidybos finansavimo iš Varėnos rajono savivaldybės biudžeto lėšų tvarkos aprašo</w:t>
      </w:r>
    </w:p>
    <w:p w14:paraId="1A23F266" w14:textId="77777777" w:rsidR="00012817" w:rsidRPr="00C32CC0" w:rsidRDefault="00012817" w:rsidP="00012817">
      <w:pPr>
        <w:pStyle w:val="Pavadinimas"/>
        <w:ind w:left="5387"/>
        <w:jc w:val="left"/>
        <w:rPr>
          <w:b w:val="0"/>
          <w:sz w:val="20"/>
        </w:rPr>
      </w:pPr>
      <w:r w:rsidRPr="00C32CC0">
        <w:rPr>
          <w:b w:val="0"/>
          <w:szCs w:val="24"/>
        </w:rPr>
        <w:t>1 priedas</w:t>
      </w:r>
    </w:p>
    <w:p w14:paraId="7017034D" w14:textId="77777777" w:rsidR="00012817" w:rsidRPr="00C32CC0" w:rsidRDefault="00012817" w:rsidP="00012817">
      <w:pPr>
        <w:pStyle w:val="Pavadinimas"/>
        <w:ind w:left="4320" w:firstLine="4962"/>
        <w:jc w:val="left"/>
        <w:rPr>
          <w:b w:val="0"/>
          <w:sz w:val="20"/>
        </w:rPr>
      </w:pPr>
    </w:p>
    <w:p w14:paraId="3DE68F6B" w14:textId="77777777" w:rsidR="00012817" w:rsidRPr="00C32CC0" w:rsidRDefault="00012817" w:rsidP="00012817">
      <w:pPr>
        <w:ind w:firstLine="4962"/>
        <w:jc w:val="both"/>
        <w:rPr>
          <w:bCs/>
          <w:sz w:val="20"/>
        </w:rPr>
      </w:pPr>
    </w:p>
    <w:p w14:paraId="5118CBD2" w14:textId="77777777" w:rsidR="00012817" w:rsidRPr="00C32CC0" w:rsidRDefault="00012817" w:rsidP="00012817">
      <w:pPr>
        <w:rPr>
          <w:sz w:val="20"/>
        </w:rPr>
      </w:pPr>
      <w:r w:rsidRPr="00C32CC0">
        <w:rPr>
          <w:sz w:val="20"/>
        </w:rPr>
        <w:t>GAUTA: _________________</w:t>
      </w:r>
    </w:p>
    <w:p w14:paraId="3F5009DC" w14:textId="77777777" w:rsidR="00012817" w:rsidRPr="00C32CC0" w:rsidRDefault="00012817" w:rsidP="00012817">
      <w:pPr>
        <w:rPr>
          <w:sz w:val="20"/>
        </w:rPr>
      </w:pPr>
      <w:r w:rsidRPr="00C32CC0">
        <w:rPr>
          <w:sz w:val="20"/>
        </w:rPr>
        <w:t>(datą pildo gavėjas)</w:t>
      </w:r>
    </w:p>
    <w:p w14:paraId="7C971D34" w14:textId="77777777" w:rsidR="00012817" w:rsidRPr="00C32CC0" w:rsidRDefault="00012817" w:rsidP="00012817">
      <w:pPr>
        <w:rPr>
          <w:szCs w:val="24"/>
        </w:rPr>
      </w:pPr>
    </w:p>
    <w:p w14:paraId="4C483D64" w14:textId="77777777" w:rsidR="00012817" w:rsidRPr="00C32CC0" w:rsidRDefault="00012817" w:rsidP="00012817">
      <w:pPr>
        <w:rPr>
          <w:szCs w:val="24"/>
        </w:rPr>
      </w:pPr>
    </w:p>
    <w:p w14:paraId="0A67F594" w14:textId="77777777" w:rsidR="00012817" w:rsidRPr="00C32CC0" w:rsidRDefault="00012817" w:rsidP="00012817">
      <w:pPr>
        <w:rPr>
          <w:szCs w:val="24"/>
        </w:rPr>
      </w:pPr>
      <w:r w:rsidRPr="00C32CC0">
        <w:rPr>
          <w:szCs w:val="24"/>
        </w:rPr>
        <w:t>Varėnos rajono savivaldybės administracijai</w:t>
      </w:r>
    </w:p>
    <w:p w14:paraId="5144F6D9" w14:textId="77777777" w:rsidR="00012817" w:rsidRPr="00C32CC0" w:rsidRDefault="00012817" w:rsidP="00012817">
      <w:pPr>
        <w:rPr>
          <w:szCs w:val="24"/>
        </w:rPr>
      </w:pPr>
    </w:p>
    <w:p w14:paraId="5DBEB2A1" w14:textId="77777777" w:rsidR="00012817" w:rsidRPr="00C32CC0" w:rsidRDefault="00012817" w:rsidP="00012817">
      <w:pPr>
        <w:jc w:val="center"/>
        <w:rPr>
          <w:szCs w:val="24"/>
        </w:rPr>
      </w:pPr>
    </w:p>
    <w:p w14:paraId="77D7B57C" w14:textId="77777777" w:rsidR="00012817" w:rsidRPr="00C32CC0" w:rsidRDefault="00012817" w:rsidP="00012817">
      <w:pPr>
        <w:pStyle w:val="Pagrindiniotekstotrauka"/>
        <w:ind w:firstLine="142"/>
        <w:jc w:val="center"/>
        <w:rPr>
          <w:b/>
        </w:rPr>
      </w:pPr>
      <w:r w:rsidRPr="00C32CC0">
        <w:rPr>
          <w:b/>
        </w:rPr>
        <w:t xml:space="preserve">LEIDINIŲ LEIDYBOS FINANSAVIMO IŠ VARĖNOS RAJONO SAVIVALDYBĖS BIUDŽETO LĖŠŲ </w:t>
      </w:r>
    </w:p>
    <w:p w14:paraId="295A3E93" w14:textId="77777777" w:rsidR="00012817" w:rsidRPr="00C32CC0" w:rsidRDefault="00012817" w:rsidP="00012817">
      <w:pPr>
        <w:pStyle w:val="Pagrindiniotekstotrauka"/>
        <w:ind w:firstLine="142"/>
        <w:jc w:val="center"/>
        <w:rPr>
          <w:b/>
        </w:rPr>
      </w:pPr>
      <w:r w:rsidRPr="00C32CC0">
        <w:rPr>
          <w:b/>
        </w:rPr>
        <w:t>PARAIŠKA</w:t>
      </w:r>
    </w:p>
    <w:p w14:paraId="061F4FDE" w14:textId="77777777" w:rsidR="00012817" w:rsidRPr="00C32CC0" w:rsidRDefault="00012817" w:rsidP="00012817">
      <w:pPr>
        <w:jc w:val="center"/>
        <w:rPr>
          <w:szCs w:val="24"/>
        </w:rPr>
      </w:pPr>
      <w:r w:rsidRPr="00C32CC0">
        <w:rPr>
          <w:szCs w:val="24"/>
        </w:rPr>
        <w:t>___________</w:t>
      </w:r>
    </w:p>
    <w:p w14:paraId="7A47AF8B" w14:textId="77777777" w:rsidR="00012817" w:rsidRPr="00C32CC0" w:rsidRDefault="00012817" w:rsidP="00012817">
      <w:pPr>
        <w:jc w:val="center"/>
        <w:rPr>
          <w:szCs w:val="24"/>
        </w:rPr>
      </w:pPr>
      <w:r w:rsidRPr="00C32CC0">
        <w:rPr>
          <w:szCs w:val="24"/>
        </w:rPr>
        <w:t>(data)</w:t>
      </w:r>
    </w:p>
    <w:p w14:paraId="2B2654AB" w14:textId="77777777" w:rsidR="00012817" w:rsidRPr="00C32CC0" w:rsidRDefault="00012817" w:rsidP="00012817">
      <w:pPr>
        <w:rPr>
          <w:szCs w:val="24"/>
        </w:rPr>
      </w:pPr>
    </w:p>
    <w:p w14:paraId="788AF09F" w14:textId="77777777" w:rsidR="00012817" w:rsidRPr="00C32CC0" w:rsidRDefault="00012817" w:rsidP="00012817">
      <w:pPr>
        <w:jc w:val="center"/>
        <w:rPr>
          <w:b/>
          <w:szCs w:val="24"/>
        </w:rPr>
      </w:pPr>
      <w:r w:rsidRPr="00C32CC0">
        <w:rPr>
          <w:b/>
          <w:szCs w:val="24"/>
        </w:rPr>
        <w:t>I SKYRIUS</w:t>
      </w:r>
    </w:p>
    <w:p w14:paraId="053DEF10" w14:textId="77777777" w:rsidR="00012817" w:rsidRPr="00C32CC0" w:rsidRDefault="00012817" w:rsidP="00012817">
      <w:pPr>
        <w:jc w:val="center"/>
        <w:rPr>
          <w:szCs w:val="24"/>
        </w:rPr>
      </w:pPr>
      <w:r w:rsidRPr="00C32CC0">
        <w:rPr>
          <w:b/>
          <w:szCs w:val="24"/>
        </w:rPr>
        <w:t>PAREIŠKĖJO DUOMENYS</w:t>
      </w:r>
    </w:p>
    <w:p w14:paraId="3408F07C" w14:textId="77777777" w:rsidR="00012817" w:rsidRPr="00C32CC0" w:rsidRDefault="00012817" w:rsidP="00012817">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753"/>
      </w:tblGrid>
      <w:tr w:rsidR="00012817" w:rsidRPr="00C32CC0" w14:paraId="44A33467" w14:textId="77777777" w:rsidTr="00A27BDA">
        <w:tc>
          <w:tcPr>
            <w:tcW w:w="4767" w:type="dxa"/>
            <w:tcBorders>
              <w:top w:val="single" w:sz="4" w:space="0" w:color="auto"/>
              <w:left w:val="single" w:sz="4" w:space="0" w:color="auto"/>
              <w:bottom w:val="single" w:sz="4" w:space="0" w:color="auto"/>
              <w:right w:val="single" w:sz="4" w:space="0" w:color="auto"/>
            </w:tcBorders>
            <w:hideMark/>
          </w:tcPr>
          <w:p w14:paraId="55FE9D50" w14:textId="77777777" w:rsidR="00012817" w:rsidRPr="00C32CC0" w:rsidRDefault="00012817" w:rsidP="00A27BDA">
            <w:pPr>
              <w:jc w:val="both"/>
              <w:rPr>
                <w:szCs w:val="24"/>
              </w:rPr>
            </w:pPr>
            <w:r w:rsidRPr="00C32CC0">
              <w:rPr>
                <w:szCs w:val="24"/>
              </w:rPr>
              <w:t>Paraiškos teikėjo pavadinimas, jei paraišką teikia fizinis asmuo – vardas, pavardė</w:t>
            </w:r>
          </w:p>
        </w:tc>
        <w:tc>
          <w:tcPr>
            <w:tcW w:w="4753" w:type="dxa"/>
            <w:tcBorders>
              <w:top w:val="single" w:sz="4" w:space="0" w:color="auto"/>
              <w:left w:val="single" w:sz="4" w:space="0" w:color="auto"/>
              <w:bottom w:val="single" w:sz="4" w:space="0" w:color="auto"/>
              <w:right w:val="single" w:sz="4" w:space="0" w:color="auto"/>
            </w:tcBorders>
          </w:tcPr>
          <w:p w14:paraId="23E5DEDB" w14:textId="77777777" w:rsidR="00012817" w:rsidRPr="00C32CC0" w:rsidRDefault="00012817" w:rsidP="00A27BDA">
            <w:pPr>
              <w:jc w:val="both"/>
              <w:rPr>
                <w:szCs w:val="24"/>
              </w:rPr>
            </w:pPr>
          </w:p>
        </w:tc>
      </w:tr>
      <w:tr w:rsidR="00012817" w:rsidRPr="00C32CC0" w14:paraId="27AA4420" w14:textId="77777777" w:rsidTr="00A27BDA">
        <w:trPr>
          <w:trHeight w:val="339"/>
        </w:trPr>
        <w:tc>
          <w:tcPr>
            <w:tcW w:w="4767" w:type="dxa"/>
            <w:tcBorders>
              <w:top w:val="single" w:sz="4" w:space="0" w:color="auto"/>
              <w:left w:val="single" w:sz="4" w:space="0" w:color="auto"/>
              <w:bottom w:val="single" w:sz="4" w:space="0" w:color="auto"/>
              <w:right w:val="single" w:sz="4" w:space="0" w:color="auto"/>
            </w:tcBorders>
            <w:hideMark/>
          </w:tcPr>
          <w:p w14:paraId="441E19C7" w14:textId="77777777" w:rsidR="00012817" w:rsidRPr="00C32CC0" w:rsidRDefault="00012817" w:rsidP="00A27BDA">
            <w:pPr>
              <w:jc w:val="both"/>
              <w:rPr>
                <w:szCs w:val="24"/>
              </w:rPr>
            </w:pPr>
            <w:r w:rsidRPr="00C32CC0">
              <w:rPr>
                <w:szCs w:val="24"/>
              </w:rPr>
              <w:t>Adresas ir pašto indeksas</w:t>
            </w:r>
          </w:p>
        </w:tc>
        <w:tc>
          <w:tcPr>
            <w:tcW w:w="4753" w:type="dxa"/>
            <w:tcBorders>
              <w:top w:val="single" w:sz="4" w:space="0" w:color="auto"/>
              <w:left w:val="single" w:sz="4" w:space="0" w:color="auto"/>
              <w:bottom w:val="single" w:sz="4" w:space="0" w:color="auto"/>
              <w:right w:val="single" w:sz="4" w:space="0" w:color="auto"/>
            </w:tcBorders>
          </w:tcPr>
          <w:p w14:paraId="51CFB046" w14:textId="77777777" w:rsidR="00012817" w:rsidRPr="00C32CC0" w:rsidRDefault="00012817" w:rsidP="00A27BDA">
            <w:pPr>
              <w:jc w:val="both"/>
              <w:rPr>
                <w:szCs w:val="24"/>
              </w:rPr>
            </w:pPr>
          </w:p>
        </w:tc>
      </w:tr>
      <w:tr w:rsidR="00012817" w:rsidRPr="00C32CC0" w14:paraId="13885F6F" w14:textId="77777777" w:rsidTr="00A27BDA">
        <w:trPr>
          <w:trHeight w:val="205"/>
        </w:trPr>
        <w:tc>
          <w:tcPr>
            <w:tcW w:w="4767" w:type="dxa"/>
            <w:tcBorders>
              <w:top w:val="single" w:sz="4" w:space="0" w:color="auto"/>
              <w:left w:val="single" w:sz="4" w:space="0" w:color="auto"/>
              <w:bottom w:val="single" w:sz="4" w:space="0" w:color="auto"/>
              <w:right w:val="single" w:sz="4" w:space="0" w:color="auto"/>
            </w:tcBorders>
            <w:hideMark/>
          </w:tcPr>
          <w:p w14:paraId="4A04392B" w14:textId="77777777" w:rsidR="00012817" w:rsidRPr="00C32CC0" w:rsidRDefault="00012817" w:rsidP="00A27BDA">
            <w:pPr>
              <w:jc w:val="both"/>
              <w:rPr>
                <w:szCs w:val="24"/>
              </w:rPr>
            </w:pPr>
            <w:r w:rsidRPr="00C32CC0">
              <w:rPr>
                <w:szCs w:val="24"/>
              </w:rPr>
              <w:t>Telefonas</w:t>
            </w:r>
          </w:p>
        </w:tc>
        <w:tc>
          <w:tcPr>
            <w:tcW w:w="4753" w:type="dxa"/>
            <w:tcBorders>
              <w:top w:val="single" w:sz="4" w:space="0" w:color="auto"/>
              <w:left w:val="single" w:sz="4" w:space="0" w:color="auto"/>
              <w:bottom w:val="single" w:sz="4" w:space="0" w:color="auto"/>
              <w:right w:val="single" w:sz="4" w:space="0" w:color="auto"/>
            </w:tcBorders>
          </w:tcPr>
          <w:p w14:paraId="1F1213A5" w14:textId="77777777" w:rsidR="00012817" w:rsidRPr="00C32CC0" w:rsidRDefault="00012817" w:rsidP="00A27BDA">
            <w:pPr>
              <w:jc w:val="both"/>
              <w:rPr>
                <w:szCs w:val="24"/>
              </w:rPr>
            </w:pPr>
          </w:p>
        </w:tc>
      </w:tr>
      <w:tr w:rsidR="00012817" w:rsidRPr="00C32CC0" w14:paraId="36CD877F" w14:textId="77777777" w:rsidTr="00A27BDA">
        <w:tc>
          <w:tcPr>
            <w:tcW w:w="4767" w:type="dxa"/>
            <w:tcBorders>
              <w:top w:val="single" w:sz="4" w:space="0" w:color="auto"/>
              <w:left w:val="single" w:sz="4" w:space="0" w:color="auto"/>
              <w:bottom w:val="single" w:sz="4" w:space="0" w:color="auto"/>
              <w:right w:val="single" w:sz="4" w:space="0" w:color="auto"/>
            </w:tcBorders>
            <w:hideMark/>
          </w:tcPr>
          <w:p w14:paraId="71C1EB88" w14:textId="77777777" w:rsidR="00012817" w:rsidRPr="00C32CC0" w:rsidRDefault="00012817" w:rsidP="00A27BDA">
            <w:pPr>
              <w:jc w:val="both"/>
              <w:rPr>
                <w:szCs w:val="24"/>
              </w:rPr>
            </w:pPr>
            <w:r w:rsidRPr="00C32CC0">
              <w:rPr>
                <w:szCs w:val="24"/>
              </w:rPr>
              <w:t>Elektroninis paštas</w:t>
            </w:r>
          </w:p>
        </w:tc>
        <w:tc>
          <w:tcPr>
            <w:tcW w:w="4753" w:type="dxa"/>
            <w:tcBorders>
              <w:top w:val="single" w:sz="4" w:space="0" w:color="auto"/>
              <w:left w:val="single" w:sz="4" w:space="0" w:color="auto"/>
              <w:bottom w:val="single" w:sz="4" w:space="0" w:color="auto"/>
              <w:right w:val="single" w:sz="4" w:space="0" w:color="auto"/>
            </w:tcBorders>
          </w:tcPr>
          <w:p w14:paraId="3775A1D0" w14:textId="77777777" w:rsidR="00012817" w:rsidRPr="00C32CC0" w:rsidRDefault="00012817" w:rsidP="00A27BDA">
            <w:pPr>
              <w:jc w:val="both"/>
              <w:rPr>
                <w:szCs w:val="24"/>
              </w:rPr>
            </w:pPr>
          </w:p>
        </w:tc>
      </w:tr>
    </w:tbl>
    <w:p w14:paraId="05D3F24D" w14:textId="77777777" w:rsidR="00012817" w:rsidRPr="00C32CC0" w:rsidRDefault="00012817" w:rsidP="00012817">
      <w:pPr>
        <w:pStyle w:val="Pagrindiniotekstotrauka"/>
        <w:rPr>
          <w:sz w:val="20"/>
        </w:rPr>
      </w:pPr>
      <w:r w:rsidRPr="00C32CC0">
        <w:rPr>
          <w:sz w:val="20"/>
        </w:rPr>
        <w:tab/>
      </w:r>
    </w:p>
    <w:p w14:paraId="2F031B50" w14:textId="77777777" w:rsidR="00012817" w:rsidRPr="00C32CC0" w:rsidRDefault="00012817" w:rsidP="00012817">
      <w:pPr>
        <w:jc w:val="center"/>
        <w:rPr>
          <w:b/>
          <w:szCs w:val="24"/>
        </w:rPr>
      </w:pPr>
      <w:r w:rsidRPr="00C32CC0">
        <w:rPr>
          <w:b/>
          <w:szCs w:val="24"/>
        </w:rPr>
        <w:t>II SKYRIUS</w:t>
      </w:r>
    </w:p>
    <w:p w14:paraId="253B8D67" w14:textId="77777777" w:rsidR="00012817" w:rsidRPr="00C32CC0" w:rsidRDefault="00012817" w:rsidP="00012817">
      <w:pPr>
        <w:jc w:val="center"/>
        <w:rPr>
          <w:b/>
          <w:bCs/>
          <w:caps/>
          <w:szCs w:val="24"/>
        </w:rPr>
      </w:pPr>
      <w:r w:rsidRPr="00C32CC0">
        <w:rPr>
          <w:b/>
          <w:szCs w:val="24"/>
        </w:rPr>
        <w:t>LEIDINIO APRAŠYMAS</w:t>
      </w:r>
    </w:p>
    <w:p w14:paraId="78AC6AE0" w14:textId="77777777" w:rsidR="00012817" w:rsidRPr="00C32CC0" w:rsidRDefault="00012817" w:rsidP="00012817">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5647"/>
      </w:tblGrid>
      <w:tr w:rsidR="00012817" w:rsidRPr="00C32CC0" w14:paraId="66B9575E" w14:textId="77777777" w:rsidTr="00A27BDA">
        <w:tc>
          <w:tcPr>
            <w:tcW w:w="3873" w:type="dxa"/>
            <w:hideMark/>
          </w:tcPr>
          <w:p w14:paraId="098D1800" w14:textId="77777777" w:rsidR="00012817" w:rsidRPr="00C32CC0" w:rsidRDefault="00012817" w:rsidP="00A27BDA">
            <w:pPr>
              <w:tabs>
                <w:tab w:val="left" w:pos="206"/>
              </w:tabs>
              <w:rPr>
                <w:szCs w:val="24"/>
              </w:rPr>
            </w:pPr>
            <w:r w:rsidRPr="00C32CC0">
              <w:rPr>
                <w:szCs w:val="24"/>
              </w:rPr>
              <w:t>1.</w:t>
            </w:r>
            <w:r w:rsidRPr="00C32CC0">
              <w:rPr>
                <w:szCs w:val="24"/>
              </w:rPr>
              <w:tab/>
              <w:t>Leidinio pavadinimas</w:t>
            </w:r>
          </w:p>
        </w:tc>
        <w:tc>
          <w:tcPr>
            <w:tcW w:w="5647" w:type="dxa"/>
          </w:tcPr>
          <w:p w14:paraId="04DE7EF6" w14:textId="77777777" w:rsidR="00012817" w:rsidRPr="00C32CC0" w:rsidRDefault="00012817" w:rsidP="00A27BDA">
            <w:pPr>
              <w:jc w:val="both"/>
              <w:rPr>
                <w:szCs w:val="24"/>
              </w:rPr>
            </w:pPr>
          </w:p>
        </w:tc>
      </w:tr>
      <w:tr w:rsidR="00012817" w:rsidRPr="00C32CC0" w14:paraId="6EC2DF3C" w14:textId="77777777" w:rsidTr="00A27BDA">
        <w:tc>
          <w:tcPr>
            <w:tcW w:w="3873" w:type="dxa"/>
            <w:hideMark/>
          </w:tcPr>
          <w:p w14:paraId="6F598D3C" w14:textId="77777777" w:rsidR="00012817" w:rsidRPr="00C32CC0" w:rsidRDefault="00012817" w:rsidP="00A27BDA">
            <w:pPr>
              <w:rPr>
                <w:szCs w:val="24"/>
              </w:rPr>
            </w:pPr>
            <w:r w:rsidRPr="00C32CC0">
              <w:rPr>
                <w:szCs w:val="24"/>
              </w:rPr>
              <w:t xml:space="preserve">2. Leidinio sudarytojas </w:t>
            </w:r>
          </w:p>
        </w:tc>
        <w:tc>
          <w:tcPr>
            <w:tcW w:w="5647" w:type="dxa"/>
          </w:tcPr>
          <w:p w14:paraId="598C19B3" w14:textId="77777777" w:rsidR="00012817" w:rsidRPr="00C32CC0" w:rsidRDefault="00012817" w:rsidP="00A27BDA">
            <w:pPr>
              <w:jc w:val="both"/>
              <w:rPr>
                <w:szCs w:val="24"/>
              </w:rPr>
            </w:pPr>
          </w:p>
        </w:tc>
      </w:tr>
      <w:tr w:rsidR="00012817" w:rsidRPr="00C32CC0" w14:paraId="664B0429" w14:textId="77777777" w:rsidTr="00A27BDA">
        <w:tc>
          <w:tcPr>
            <w:tcW w:w="3873" w:type="dxa"/>
            <w:hideMark/>
          </w:tcPr>
          <w:p w14:paraId="44FB00A0" w14:textId="77777777" w:rsidR="00012817" w:rsidRPr="00C32CC0" w:rsidRDefault="00012817" w:rsidP="00A27BDA">
            <w:pPr>
              <w:rPr>
                <w:szCs w:val="24"/>
              </w:rPr>
            </w:pPr>
            <w:r w:rsidRPr="00C32CC0">
              <w:rPr>
                <w:szCs w:val="24"/>
              </w:rPr>
              <w:t>3. Leidinio žanras, forma</w:t>
            </w:r>
          </w:p>
        </w:tc>
        <w:tc>
          <w:tcPr>
            <w:tcW w:w="5647" w:type="dxa"/>
          </w:tcPr>
          <w:p w14:paraId="6C53CF77" w14:textId="77777777" w:rsidR="00012817" w:rsidRPr="00C32CC0" w:rsidRDefault="00012817" w:rsidP="00A27BDA">
            <w:pPr>
              <w:jc w:val="both"/>
              <w:rPr>
                <w:szCs w:val="24"/>
              </w:rPr>
            </w:pPr>
          </w:p>
        </w:tc>
      </w:tr>
      <w:tr w:rsidR="00012817" w:rsidRPr="00C32CC0" w14:paraId="3C4715FE" w14:textId="77777777" w:rsidTr="00A27BDA">
        <w:tc>
          <w:tcPr>
            <w:tcW w:w="3873" w:type="dxa"/>
            <w:hideMark/>
          </w:tcPr>
          <w:p w14:paraId="66EB8384" w14:textId="77777777" w:rsidR="00012817" w:rsidRPr="00C32CC0" w:rsidRDefault="00012817" w:rsidP="00A27BDA">
            <w:pPr>
              <w:rPr>
                <w:szCs w:val="24"/>
              </w:rPr>
            </w:pPr>
            <w:r w:rsidRPr="00C32CC0">
              <w:rPr>
                <w:szCs w:val="24"/>
              </w:rPr>
              <w:t xml:space="preserve">4. Leidinio apimtis </w:t>
            </w:r>
            <w:r w:rsidRPr="00C32CC0">
              <w:rPr>
                <w:sz w:val="20"/>
              </w:rPr>
              <w:t>(puslapiai/trukmė)</w:t>
            </w:r>
          </w:p>
        </w:tc>
        <w:tc>
          <w:tcPr>
            <w:tcW w:w="5647" w:type="dxa"/>
          </w:tcPr>
          <w:p w14:paraId="74214AFF" w14:textId="77777777" w:rsidR="00012817" w:rsidRPr="00C32CC0" w:rsidRDefault="00012817" w:rsidP="00A27BDA">
            <w:pPr>
              <w:jc w:val="both"/>
              <w:rPr>
                <w:szCs w:val="24"/>
              </w:rPr>
            </w:pPr>
          </w:p>
        </w:tc>
      </w:tr>
      <w:tr w:rsidR="00012817" w:rsidRPr="00C32CC0" w14:paraId="0D2031FD" w14:textId="77777777" w:rsidTr="00A27BDA">
        <w:tc>
          <w:tcPr>
            <w:tcW w:w="3873" w:type="dxa"/>
          </w:tcPr>
          <w:p w14:paraId="0E2386C5" w14:textId="77777777" w:rsidR="00012817" w:rsidRPr="00C32CC0" w:rsidRDefault="00012817" w:rsidP="00A27BDA">
            <w:pPr>
              <w:rPr>
                <w:szCs w:val="24"/>
              </w:rPr>
            </w:pPr>
            <w:r w:rsidRPr="00C32CC0">
              <w:rPr>
                <w:szCs w:val="24"/>
              </w:rPr>
              <w:t xml:space="preserve">5. Leidinio tiražas </w:t>
            </w:r>
            <w:r w:rsidRPr="00C32CC0">
              <w:rPr>
                <w:sz w:val="20"/>
              </w:rPr>
              <w:t>(vnt.)</w:t>
            </w:r>
          </w:p>
        </w:tc>
        <w:tc>
          <w:tcPr>
            <w:tcW w:w="5647" w:type="dxa"/>
          </w:tcPr>
          <w:p w14:paraId="03F5F0B6" w14:textId="77777777" w:rsidR="00012817" w:rsidRPr="00C32CC0" w:rsidRDefault="00012817" w:rsidP="00A27BDA">
            <w:pPr>
              <w:jc w:val="both"/>
              <w:rPr>
                <w:szCs w:val="24"/>
              </w:rPr>
            </w:pPr>
          </w:p>
        </w:tc>
      </w:tr>
      <w:tr w:rsidR="00012817" w:rsidRPr="00C32CC0" w14:paraId="11F7E248" w14:textId="77777777" w:rsidTr="00A27BDA">
        <w:tc>
          <w:tcPr>
            <w:tcW w:w="3873" w:type="dxa"/>
            <w:hideMark/>
          </w:tcPr>
          <w:p w14:paraId="272A6F68" w14:textId="77777777" w:rsidR="00012817" w:rsidRPr="00C32CC0" w:rsidRDefault="00012817" w:rsidP="00A27BDA">
            <w:pPr>
              <w:rPr>
                <w:szCs w:val="24"/>
              </w:rPr>
            </w:pPr>
            <w:r w:rsidRPr="00C32CC0">
              <w:rPr>
                <w:szCs w:val="24"/>
              </w:rPr>
              <w:t>6. Leidinio sklaida</w:t>
            </w:r>
          </w:p>
        </w:tc>
        <w:tc>
          <w:tcPr>
            <w:tcW w:w="5647" w:type="dxa"/>
            <w:hideMark/>
          </w:tcPr>
          <w:p w14:paraId="2200C0F9" w14:textId="77777777" w:rsidR="00012817" w:rsidRPr="00C32CC0" w:rsidRDefault="00012817" w:rsidP="00A27BDA">
            <w:pPr>
              <w:jc w:val="both"/>
              <w:rPr>
                <w:iCs/>
                <w:sz w:val="20"/>
                <w:lang w:eastAsia="ru-RU"/>
              </w:rPr>
            </w:pPr>
            <w:r w:rsidRPr="00C32CC0">
              <w:rPr>
                <w:iCs/>
                <w:sz w:val="20"/>
                <w:lang w:eastAsia="ru-RU"/>
              </w:rPr>
              <w:t>(Nurodyti, kur bus naudojamas leidybos įgyvendinimo rezultatas. Pvz., leidinys dovanojamas bibliotekoms, švietimo/kultūros įstaigoms, gyventojų bendruomenėms, parduodamas knygynuose ir kt.)</w:t>
            </w:r>
          </w:p>
        </w:tc>
      </w:tr>
      <w:tr w:rsidR="00012817" w:rsidRPr="00C32CC0" w14:paraId="2ACEA98A" w14:textId="77777777" w:rsidTr="00A27BDA">
        <w:tc>
          <w:tcPr>
            <w:tcW w:w="3873" w:type="dxa"/>
            <w:hideMark/>
          </w:tcPr>
          <w:p w14:paraId="6DB0A51E" w14:textId="77777777" w:rsidR="00012817" w:rsidRPr="00C32CC0" w:rsidRDefault="00012817" w:rsidP="00A27BDA">
            <w:pPr>
              <w:jc w:val="both"/>
              <w:rPr>
                <w:szCs w:val="24"/>
              </w:rPr>
            </w:pPr>
            <w:r w:rsidRPr="00C32CC0">
              <w:rPr>
                <w:szCs w:val="24"/>
              </w:rPr>
              <w:t>7. Leidinio viešinimas ir pristatymas visuomenei</w:t>
            </w:r>
          </w:p>
        </w:tc>
        <w:tc>
          <w:tcPr>
            <w:tcW w:w="5647" w:type="dxa"/>
            <w:hideMark/>
          </w:tcPr>
          <w:p w14:paraId="2CBB5C3F" w14:textId="77777777" w:rsidR="00012817" w:rsidRPr="00C32CC0" w:rsidRDefault="00012817" w:rsidP="00A27BDA">
            <w:pPr>
              <w:jc w:val="both"/>
              <w:rPr>
                <w:sz w:val="20"/>
              </w:rPr>
            </w:pPr>
            <w:r w:rsidRPr="00C32CC0">
              <w:rPr>
                <w:sz w:val="20"/>
              </w:rPr>
              <w:t>(Aprašykite, kaip ir kokiais būdais leidinys bus pristatomas visuomenei)</w:t>
            </w:r>
          </w:p>
        </w:tc>
      </w:tr>
    </w:tbl>
    <w:p w14:paraId="554AE601" w14:textId="77777777" w:rsidR="00012817" w:rsidRPr="00C32CC0" w:rsidRDefault="00012817" w:rsidP="00012817">
      <w:pPr>
        <w:pStyle w:val="Pagrindiniotekstotrauka"/>
        <w:rPr>
          <w:sz w:val="20"/>
        </w:rPr>
      </w:pPr>
      <w:r w:rsidRPr="00C32CC0">
        <w:rPr>
          <w:sz w:val="20"/>
        </w:rPr>
        <w:tab/>
      </w:r>
      <w:r w:rsidRPr="00C32CC0">
        <w:rPr>
          <w:sz w:val="20"/>
        </w:rPr>
        <w:tab/>
      </w:r>
      <w:r w:rsidRPr="00C32CC0">
        <w:rPr>
          <w:sz w:val="20"/>
        </w:rPr>
        <w:tab/>
      </w:r>
      <w:r w:rsidRPr="00C32CC0">
        <w:rPr>
          <w:sz w:val="20"/>
        </w:rPr>
        <w:tab/>
      </w:r>
      <w:r w:rsidRPr="00C32CC0">
        <w:rPr>
          <w:sz w:val="20"/>
        </w:rPr>
        <w:tab/>
        <w:t xml:space="preserve">                </w:t>
      </w:r>
    </w:p>
    <w:p w14:paraId="35668A28" w14:textId="77777777" w:rsidR="00012817" w:rsidRPr="00C32CC0" w:rsidRDefault="00012817" w:rsidP="00012817">
      <w:pPr>
        <w:jc w:val="center"/>
        <w:rPr>
          <w:b/>
          <w:szCs w:val="24"/>
        </w:rPr>
      </w:pPr>
      <w:r w:rsidRPr="00C32CC0">
        <w:rPr>
          <w:b/>
          <w:szCs w:val="24"/>
        </w:rPr>
        <w:t xml:space="preserve">III SKYRIUS </w:t>
      </w:r>
    </w:p>
    <w:p w14:paraId="39CEF98C" w14:textId="77777777" w:rsidR="00012817" w:rsidRPr="00C32CC0" w:rsidRDefault="00012817" w:rsidP="00012817">
      <w:pPr>
        <w:jc w:val="center"/>
        <w:rPr>
          <w:b/>
          <w:szCs w:val="24"/>
        </w:rPr>
      </w:pPr>
      <w:r w:rsidRPr="00C32CC0">
        <w:rPr>
          <w:b/>
          <w:szCs w:val="24"/>
        </w:rPr>
        <w:t>FINANSAVIMO POREIKIS</w:t>
      </w:r>
    </w:p>
    <w:p w14:paraId="5448419B" w14:textId="77777777" w:rsidR="00012817" w:rsidRPr="00C32CC0" w:rsidRDefault="00012817" w:rsidP="00012817">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8"/>
        <w:gridCol w:w="3746"/>
      </w:tblGrid>
      <w:tr w:rsidR="00012817" w:rsidRPr="00C32CC0" w14:paraId="3381AE46" w14:textId="77777777" w:rsidTr="00A27BDA">
        <w:tc>
          <w:tcPr>
            <w:tcW w:w="5908" w:type="dxa"/>
            <w:tcBorders>
              <w:top w:val="single" w:sz="4" w:space="0" w:color="auto"/>
              <w:left w:val="single" w:sz="4" w:space="0" w:color="auto"/>
              <w:bottom w:val="single" w:sz="4" w:space="0" w:color="auto"/>
              <w:right w:val="single" w:sz="4" w:space="0" w:color="auto"/>
            </w:tcBorders>
            <w:hideMark/>
          </w:tcPr>
          <w:p w14:paraId="7309B7AA" w14:textId="77777777" w:rsidR="00012817" w:rsidRPr="00C32CC0" w:rsidRDefault="00012817" w:rsidP="00A27BDA">
            <w:pPr>
              <w:jc w:val="both"/>
              <w:rPr>
                <w:szCs w:val="24"/>
              </w:rPr>
            </w:pPr>
            <w:r w:rsidRPr="00C32CC0">
              <w:rPr>
                <w:szCs w:val="24"/>
              </w:rPr>
              <w:t>Leidybai reikalinga suma (Eur)</w:t>
            </w:r>
          </w:p>
        </w:tc>
        <w:tc>
          <w:tcPr>
            <w:tcW w:w="3746" w:type="dxa"/>
            <w:tcBorders>
              <w:top w:val="single" w:sz="4" w:space="0" w:color="auto"/>
              <w:left w:val="single" w:sz="4" w:space="0" w:color="auto"/>
              <w:bottom w:val="single" w:sz="4" w:space="0" w:color="auto"/>
              <w:right w:val="single" w:sz="4" w:space="0" w:color="auto"/>
            </w:tcBorders>
          </w:tcPr>
          <w:p w14:paraId="56D7E539" w14:textId="77777777" w:rsidR="00012817" w:rsidRPr="00C32CC0" w:rsidRDefault="00012817" w:rsidP="00A27BDA">
            <w:pPr>
              <w:jc w:val="both"/>
              <w:rPr>
                <w:b/>
                <w:szCs w:val="24"/>
                <w:u w:val="single"/>
              </w:rPr>
            </w:pPr>
          </w:p>
        </w:tc>
      </w:tr>
      <w:tr w:rsidR="00012817" w:rsidRPr="00C32CC0" w14:paraId="274DEA40" w14:textId="77777777" w:rsidTr="00A27BDA">
        <w:trPr>
          <w:trHeight w:val="230"/>
        </w:trPr>
        <w:tc>
          <w:tcPr>
            <w:tcW w:w="5908" w:type="dxa"/>
            <w:tcBorders>
              <w:top w:val="single" w:sz="4" w:space="0" w:color="auto"/>
              <w:left w:val="single" w:sz="4" w:space="0" w:color="auto"/>
              <w:bottom w:val="single" w:sz="4" w:space="0" w:color="auto"/>
              <w:right w:val="single" w:sz="4" w:space="0" w:color="auto"/>
            </w:tcBorders>
          </w:tcPr>
          <w:p w14:paraId="110782DB" w14:textId="77777777" w:rsidR="00012817" w:rsidRPr="00C32CC0" w:rsidRDefault="00012817" w:rsidP="00A27BDA">
            <w:pPr>
              <w:jc w:val="both"/>
              <w:rPr>
                <w:szCs w:val="24"/>
              </w:rPr>
            </w:pPr>
            <w:r w:rsidRPr="00C32CC0">
              <w:rPr>
                <w:szCs w:val="24"/>
              </w:rPr>
              <w:t xml:space="preserve">Iš Varėnos rajono savivaldybės prašoma suma (Eur) </w:t>
            </w:r>
          </w:p>
        </w:tc>
        <w:tc>
          <w:tcPr>
            <w:tcW w:w="3746" w:type="dxa"/>
            <w:tcBorders>
              <w:top w:val="single" w:sz="4" w:space="0" w:color="auto"/>
              <w:left w:val="single" w:sz="4" w:space="0" w:color="auto"/>
              <w:bottom w:val="single" w:sz="4" w:space="0" w:color="auto"/>
              <w:right w:val="single" w:sz="4" w:space="0" w:color="auto"/>
            </w:tcBorders>
          </w:tcPr>
          <w:p w14:paraId="6833D3B6" w14:textId="77777777" w:rsidR="00012817" w:rsidRPr="00C32CC0" w:rsidRDefault="00012817" w:rsidP="00A27BDA">
            <w:pPr>
              <w:jc w:val="both"/>
              <w:rPr>
                <w:b/>
                <w:szCs w:val="24"/>
              </w:rPr>
            </w:pPr>
          </w:p>
        </w:tc>
      </w:tr>
    </w:tbl>
    <w:p w14:paraId="732059C3" w14:textId="77777777" w:rsidR="00012817" w:rsidRPr="00C32CC0" w:rsidRDefault="00012817" w:rsidP="00012817">
      <w:pPr>
        <w:jc w:val="both"/>
        <w:rPr>
          <w:b/>
          <w:szCs w:val="24"/>
        </w:rPr>
      </w:pPr>
    </w:p>
    <w:p w14:paraId="3B2076BD" w14:textId="77777777" w:rsidR="00012817" w:rsidRPr="00C32CC0" w:rsidRDefault="00012817" w:rsidP="00012817">
      <w:pPr>
        <w:jc w:val="both"/>
        <w:rPr>
          <w:szCs w:val="24"/>
        </w:rPr>
      </w:pPr>
      <w:r w:rsidRPr="00C32CC0">
        <w:rPr>
          <w:b/>
          <w:szCs w:val="24"/>
        </w:rPr>
        <w:t xml:space="preserve">Papildomas finansavimas </w:t>
      </w:r>
      <w:r w:rsidRPr="00C32CC0">
        <w:rPr>
          <w:szCs w:val="24"/>
        </w:rPr>
        <w:t>(Trumpai aprašyti, iš kur ir kiek bus surinktas/gautas papildomas finansavimas, lėšų gavimą pagrindžiantys raštai pridedami prie paraiškos)</w:t>
      </w:r>
    </w:p>
    <w:p w14:paraId="677815E3" w14:textId="77777777" w:rsidR="00012817" w:rsidRPr="00C32CC0" w:rsidRDefault="00012817" w:rsidP="0001281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6"/>
        <w:gridCol w:w="3055"/>
      </w:tblGrid>
      <w:tr w:rsidR="00012817" w:rsidRPr="00C32CC0" w14:paraId="40890EEC" w14:textId="77777777" w:rsidTr="00A27BDA">
        <w:tc>
          <w:tcPr>
            <w:tcW w:w="6771" w:type="dxa"/>
            <w:hideMark/>
          </w:tcPr>
          <w:p w14:paraId="04EC8E85" w14:textId="77777777" w:rsidR="00012817" w:rsidRPr="00C32CC0" w:rsidRDefault="00012817" w:rsidP="00A27BDA">
            <w:pPr>
              <w:jc w:val="center"/>
              <w:rPr>
                <w:szCs w:val="24"/>
              </w:rPr>
            </w:pPr>
            <w:r w:rsidRPr="00C32CC0">
              <w:rPr>
                <w:szCs w:val="24"/>
              </w:rPr>
              <w:t>Lėšų šaltinis</w:t>
            </w:r>
          </w:p>
        </w:tc>
        <w:tc>
          <w:tcPr>
            <w:tcW w:w="3077" w:type="dxa"/>
            <w:hideMark/>
          </w:tcPr>
          <w:p w14:paraId="02242AC2" w14:textId="77777777" w:rsidR="00012817" w:rsidRPr="00C32CC0" w:rsidRDefault="00012817" w:rsidP="00A27BDA">
            <w:pPr>
              <w:jc w:val="center"/>
              <w:rPr>
                <w:szCs w:val="24"/>
              </w:rPr>
            </w:pPr>
            <w:r w:rsidRPr="00C32CC0">
              <w:rPr>
                <w:szCs w:val="24"/>
              </w:rPr>
              <w:t>Lėšų suma (Eur)</w:t>
            </w:r>
          </w:p>
        </w:tc>
      </w:tr>
      <w:tr w:rsidR="00012817" w:rsidRPr="00C32CC0" w14:paraId="5B589E85" w14:textId="77777777" w:rsidTr="00A27BDA">
        <w:tc>
          <w:tcPr>
            <w:tcW w:w="6771" w:type="dxa"/>
          </w:tcPr>
          <w:p w14:paraId="650E4149" w14:textId="77777777" w:rsidR="00012817" w:rsidRPr="00C32CC0" w:rsidRDefault="00012817" w:rsidP="00A27BDA">
            <w:pPr>
              <w:jc w:val="both"/>
              <w:rPr>
                <w:szCs w:val="24"/>
              </w:rPr>
            </w:pPr>
          </w:p>
        </w:tc>
        <w:tc>
          <w:tcPr>
            <w:tcW w:w="3077" w:type="dxa"/>
          </w:tcPr>
          <w:p w14:paraId="6EEB7E49" w14:textId="77777777" w:rsidR="00012817" w:rsidRPr="00C32CC0" w:rsidRDefault="00012817" w:rsidP="00A27BDA">
            <w:pPr>
              <w:jc w:val="both"/>
              <w:rPr>
                <w:szCs w:val="24"/>
              </w:rPr>
            </w:pPr>
          </w:p>
        </w:tc>
      </w:tr>
      <w:tr w:rsidR="00012817" w:rsidRPr="00C32CC0" w14:paraId="0ADB23E0" w14:textId="77777777" w:rsidTr="00A27BDA">
        <w:tc>
          <w:tcPr>
            <w:tcW w:w="6771" w:type="dxa"/>
          </w:tcPr>
          <w:p w14:paraId="71C632A6" w14:textId="77777777" w:rsidR="00012817" w:rsidRPr="00C32CC0" w:rsidRDefault="00012817" w:rsidP="00A27BDA">
            <w:pPr>
              <w:jc w:val="both"/>
              <w:rPr>
                <w:szCs w:val="24"/>
              </w:rPr>
            </w:pPr>
          </w:p>
        </w:tc>
        <w:tc>
          <w:tcPr>
            <w:tcW w:w="3077" w:type="dxa"/>
          </w:tcPr>
          <w:p w14:paraId="5B91FE71" w14:textId="77777777" w:rsidR="00012817" w:rsidRPr="00C32CC0" w:rsidRDefault="00012817" w:rsidP="00A27BDA">
            <w:pPr>
              <w:jc w:val="both"/>
              <w:rPr>
                <w:szCs w:val="24"/>
              </w:rPr>
            </w:pPr>
          </w:p>
        </w:tc>
      </w:tr>
    </w:tbl>
    <w:p w14:paraId="13FBEE4B" w14:textId="77777777" w:rsidR="00012817" w:rsidRPr="00C32CC0" w:rsidRDefault="00012817" w:rsidP="00012817">
      <w:pPr>
        <w:rPr>
          <w:szCs w:val="24"/>
        </w:rPr>
      </w:pPr>
    </w:p>
    <w:p w14:paraId="42F16346" w14:textId="77777777" w:rsidR="00012817" w:rsidRPr="00C32CC0" w:rsidRDefault="00012817" w:rsidP="00012817">
      <w:pPr>
        <w:jc w:val="both"/>
        <w:rPr>
          <w:b/>
          <w:szCs w:val="24"/>
        </w:rPr>
      </w:pPr>
      <w:r w:rsidRPr="00C32CC0">
        <w:rPr>
          <w:b/>
          <w:szCs w:val="24"/>
        </w:rPr>
        <w:t xml:space="preserve">Kartu su paraiška būtini pateikti dokumentai: </w:t>
      </w:r>
    </w:p>
    <w:p w14:paraId="417A5ED4" w14:textId="77777777" w:rsidR="00012817" w:rsidRPr="00C32CC0" w:rsidRDefault="00012817" w:rsidP="00012817">
      <w:pPr>
        <w:jc w:val="both"/>
        <w:rPr>
          <w:b/>
          <w:szCs w:val="24"/>
        </w:rPr>
      </w:pPr>
    </w:p>
    <w:p w14:paraId="0E94C229" w14:textId="77777777" w:rsidR="00012817" w:rsidRPr="00C32CC0" w:rsidRDefault="00012817" w:rsidP="00012817">
      <w:pPr>
        <w:jc w:val="both"/>
        <w:rPr>
          <w:i/>
          <w:iCs/>
          <w:szCs w:val="24"/>
        </w:rPr>
      </w:pPr>
      <w:r w:rsidRPr="00C32CC0">
        <w:rPr>
          <w:szCs w:val="24"/>
        </w:rPr>
        <w:t xml:space="preserve">1. Leidinio sudarytojo asmens dokumento kopija </w:t>
      </w:r>
      <w:r w:rsidRPr="00C32CC0">
        <w:rPr>
          <w:i/>
          <w:iCs/>
          <w:szCs w:val="24"/>
        </w:rPr>
        <w:t>(taikoma, jei paraišką teikia fizinis asmuo).</w:t>
      </w:r>
    </w:p>
    <w:p w14:paraId="7BE95BE2" w14:textId="77777777" w:rsidR="00012817" w:rsidRPr="00C32CC0" w:rsidRDefault="00012817" w:rsidP="00012817">
      <w:pPr>
        <w:jc w:val="both"/>
        <w:rPr>
          <w:szCs w:val="24"/>
        </w:rPr>
      </w:pPr>
      <w:r w:rsidRPr="00C32CC0">
        <w:rPr>
          <w:szCs w:val="24"/>
        </w:rPr>
        <w:t xml:space="preserve">2. Leidinio sudarytojo gyvenimo aprašymas </w:t>
      </w:r>
      <w:r w:rsidRPr="00C32CC0">
        <w:rPr>
          <w:i/>
          <w:iCs/>
          <w:szCs w:val="24"/>
        </w:rPr>
        <w:t>(taikoma, jei paraišką teikia fizinis asmuo)</w:t>
      </w:r>
      <w:r w:rsidRPr="00C32CC0">
        <w:rPr>
          <w:szCs w:val="24"/>
        </w:rPr>
        <w:t>.</w:t>
      </w:r>
    </w:p>
    <w:p w14:paraId="4276E7C2" w14:textId="77777777" w:rsidR="00012817" w:rsidRPr="00C32CC0" w:rsidRDefault="00012817" w:rsidP="00012817">
      <w:pPr>
        <w:jc w:val="both"/>
        <w:rPr>
          <w:szCs w:val="24"/>
        </w:rPr>
      </w:pPr>
      <w:r w:rsidRPr="00C32CC0">
        <w:rPr>
          <w:szCs w:val="24"/>
        </w:rPr>
        <w:t>3. Juridinio asmens registravimo pažymėjimo ir (arba) įstatų (nuostatų) kopijos, patvirtintas organizacijos vadovo parašu ir antspaudu (</w:t>
      </w:r>
      <w:r w:rsidRPr="00C32CC0">
        <w:rPr>
          <w:i/>
          <w:szCs w:val="24"/>
        </w:rPr>
        <w:t>taikoma, jei paraišką teikia juridinis asmuo</w:t>
      </w:r>
      <w:r w:rsidRPr="00C32CC0">
        <w:rPr>
          <w:szCs w:val="24"/>
        </w:rPr>
        <w:t>).</w:t>
      </w:r>
    </w:p>
    <w:p w14:paraId="66A5E4A7" w14:textId="77777777" w:rsidR="00012817" w:rsidRPr="00C32CC0" w:rsidRDefault="00012817" w:rsidP="00012817">
      <w:pPr>
        <w:jc w:val="both"/>
        <w:rPr>
          <w:szCs w:val="24"/>
        </w:rPr>
      </w:pPr>
      <w:r w:rsidRPr="00C32CC0">
        <w:rPr>
          <w:szCs w:val="24"/>
        </w:rPr>
        <w:t>4. Išsami leidinio anotacija (iki 2 psl.), kurioje aprašytos leidinio sąsajos su Varėnos kraštu.</w:t>
      </w:r>
    </w:p>
    <w:p w14:paraId="0541B915" w14:textId="77777777" w:rsidR="00012817" w:rsidRPr="00C32CC0" w:rsidRDefault="00012817" w:rsidP="00012817">
      <w:pPr>
        <w:jc w:val="both"/>
        <w:rPr>
          <w:szCs w:val="24"/>
        </w:rPr>
      </w:pPr>
      <w:r w:rsidRPr="00C32CC0">
        <w:rPr>
          <w:szCs w:val="24"/>
        </w:rPr>
        <w:t>5. Dalis leidinio ar vizualinio maketo, atsižvelgiant į tai, kokį leidinį planuojama išleisti.</w:t>
      </w:r>
    </w:p>
    <w:p w14:paraId="45660902" w14:textId="77777777" w:rsidR="00012817" w:rsidRPr="00C32CC0" w:rsidRDefault="00012817" w:rsidP="00012817">
      <w:pPr>
        <w:jc w:val="both"/>
        <w:rPr>
          <w:szCs w:val="24"/>
        </w:rPr>
      </w:pPr>
      <w:r w:rsidRPr="00C32CC0">
        <w:rPr>
          <w:szCs w:val="24"/>
        </w:rPr>
        <w:t>6. Leidinio leidybos sąmata (laisva forma).</w:t>
      </w:r>
    </w:p>
    <w:p w14:paraId="76747C46" w14:textId="77777777" w:rsidR="00012817" w:rsidRPr="00C32CC0" w:rsidRDefault="00012817" w:rsidP="00012817">
      <w:pPr>
        <w:jc w:val="both"/>
        <w:rPr>
          <w:szCs w:val="24"/>
        </w:rPr>
      </w:pPr>
      <w:r w:rsidRPr="00C32CC0">
        <w:rPr>
          <w:szCs w:val="24"/>
        </w:rPr>
        <w:t>7. Papildomą finansavimą pagrindžiantys dokumentai.</w:t>
      </w:r>
    </w:p>
    <w:p w14:paraId="6DD06E81" w14:textId="77777777" w:rsidR="00012817" w:rsidRPr="00C32CC0" w:rsidRDefault="00012817" w:rsidP="00012817">
      <w:pPr>
        <w:jc w:val="both"/>
        <w:rPr>
          <w:szCs w:val="24"/>
        </w:rPr>
      </w:pPr>
      <w:r w:rsidRPr="00C32CC0">
        <w:rPr>
          <w:szCs w:val="24"/>
        </w:rPr>
        <w:t>8. Kitų fizinių ar juridinių asmenų rekomendacija.</w:t>
      </w:r>
    </w:p>
    <w:p w14:paraId="702C4C69" w14:textId="77777777" w:rsidR="00012817" w:rsidRPr="00C32CC0" w:rsidRDefault="00012817" w:rsidP="00012817">
      <w:pPr>
        <w:jc w:val="both"/>
        <w:rPr>
          <w:szCs w:val="24"/>
        </w:rPr>
      </w:pPr>
    </w:p>
    <w:p w14:paraId="6E7C5A98" w14:textId="77777777" w:rsidR="00012817" w:rsidRPr="00C32CC0" w:rsidRDefault="00012817" w:rsidP="00012817">
      <w:pPr>
        <w:tabs>
          <w:tab w:val="num" w:pos="-1440"/>
        </w:tabs>
        <w:ind w:firstLine="1134"/>
        <w:jc w:val="both"/>
        <w:rPr>
          <w:szCs w:val="24"/>
        </w:rPr>
      </w:pPr>
      <w:r w:rsidRPr="00C32CC0">
        <w:rPr>
          <w:szCs w:val="24"/>
        </w:rPr>
        <w:t>Pavirtinu, kad Paraiškoje pateikta informacija yra tiksli, teisinga ir leidinys yra autorinis.</w:t>
      </w:r>
    </w:p>
    <w:p w14:paraId="33AC5C33" w14:textId="77777777" w:rsidR="00012817" w:rsidRPr="00C32CC0" w:rsidRDefault="00012817" w:rsidP="00012817">
      <w:pPr>
        <w:tabs>
          <w:tab w:val="num" w:pos="-1440"/>
        </w:tabs>
        <w:ind w:firstLine="1134"/>
        <w:jc w:val="both"/>
        <w:rPr>
          <w:szCs w:val="24"/>
        </w:rPr>
      </w:pPr>
      <w:r w:rsidRPr="00C32CC0">
        <w:rPr>
          <w:szCs w:val="24"/>
        </w:rPr>
        <w:t xml:space="preserve">Pavirtinu, kad per paskutinius trejus metus iki Paraiškos pateikimo dienos mano atstovaujamas juridinis asmuo nėra paskelbtas nemokiu, nėra likviduojamas, nesustabdyta ar nenutraukta jo veikla, nėra skolingas valstybinėms institucijoms ir Valstybiniam socialinio draudimo fondui, taip pat nepradėti teisminiai procesai dėl veiklos nutraukimo, nemokumo ir bankroto </w:t>
      </w:r>
      <w:r w:rsidRPr="00C32CC0">
        <w:rPr>
          <w:i/>
          <w:iCs/>
          <w:szCs w:val="24"/>
        </w:rPr>
        <w:t>(kai Paraišką teikia juridinis asmuo)</w:t>
      </w:r>
    </w:p>
    <w:p w14:paraId="7659E86A" w14:textId="77777777" w:rsidR="00012817" w:rsidRPr="00C32CC0" w:rsidRDefault="00012817" w:rsidP="00012817">
      <w:pPr>
        <w:tabs>
          <w:tab w:val="left" w:pos="180"/>
          <w:tab w:val="left" w:pos="540"/>
        </w:tabs>
        <w:ind w:firstLine="1134"/>
        <w:jc w:val="both"/>
        <w:rPr>
          <w:b/>
          <w:szCs w:val="24"/>
        </w:rPr>
      </w:pPr>
      <w:r w:rsidRPr="00C32CC0">
        <w:rPr>
          <w:szCs w:val="24"/>
        </w:rPr>
        <w:t>Gavęs finansavimą, įsipareigoju leidinyje (jei yra, ir reklaminėje medžiagoje) nurodyti, kad leidinio leidybą remia Varėnos rajono savivaldybė.</w:t>
      </w:r>
    </w:p>
    <w:p w14:paraId="72362D2E" w14:textId="77777777" w:rsidR="00012817" w:rsidRPr="00C32CC0" w:rsidRDefault="00012817" w:rsidP="00012817">
      <w:pPr>
        <w:jc w:val="both"/>
        <w:rPr>
          <w:b/>
          <w:szCs w:val="24"/>
        </w:rPr>
      </w:pPr>
    </w:p>
    <w:p w14:paraId="23703586" w14:textId="77777777" w:rsidR="00012817" w:rsidRPr="00C32CC0" w:rsidRDefault="00012817" w:rsidP="00012817">
      <w:pPr>
        <w:jc w:val="both"/>
        <w:rPr>
          <w:b/>
          <w:szCs w:val="24"/>
        </w:rPr>
      </w:pPr>
    </w:p>
    <w:p w14:paraId="22C21A3E" w14:textId="77777777" w:rsidR="00012817" w:rsidRPr="00C32CC0" w:rsidRDefault="00012817" w:rsidP="00012817">
      <w:pPr>
        <w:jc w:val="both"/>
        <w:rPr>
          <w:szCs w:val="24"/>
        </w:rPr>
      </w:pPr>
      <w:r w:rsidRPr="00C32CC0">
        <w:rPr>
          <w:szCs w:val="24"/>
        </w:rPr>
        <w:t xml:space="preserve">Pareiškėjas                               </w:t>
      </w:r>
      <w:r w:rsidRPr="00C32CC0">
        <w:rPr>
          <w:szCs w:val="24"/>
        </w:rPr>
        <w:tab/>
        <w:t xml:space="preserve">  _____________                         ___________________</w:t>
      </w:r>
    </w:p>
    <w:p w14:paraId="0B7577B8" w14:textId="77777777" w:rsidR="00012817" w:rsidRPr="00C32CC0" w:rsidRDefault="00012817" w:rsidP="00012817">
      <w:pPr>
        <w:jc w:val="both"/>
        <w:rPr>
          <w:szCs w:val="24"/>
        </w:rPr>
      </w:pPr>
      <w:r w:rsidRPr="00C32CC0">
        <w:rPr>
          <w:szCs w:val="24"/>
        </w:rPr>
        <w:t xml:space="preserve">                                                                           (parašas)                                 (vardas, pavardė)</w:t>
      </w:r>
      <w:r w:rsidRPr="00C32CC0">
        <w:rPr>
          <w:szCs w:val="24"/>
        </w:rPr>
        <w:tab/>
        <w:t xml:space="preserve">        </w:t>
      </w:r>
    </w:p>
    <w:p w14:paraId="347E945A" w14:textId="77777777" w:rsidR="00012817" w:rsidRPr="00C32CC0" w:rsidRDefault="00012817" w:rsidP="00012817">
      <w:pPr>
        <w:jc w:val="both"/>
        <w:rPr>
          <w:szCs w:val="24"/>
        </w:rPr>
      </w:pPr>
      <w:r w:rsidRPr="00C32CC0">
        <w:rPr>
          <w:szCs w:val="24"/>
        </w:rPr>
        <w:t xml:space="preserve">                  </w:t>
      </w:r>
    </w:p>
    <w:p w14:paraId="770E179C" w14:textId="77777777" w:rsidR="00012817" w:rsidRPr="00C32CC0" w:rsidRDefault="00012817" w:rsidP="00012817">
      <w:pPr>
        <w:ind w:firstLine="2613"/>
        <w:jc w:val="both"/>
        <w:rPr>
          <w:szCs w:val="24"/>
          <w:lang w:eastAsia="ru-RU"/>
        </w:rPr>
      </w:pPr>
      <w:r w:rsidRPr="00C32CC0">
        <w:rPr>
          <w:szCs w:val="24"/>
        </w:rPr>
        <w:t>A. V.</w:t>
      </w:r>
      <w:r w:rsidRPr="00C32CC0">
        <w:rPr>
          <w:szCs w:val="24"/>
          <w:lang w:eastAsia="ru-RU"/>
        </w:rPr>
        <w:t xml:space="preserve"> (jei naudojamas)</w:t>
      </w:r>
    </w:p>
    <w:p w14:paraId="72ACB07B" w14:textId="77777777" w:rsidR="00012817" w:rsidRPr="00C32CC0" w:rsidRDefault="00012817" w:rsidP="00012817">
      <w:pPr>
        <w:pStyle w:val="Pavadinimas"/>
        <w:ind w:firstLine="4962"/>
        <w:rPr>
          <w:szCs w:val="24"/>
          <w:lang w:eastAsia="ru-RU"/>
        </w:rPr>
      </w:pPr>
    </w:p>
    <w:p w14:paraId="65FB65C7" w14:textId="77777777" w:rsidR="00012817" w:rsidRPr="00C32CC0" w:rsidRDefault="00012817" w:rsidP="00012817">
      <w:pPr>
        <w:rPr>
          <w:lang w:eastAsia="ru-RU"/>
        </w:rPr>
      </w:pPr>
    </w:p>
    <w:p w14:paraId="787C704F" w14:textId="77777777" w:rsidR="00012817" w:rsidRPr="00C32CC0" w:rsidRDefault="00012817" w:rsidP="00012817">
      <w:pPr>
        <w:rPr>
          <w:lang w:eastAsia="ru-RU"/>
        </w:rPr>
      </w:pPr>
    </w:p>
    <w:p w14:paraId="58ED91EA" w14:textId="77777777" w:rsidR="00012817" w:rsidRPr="00C32CC0" w:rsidRDefault="00012817" w:rsidP="00012817">
      <w:pPr>
        <w:rPr>
          <w:lang w:eastAsia="ru-RU"/>
        </w:rPr>
      </w:pPr>
    </w:p>
    <w:p w14:paraId="2D03AABB" w14:textId="77777777" w:rsidR="00012817" w:rsidRPr="00C32CC0" w:rsidRDefault="00012817" w:rsidP="00012817">
      <w:pPr>
        <w:jc w:val="center"/>
        <w:rPr>
          <w:lang w:eastAsia="ru-RU"/>
        </w:rPr>
      </w:pPr>
      <w:r w:rsidRPr="00C32CC0">
        <w:rPr>
          <w:lang w:eastAsia="ru-RU"/>
        </w:rPr>
        <w:t>___________________</w:t>
      </w:r>
    </w:p>
    <w:p w14:paraId="00B990EB" w14:textId="77777777" w:rsidR="00012817" w:rsidRPr="00C32CC0" w:rsidRDefault="00012817" w:rsidP="00012817">
      <w:pPr>
        <w:rPr>
          <w:lang w:eastAsia="ru-RU"/>
        </w:rPr>
      </w:pPr>
    </w:p>
    <w:p w14:paraId="69F937B3" w14:textId="77777777" w:rsidR="00012817" w:rsidRPr="00C32CC0" w:rsidRDefault="00012817" w:rsidP="00012817">
      <w:pPr>
        <w:rPr>
          <w:lang w:eastAsia="ru-RU"/>
        </w:rPr>
      </w:pPr>
    </w:p>
    <w:p w14:paraId="18DAADF0" w14:textId="77777777" w:rsidR="00012817" w:rsidRPr="00C32CC0" w:rsidRDefault="00012817" w:rsidP="00012817">
      <w:pPr>
        <w:rPr>
          <w:lang w:eastAsia="ru-RU"/>
        </w:rPr>
      </w:pPr>
    </w:p>
    <w:p w14:paraId="184FA250" w14:textId="77777777" w:rsidR="00012817" w:rsidRPr="00C32CC0" w:rsidRDefault="00012817" w:rsidP="00012817">
      <w:pPr>
        <w:rPr>
          <w:lang w:eastAsia="ru-RU"/>
        </w:rPr>
      </w:pPr>
    </w:p>
    <w:p w14:paraId="42128D89" w14:textId="77777777" w:rsidR="00012817" w:rsidRPr="00C32CC0" w:rsidRDefault="00012817" w:rsidP="00012817">
      <w:pPr>
        <w:rPr>
          <w:lang w:eastAsia="ru-RU"/>
        </w:rPr>
      </w:pPr>
    </w:p>
    <w:p w14:paraId="5CCC9CA1" w14:textId="77777777" w:rsidR="00012817" w:rsidRPr="00C32CC0" w:rsidRDefault="00012817" w:rsidP="00012817">
      <w:pPr>
        <w:rPr>
          <w:lang w:eastAsia="ru-RU"/>
        </w:rPr>
      </w:pPr>
    </w:p>
    <w:p w14:paraId="30A1C0DA" w14:textId="77777777" w:rsidR="00012817" w:rsidRPr="00C32CC0" w:rsidRDefault="00012817" w:rsidP="00012817">
      <w:pPr>
        <w:rPr>
          <w:lang w:eastAsia="ru-RU"/>
        </w:rPr>
      </w:pPr>
    </w:p>
    <w:p w14:paraId="48704868" w14:textId="77777777" w:rsidR="00012817" w:rsidRPr="00C32CC0" w:rsidRDefault="00012817" w:rsidP="00012817">
      <w:pPr>
        <w:rPr>
          <w:lang w:eastAsia="ru-RU"/>
        </w:rPr>
      </w:pPr>
    </w:p>
    <w:p w14:paraId="16969620" w14:textId="77777777" w:rsidR="00012817" w:rsidRPr="00C32CC0" w:rsidRDefault="00012817" w:rsidP="00012817">
      <w:pPr>
        <w:rPr>
          <w:lang w:eastAsia="ru-RU"/>
        </w:rPr>
      </w:pPr>
    </w:p>
    <w:p w14:paraId="2A0A0306" w14:textId="77777777" w:rsidR="00012817" w:rsidRPr="00C32CC0" w:rsidRDefault="00012817" w:rsidP="00012817">
      <w:pPr>
        <w:pStyle w:val="Pavadinimas"/>
        <w:ind w:firstLine="4962"/>
        <w:rPr>
          <w:szCs w:val="24"/>
          <w:lang w:eastAsia="ru-RU"/>
        </w:rPr>
      </w:pPr>
    </w:p>
    <w:p w14:paraId="5D22B5E6" w14:textId="77777777" w:rsidR="00012817" w:rsidRPr="00C32CC0" w:rsidRDefault="00012817" w:rsidP="00012817">
      <w:pPr>
        <w:pStyle w:val="Pavadinimas"/>
        <w:ind w:firstLine="4962"/>
        <w:rPr>
          <w:szCs w:val="24"/>
          <w:lang w:eastAsia="ru-RU"/>
        </w:rPr>
      </w:pPr>
    </w:p>
    <w:p w14:paraId="17A925A7" w14:textId="77777777" w:rsidR="00012817" w:rsidRPr="00C32CC0" w:rsidRDefault="00012817" w:rsidP="00012817">
      <w:pPr>
        <w:pStyle w:val="Pavadinimas"/>
        <w:tabs>
          <w:tab w:val="left" w:pos="7890"/>
        </w:tabs>
        <w:jc w:val="left"/>
        <w:rPr>
          <w:szCs w:val="24"/>
          <w:lang w:eastAsia="ru-RU"/>
        </w:rPr>
      </w:pPr>
      <w:r w:rsidRPr="00C32CC0">
        <w:rPr>
          <w:szCs w:val="24"/>
          <w:lang w:eastAsia="ru-RU"/>
        </w:rPr>
        <w:tab/>
      </w:r>
    </w:p>
    <w:p w14:paraId="4F163D20" w14:textId="77777777" w:rsidR="00012817" w:rsidRPr="00C32CC0" w:rsidRDefault="00012817" w:rsidP="00012817">
      <w:pPr>
        <w:pStyle w:val="Pavadinimas"/>
        <w:ind w:left="5387"/>
        <w:jc w:val="left"/>
        <w:rPr>
          <w:b w:val="0"/>
          <w:szCs w:val="24"/>
        </w:rPr>
      </w:pPr>
      <w:r w:rsidRPr="00C32CC0">
        <w:rPr>
          <w:b w:val="0"/>
          <w:szCs w:val="24"/>
        </w:rPr>
        <w:br w:type="page"/>
      </w:r>
      <w:r w:rsidRPr="00C32CC0">
        <w:rPr>
          <w:b w:val="0"/>
          <w:szCs w:val="24"/>
        </w:rPr>
        <w:lastRenderedPageBreak/>
        <w:t>Leidinių leidybos finansavimo iš Varėnos rajono savivaldybės biudžeto lėšų tvarkos aprašo</w:t>
      </w:r>
    </w:p>
    <w:p w14:paraId="2333DD14" w14:textId="77777777" w:rsidR="00012817" w:rsidRPr="00C32CC0" w:rsidRDefault="00012817" w:rsidP="00012817">
      <w:pPr>
        <w:pStyle w:val="Pavadinimas"/>
        <w:ind w:left="5387"/>
        <w:jc w:val="left"/>
        <w:rPr>
          <w:b w:val="0"/>
          <w:szCs w:val="24"/>
        </w:rPr>
      </w:pPr>
      <w:r w:rsidRPr="00C32CC0">
        <w:rPr>
          <w:b w:val="0"/>
          <w:szCs w:val="24"/>
        </w:rPr>
        <w:t>2 priedas</w:t>
      </w:r>
    </w:p>
    <w:p w14:paraId="17B503B0" w14:textId="77777777" w:rsidR="00012817" w:rsidRPr="00C32CC0" w:rsidRDefault="00012817" w:rsidP="00012817">
      <w:pPr>
        <w:tabs>
          <w:tab w:val="left" w:pos="7375"/>
        </w:tabs>
        <w:rPr>
          <w:szCs w:val="24"/>
        </w:rPr>
      </w:pPr>
      <w:r w:rsidRPr="00C32CC0">
        <w:rPr>
          <w:szCs w:val="24"/>
        </w:rPr>
        <w:tab/>
      </w:r>
    </w:p>
    <w:p w14:paraId="165B2BFD" w14:textId="77777777" w:rsidR="00012817" w:rsidRPr="00C32CC0" w:rsidRDefault="00012817" w:rsidP="00012817">
      <w:pPr>
        <w:jc w:val="center"/>
        <w:rPr>
          <w:rFonts w:eastAsia="Calibri"/>
          <w:sz w:val="20"/>
        </w:rPr>
      </w:pPr>
      <w:r w:rsidRPr="00C32CC0">
        <w:rPr>
          <w:rFonts w:eastAsia="Calibri"/>
          <w:sz w:val="20"/>
        </w:rPr>
        <w:t>(Paraiškos vertinimo anketos formos pavyzdys)</w:t>
      </w:r>
    </w:p>
    <w:p w14:paraId="42B35377" w14:textId="77777777" w:rsidR="00012817" w:rsidRPr="00C32CC0" w:rsidRDefault="00012817" w:rsidP="00012817">
      <w:pPr>
        <w:jc w:val="center"/>
        <w:rPr>
          <w:rFonts w:eastAsia="Calibri"/>
          <w:b/>
          <w:szCs w:val="24"/>
        </w:rPr>
      </w:pPr>
    </w:p>
    <w:p w14:paraId="7495CBCD" w14:textId="77777777" w:rsidR="00012817" w:rsidRPr="00C32CC0" w:rsidRDefault="00012817" w:rsidP="00012817">
      <w:pPr>
        <w:jc w:val="center"/>
        <w:rPr>
          <w:rFonts w:eastAsia="Calibri"/>
          <w:b/>
          <w:szCs w:val="24"/>
        </w:rPr>
      </w:pPr>
      <w:r w:rsidRPr="00C32CC0">
        <w:rPr>
          <w:b/>
          <w:szCs w:val="24"/>
          <w:lang w:eastAsia="ru-RU"/>
        </w:rPr>
        <w:t>LEIDINIO LEIDYBOS FINANSAVIMO IŠ VARĖNOS RAJONO SAVIVALDYBĖS BIUDŽETO</w:t>
      </w:r>
      <w:r w:rsidRPr="00C32CC0">
        <w:rPr>
          <w:rFonts w:eastAsia="Calibri"/>
          <w:b/>
          <w:szCs w:val="24"/>
        </w:rPr>
        <w:t xml:space="preserve"> </w:t>
      </w:r>
      <w:r w:rsidRPr="00C32CC0">
        <w:rPr>
          <w:b/>
          <w:szCs w:val="24"/>
        </w:rPr>
        <w:t xml:space="preserve">LĖŠŲ </w:t>
      </w:r>
      <w:r w:rsidRPr="00C32CC0">
        <w:rPr>
          <w:rFonts w:eastAsia="Calibri"/>
          <w:b/>
          <w:szCs w:val="24"/>
        </w:rPr>
        <w:t>PARAIŠKOS VERTINIMO ANKETA</w:t>
      </w:r>
    </w:p>
    <w:p w14:paraId="31B873EE" w14:textId="77777777" w:rsidR="00012817" w:rsidRPr="00C32CC0" w:rsidRDefault="00012817" w:rsidP="00012817">
      <w:pPr>
        <w:jc w:val="center"/>
        <w:rPr>
          <w:rFonts w:eastAsia="Calibri"/>
          <w:b/>
          <w:szCs w:val="24"/>
        </w:rPr>
      </w:pPr>
    </w:p>
    <w:p w14:paraId="0C444010" w14:textId="77777777" w:rsidR="00012817" w:rsidRPr="00C32CC0" w:rsidRDefault="00012817" w:rsidP="00012817">
      <w:pPr>
        <w:ind w:firstLine="567"/>
        <w:rPr>
          <w:szCs w:val="24"/>
          <w:lang w:eastAsia="ru-RU"/>
        </w:rPr>
      </w:pPr>
      <w:r w:rsidRPr="00C32CC0">
        <w:rPr>
          <w:szCs w:val="24"/>
          <w:lang w:eastAsia="ru-RU"/>
        </w:rPr>
        <w:t xml:space="preserve">Vertinimas </w:t>
      </w:r>
      <w:r w:rsidRPr="00C32CC0">
        <w:rPr>
          <w:b/>
          <w:bCs/>
          <w:szCs w:val="24"/>
          <w:lang w:eastAsia="ru-RU"/>
        </w:rPr>
        <w:t>10 balų sistemoje</w:t>
      </w:r>
      <w:r w:rsidRPr="00C32CC0">
        <w:rPr>
          <w:szCs w:val="24"/>
          <w:lang w:eastAsia="ru-RU"/>
        </w:rPr>
        <w:t>, vertinant:</w:t>
      </w:r>
    </w:p>
    <w:p w14:paraId="315A6E0B" w14:textId="77777777" w:rsidR="00012817" w:rsidRPr="00C32CC0" w:rsidRDefault="00012817" w:rsidP="00012817">
      <w:pPr>
        <w:ind w:firstLine="567"/>
        <w:rPr>
          <w:szCs w:val="24"/>
          <w:lang w:eastAsia="ru-RU"/>
        </w:rPr>
      </w:pPr>
      <w:r w:rsidRPr="00C32CC0">
        <w:rPr>
          <w:szCs w:val="24"/>
          <w:lang w:eastAsia="ru-RU"/>
        </w:rPr>
        <w:t>1. Ar leidinys atitinka bent vieną iš krypčių:</w:t>
      </w:r>
    </w:p>
    <w:p w14:paraId="753C79BA" w14:textId="77777777" w:rsidR="00012817" w:rsidRPr="00C32CC0" w:rsidRDefault="00012817" w:rsidP="00012817">
      <w:pPr>
        <w:tabs>
          <w:tab w:val="num" w:pos="-1440"/>
        </w:tabs>
        <w:ind w:firstLine="1134"/>
        <w:jc w:val="both"/>
        <w:rPr>
          <w:szCs w:val="24"/>
        </w:rPr>
      </w:pPr>
      <w:r w:rsidRPr="00C32CC0">
        <w:rPr>
          <w:szCs w:val="24"/>
        </w:rPr>
        <w:t xml:space="preserve">1.1. Varėnos rajono kultūrai, turizmui, istorijai vertingų leidinių leidyba; </w:t>
      </w:r>
    </w:p>
    <w:p w14:paraId="2C16DDB1" w14:textId="77777777" w:rsidR="00012817" w:rsidRPr="00C32CC0" w:rsidRDefault="00012817" w:rsidP="00012817">
      <w:pPr>
        <w:tabs>
          <w:tab w:val="num" w:pos="-1440"/>
        </w:tabs>
        <w:ind w:firstLine="1134"/>
        <w:jc w:val="both"/>
        <w:rPr>
          <w:szCs w:val="24"/>
        </w:rPr>
      </w:pPr>
      <w:r w:rsidRPr="00C32CC0">
        <w:rPr>
          <w:szCs w:val="24"/>
        </w:rPr>
        <w:t>1.2. Varėnos rajono įvaizdį formuojančių leidinių leidyba;</w:t>
      </w:r>
    </w:p>
    <w:p w14:paraId="0443925E" w14:textId="77777777" w:rsidR="00012817" w:rsidRPr="00C32CC0" w:rsidRDefault="00012817" w:rsidP="00012817">
      <w:pPr>
        <w:tabs>
          <w:tab w:val="num" w:pos="-1440"/>
        </w:tabs>
        <w:ind w:firstLine="1134"/>
        <w:jc w:val="both"/>
        <w:rPr>
          <w:szCs w:val="24"/>
        </w:rPr>
      </w:pPr>
      <w:r w:rsidRPr="00C32CC0">
        <w:rPr>
          <w:szCs w:val="24"/>
        </w:rPr>
        <w:t>1.3. informacinių leidinių leidyba;</w:t>
      </w:r>
    </w:p>
    <w:p w14:paraId="2F52C311" w14:textId="77777777" w:rsidR="00012817" w:rsidRPr="00C32CC0" w:rsidRDefault="00012817" w:rsidP="00012817">
      <w:pPr>
        <w:tabs>
          <w:tab w:val="num" w:pos="-1440"/>
        </w:tabs>
        <w:ind w:firstLine="1134"/>
        <w:jc w:val="both"/>
        <w:rPr>
          <w:szCs w:val="24"/>
        </w:rPr>
      </w:pPr>
      <w:r w:rsidRPr="00C32CC0">
        <w:rPr>
          <w:szCs w:val="24"/>
        </w:rPr>
        <w:t>1.4. savivaldybės teritorijoje gyvenančių ar gimusių rašytojų grožinės ir muzikinės literatūros leidyba.</w:t>
      </w:r>
    </w:p>
    <w:p w14:paraId="15122F61" w14:textId="77777777" w:rsidR="00012817" w:rsidRPr="00C32CC0" w:rsidRDefault="00012817" w:rsidP="00012817">
      <w:pPr>
        <w:ind w:firstLine="567"/>
        <w:rPr>
          <w:szCs w:val="24"/>
          <w:u w:val="single"/>
          <w:lang w:eastAsia="ru-RU"/>
        </w:rPr>
      </w:pPr>
    </w:p>
    <w:p w14:paraId="75B06BA9" w14:textId="77777777" w:rsidR="00012817" w:rsidRPr="00C32CC0" w:rsidRDefault="00012817" w:rsidP="00012817">
      <w:pPr>
        <w:ind w:firstLine="567"/>
        <w:rPr>
          <w:szCs w:val="24"/>
          <w:u w:val="single"/>
          <w:lang w:eastAsia="ru-RU"/>
        </w:rPr>
      </w:pPr>
      <w:r w:rsidRPr="00C32CC0">
        <w:rPr>
          <w:szCs w:val="24"/>
          <w:u w:val="single"/>
          <w:lang w:eastAsia="ru-RU"/>
        </w:rPr>
        <w:t>2. Kaip leidinys atitinka šiuos atrankos kriterijus:</w:t>
      </w:r>
    </w:p>
    <w:p w14:paraId="0C1F20EB" w14:textId="77777777" w:rsidR="00012817" w:rsidRPr="00C32CC0" w:rsidRDefault="00012817" w:rsidP="00012817">
      <w:pPr>
        <w:ind w:firstLine="1134"/>
        <w:jc w:val="both"/>
        <w:rPr>
          <w:szCs w:val="24"/>
        </w:rPr>
      </w:pPr>
      <w:r w:rsidRPr="00C32CC0">
        <w:rPr>
          <w:szCs w:val="24"/>
        </w:rPr>
        <w:t xml:space="preserve">2.1. </w:t>
      </w:r>
      <w:r w:rsidRPr="00C32CC0">
        <w:rPr>
          <w:rFonts w:eastAsia="Calibri"/>
          <w:szCs w:val="24"/>
          <w:lang w:eastAsia="lt-LT"/>
        </w:rPr>
        <w:t xml:space="preserve">leidinio aktualumas, svarba </w:t>
      </w:r>
      <w:r w:rsidRPr="00C32CC0">
        <w:rPr>
          <w:szCs w:val="24"/>
          <w:lang w:eastAsia="lt-LT"/>
        </w:rPr>
        <w:t>Varėnos</w:t>
      </w:r>
      <w:r w:rsidRPr="00C32CC0">
        <w:rPr>
          <w:rFonts w:eastAsia="Calibri"/>
          <w:szCs w:val="24"/>
          <w:lang w:eastAsia="lt-LT"/>
        </w:rPr>
        <w:t xml:space="preserve"> rajono kultūrai, </w:t>
      </w:r>
      <w:r w:rsidRPr="00C32CC0">
        <w:rPr>
          <w:szCs w:val="24"/>
          <w:lang w:eastAsia="lt-LT"/>
        </w:rPr>
        <w:t xml:space="preserve">turizmui, </w:t>
      </w:r>
      <w:r w:rsidRPr="00C32CC0">
        <w:rPr>
          <w:rFonts w:eastAsia="Calibri"/>
          <w:szCs w:val="24"/>
          <w:lang w:eastAsia="lt-LT"/>
        </w:rPr>
        <w:t>istorijai</w:t>
      </w:r>
      <w:r w:rsidRPr="00C32CC0">
        <w:rPr>
          <w:szCs w:val="24"/>
          <w:lang w:eastAsia="lt-LT"/>
        </w:rPr>
        <w:t>;</w:t>
      </w:r>
    </w:p>
    <w:p w14:paraId="213E87DA" w14:textId="77777777" w:rsidR="00012817" w:rsidRPr="00C32CC0" w:rsidRDefault="00012817" w:rsidP="00012817">
      <w:pPr>
        <w:ind w:firstLine="1134"/>
        <w:jc w:val="both"/>
      </w:pPr>
      <w:r w:rsidRPr="00C32CC0">
        <w:t xml:space="preserve">2.2. </w:t>
      </w:r>
      <w:r w:rsidRPr="00C32CC0">
        <w:rPr>
          <w:szCs w:val="24"/>
          <w:lang w:eastAsia="ru-RU"/>
        </w:rPr>
        <w:t>p</w:t>
      </w:r>
      <w:r w:rsidRPr="00C32CC0">
        <w:rPr>
          <w:rFonts w:eastAsia="Calibri"/>
          <w:szCs w:val="24"/>
          <w:lang w:eastAsia="lt-LT"/>
        </w:rPr>
        <w:t>latinimo (sklaidos) įvairovė;</w:t>
      </w:r>
    </w:p>
    <w:p w14:paraId="76EE7DAD" w14:textId="77777777" w:rsidR="00012817" w:rsidRPr="00C32CC0" w:rsidRDefault="00012817" w:rsidP="00012817">
      <w:pPr>
        <w:ind w:firstLine="1134"/>
        <w:jc w:val="both"/>
      </w:pPr>
      <w:r w:rsidRPr="00C32CC0">
        <w:t xml:space="preserve">2.3. </w:t>
      </w:r>
      <w:r w:rsidRPr="00C32CC0">
        <w:rPr>
          <w:szCs w:val="24"/>
          <w:lang w:eastAsia="lt-LT"/>
        </w:rPr>
        <w:t>įgyvendinimo efektyvumas, konkretumas, l</w:t>
      </w:r>
      <w:r w:rsidRPr="00C32CC0">
        <w:rPr>
          <w:rFonts w:eastAsia="Calibri"/>
          <w:szCs w:val="24"/>
          <w:lang w:eastAsia="lt-LT"/>
        </w:rPr>
        <w:t>eidinio sąmatos tikslingumas ir pagrįstumas, lėšų naudojimo efektyvumas</w:t>
      </w:r>
      <w:r w:rsidRPr="00C32CC0">
        <w:rPr>
          <w:szCs w:val="24"/>
          <w:lang w:eastAsia="lt-LT"/>
        </w:rPr>
        <w:t>;</w:t>
      </w:r>
    </w:p>
    <w:p w14:paraId="36583AA1" w14:textId="77777777" w:rsidR="00012817" w:rsidRPr="00C32CC0" w:rsidRDefault="00012817" w:rsidP="00012817">
      <w:pPr>
        <w:tabs>
          <w:tab w:val="num" w:pos="-1440"/>
        </w:tabs>
        <w:ind w:firstLine="1134"/>
        <w:jc w:val="both"/>
        <w:rPr>
          <w:szCs w:val="24"/>
        </w:rPr>
      </w:pPr>
      <w:r w:rsidRPr="00C32CC0">
        <w:rPr>
          <w:szCs w:val="24"/>
        </w:rPr>
        <w:t xml:space="preserve">2.4. </w:t>
      </w:r>
      <w:r w:rsidRPr="00C32CC0">
        <w:rPr>
          <w:rFonts w:eastAsia="Calibri"/>
          <w:szCs w:val="24"/>
          <w:lang w:eastAsia="lt-LT"/>
        </w:rPr>
        <w:t>turimi kiti leidinio leidybos finansavimo šaltiniai</w:t>
      </w:r>
      <w:r w:rsidRPr="00C32CC0">
        <w:rPr>
          <w:szCs w:val="24"/>
          <w:lang w:eastAsia="lt-LT"/>
        </w:rPr>
        <w:t>.</w:t>
      </w:r>
    </w:p>
    <w:p w14:paraId="71CDF1CD" w14:textId="77777777" w:rsidR="00012817" w:rsidRPr="00C32CC0" w:rsidRDefault="00012817" w:rsidP="00012817">
      <w:pPr>
        <w:rPr>
          <w:rFonts w:eastAsia="Calibri"/>
          <w:szCs w:val="24"/>
        </w:rPr>
      </w:pPr>
    </w:p>
    <w:p w14:paraId="04C231F9" w14:textId="77777777" w:rsidR="00012817" w:rsidRPr="00C32CC0" w:rsidRDefault="00012817" w:rsidP="00012817">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16"/>
        <w:gridCol w:w="4511"/>
        <w:gridCol w:w="1774"/>
      </w:tblGrid>
      <w:tr w:rsidR="00012817" w:rsidRPr="00C32CC0" w14:paraId="57E8C5C5" w14:textId="77777777" w:rsidTr="00A27BDA">
        <w:tc>
          <w:tcPr>
            <w:tcW w:w="570" w:type="dxa"/>
          </w:tcPr>
          <w:p w14:paraId="2903D189" w14:textId="77777777" w:rsidR="00012817" w:rsidRPr="00C32CC0" w:rsidRDefault="00012817" w:rsidP="00A27BDA">
            <w:pPr>
              <w:jc w:val="center"/>
              <w:rPr>
                <w:b/>
                <w:bCs/>
                <w:szCs w:val="24"/>
                <w:lang w:eastAsia="ru-RU"/>
              </w:rPr>
            </w:pPr>
            <w:r w:rsidRPr="00C32CC0">
              <w:rPr>
                <w:b/>
                <w:bCs/>
                <w:szCs w:val="24"/>
                <w:lang w:eastAsia="ru-RU"/>
              </w:rPr>
              <w:t>Eil. Nr.</w:t>
            </w:r>
          </w:p>
        </w:tc>
        <w:tc>
          <w:tcPr>
            <w:tcW w:w="2940" w:type="dxa"/>
          </w:tcPr>
          <w:p w14:paraId="128A3177" w14:textId="77777777" w:rsidR="00012817" w:rsidRPr="00C32CC0" w:rsidRDefault="00012817" w:rsidP="00A27BDA">
            <w:pPr>
              <w:jc w:val="center"/>
              <w:rPr>
                <w:b/>
                <w:bCs/>
                <w:szCs w:val="24"/>
                <w:lang w:eastAsia="ru-RU"/>
              </w:rPr>
            </w:pPr>
            <w:r w:rsidRPr="00C32CC0">
              <w:rPr>
                <w:b/>
                <w:bCs/>
                <w:szCs w:val="24"/>
                <w:lang w:eastAsia="ru-RU"/>
              </w:rPr>
              <w:t>Pareiškėjas</w:t>
            </w:r>
          </w:p>
        </w:tc>
        <w:tc>
          <w:tcPr>
            <w:tcW w:w="4559" w:type="dxa"/>
          </w:tcPr>
          <w:p w14:paraId="5A985AA6" w14:textId="77777777" w:rsidR="00012817" w:rsidRPr="00C32CC0" w:rsidRDefault="00012817" w:rsidP="00A27BDA">
            <w:pPr>
              <w:jc w:val="center"/>
              <w:rPr>
                <w:b/>
                <w:bCs/>
                <w:szCs w:val="24"/>
                <w:lang w:eastAsia="ru-RU"/>
              </w:rPr>
            </w:pPr>
            <w:r w:rsidRPr="00C32CC0">
              <w:rPr>
                <w:b/>
                <w:bCs/>
                <w:szCs w:val="24"/>
                <w:lang w:eastAsia="ru-RU"/>
              </w:rPr>
              <w:t>Leidinio pavadinimas</w:t>
            </w:r>
          </w:p>
        </w:tc>
        <w:tc>
          <w:tcPr>
            <w:tcW w:w="1785" w:type="dxa"/>
          </w:tcPr>
          <w:p w14:paraId="21DA89E4" w14:textId="77777777" w:rsidR="00012817" w:rsidRPr="00C32CC0" w:rsidRDefault="00012817" w:rsidP="00A27BDA">
            <w:pPr>
              <w:jc w:val="center"/>
              <w:rPr>
                <w:b/>
                <w:bCs/>
                <w:szCs w:val="24"/>
                <w:lang w:eastAsia="ru-RU"/>
              </w:rPr>
            </w:pPr>
            <w:r w:rsidRPr="00C32CC0">
              <w:rPr>
                <w:b/>
                <w:bCs/>
                <w:szCs w:val="24"/>
                <w:lang w:eastAsia="ru-RU"/>
              </w:rPr>
              <w:t>Skiriami balai (0–10)</w:t>
            </w:r>
          </w:p>
        </w:tc>
      </w:tr>
      <w:tr w:rsidR="00012817" w:rsidRPr="00C32CC0" w14:paraId="7C6CA540" w14:textId="77777777" w:rsidTr="00A27BDA">
        <w:tc>
          <w:tcPr>
            <w:tcW w:w="570" w:type="dxa"/>
          </w:tcPr>
          <w:p w14:paraId="17F7FD85" w14:textId="77777777" w:rsidR="00012817" w:rsidRPr="00C32CC0" w:rsidRDefault="00012817" w:rsidP="00A27BDA">
            <w:pPr>
              <w:rPr>
                <w:szCs w:val="24"/>
                <w:lang w:eastAsia="ru-RU"/>
              </w:rPr>
            </w:pPr>
            <w:r w:rsidRPr="00C32CC0">
              <w:rPr>
                <w:szCs w:val="24"/>
                <w:lang w:eastAsia="ru-RU"/>
              </w:rPr>
              <w:t>1.</w:t>
            </w:r>
          </w:p>
        </w:tc>
        <w:tc>
          <w:tcPr>
            <w:tcW w:w="2940" w:type="dxa"/>
          </w:tcPr>
          <w:p w14:paraId="1FC5A0D3" w14:textId="77777777" w:rsidR="00012817" w:rsidRPr="00C32CC0" w:rsidRDefault="00012817" w:rsidP="00A27BDA">
            <w:pPr>
              <w:rPr>
                <w:szCs w:val="24"/>
                <w:lang w:eastAsia="ru-RU"/>
              </w:rPr>
            </w:pPr>
          </w:p>
        </w:tc>
        <w:tc>
          <w:tcPr>
            <w:tcW w:w="4559" w:type="dxa"/>
          </w:tcPr>
          <w:p w14:paraId="7BB77965" w14:textId="77777777" w:rsidR="00012817" w:rsidRPr="00C32CC0" w:rsidRDefault="00012817" w:rsidP="00A27BDA">
            <w:pPr>
              <w:rPr>
                <w:szCs w:val="24"/>
                <w:lang w:eastAsia="ru-RU"/>
              </w:rPr>
            </w:pPr>
          </w:p>
        </w:tc>
        <w:tc>
          <w:tcPr>
            <w:tcW w:w="1785" w:type="dxa"/>
          </w:tcPr>
          <w:p w14:paraId="48B9011E" w14:textId="77777777" w:rsidR="00012817" w:rsidRPr="00C32CC0" w:rsidRDefault="00012817" w:rsidP="00A27BDA">
            <w:pPr>
              <w:rPr>
                <w:szCs w:val="24"/>
                <w:lang w:eastAsia="ru-RU"/>
              </w:rPr>
            </w:pPr>
          </w:p>
        </w:tc>
      </w:tr>
      <w:tr w:rsidR="00012817" w:rsidRPr="00C32CC0" w14:paraId="23EA8BDC" w14:textId="77777777" w:rsidTr="00A27BDA">
        <w:tc>
          <w:tcPr>
            <w:tcW w:w="570" w:type="dxa"/>
          </w:tcPr>
          <w:p w14:paraId="6F0C81C8" w14:textId="77777777" w:rsidR="00012817" w:rsidRPr="00C32CC0" w:rsidRDefault="00012817" w:rsidP="00A27BDA">
            <w:pPr>
              <w:rPr>
                <w:szCs w:val="24"/>
                <w:lang w:eastAsia="ru-RU"/>
              </w:rPr>
            </w:pPr>
            <w:r w:rsidRPr="00C32CC0">
              <w:rPr>
                <w:szCs w:val="24"/>
                <w:lang w:eastAsia="ru-RU"/>
              </w:rPr>
              <w:t>2.</w:t>
            </w:r>
          </w:p>
        </w:tc>
        <w:tc>
          <w:tcPr>
            <w:tcW w:w="2940" w:type="dxa"/>
          </w:tcPr>
          <w:p w14:paraId="4DDBC779" w14:textId="77777777" w:rsidR="00012817" w:rsidRPr="00C32CC0" w:rsidRDefault="00012817" w:rsidP="00A27BDA">
            <w:pPr>
              <w:rPr>
                <w:szCs w:val="24"/>
                <w:lang w:eastAsia="ru-RU"/>
              </w:rPr>
            </w:pPr>
          </w:p>
        </w:tc>
        <w:tc>
          <w:tcPr>
            <w:tcW w:w="4559" w:type="dxa"/>
          </w:tcPr>
          <w:p w14:paraId="03804381" w14:textId="77777777" w:rsidR="00012817" w:rsidRPr="00C32CC0" w:rsidRDefault="00012817" w:rsidP="00A27BDA">
            <w:pPr>
              <w:rPr>
                <w:szCs w:val="24"/>
                <w:lang w:eastAsia="ru-RU"/>
              </w:rPr>
            </w:pPr>
          </w:p>
        </w:tc>
        <w:tc>
          <w:tcPr>
            <w:tcW w:w="1785" w:type="dxa"/>
          </w:tcPr>
          <w:p w14:paraId="6AAA5778" w14:textId="77777777" w:rsidR="00012817" w:rsidRPr="00C32CC0" w:rsidRDefault="00012817" w:rsidP="00A27BDA">
            <w:pPr>
              <w:rPr>
                <w:szCs w:val="24"/>
                <w:lang w:eastAsia="ru-RU"/>
              </w:rPr>
            </w:pPr>
          </w:p>
        </w:tc>
      </w:tr>
      <w:tr w:rsidR="00012817" w:rsidRPr="00C32CC0" w14:paraId="52E3A16A" w14:textId="77777777" w:rsidTr="00A27BDA">
        <w:tc>
          <w:tcPr>
            <w:tcW w:w="570" w:type="dxa"/>
          </w:tcPr>
          <w:p w14:paraId="780434A9" w14:textId="77777777" w:rsidR="00012817" w:rsidRPr="00C32CC0" w:rsidRDefault="00012817" w:rsidP="00A27BDA">
            <w:pPr>
              <w:rPr>
                <w:szCs w:val="24"/>
                <w:lang w:eastAsia="ru-RU"/>
              </w:rPr>
            </w:pPr>
            <w:r w:rsidRPr="00C32CC0">
              <w:rPr>
                <w:szCs w:val="24"/>
                <w:lang w:eastAsia="ru-RU"/>
              </w:rPr>
              <w:t>...</w:t>
            </w:r>
          </w:p>
        </w:tc>
        <w:tc>
          <w:tcPr>
            <w:tcW w:w="2940" w:type="dxa"/>
          </w:tcPr>
          <w:p w14:paraId="54652B02" w14:textId="77777777" w:rsidR="00012817" w:rsidRPr="00C32CC0" w:rsidRDefault="00012817" w:rsidP="00A27BDA">
            <w:pPr>
              <w:rPr>
                <w:szCs w:val="24"/>
                <w:lang w:eastAsia="ru-RU"/>
              </w:rPr>
            </w:pPr>
          </w:p>
        </w:tc>
        <w:tc>
          <w:tcPr>
            <w:tcW w:w="4559" w:type="dxa"/>
          </w:tcPr>
          <w:p w14:paraId="482FD00E" w14:textId="77777777" w:rsidR="00012817" w:rsidRPr="00C32CC0" w:rsidRDefault="00012817" w:rsidP="00A27BDA">
            <w:pPr>
              <w:rPr>
                <w:szCs w:val="24"/>
                <w:lang w:eastAsia="ru-RU"/>
              </w:rPr>
            </w:pPr>
          </w:p>
        </w:tc>
        <w:tc>
          <w:tcPr>
            <w:tcW w:w="1785" w:type="dxa"/>
          </w:tcPr>
          <w:p w14:paraId="6D4D8B3D" w14:textId="77777777" w:rsidR="00012817" w:rsidRPr="00C32CC0" w:rsidRDefault="00012817" w:rsidP="00A27BDA">
            <w:pPr>
              <w:rPr>
                <w:szCs w:val="24"/>
                <w:lang w:eastAsia="ru-RU"/>
              </w:rPr>
            </w:pPr>
          </w:p>
        </w:tc>
      </w:tr>
    </w:tbl>
    <w:p w14:paraId="01B43BE6" w14:textId="77777777" w:rsidR="00012817" w:rsidRPr="00C32CC0" w:rsidRDefault="00012817" w:rsidP="00012817">
      <w:pPr>
        <w:rPr>
          <w:bCs/>
          <w:szCs w:val="24"/>
          <w:lang w:eastAsia="ru-RU"/>
        </w:rPr>
      </w:pPr>
    </w:p>
    <w:p w14:paraId="7A6A989B" w14:textId="77777777" w:rsidR="00012817" w:rsidRPr="00C32CC0" w:rsidRDefault="00012817" w:rsidP="00012817">
      <w:pPr>
        <w:rPr>
          <w:bCs/>
          <w:szCs w:val="24"/>
          <w:lang w:eastAsia="ru-RU"/>
        </w:rPr>
      </w:pPr>
      <w:r w:rsidRPr="00C32CC0">
        <w:rPr>
          <w:bCs/>
          <w:szCs w:val="24"/>
          <w:lang w:eastAsia="ru-RU"/>
        </w:rPr>
        <w:t>Komentarai: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6D5909" w14:textId="77777777" w:rsidR="00012817" w:rsidRPr="00C32CC0" w:rsidRDefault="00012817" w:rsidP="00012817">
      <w:pPr>
        <w:rPr>
          <w:bCs/>
          <w:szCs w:val="24"/>
          <w:lang w:eastAsia="ru-RU"/>
        </w:rPr>
      </w:pPr>
    </w:p>
    <w:p w14:paraId="0BFDA03D" w14:textId="77777777" w:rsidR="00012817" w:rsidRPr="00C32CC0" w:rsidRDefault="00012817" w:rsidP="00012817">
      <w:pPr>
        <w:jc w:val="both"/>
        <w:rPr>
          <w:bCs/>
          <w:szCs w:val="24"/>
          <w:lang w:eastAsia="ru-RU"/>
        </w:rPr>
      </w:pPr>
      <w:r w:rsidRPr="00C32CC0">
        <w:rPr>
          <w:bCs/>
          <w:szCs w:val="24"/>
          <w:lang w:eastAsia="ru-RU"/>
        </w:rPr>
        <w:t>Aš, žemiau pasirašęs Leidinių leidybos finansavimo iš Varėnos rajono savivaldybės biudžeto lėšų</w:t>
      </w:r>
      <w:r w:rsidRPr="00C32CC0">
        <w:t xml:space="preserve"> </w:t>
      </w:r>
      <w:r w:rsidRPr="00C32CC0">
        <w:rPr>
          <w:szCs w:val="24"/>
        </w:rPr>
        <w:t>komisijos narys</w:t>
      </w:r>
      <w:r w:rsidRPr="00C32CC0">
        <w:rPr>
          <w:bCs/>
          <w:szCs w:val="24"/>
          <w:lang w:eastAsia="ru-RU"/>
        </w:rPr>
        <w:t>, patvirtinu, kad š</w:t>
      </w:r>
      <w:r w:rsidRPr="00C32CC0">
        <w:rPr>
          <w:szCs w:val="24"/>
        </w:rPr>
        <w:t xml:space="preserve">ių leidinių finansavimo / nefinansavimo atveju neturėsiu tiesioginės ar netiesioginės, </w:t>
      </w:r>
      <w:bookmarkStart w:id="6" w:name="_Hlk189125702"/>
      <w:r w:rsidRPr="00C32CC0">
        <w:rPr>
          <w:szCs w:val="24"/>
        </w:rPr>
        <w:t>materialios ar nematerialios asmeninės naudos.</w:t>
      </w:r>
      <w:bookmarkEnd w:id="6"/>
    </w:p>
    <w:p w14:paraId="1BF90234" w14:textId="77777777" w:rsidR="00012817" w:rsidRPr="00C32CC0" w:rsidRDefault="00012817" w:rsidP="00012817">
      <w:pPr>
        <w:rPr>
          <w:szCs w:val="24"/>
        </w:rPr>
      </w:pPr>
    </w:p>
    <w:p w14:paraId="3AD647A7" w14:textId="77777777" w:rsidR="00012817" w:rsidRPr="00C32CC0" w:rsidRDefault="00012817" w:rsidP="00012817">
      <w:pPr>
        <w:rPr>
          <w:szCs w:val="24"/>
        </w:rPr>
      </w:pPr>
    </w:p>
    <w:p w14:paraId="4987A570" w14:textId="77777777" w:rsidR="00012817" w:rsidRPr="00C32CC0" w:rsidRDefault="00012817" w:rsidP="00012817">
      <w:pPr>
        <w:rPr>
          <w:szCs w:val="24"/>
          <w:lang w:eastAsia="ru-RU"/>
        </w:rPr>
      </w:pPr>
      <w:r w:rsidRPr="00C32CC0">
        <w:rPr>
          <w:szCs w:val="24"/>
          <w:lang w:eastAsia="ru-RU"/>
        </w:rPr>
        <w:t>Data</w:t>
      </w:r>
    </w:p>
    <w:p w14:paraId="73E2965F" w14:textId="77777777" w:rsidR="00012817" w:rsidRPr="00C32CC0" w:rsidRDefault="00012817" w:rsidP="00012817">
      <w:pPr>
        <w:rPr>
          <w:szCs w:val="24"/>
          <w:lang w:eastAsia="ru-RU"/>
        </w:rPr>
      </w:pPr>
    </w:p>
    <w:p w14:paraId="56AFAECD" w14:textId="77777777" w:rsidR="00012817" w:rsidRPr="00C32CC0" w:rsidRDefault="00012817" w:rsidP="00012817">
      <w:pPr>
        <w:rPr>
          <w:szCs w:val="24"/>
          <w:lang w:eastAsia="ru-RU"/>
        </w:rPr>
      </w:pPr>
      <w:r w:rsidRPr="00C32CC0">
        <w:rPr>
          <w:szCs w:val="24"/>
          <w:lang w:eastAsia="ru-RU"/>
        </w:rPr>
        <w:t xml:space="preserve">Komisijos narys                                         </w:t>
      </w:r>
      <w:r w:rsidRPr="00C32CC0">
        <w:rPr>
          <w:szCs w:val="24"/>
          <w:lang w:eastAsia="ru-RU"/>
        </w:rPr>
        <w:tab/>
        <w:t>(parašas)</w:t>
      </w:r>
      <w:r w:rsidRPr="00C32CC0">
        <w:rPr>
          <w:szCs w:val="24"/>
          <w:lang w:eastAsia="ru-RU"/>
        </w:rPr>
        <w:tab/>
        <w:t xml:space="preserve">               </w:t>
      </w:r>
      <w:r w:rsidRPr="00C32CC0">
        <w:rPr>
          <w:szCs w:val="24"/>
          <w:lang w:eastAsia="ru-RU"/>
        </w:rPr>
        <w:tab/>
        <w:t xml:space="preserve">(vardas ir pavardė)   </w:t>
      </w:r>
    </w:p>
    <w:p w14:paraId="2CD1C4B7" w14:textId="77777777" w:rsidR="00012817" w:rsidRPr="00C32CC0" w:rsidRDefault="00012817" w:rsidP="00012817">
      <w:pPr>
        <w:rPr>
          <w:szCs w:val="24"/>
          <w:lang w:eastAsia="ru-RU"/>
        </w:rPr>
      </w:pPr>
    </w:p>
    <w:p w14:paraId="06747CF2" w14:textId="77777777" w:rsidR="00012817" w:rsidRPr="00C32CC0" w:rsidRDefault="00012817" w:rsidP="00012817">
      <w:pPr>
        <w:pStyle w:val="Pavadinimas"/>
        <w:tabs>
          <w:tab w:val="left" w:pos="7890"/>
        </w:tabs>
        <w:rPr>
          <w:szCs w:val="24"/>
          <w:lang w:eastAsia="ru-RU"/>
        </w:rPr>
      </w:pPr>
      <w:r w:rsidRPr="00C32CC0">
        <w:rPr>
          <w:szCs w:val="24"/>
          <w:lang w:eastAsia="ru-RU"/>
        </w:rPr>
        <w:t>___________________</w:t>
      </w:r>
    </w:p>
    <w:p w14:paraId="3DEA08EF" w14:textId="77777777" w:rsidR="00012817" w:rsidRPr="00C32CC0" w:rsidRDefault="00012817" w:rsidP="00012817">
      <w:pPr>
        <w:pStyle w:val="Pavadinimas"/>
        <w:ind w:left="5387"/>
        <w:jc w:val="left"/>
        <w:rPr>
          <w:b w:val="0"/>
          <w:szCs w:val="24"/>
        </w:rPr>
      </w:pPr>
      <w:r w:rsidRPr="00C32CC0">
        <w:rPr>
          <w:lang w:eastAsia="ru-RU"/>
        </w:rPr>
        <w:br w:type="page"/>
      </w:r>
      <w:r w:rsidRPr="00C32CC0">
        <w:rPr>
          <w:b w:val="0"/>
          <w:szCs w:val="24"/>
        </w:rPr>
        <w:lastRenderedPageBreak/>
        <w:t>Leidinių leidybos finansavimo iš Varėnos rajono savivaldybės biudžeto lėšų tvarkos aprašo</w:t>
      </w:r>
    </w:p>
    <w:p w14:paraId="56659B6E" w14:textId="77777777" w:rsidR="00012817" w:rsidRPr="00C32CC0" w:rsidRDefault="00012817" w:rsidP="00012817">
      <w:pPr>
        <w:pStyle w:val="Pavadinimas"/>
        <w:ind w:left="5387"/>
        <w:jc w:val="left"/>
        <w:rPr>
          <w:b w:val="0"/>
          <w:sz w:val="20"/>
        </w:rPr>
      </w:pPr>
      <w:r w:rsidRPr="00C32CC0">
        <w:rPr>
          <w:b w:val="0"/>
          <w:szCs w:val="24"/>
        </w:rPr>
        <w:t>3 priedas</w:t>
      </w:r>
    </w:p>
    <w:p w14:paraId="1308A64D" w14:textId="77777777" w:rsidR="00012817" w:rsidRPr="00C32CC0" w:rsidRDefault="00012817" w:rsidP="00012817">
      <w:pPr>
        <w:pStyle w:val="Pavadinimas"/>
        <w:ind w:left="4962"/>
        <w:jc w:val="left"/>
        <w:rPr>
          <w:b w:val="0"/>
          <w:sz w:val="20"/>
        </w:rPr>
      </w:pPr>
    </w:p>
    <w:p w14:paraId="4DE09B8F" w14:textId="77777777" w:rsidR="00012817" w:rsidRPr="00C32CC0" w:rsidRDefault="00012817" w:rsidP="00012817">
      <w:pPr>
        <w:pStyle w:val="Pavadinimas"/>
        <w:rPr>
          <w:b w:val="0"/>
          <w:sz w:val="20"/>
        </w:rPr>
      </w:pPr>
      <w:r w:rsidRPr="00C32CC0">
        <w:rPr>
          <w:b w:val="0"/>
          <w:sz w:val="20"/>
        </w:rPr>
        <w:t>(</w:t>
      </w:r>
      <w:r w:rsidRPr="00C32CC0">
        <w:rPr>
          <w:sz w:val="20"/>
        </w:rPr>
        <w:t>Sutarties formos pavyzdys</w:t>
      </w:r>
      <w:r w:rsidRPr="00C32CC0">
        <w:rPr>
          <w:b w:val="0"/>
          <w:sz w:val="20"/>
        </w:rPr>
        <w:t>)</w:t>
      </w:r>
    </w:p>
    <w:p w14:paraId="3CBC90A5" w14:textId="77777777" w:rsidR="00012817" w:rsidRPr="00C32CC0" w:rsidRDefault="00012817" w:rsidP="00012817">
      <w:pPr>
        <w:pStyle w:val="Pavadinimas"/>
        <w:jc w:val="left"/>
        <w:rPr>
          <w:b w:val="0"/>
          <w:sz w:val="20"/>
        </w:rPr>
      </w:pPr>
    </w:p>
    <w:p w14:paraId="2905DFA9" w14:textId="77777777" w:rsidR="00012817" w:rsidRPr="00C32CC0" w:rsidRDefault="00012817" w:rsidP="00012817">
      <w:pPr>
        <w:pStyle w:val="Pavadinimas"/>
        <w:jc w:val="left"/>
        <w:rPr>
          <w:b w:val="0"/>
          <w:sz w:val="20"/>
        </w:rPr>
      </w:pPr>
    </w:p>
    <w:p w14:paraId="61622870" w14:textId="77777777" w:rsidR="00012817" w:rsidRPr="00C32CC0" w:rsidRDefault="00012817" w:rsidP="00012817">
      <w:pPr>
        <w:pStyle w:val="Pavadinimas"/>
        <w:rPr>
          <w:b w:val="0"/>
        </w:rPr>
      </w:pPr>
      <w:r w:rsidRPr="00C32CC0">
        <w:t xml:space="preserve">LEIDINIŲ LEIDYBOS FINANSAVIMO IŠ VARĖNOS RAJONO SAVIVALDYBĖS BIUDŽETO LĖŠŲ </w:t>
      </w:r>
    </w:p>
    <w:p w14:paraId="0DB64CEC" w14:textId="77777777" w:rsidR="00012817" w:rsidRPr="00C32CC0" w:rsidRDefault="00012817" w:rsidP="00012817">
      <w:pPr>
        <w:pStyle w:val="Pavadinimas"/>
      </w:pPr>
      <w:r w:rsidRPr="00C32CC0">
        <w:t>S U T A R T I S</w:t>
      </w:r>
    </w:p>
    <w:p w14:paraId="25B1B35B" w14:textId="77777777" w:rsidR="00012817" w:rsidRPr="00C32CC0" w:rsidRDefault="00012817" w:rsidP="00012817">
      <w:pPr>
        <w:pStyle w:val="Pavadinimas"/>
        <w:rPr>
          <w:b w:val="0"/>
        </w:rPr>
      </w:pPr>
    </w:p>
    <w:p w14:paraId="2D3A77B0" w14:textId="77777777" w:rsidR="00012817" w:rsidRPr="00C32CC0" w:rsidRDefault="00012817" w:rsidP="00012817">
      <w:pPr>
        <w:jc w:val="center"/>
      </w:pPr>
      <w:r w:rsidRPr="00C32CC0">
        <w:t>20___  m. ________________ d.   Nr._____</w:t>
      </w:r>
    </w:p>
    <w:p w14:paraId="370E554F" w14:textId="77777777" w:rsidR="00012817" w:rsidRPr="00C32CC0" w:rsidRDefault="00012817" w:rsidP="00012817">
      <w:pPr>
        <w:jc w:val="center"/>
      </w:pPr>
      <w:r w:rsidRPr="00C32CC0">
        <w:t>Varėna</w:t>
      </w:r>
    </w:p>
    <w:p w14:paraId="3BEB7E48" w14:textId="77777777" w:rsidR="00012817" w:rsidRPr="00C32CC0" w:rsidRDefault="00012817" w:rsidP="00012817">
      <w:pPr>
        <w:ind w:left="3600" w:firstLine="720"/>
      </w:pPr>
    </w:p>
    <w:p w14:paraId="54586E0A" w14:textId="77777777" w:rsidR="00012817" w:rsidRPr="00C32CC0" w:rsidRDefault="00012817" w:rsidP="00012817">
      <w:pPr>
        <w:ind w:firstLine="1134"/>
        <w:jc w:val="both"/>
      </w:pPr>
      <w:r w:rsidRPr="00C32CC0">
        <w:t>Varėnos rajono savivaldybės administracija (toliau – Savivaldybės administracija), atstovaujama ..................................................................................................................................., veikiančio</w:t>
      </w:r>
      <w:r>
        <w:t>(-</w:t>
      </w:r>
      <w:proofErr w:type="spellStart"/>
      <w:r>
        <w:t>ios</w:t>
      </w:r>
      <w:proofErr w:type="spellEnd"/>
      <w:r>
        <w:t>)</w:t>
      </w:r>
      <w:r w:rsidRPr="00C32CC0">
        <w:t xml:space="preserve"> pagal Savivaldybės administracijos nuostatus ir ..............................................................................................................................................................</w:t>
      </w:r>
    </w:p>
    <w:p w14:paraId="5F826653" w14:textId="77777777" w:rsidR="00012817" w:rsidRPr="00C32CC0" w:rsidRDefault="00012817" w:rsidP="00012817">
      <w:pPr>
        <w:jc w:val="center"/>
        <w:rPr>
          <w:sz w:val="22"/>
          <w:szCs w:val="22"/>
          <w:vertAlign w:val="superscript"/>
        </w:rPr>
      </w:pPr>
      <w:r w:rsidRPr="00C32CC0">
        <w:rPr>
          <w:sz w:val="22"/>
          <w:szCs w:val="22"/>
          <w:vertAlign w:val="superscript"/>
        </w:rPr>
        <w:t>(lėšų gavėjo pavadinimas)</w:t>
      </w:r>
    </w:p>
    <w:p w14:paraId="289C5F30" w14:textId="77777777" w:rsidR="00012817" w:rsidRPr="00C32CC0" w:rsidRDefault="00012817" w:rsidP="00012817">
      <w:pPr>
        <w:pStyle w:val="Pagrindinistekstas"/>
      </w:pPr>
      <w:r w:rsidRPr="00C32CC0">
        <w:t>(toliau – Lėšų gavėjas), atstovaujamas (-a) ................................................................................................. sudarė šią sutartį.</w:t>
      </w:r>
    </w:p>
    <w:p w14:paraId="11FC7088" w14:textId="77777777" w:rsidR="00012817" w:rsidRPr="00C32CC0" w:rsidRDefault="00012817" w:rsidP="00012817">
      <w:pPr>
        <w:pStyle w:val="Pagrindinistekstas"/>
      </w:pPr>
    </w:p>
    <w:p w14:paraId="1C75DECF" w14:textId="77777777" w:rsidR="00012817" w:rsidRPr="00C32CC0" w:rsidRDefault="00012817" w:rsidP="00012817">
      <w:pPr>
        <w:pStyle w:val="Pagrindinistekstas"/>
        <w:jc w:val="center"/>
        <w:rPr>
          <w:b/>
        </w:rPr>
      </w:pPr>
      <w:r w:rsidRPr="00C32CC0">
        <w:rPr>
          <w:b/>
        </w:rPr>
        <w:t>I SKYRIUS</w:t>
      </w:r>
    </w:p>
    <w:p w14:paraId="70F17706" w14:textId="77777777" w:rsidR="00012817" w:rsidRPr="00C32CC0" w:rsidRDefault="00012817" w:rsidP="00012817">
      <w:pPr>
        <w:pStyle w:val="Pagrindinistekstas"/>
        <w:jc w:val="center"/>
        <w:rPr>
          <w:b/>
        </w:rPr>
      </w:pPr>
      <w:r w:rsidRPr="00C32CC0">
        <w:rPr>
          <w:b/>
        </w:rPr>
        <w:t xml:space="preserve"> SUTARTIES DALYKAS</w:t>
      </w:r>
    </w:p>
    <w:p w14:paraId="7A701A7C" w14:textId="77777777" w:rsidR="00012817" w:rsidRPr="00C32CC0" w:rsidRDefault="00012817" w:rsidP="00012817">
      <w:pPr>
        <w:pStyle w:val="Pagrindinistekstas"/>
        <w:jc w:val="center"/>
        <w:rPr>
          <w:sz w:val="22"/>
          <w:szCs w:val="22"/>
        </w:rPr>
      </w:pPr>
      <w:r w:rsidRPr="00C32CC0">
        <w:rPr>
          <w:b/>
        </w:rPr>
        <w:tab/>
      </w:r>
    </w:p>
    <w:p w14:paraId="39B50A3F" w14:textId="77777777" w:rsidR="00012817" w:rsidRPr="00C32CC0" w:rsidRDefault="00012817" w:rsidP="00012817">
      <w:pPr>
        <w:tabs>
          <w:tab w:val="left" w:pos="1560"/>
        </w:tabs>
        <w:ind w:firstLine="1134"/>
        <w:jc w:val="both"/>
      </w:pPr>
      <w:r w:rsidRPr="00C32CC0">
        <w:rPr>
          <w:sz w:val="22"/>
          <w:szCs w:val="22"/>
        </w:rPr>
        <w:t xml:space="preserve">1. </w:t>
      </w:r>
      <w:r w:rsidRPr="00C32CC0">
        <w:t>Varėnos rajono savivaldybė, įgyvendindama Varėnos rajono savivaldybės strateginio veiklos plano Kultūros programą (kodas 07), priemonę „Leidinių leidyba“</w:t>
      </w:r>
      <w:r>
        <w:t xml:space="preserve"> (kodas 07.01.02.04.)</w:t>
      </w:r>
      <w:r w:rsidRPr="00C32CC0">
        <w:t xml:space="preserve">, įsipareigoja skirti ................................................................................................................................ </w:t>
      </w:r>
    </w:p>
    <w:p w14:paraId="7156EED2" w14:textId="77777777" w:rsidR="00012817" w:rsidRPr="00C32CC0" w:rsidRDefault="00012817" w:rsidP="00012817">
      <w:pPr>
        <w:ind w:firstLine="1276"/>
        <w:jc w:val="both"/>
        <w:rPr>
          <w:vertAlign w:val="superscript"/>
        </w:rPr>
      </w:pPr>
      <w:r w:rsidRPr="00C32CC0">
        <w:rPr>
          <w:sz w:val="22"/>
          <w:szCs w:val="22"/>
        </w:rPr>
        <w:t xml:space="preserve">                                              </w:t>
      </w:r>
      <w:r w:rsidRPr="00C32CC0">
        <w:rPr>
          <w:sz w:val="22"/>
          <w:szCs w:val="22"/>
          <w:vertAlign w:val="superscript"/>
        </w:rPr>
        <w:t xml:space="preserve"> (leidinio forma ir pavadinimas)</w:t>
      </w:r>
    </w:p>
    <w:p w14:paraId="2F14E99F" w14:textId="77777777" w:rsidR="00012817" w:rsidRPr="00C32CC0" w:rsidRDefault="00012817" w:rsidP="00012817">
      <w:pPr>
        <w:pStyle w:val="Pagrindinistekstas"/>
        <w:rPr>
          <w:sz w:val="22"/>
          <w:szCs w:val="22"/>
        </w:rPr>
      </w:pPr>
      <w:r>
        <w:t>l</w:t>
      </w:r>
      <w:r w:rsidRPr="00C32CC0">
        <w:t>eidybos</w:t>
      </w:r>
      <w:r>
        <w:t xml:space="preserve"> </w:t>
      </w:r>
      <w:r w:rsidRPr="00C32CC0">
        <w:t>vykdymui</w:t>
      </w:r>
      <w:r>
        <w:t xml:space="preserve"> </w:t>
      </w:r>
      <w:r w:rsidRPr="00C32CC0">
        <w:rPr>
          <w:sz w:val="22"/>
          <w:szCs w:val="22"/>
        </w:rPr>
        <w:t>........................................................................................................................</w:t>
      </w:r>
      <w:r>
        <w:rPr>
          <w:sz w:val="22"/>
          <w:szCs w:val="22"/>
        </w:rPr>
        <w:t>.......</w:t>
      </w:r>
      <w:r w:rsidRPr="00C32CC0">
        <w:rPr>
          <w:sz w:val="22"/>
          <w:szCs w:val="22"/>
        </w:rPr>
        <w:t>........ Eur.</w:t>
      </w:r>
    </w:p>
    <w:p w14:paraId="50535200" w14:textId="77777777" w:rsidR="00012817" w:rsidRPr="00C32CC0" w:rsidRDefault="00012817" w:rsidP="00012817">
      <w:pPr>
        <w:pStyle w:val="Pagrindinistekstas"/>
        <w:jc w:val="center"/>
        <w:rPr>
          <w:sz w:val="22"/>
          <w:szCs w:val="22"/>
          <w:vertAlign w:val="superscript"/>
        </w:rPr>
      </w:pPr>
      <w:r w:rsidRPr="00C32CC0">
        <w:rPr>
          <w:sz w:val="22"/>
          <w:szCs w:val="22"/>
          <w:vertAlign w:val="superscript"/>
        </w:rPr>
        <w:t>(suma skaičiais ir žodžiais</w:t>
      </w:r>
      <w:r w:rsidRPr="00C32CC0">
        <w:rPr>
          <w:vertAlign w:val="superscript"/>
        </w:rPr>
        <w:t>)</w:t>
      </w:r>
    </w:p>
    <w:p w14:paraId="277DB0A7" w14:textId="77777777" w:rsidR="00012817" w:rsidRPr="00C32CC0" w:rsidRDefault="00012817" w:rsidP="00012817">
      <w:pPr>
        <w:ind w:firstLine="1134"/>
        <w:jc w:val="both"/>
      </w:pPr>
      <w:r w:rsidRPr="00C32CC0">
        <w:t>2. Lėšų gavėjui lėšos skiriamos iš Varėnos rajono savivaldybės biudžeto.</w:t>
      </w:r>
    </w:p>
    <w:p w14:paraId="1BEECAAA" w14:textId="77777777" w:rsidR="00012817" w:rsidRPr="00C32CC0" w:rsidRDefault="00012817" w:rsidP="00012817">
      <w:pPr>
        <w:ind w:firstLine="1134"/>
        <w:jc w:val="both"/>
      </w:pPr>
      <w:r w:rsidRPr="00C32CC0">
        <w:t>3. Lėšos turi būti panaudotos iki 20___ m. _________________________ d.</w:t>
      </w:r>
    </w:p>
    <w:p w14:paraId="32E1A6FD" w14:textId="77777777" w:rsidR="00012817" w:rsidRPr="00C32CC0" w:rsidRDefault="00012817" w:rsidP="00012817">
      <w:pPr>
        <w:spacing w:line="360" w:lineRule="auto"/>
        <w:jc w:val="both"/>
      </w:pPr>
    </w:p>
    <w:p w14:paraId="15CFF97A" w14:textId="77777777" w:rsidR="00012817" w:rsidRPr="00C32CC0" w:rsidRDefault="00012817" w:rsidP="00012817">
      <w:pPr>
        <w:pStyle w:val="Pagrindinistekstas"/>
        <w:jc w:val="center"/>
        <w:rPr>
          <w:b/>
        </w:rPr>
      </w:pPr>
      <w:r w:rsidRPr="00C32CC0">
        <w:rPr>
          <w:b/>
        </w:rPr>
        <w:t>II SKYRIUS</w:t>
      </w:r>
    </w:p>
    <w:p w14:paraId="66A26E52" w14:textId="77777777" w:rsidR="00012817" w:rsidRPr="00C32CC0" w:rsidRDefault="00012817" w:rsidP="00012817">
      <w:pPr>
        <w:pStyle w:val="Pagrindinistekstas"/>
        <w:jc w:val="center"/>
        <w:rPr>
          <w:b/>
        </w:rPr>
      </w:pPr>
      <w:r w:rsidRPr="00C32CC0">
        <w:rPr>
          <w:b/>
        </w:rPr>
        <w:t>ŠALIŲ TEISĖS IR PAREIGOS</w:t>
      </w:r>
    </w:p>
    <w:p w14:paraId="006F380E" w14:textId="77777777" w:rsidR="00012817" w:rsidRPr="00C32CC0" w:rsidRDefault="00012817" w:rsidP="00012817">
      <w:pPr>
        <w:pStyle w:val="Pagrindinistekstas"/>
        <w:jc w:val="center"/>
        <w:rPr>
          <w:b/>
        </w:rPr>
      </w:pPr>
    </w:p>
    <w:p w14:paraId="45C612A7" w14:textId="77777777" w:rsidR="00012817" w:rsidRPr="00C32CC0" w:rsidRDefault="00012817" w:rsidP="00012817">
      <w:pPr>
        <w:tabs>
          <w:tab w:val="left" w:pos="0"/>
        </w:tabs>
        <w:ind w:firstLine="1134"/>
        <w:jc w:val="both"/>
        <w:rPr>
          <w:szCs w:val="24"/>
        </w:rPr>
      </w:pPr>
      <w:r w:rsidRPr="00C32CC0">
        <w:rPr>
          <w:szCs w:val="24"/>
        </w:rPr>
        <w:t>4. Savivaldybės administracija įsipareigoja lėšas, skirtas leidinių leidybos vykdymui, pervesti tiesiogiai Lėšų gavėjui į šioje sutartyje nurodytą sąskaitą.</w:t>
      </w:r>
    </w:p>
    <w:p w14:paraId="5AC678E5" w14:textId="77777777" w:rsidR="00012817" w:rsidRPr="00C32CC0" w:rsidRDefault="00012817" w:rsidP="00012817">
      <w:pPr>
        <w:pStyle w:val="Sraopastraipa1"/>
        <w:spacing w:after="0" w:line="240" w:lineRule="auto"/>
        <w:ind w:left="0" w:firstLine="1134"/>
        <w:jc w:val="both"/>
        <w:rPr>
          <w:rFonts w:ascii="Times New Roman" w:hAnsi="Times New Roman"/>
          <w:b/>
          <w:sz w:val="24"/>
          <w:szCs w:val="24"/>
        </w:rPr>
      </w:pPr>
      <w:r w:rsidRPr="00C32CC0">
        <w:rPr>
          <w:rFonts w:ascii="Times New Roman" w:hAnsi="Times New Roman"/>
          <w:b/>
          <w:noProof/>
          <w:sz w:val="24"/>
          <w:szCs w:val="24"/>
        </w:rPr>
        <w:t xml:space="preserve">5. </w:t>
      </w:r>
      <w:r w:rsidRPr="00C32CC0">
        <w:rPr>
          <w:rFonts w:ascii="Times New Roman" w:hAnsi="Times New Roman"/>
          <w:b/>
          <w:sz w:val="24"/>
          <w:szCs w:val="24"/>
        </w:rPr>
        <w:t>Savivaldybės administracija turi teisę:</w:t>
      </w:r>
    </w:p>
    <w:p w14:paraId="0B18C189" w14:textId="77777777" w:rsidR="00012817" w:rsidRPr="00C32CC0" w:rsidRDefault="00012817" w:rsidP="00012817">
      <w:pPr>
        <w:pStyle w:val="Sraopastraipa1"/>
        <w:spacing w:after="0" w:line="240" w:lineRule="auto"/>
        <w:ind w:left="0" w:firstLine="1134"/>
        <w:jc w:val="both"/>
        <w:rPr>
          <w:rFonts w:ascii="Times New Roman" w:hAnsi="Times New Roman"/>
          <w:sz w:val="24"/>
          <w:szCs w:val="24"/>
        </w:rPr>
      </w:pPr>
      <w:r w:rsidRPr="00C32CC0">
        <w:rPr>
          <w:rFonts w:ascii="Times New Roman" w:hAnsi="Times New Roman"/>
          <w:sz w:val="24"/>
          <w:szCs w:val="24"/>
        </w:rPr>
        <w:t>5.1. reikalauti, kad Lėšų gavėjas pateiktų duomenis, susijusius su sutarties vykdymu;</w:t>
      </w:r>
    </w:p>
    <w:p w14:paraId="4FC55E2A" w14:textId="77777777" w:rsidR="00012817" w:rsidRPr="00C32CC0" w:rsidRDefault="00012817" w:rsidP="00012817">
      <w:pPr>
        <w:pStyle w:val="Sraopastraipa1"/>
        <w:spacing w:after="0" w:line="240" w:lineRule="auto"/>
        <w:ind w:left="0" w:firstLine="1134"/>
        <w:jc w:val="both"/>
        <w:rPr>
          <w:rFonts w:ascii="Times New Roman" w:hAnsi="Times New Roman"/>
          <w:sz w:val="24"/>
          <w:szCs w:val="24"/>
        </w:rPr>
      </w:pPr>
      <w:r w:rsidRPr="00C32CC0">
        <w:rPr>
          <w:rFonts w:ascii="Times New Roman" w:hAnsi="Times New Roman"/>
          <w:sz w:val="24"/>
          <w:szCs w:val="24"/>
        </w:rPr>
        <w:t>5.2. reikalauti pateikti Savivaldybės administracijos Apskaitos skyriui išlaidų dokumentus, pagrindžiančius lėšų panaudojimą;</w:t>
      </w:r>
    </w:p>
    <w:p w14:paraId="61BA5057" w14:textId="77777777" w:rsidR="00012817" w:rsidRDefault="00012817" w:rsidP="00012817">
      <w:pPr>
        <w:pStyle w:val="Sraopastraipa1"/>
        <w:spacing w:after="0" w:line="240" w:lineRule="auto"/>
        <w:ind w:left="0" w:firstLine="1134"/>
        <w:jc w:val="both"/>
        <w:rPr>
          <w:rFonts w:ascii="Times New Roman" w:hAnsi="Times New Roman"/>
          <w:sz w:val="24"/>
          <w:szCs w:val="24"/>
        </w:rPr>
      </w:pPr>
      <w:r w:rsidRPr="00C32CC0">
        <w:rPr>
          <w:rFonts w:ascii="Times New Roman" w:hAnsi="Times New Roman"/>
          <w:sz w:val="24"/>
          <w:szCs w:val="24"/>
        </w:rPr>
        <w:t>5.3. kontroliuoti pagal šią sutartį skirtų lėšų tikslinį panaudojimą, reikalauti grąžinti į Varėnos rajono savivaldybės administracijos atsiskaitomąją sąskaitą ne pagal paskirtį panaudotas lėšas.</w:t>
      </w:r>
    </w:p>
    <w:p w14:paraId="58DBD009" w14:textId="77777777" w:rsidR="00012817" w:rsidRPr="00C32CC0" w:rsidRDefault="00012817" w:rsidP="00012817">
      <w:pPr>
        <w:pStyle w:val="Sraopastraipa1"/>
        <w:spacing w:after="0" w:line="240" w:lineRule="auto"/>
        <w:ind w:left="0" w:firstLine="1134"/>
        <w:jc w:val="both"/>
        <w:rPr>
          <w:rFonts w:ascii="Times New Roman" w:hAnsi="Times New Roman"/>
          <w:sz w:val="24"/>
          <w:szCs w:val="24"/>
        </w:rPr>
      </w:pPr>
    </w:p>
    <w:p w14:paraId="43A906B3" w14:textId="77777777" w:rsidR="00012817" w:rsidRPr="00C32CC0" w:rsidRDefault="00012817" w:rsidP="00012817">
      <w:pPr>
        <w:ind w:left="371" w:firstLine="763"/>
        <w:jc w:val="both"/>
        <w:rPr>
          <w:b/>
          <w:szCs w:val="24"/>
        </w:rPr>
      </w:pPr>
      <w:r w:rsidRPr="00C32CC0">
        <w:rPr>
          <w:b/>
          <w:szCs w:val="24"/>
        </w:rPr>
        <w:t>6. Lėšų gavėjas įsipareigoja:</w:t>
      </w:r>
    </w:p>
    <w:p w14:paraId="4672ECD9" w14:textId="77777777" w:rsidR="00012817" w:rsidRPr="00C32CC0" w:rsidRDefault="00012817" w:rsidP="00012817">
      <w:pPr>
        <w:ind w:firstLine="1134"/>
        <w:jc w:val="both"/>
        <w:rPr>
          <w:szCs w:val="24"/>
        </w:rPr>
      </w:pPr>
      <w:r w:rsidRPr="00C32CC0">
        <w:rPr>
          <w:szCs w:val="24"/>
        </w:rPr>
        <w:lastRenderedPageBreak/>
        <w:t>6.1. išleisti leidinį/įvykdyti dalinę leidybą iki 20___ m. __________________ d.;</w:t>
      </w:r>
    </w:p>
    <w:p w14:paraId="41F52948" w14:textId="77777777" w:rsidR="00012817" w:rsidRPr="00C32CC0" w:rsidRDefault="00012817" w:rsidP="00012817">
      <w:pPr>
        <w:ind w:firstLine="1134"/>
        <w:jc w:val="both"/>
        <w:rPr>
          <w:szCs w:val="24"/>
        </w:rPr>
      </w:pPr>
      <w:r w:rsidRPr="00C32CC0">
        <w:rPr>
          <w:szCs w:val="24"/>
        </w:rPr>
        <w:t>6.2. lėšas naudoti pagal tikslinę paskirtį remiantis išlaidų sąmata, kuri yra neatsiejama šios sutarties dalis;</w:t>
      </w:r>
    </w:p>
    <w:p w14:paraId="753D90EF" w14:textId="77777777" w:rsidR="00012817" w:rsidRPr="00C32CC0" w:rsidRDefault="00012817" w:rsidP="00012817">
      <w:pPr>
        <w:ind w:firstLine="1134"/>
        <w:jc w:val="both"/>
        <w:rPr>
          <w:szCs w:val="24"/>
        </w:rPr>
      </w:pPr>
      <w:r w:rsidRPr="00C32CC0">
        <w:rPr>
          <w:szCs w:val="24"/>
        </w:rPr>
        <w:t>6.3. pasiekti leidinio, kuriam finansuoti skirtos lėšos, vertinimo kriterijus:</w:t>
      </w:r>
    </w:p>
    <w:p w14:paraId="55EE2299" w14:textId="77777777" w:rsidR="00012817" w:rsidRPr="00C32CC0" w:rsidRDefault="00012817" w:rsidP="00012817">
      <w:pPr>
        <w:ind w:firstLine="1134"/>
        <w:jc w:val="center"/>
      </w:pPr>
      <w:r w:rsidRPr="00C32CC0">
        <w:rPr>
          <w:szCs w:val="24"/>
        </w:rPr>
        <w:t xml:space="preserve">............................................................................................................................................. </w:t>
      </w:r>
      <w:r w:rsidRPr="00C32CC0">
        <w:rPr>
          <w:sz w:val="22"/>
          <w:szCs w:val="22"/>
          <w:vertAlign w:val="superscript"/>
        </w:rPr>
        <w:t>(svarba rajono kultūrai, turizmui, istorijai; visuomeninė reikšmė; platinimo galimybės)</w:t>
      </w:r>
    </w:p>
    <w:p w14:paraId="2BB23880" w14:textId="77777777" w:rsidR="00012817" w:rsidRPr="00C32CC0" w:rsidRDefault="00012817" w:rsidP="00012817">
      <w:pPr>
        <w:ind w:firstLine="1134"/>
        <w:jc w:val="both"/>
        <w:rPr>
          <w:szCs w:val="24"/>
        </w:rPr>
      </w:pPr>
      <w:r w:rsidRPr="00C32CC0">
        <w:t>6.4. leidinyje nurodyti, kad jis išleistas/parengtas finansuojant Varėnos rajono savivaldybei;</w:t>
      </w:r>
    </w:p>
    <w:p w14:paraId="6F2E5612" w14:textId="77777777" w:rsidR="00012817" w:rsidRPr="00C32CC0" w:rsidRDefault="00012817" w:rsidP="00012817">
      <w:pPr>
        <w:ind w:firstLine="1134"/>
        <w:jc w:val="both"/>
      </w:pPr>
      <w:r w:rsidRPr="00C32CC0">
        <w:t>6.5. įvykdžius įsipareigojimus, sutarties 1 punkte nurodyto leidinio ____ egz., surašius Perdavimo–priėmimo aktą (nurodant leidinio pavadinimą, vnt. skaičių, vnt. kainą), neatlygintinai skirti Savivaldybės administracijai;</w:t>
      </w:r>
    </w:p>
    <w:p w14:paraId="5FA8ECFE" w14:textId="77777777" w:rsidR="00012817" w:rsidRPr="00C32CC0" w:rsidRDefault="00012817" w:rsidP="00012817">
      <w:pPr>
        <w:ind w:firstLine="1134"/>
        <w:jc w:val="both"/>
      </w:pPr>
      <w:r w:rsidRPr="00C32CC0">
        <w:t>6.6. įvykdžius dalinę leidinio leidybą (maketavimą, spausdinimą ar kita) Lėšų gavėjas atsiskaito pateikdamas sąskaitą faktūrą;</w:t>
      </w:r>
    </w:p>
    <w:p w14:paraId="6E98C13C" w14:textId="77777777" w:rsidR="00012817" w:rsidRPr="00C32CC0" w:rsidRDefault="00012817" w:rsidP="00012817">
      <w:pPr>
        <w:ind w:firstLine="1134"/>
        <w:jc w:val="both"/>
        <w:rPr>
          <w:szCs w:val="24"/>
        </w:rPr>
      </w:pPr>
      <w:r w:rsidRPr="00C32CC0">
        <w:rPr>
          <w:szCs w:val="24"/>
        </w:rPr>
        <w:t>6.7. grąžinti nepanaudotas leidinio leidybai įgyvendinti skirtas lėšas į Varėnos rajono savivaldybės administracijos nurodytą sąskaitą ne vėliau kaip iki einamųjų metų gruodžio 20 d.;</w:t>
      </w:r>
    </w:p>
    <w:p w14:paraId="753A0963" w14:textId="77777777" w:rsidR="00012817" w:rsidRPr="00C32CC0" w:rsidRDefault="00012817" w:rsidP="00012817">
      <w:pPr>
        <w:ind w:firstLine="1134"/>
        <w:jc w:val="both"/>
        <w:rPr>
          <w:szCs w:val="24"/>
        </w:rPr>
      </w:pPr>
      <w:r w:rsidRPr="00C32CC0">
        <w:rPr>
          <w:szCs w:val="24"/>
        </w:rPr>
        <w:t>6.8. užtikrinti, kad, vykdant prekių ar paslaugų pirkimus leidinių leidybos įgyvendinimui skirtomis lėšomis, būtų laikomasi Lietuvos Respublikos viešųjų pirkimų įstatymo ir kitų teisės aktų nuostatų.</w:t>
      </w:r>
    </w:p>
    <w:p w14:paraId="4E871F10" w14:textId="77777777" w:rsidR="00012817" w:rsidRPr="00C32CC0" w:rsidRDefault="00012817" w:rsidP="00012817">
      <w:pPr>
        <w:pStyle w:val="Pagrindiniotekstotrauka"/>
        <w:ind w:firstLine="414"/>
        <w:jc w:val="both"/>
        <w:rPr>
          <w:b/>
        </w:rPr>
      </w:pPr>
      <w:r w:rsidRPr="00C32CC0">
        <w:rPr>
          <w:b/>
        </w:rPr>
        <w:t>7. Lėšų gavėjas turi teisę:</w:t>
      </w:r>
    </w:p>
    <w:p w14:paraId="30BF8BA5" w14:textId="77777777" w:rsidR="00012817" w:rsidRPr="00C32CC0" w:rsidRDefault="00012817" w:rsidP="00012817">
      <w:pPr>
        <w:pStyle w:val="Pagrindiniotekstotrauka"/>
        <w:ind w:left="0" w:firstLine="1134"/>
        <w:jc w:val="both"/>
      </w:pPr>
      <w:r w:rsidRPr="00C32CC0">
        <w:t>7.1. dėl iš anksto nenumatytų priežasčių ar dėl atsiradusių aplinkybių, kurioms esant leidinių leidybos įgyvendinimas būtų neįmanomas, atsisakyti vykdyti leidybą. Tokiu atveju Savivaldybės administracijai turi būti pateiktas oficialus raštas, o į Lėšų gavėjo sąskaitą pervestos lėšos turi būti grąžintos Savivaldybės administracijai ne vėliau nei per 5 darbo dienas po oficialaus rašto pateikimo;</w:t>
      </w:r>
    </w:p>
    <w:p w14:paraId="3F5D02D2" w14:textId="77777777" w:rsidR="00012817" w:rsidRPr="00C32CC0" w:rsidRDefault="00012817" w:rsidP="00012817">
      <w:pPr>
        <w:pStyle w:val="Pagrindiniotekstotrauka"/>
        <w:ind w:left="1080" w:firstLine="54"/>
        <w:jc w:val="both"/>
      </w:pPr>
      <w:r w:rsidRPr="00C32CC0">
        <w:t>7.2. inicijuoti sutarties pakeitimo bei nutraukimo svarstymą.</w:t>
      </w:r>
    </w:p>
    <w:p w14:paraId="5514E75A" w14:textId="77777777" w:rsidR="00012817" w:rsidRDefault="00012817" w:rsidP="00012817">
      <w:pPr>
        <w:jc w:val="center"/>
        <w:rPr>
          <w:b/>
        </w:rPr>
      </w:pPr>
    </w:p>
    <w:p w14:paraId="3D5B9173" w14:textId="23C9B7AE" w:rsidR="00012817" w:rsidRPr="00C32CC0" w:rsidRDefault="00012817" w:rsidP="00012817">
      <w:pPr>
        <w:jc w:val="center"/>
        <w:rPr>
          <w:b/>
        </w:rPr>
      </w:pPr>
      <w:r w:rsidRPr="00C32CC0">
        <w:rPr>
          <w:b/>
        </w:rPr>
        <w:t>III SKYRIUS</w:t>
      </w:r>
    </w:p>
    <w:p w14:paraId="66041E51" w14:textId="77777777" w:rsidR="00012817" w:rsidRPr="00C32CC0" w:rsidRDefault="00012817" w:rsidP="00012817">
      <w:pPr>
        <w:jc w:val="center"/>
        <w:rPr>
          <w:b/>
        </w:rPr>
      </w:pPr>
      <w:r w:rsidRPr="00C32CC0">
        <w:rPr>
          <w:b/>
        </w:rPr>
        <w:t>LĖŠŲ PERVEDIMO TVARKA</w:t>
      </w:r>
    </w:p>
    <w:p w14:paraId="470BEA75" w14:textId="77777777" w:rsidR="00012817" w:rsidRPr="00C32CC0" w:rsidRDefault="00012817" w:rsidP="00012817">
      <w:pPr>
        <w:pStyle w:val="Pagrindiniotekstotrauka"/>
        <w:ind w:left="1080"/>
        <w:jc w:val="center"/>
        <w:rPr>
          <w:b/>
        </w:rPr>
      </w:pPr>
    </w:p>
    <w:p w14:paraId="2F2E6CF6" w14:textId="77777777" w:rsidR="00012817" w:rsidRPr="00C32CC0" w:rsidRDefault="00012817" w:rsidP="00012817">
      <w:pPr>
        <w:pStyle w:val="BodyText31"/>
        <w:spacing w:after="0" w:line="240" w:lineRule="auto"/>
        <w:ind w:firstLine="1134"/>
        <w:jc w:val="both"/>
        <w:rPr>
          <w:rFonts w:ascii="Times New Roman" w:hAnsi="Times New Roman"/>
          <w:sz w:val="24"/>
          <w:szCs w:val="24"/>
        </w:rPr>
      </w:pPr>
      <w:r w:rsidRPr="00C32CC0">
        <w:rPr>
          <w:rFonts w:ascii="Times New Roman" w:hAnsi="Times New Roman"/>
          <w:sz w:val="24"/>
          <w:szCs w:val="24"/>
        </w:rPr>
        <w:t>8. Lėšų gavėjui lėšos pervedamos iki 20__ m. ______________ d. į sutarties rekvizituose nurodytą banko sąskaitą.</w:t>
      </w:r>
    </w:p>
    <w:p w14:paraId="2316E6C5" w14:textId="77777777" w:rsidR="00012817" w:rsidRDefault="00012817" w:rsidP="00012817">
      <w:pPr>
        <w:jc w:val="center"/>
      </w:pPr>
    </w:p>
    <w:p w14:paraId="49C07BBA" w14:textId="77777777" w:rsidR="00012817" w:rsidRPr="00C32CC0" w:rsidRDefault="00012817" w:rsidP="00012817">
      <w:pPr>
        <w:jc w:val="center"/>
      </w:pPr>
    </w:p>
    <w:p w14:paraId="60A68A24" w14:textId="3D358AEA" w:rsidR="00012817" w:rsidRPr="00C32CC0" w:rsidRDefault="00012817" w:rsidP="00012817">
      <w:pPr>
        <w:jc w:val="center"/>
        <w:rPr>
          <w:b/>
        </w:rPr>
      </w:pPr>
      <w:r w:rsidRPr="00C32CC0">
        <w:rPr>
          <w:b/>
        </w:rPr>
        <w:t>IV SKYRIUS</w:t>
      </w:r>
    </w:p>
    <w:p w14:paraId="5049F8A3" w14:textId="77777777" w:rsidR="00012817" w:rsidRPr="00C32CC0" w:rsidRDefault="00012817" w:rsidP="00012817">
      <w:pPr>
        <w:jc w:val="center"/>
        <w:rPr>
          <w:b/>
        </w:rPr>
      </w:pPr>
      <w:r w:rsidRPr="00C32CC0">
        <w:rPr>
          <w:b/>
        </w:rPr>
        <w:t>KITOS SUTARTIES SĄLYGOS</w:t>
      </w:r>
    </w:p>
    <w:p w14:paraId="40D461FA" w14:textId="77777777" w:rsidR="00012817" w:rsidRPr="00C32CC0" w:rsidRDefault="00012817" w:rsidP="00012817">
      <w:pPr>
        <w:jc w:val="center"/>
      </w:pPr>
    </w:p>
    <w:p w14:paraId="2EBF88B7" w14:textId="77777777" w:rsidR="00012817" w:rsidRPr="00C32CC0" w:rsidRDefault="00012817" w:rsidP="00012817">
      <w:pPr>
        <w:ind w:firstLine="1080"/>
        <w:jc w:val="both"/>
        <w:rPr>
          <w:szCs w:val="24"/>
        </w:rPr>
      </w:pPr>
      <w:r w:rsidRPr="00C32CC0">
        <w:rPr>
          <w:szCs w:val="24"/>
        </w:rPr>
        <w:t>9. Sutartis įsigalioja nuo jos pasirašymo dienos ir galioja iki visiško atsiskaitymo už leidinių leidybą ir jai skirtų lėšų panaudojimą.</w:t>
      </w:r>
    </w:p>
    <w:p w14:paraId="04ECA69B" w14:textId="77777777" w:rsidR="00012817" w:rsidRPr="00C32CC0" w:rsidRDefault="00012817" w:rsidP="00012817">
      <w:pPr>
        <w:ind w:left="1080"/>
        <w:jc w:val="both"/>
      </w:pPr>
      <w:r w:rsidRPr="00C32CC0">
        <w:t>10. Sutartis gali būti pakeista ar nutraukta prieš terminą šalių susitarimu.</w:t>
      </w:r>
    </w:p>
    <w:p w14:paraId="05C03EC9" w14:textId="77777777" w:rsidR="00012817" w:rsidRPr="00C32CC0" w:rsidRDefault="00012817" w:rsidP="00012817">
      <w:pPr>
        <w:ind w:firstLine="1080"/>
        <w:jc w:val="both"/>
      </w:pPr>
      <w:r w:rsidRPr="00C32CC0">
        <w:t xml:space="preserve">11. Sutartis yra sudaroma dviem egzemplioriais po vieną Savivaldybės administracijai ir Lėšų gavėjui. </w:t>
      </w:r>
      <w:r w:rsidRPr="00C32CC0">
        <w:rPr>
          <w:szCs w:val="24"/>
        </w:rPr>
        <w:t xml:space="preserve">Abu egzemplioriai turi vienodą teisinę galią. Sutartis gali būti pasirašoma kvalifikuotais elektroniniais parašais. Jei </w:t>
      </w:r>
      <w:r>
        <w:rPr>
          <w:szCs w:val="24"/>
        </w:rPr>
        <w:t>s</w:t>
      </w:r>
      <w:r w:rsidRPr="00C32CC0">
        <w:rPr>
          <w:szCs w:val="24"/>
        </w:rPr>
        <w:t xml:space="preserve">utartį šalys pasirašo kvalifikuotais elektroniniais parašais, pasirašomas vienas elektroninis </w:t>
      </w:r>
      <w:r>
        <w:rPr>
          <w:szCs w:val="24"/>
        </w:rPr>
        <w:t>s</w:t>
      </w:r>
      <w:r w:rsidRPr="00C32CC0">
        <w:rPr>
          <w:szCs w:val="24"/>
        </w:rPr>
        <w:t>utarties egzempliorius, kuriuo šalys pasidalina elektroninių ryšių priemonėmis.</w:t>
      </w:r>
    </w:p>
    <w:p w14:paraId="3B355A85" w14:textId="77777777" w:rsidR="00012817" w:rsidRPr="00C32CC0" w:rsidRDefault="00012817" w:rsidP="00012817">
      <w:pPr>
        <w:ind w:firstLine="1080"/>
        <w:jc w:val="both"/>
      </w:pPr>
      <w:r w:rsidRPr="00C32CC0">
        <w:t>12. Ginčai tarp Savivaldybės administracijos ir Lėšų gavėjo sprendžiami derybų keliu. Neišsprendus ginčų derybomis, ginčai sprendžiami Lietuvos Respublikos teisės aktų nustatyta tvarka.</w:t>
      </w:r>
    </w:p>
    <w:p w14:paraId="08DE6E52" w14:textId="77777777" w:rsidR="00012817" w:rsidRDefault="00012817" w:rsidP="00012817">
      <w:pPr>
        <w:jc w:val="center"/>
      </w:pPr>
    </w:p>
    <w:p w14:paraId="1BD2D939" w14:textId="77777777" w:rsidR="00012817" w:rsidRDefault="00012817" w:rsidP="00012817">
      <w:pPr>
        <w:jc w:val="center"/>
      </w:pPr>
    </w:p>
    <w:p w14:paraId="4B0F702D" w14:textId="77777777" w:rsidR="00E77D6E" w:rsidRDefault="00E77D6E">
      <w:pPr>
        <w:rPr>
          <w:b/>
          <w:szCs w:val="24"/>
        </w:rPr>
      </w:pPr>
      <w:r>
        <w:rPr>
          <w:b/>
          <w:szCs w:val="24"/>
        </w:rPr>
        <w:br w:type="page"/>
      </w:r>
    </w:p>
    <w:p w14:paraId="73A5DDA9" w14:textId="0A6E7872" w:rsidR="00012817" w:rsidRPr="00C32CC0" w:rsidRDefault="00012817" w:rsidP="00012817">
      <w:pPr>
        <w:jc w:val="center"/>
        <w:rPr>
          <w:b/>
          <w:szCs w:val="24"/>
        </w:rPr>
      </w:pPr>
      <w:r w:rsidRPr="00C32CC0">
        <w:rPr>
          <w:b/>
          <w:szCs w:val="24"/>
        </w:rPr>
        <w:lastRenderedPageBreak/>
        <w:t>V SKYRIUS</w:t>
      </w:r>
    </w:p>
    <w:p w14:paraId="6914A38E" w14:textId="77777777" w:rsidR="00012817" w:rsidRPr="00C32CC0" w:rsidRDefault="00012817" w:rsidP="00012817">
      <w:pPr>
        <w:pStyle w:val="BodyText31"/>
        <w:spacing w:after="0" w:line="360" w:lineRule="auto"/>
        <w:jc w:val="center"/>
        <w:rPr>
          <w:rFonts w:ascii="Times New Roman" w:hAnsi="Times New Roman"/>
          <w:b/>
          <w:sz w:val="24"/>
          <w:szCs w:val="24"/>
        </w:rPr>
      </w:pPr>
      <w:r w:rsidRPr="00C32CC0">
        <w:rPr>
          <w:rFonts w:ascii="Times New Roman" w:hAnsi="Times New Roman"/>
          <w:b/>
          <w:sz w:val="24"/>
          <w:szCs w:val="24"/>
        </w:rPr>
        <w:t>ŠALIŲ REKVIZITAI IR PARAŠAI</w:t>
      </w:r>
    </w:p>
    <w:p w14:paraId="57D35E58" w14:textId="77777777" w:rsidR="00012817" w:rsidRPr="00C32CC0" w:rsidRDefault="00012817" w:rsidP="00012817">
      <w:pPr>
        <w:jc w:val="both"/>
      </w:pPr>
    </w:p>
    <w:tbl>
      <w:tblPr>
        <w:tblW w:w="0" w:type="auto"/>
        <w:jc w:val="center"/>
        <w:tblLook w:val="04A0" w:firstRow="1" w:lastRow="0" w:firstColumn="1" w:lastColumn="0" w:noHBand="0" w:noVBand="1"/>
      </w:tblPr>
      <w:tblGrid>
        <w:gridCol w:w="4896"/>
        <w:gridCol w:w="4885"/>
      </w:tblGrid>
      <w:tr w:rsidR="00012817" w:rsidRPr="00C32CC0" w14:paraId="073F067D" w14:textId="77777777" w:rsidTr="00A27BDA">
        <w:trPr>
          <w:jc w:val="center"/>
        </w:trPr>
        <w:tc>
          <w:tcPr>
            <w:tcW w:w="4927" w:type="dxa"/>
          </w:tcPr>
          <w:p w14:paraId="62D7350D" w14:textId="77777777" w:rsidR="00012817" w:rsidRPr="00C32CC0" w:rsidRDefault="00012817" w:rsidP="00A27BDA">
            <w:pPr>
              <w:jc w:val="both"/>
            </w:pPr>
            <w:r w:rsidRPr="00C32CC0">
              <w:t>SAVIVALDYBĖS ADMINISTRACIJA</w:t>
            </w:r>
          </w:p>
          <w:p w14:paraId="751B20D1" w14:textId="77777777" w:rsidR="00012817" w:rsidRPr="00C32CC0" w:rsidRDefault="00012817" w:rsidP="00A27BDA">
            <w:pPr>
              <w:jc w:val="both"/>
            </w:pPr>
            <w:r w:rsidRPr="00C32CC0">
              <w:t>Varėnos rajono savivaldybės administracija</w:t>
            </w:r>
          </w:p>
          <w:p w14:paraId="2CC6DDC0" w14:textId="77777777" w:rsidR="00012817" w:rsidRPr="00C32CC0" w:rsidRDefault="00012817" w:rsidP="00A27BDA">
            <w:pPr>
              <w:jc w:val="both"/>
            </w:pPr>
            <w:r w:rsidRPr="00C32CC0">
              <w:t>Kodas 188773873</w:t>
            </w:r>
          </w:p>
          <w:p w14:paraId="6435D0E9" w14:textId="77777777" w:rsidR="00012817" w:rsidRPr="00C32CC0" w:rsidRDefault="00012817" w:rsidP="00A27BDA">
            <w:pPr>
              <w:jc w:val="both"/>
            </w:pPr>
            <w:r w:rsidRPr="00C32CC0">
              <w:t>Vytauto g. 12, 65184 Varėna</w:t>
            </w:r>
          </w:p>
          <w:p w14:paraId="7F9C6364" w14:textId="77777777" w:rsidR="00012817" w:rsidRPr="00C32CC0" w:rsidRDefault="00012817" w:rsidP="00A27BDA">
            <w:pPr>
              <w:jc w:val="both"/>
            </w:pPr>
            <w:r w:rsidRPr="00C32CC0">
              <w:t>Tel. (0 310) 31 505</w:t>
            </w:r>
          </w:p>
          <w:p w14:paraId="2D9DF0FC" w14:textId="77777777" w:rsidR="00012817" w:rsidRPr="00C32CC0" w:rsidRDefault="00012817" w:rsidP="00A27BDA">
            <w:pPr>
              <w:ind w:firstLine="142"/>
              <w:jc w:val="both"/>
            </w:pPr>
          </w:p>
          <w:p w14:paraId="1F32BE8D" w14:textId="77777777" w:rsidR="00012817" w:rsidRPr="00C32CC0" w:rsidRDefault="00012817" w:rsidP="00A27BDA">
            <w:pPr>
              <w:jc w:val="both"/>
            </w:pPr>
            <w:r w:rsidRPr="00C32CC0">
              <w:t xml:space="preserve">(Savivaldybės administraciją </w:t>
            </w:r>
          </w:p>
          <w:p w14:paraId="78C4FA3D" w14:textId="77777777" w:rsidR="00012817" w:rsidRPr="00C32CC0" w:rsidRDefault="00012817" w:rsidP="00A27BDA">
            <w:pPr>
              <w:jc w:val="both"/>
            </w:pPr>
            <w:r w:rsidRPr="00C32CC0">
              <w:t>atstovaujančio asmens pareigos)</w:t>
            </w:r>
          </w:p>
          <w:p w14:paraId="37C10041" w14:textId="77777777" w:rsidR="00012817" w:rsidRPr="00C32CC0" w:rsidRDefault="00012817" w:rsidP="00A27BDA">
            <w:pPr>
              <w:jc w:val="both"/>
            </w:pPr>
            <w:r w:rsidRPr="00C32CC0">
              <w:t>(parašas)</w:t>
            </w:r>
          </w:p>
          <w:p w14:paraId="02338E77" w14:textId="77777777" w:rsidR="00012817" w:rsidRPr="00C32CC0" w:rsidRDefault="00012817" w:rsidP="00A27BDA">
            <w:pPr>
              <w:jc w:val="both"/>
            </w:pPr>
            <w:r w:rsidRPr="00C32CC0">
              <w:t>Vardas, pavardė        A. V.</w:t>
            </w:r>
          </w:p>
          <w:p w14:paraId="0EED1E56" w14:textId="77777777" w:rsidR="00012817" w:rsidRPr="00C32CC0" w:rsidRDefault="00012817" w:rsidP="00A27BDA">
            <w:pPr>
              <w:jc w:val="both"/>
            </w:pPr>
          </w:p>
        </w:tc>
        <w:tc>
          <w:tcPr>
            <w:tcW w:w="4927" w:type="dxa"/>
          </w:tcPr>
          <w:p w14:paraId="39B17813" w14:textId="77777777" w:rsidR="00012817" w:rsidRPr="00C32CC0" w:rsidRDefault="00012817" w:rsidP="00A27BDA">
            <w:pPr>
              <w:jc w:val="both"/>
            </w:pPr>
            <w:r w:rsidRPr="00C32CC0">
              <w:t>LĖŠŲ GAVĖJAS</w:t>
            </w:r>
          </w:p>
          <w:p w14:paraId="68584F89" w14:textId="77777777" w:rsidR="00012817" w:rsidRPr="00C32CC0" w:rsidRDefault="00012817" w:rsidP="00A27BDA">
            <w:pPr>
              <w:jc w:val="both"/>
            </w:pPr>
          </w:p>
          <w:p w14:paraId="1EF0246C" w14:textId="77777777" w:rsidR="00012817" w:rsidRPr="00C32CC0" w:rsidRDefault="00012817" w:rsidP="00A27BDA">
            <w:pPr>
              <w:jc w:val="both"/>
            </w:pPr>
          </w:p>
          <w:p w14:paraId="7DB1FB0D" w14:textId="77777777" w:rsidR="00012817" w:rsidRPr="00C32CC0" w:rsidRDefault="00012817" w:rsidP="00A27BDA">
            <w:pPr>
              <w:jc w:val="both"/>
            </w:pPr>
          </w:p>
          <w:p w14:paraId="2FF92E4A" w14:textId="77777777" w:rsidR="00012817" w:rsidRPr="00C32CC0" w:rsidRDefault="00012817" w:rsidP="00A27BDA">
            <w:pPr>
              <w:jc w:val="both"/>
            </w:pPr>
          </w:p>
          <w:p w14:paraId="05719D6F" w14:textId="77777777" w:rsidR="00012817" w:rsidRPr="00C32CC0" w:rsidRDefault="00012817" w:rsidP="00A27BDA">
            <w:pPr>
              <w:jc w:val="both"/>
            </w:pPr>
          </w:p>
          <w:p w14:paraId="72B168EA" w14:textId="77777777" w:rsidR="00012817" w:rsidRPr="00C32CC0" w:rsidRDefault="00012817" w:rsidP="00A27BDA">
            <w:pPr>
              <w:jc w:val="both"/>
            </w:pPr>
          </w:p>
          <w:p w14:paraId="1B12BEB0" w14:textId="77777777" w:rsidR="00012817" w:rsidRPr="00C32CC0" w:rsidRDefault="00012817" w:rsidP="00A27BDA">
            <w:pPr>
              <w:jc w:val="both"/>
            </w:pPr>
            <w:r w:rsidRPr="00C32CC0">
              <w:t>Lėšų gavėjas</w:t>
            </w:r>
          </w:p>
          <w:p w14:paraId="392A2C25" w14:textId="77777777" w:rsidR="00012817" w:rsidRPr="00C32CC0" w:rsidRDefault="00012817" w:rsidP="00A27BDA">
            <w:pPr>
              <w:jc w:val="both"/>
            </w:pPr>
            <w:r w:rsidRPr="00C32CC0">
              <w:t>(parašas)</w:t>
            </w:r>
          </w:p>
          <w:p w14:paraId="21EC68DA" w14:textId="77777777" w:rsidR="00012817" w:rsidRPr="00C32CC0" w:rsidRDefault="00012817" w:rsidP="00A27BDA">
            <w:pPr>
              <w:jc w:val="both"/>
            </w:pPr>
            <w:r w:rsidRPr="00C32CC0">
              <w:t>Vardas, pavardė        A. V.</w:t>
            </w:r>
          </w:p>
          <w:p w14:paraId="057F2BC5" w14:textId="77777777" w:rsidR="00012817" w:rsidRPr="00C32CC0" w:rsidRDefault="00012817" w:rsidP="00A27BDA">
            <w:pPr>
              <w:jc w:val="both"/>
            </w:pPr>
          </w:p>
          <w:p w14:paraId="7ABEDD5C" w14:textId="77777777" w:rsidR="00012817" w:rsidRPr="00C32CC0" w:rsidRDefault="00012817" w:rsidP="00A27BDA">
            <w:pPr>
              <w:jc w:val="both"/>
            </w:pPr>
          </w:p>
        </w:tc>
      </w:tr>
    </w:tbl>
    <w:p w14:paraId="17E8AAD3" w14:textId="77777777" w:rsidR="00012817" w:rsidRPr="00C32CC0" w:rsidRDefault="00012817" w:rsidP="00012817">
      <w:pPr>
        <w:jc w:val="both"/>
        <w:sectPr w:rsidR="00012817" w:rsidRPr="00C32CC0" w:rsidSect="00012817">
          <w:footerReference w:type="default" r:id="rId11"/>
          <w:type w:val="continuous"/>
          <w:pgSz w:w="11906" w:h="16838" w:code="9"/>
          <w:pgMar w:top="1134" w:right="424" w:bottom="1134" w:left="1701" w:header="567" w:footer="567" w:gutter="0"/>
          <w:cols w:space="1296"/>
          <w:formProt w:val="0"/>
        </w:sectPr>
      </w:pPr>
    </w:p>
    <w:p w14:paraId="53EE2A15" w14:textId="77777777" w:rsidR="00012817" w:rsidRPr="00C32CC0" w:rsidRDefault="00012817" w:rsidP="00012817">
      <w:pPr>
        <w:jc w:val="both"/>
        <w:sectPr w:rsidR="00012817" w:rsidRPr="00C32CC0" w:rsidSect="00012817">
          <w:type w:val="continuous"/>
          <w:pgSz w:w="11906" w:h="16838" w:code="9"/>
          <w:pgMar w:top="1134" w:right="567" w:bottom="1134" w:left="1701" w:header="567" w:footer="567" w:gutter="0"/>
          <w:cols w:num="2" w:space="282"/>
          <w:formProt w:val="0"/>
        </w:sectPr>
      </w:pPr>
    </w:p>
    <w:p w14:paraId="72D141C4" w14:textId="77777777" w:rsidR="00012817" w:rsidRPr="00C32CC0" w:rsidRDefault="00012817" w:rsidP="00012817">
      <w:pPr>
        <w:jc w:val="center"/>
        <w:rPr>
          <w:sz w:val="20"/>
        </w:rPr>
      </w:pPr>
      <w:r w:rsidRPr="00C32CC0">
        <w:rPr>
          <w:szCs w:val="24"/>
        </w:rPr>
        <w:t>________</w:t>
      </w:r>
      <w:r w:rsidRPr="00C32CC0">
        <w:rPr>
          <w:sz w:val="20"/>
        </w:rPr>
        <w:t>______________</w:t>
      </w:r>
    </w:p>
    <w:p w14:paraId="60D4E9BF" w14:textId="77777777" w:rsidR="00012817" w:rsidRPr="00C32CC0" w:rsidRDefault="00012817" w:rsidP="00012817">
      <w:pPr>
        <w:pStyle w:val="Pavadinimas"/>
        <w:ind w:left="4320"/>
        <w:jc w:val="left"/>
        <w:rPr>
          <w:b w:val="0"/>
          <w:sz w:val="20"/>
        </w:rPr>
      </w:pPr>
      <w:r w:rsidRPr="00C32CC0">
        <w:rPr>
          <w:b w:val="0"/>
          <w:sz w:val="20"/>
        </w:rPr>
        <w:t xml:space="preserve">           </w:t>
      </w:r>
    </w:p>
    <w:p w14:paraId="631833CE" w14:textId="77777777" w:rsidR="00012817" w:rsidRPr="00C32CC0" w:rsidRDefault="00012817" w:rsidP="00012817">
      <w:pPr>
        <w:pStyle w:val="Pavadinimas"/>
        <w:jc w:val="left"/>
        <w:rPr>
          <w:b w:val="0"/>
          <w:sz w:val="20"/>
        </w:rPr>
      </w:pPr>
      <w:r w:rsidRPr="00C32CC0">
        <w:rPr>
          <w:b w:val="0"/>
          <w:sz w:val="20"/>
        </w:rPr>
        <w:br w:type="page"/>
      </w:r>
    </w:p>
    <w:p w14:paraId="3288437F" w14:textId="77777777" w:rsidR="00012817" w:rsidRPr="00C32CC0" w:rsidRDefault="00012817" w:rsidP="00012817">
      <w:pPr>
        <w:pStyle w:val="Pavadinimas"/>
        <w:ind w:left="5387"/>
        <w:jc w:val="left"/>
        <w:rPr>
          <w:b w:val="0"/>
          <w:szCs w:val="24"/>
        </w:rPr>
      </w:pPr>
      <w:r w:rsidRPr="00C32CC0">
        <w:rPr>
          <w:b w:val="0"/>
          <w:szCs w:val="24"/>
        </w:rPr>
        <w:lastRenderedPageBreak/>
        <w:t>Leidinių leidybos finansavimo iš Varėnos rajono savivaldybės biudžeto lėšų tvarkos aprašo</w:t>
      </w:r>
    </w:p>
    <w:p w14:paraId="30923AED" w14:textId="77777777" w:rsidR="00012817" w:rsidRPr="00C32CC0" w:rsidRDefault="00012817" w:rsidP="00012817">
      <w:pPr>
        <w:pStyle w:val="Pavadinimas"/>
        <w:ind w:left="5387"/>
        <w:jc w:val="left"/>
        <w:rPr>
          <w:sz w:val="20"/>
        </w:rPr>
      </w:pPr>
      <w:r w:rsidRPr="00C32CC0">
        <w:rPr>
          <w:b w:val="0"/>
          <w:szCs w:val="24"/>
        </w:rPr>
        <w:t>4 priedas</w:t>
      </w:r>
    </w:p>
    <w:p w14:paraId="74EB5D20" w14:textId="77777777" w:rsidR="00012817" w:rsidRPr="00C32CC0" w:rsidRDefault="00012817" w:rsidP="00012817">
      <w:pPr>
        <w:pStyle w:val="Pavadinimas"/>
        <w:rPr>
          <w:b w:val="0"/>
          <w:sz w:val="20"/>
        </w:rPr>
      </w:pPr>
    </w:p>
    <w:p w14:paraId="04609C53" w14:textId="77777777" w:rsidR="00012817" w:rsidRPr="00C32CC0" w:rsidRDefault="00012817" w:rsidP="00012817">
      <w:pPr>
        <w:pStyle w:val="Pavadinimas"/>
        <w:rPr>
          <w:b w:val="0"/>
          <w:sz w:val="20"/>
        </w:rPr>
      </w:pPr>
      <w:r w:rsidRPr="00C32CC0">
        <w:rPr>
          <w:b w:val="0"/>
          <w:sz w:val="20"/>
        </w:rPr>
        <w:t>(</w:t>
      </w:r>
      <w:r w:rsidRPr="00C32CC0">
        <w:rPr>
          <w:sz w:val="20"/>
        </w:rPr>
        <w:t>Sąmatos formos pavyzdys</w:t>
      </w:r>
      <w:r w:rsidRPr="00C32CC0">
        <w:rPr>
          <w:b w:val="0"/>
          <w:sz w:val="20"/>
        </w:rPr>
        <w:t>)</w:t>
      </w:r>
    </w:p>
    <w:p w14:paraId="0959CDD5" w14:textId="77777777" w:rsidR="00012817" w:rsidRPr="00C32CC0" w:rsidRDefault="00012817" w:rsidP="00012817">
      <w:pPr>
        <w:pStyle w:val="Pavadinimas"/>
        <w:ind w:left="4320" w:firstLine="500"/>
        <w:jc w:val="left"/>
        <w:rPr>
          <w:b w:val="0"/>
          <w:sz w:val="20"/>
        </w:rPr>
      </w:pPr>
    </w:p>
    <w:p w14:paraId="553A2843" w14:textId="77777777" w:rsidR="00012817" w:rsidRPr="00C32CC0" w:rsidRDefault="00012817" w:rsidP="00012817">
      <w:pPr>
        <w:rPr>
          <w:sz w:val="20"/>
        </w:rPr>
      </w:pPr>
    </w:p>
    <w:p w14:paraId="332781E9" w14:textId="77777777" w:rsidR="00012817" w:rsidRPr="00C32CC0" w:rsidRDefault="00012817" w:rsidP="00012817">
      <w:pPr>
        <w:autoSpaceDE w:val="0"/>
        <w:autoSpaceDN w:val="0"/>
        <w:adjustRightInd w:val="0"/>
        <w:spacing w:line="360" w:lineRule="auto"/>
        <w:jc w:val="center"/>
        <w:rPr>
          <w:b/>
          <w:bCs/>
        </w:rPr>
      </w:pPr>
      <w:r w:rsidRPr="00C32CC0">
        <w:rPr>
          <w:b/>
          <w:bCs/>
          <w:iCs/>
        </w:rPr>
        <w:t>IŠLAIDŲ</w:t>
      </w:r>
      <w:r w:rsidRPr="00C32CC0">
        <w:rPr>
          <w:b/>
          <w:bCs/>
        </w:rPr>
        <w:t xml:space="preserve"> S</w:t>
      </w:r>
      <w:r w:rsidRPr="00C32CC0">
        <w:rPr>
          <w:rFonts w:ascii="TimesNewRoman,Bold" w:hAnsi="TimesNewRoman,Bold" w:cs="TimesNewRoman,Bold"/>
          <w:b/>
          <w:bCs/>
        </w:rPr>
        <w:t>Ą</w:t>
      </w:r>
      <w:r w:rsidRPr="00C32CC0">
        <w:rPr>
          <w:b/>
          <w:bCs/>
        </w:rPr>
        <w:t>MATA</w:t>
      </w:r>
    </w:p>
    <w:p w14:paraId="0DAF8CE2" w14:textId="77777777" w:rsidR="00012817" w:rsidRPr="00C32CC0" w:rsidRDefault="00012817" w:rsidP="00012817">
      <w:pPr>
        <w:autoSpaceDE w:val="0"/>
        <w:autoSpaceDN w:val="0"/>
        <w:adjustRightInd w:val="0"/>
        <w:spacing w:line="360" w:lineRule="auto"/>
        <w:jc w:val="center"/>
        <w:rPr>
          <w:b/>
        </w:rPr>
      </w:pPr>
      <w:r w:rsidRPr="00C32CC0">
        <w:t xml:space="preserve">20____ m. _______________d. </w:t>
      </w:r>
    </w:p>
    <w:p w14:paraId="22BC6749" w14:textId="77777777" w:rsidR="00012817" w:rsidRPr="00C32CC0" w:rsidRDefault="00012817" w:rsidP="00012817">
      <w:pPr>
        <w:autoSpaceDE w:val="0"/>
        <w:autoSpaceDN w:val="0"/>
        <w:adjustRightInd w:val="0"/>
        <w:spacing w:line="360" w:lineRule="auto"/>
        <w:jc w:val="both"/>
      </w:pPr>
      <w:r w:rsidRPr="00C32CC0">
        <w:rPr>
          <w:b/>
        </w:rPr>
        <w:t>1. LEIDYBOS VYKDYTOJAS ....................................................................................................</w:t>
      </w:r>
    </w:p>
    <w:p w14:paraId="30D3234D" w14:textId="77777777" w:rsidR="00012817" w:rsidRPr="00C32CC0" w:rsidRDefault="00012817" w:rsidP="00012817">
      <w:pPr>
        <w:autoSpaceDE w:val="0"/>
        <w:autoSpaceDN w:val="0"/>
        <w:adjustRightInd w:val="0"/>
        <w:spacing w:line="360" w:lineRule="auto"/>
        <w:jc w:val="both"/>
        <w:rPr>
          <w:b/>
        </w:rPr>
      </w:pPr>
      <w:r w:rsidRPr="00C32CC0">
        <w:rPr>
          <w:b/>
        </w:rPr>
        <w:t>2. LEIDINIO PAVADINIMAS ....................................................................................................</w:t>
      </w:r>
    </w:p>
    <w:p w14:paraId="2EFE1B43" w14:textId="77777777" w:rsidR="00012817" w:rsidRPr="00C32CC0" w:rsidRDefault="00012817" w:rsidP="00012817">
      <w:pPr>
        <w:autoSpaceDE w:val="0"/>
        <w:autoSpaceDN w:val="0"/>
        <w:adjustRightInd w:val="0"/>
        <w:spacing w:line="360" w:lineRule="auto"/>
        <w:jc w:val="both"/>
        <w:rPr>
          <w:b/>
        </w:rPr>
      </w:pPr>
      <w:r w:rsidRPr="00C32CC0">
        <w:rPr>
          <w:b/>
        </w:rPr>
        <w:t>..........................................................................................................................................................</w:t>
      </w:r>
    </w:p>
    <w:p w14:paraId="6568AE75" w14:textId="77777777" w:rsidR="00012817" w:rsidRPr="00C32CC0" w:rsidRDefault="00012817" w:rsidP="00012817">
      <w:pPr>
        <w:autoSpaceDE w:val="0"/>
        <w:autoSpaceDN w:val="0"/>
        <w:adjustRightInd w:val="0"/>
        <w:spacing w:line="360" w:lineRule="auto"/>
        <w:jc w:val="both"/>
        <w:rPr>
          <w:b/>
        </w:rPr>
      </w:pPr>
      <w:r w:rsidRPr="00C32CC0">
        <w:rPr>
          <w:b/>
        </w:rPr>
        <w:t>3. LEIDINIO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6"/>
        <w:gridCol w:w="4832"/>
      </w:tblGrid>
      <w:tr w:rsidR="00012817" w:rsidRPr="00C32CC0" w14:paraId="2456EEE0" w14:textId="77777777" w:rsidTr="00A27BDA">
        <w:trPr>
          <w:trHeight w:val="299"/>
        </w:trPr>
        <w:tc>
          <w:tcPr>
            <w:tcW w:w="4927" w:type="dxa"/>
          </w:tcPr>
          <w:p w14:paraId="7BF9A587" w14:textId="77777777" w:rsidR="00012817" w:rsidRPr="00C32CC0" w:rsidRDefault="00012817" w:rsidP="00A27BDA">
            <w:pPr>
              <w:autoSpaceDE w:val="0"/>
              <w:autoSpaceDN w:val="0"/>
              <w:adjustRightInd w:val="0"/>
              <w:spacing w:line="360" w:lineRule="auto"/>
              <w:jc w:val="both"/>
              <w:rPr>
                <w:b/>
              </w:rPr>
            </w:pPr>
            <w:r w:rsidRPr="00C32CC0">
              <w:t>3.1. Leidinio formatas</w:t>
            </w:r>
          </w:p>
        </w:tc>
        <w:tc>
          <w:tcPr>
            <w:tcW w:w="4927" w:type="dxa"/>
          </w:tcPr>
          <w:p w14:paraId="335022E1" w14:textId="77777777" w:rsidR="00012817" w:rsidRPr="00C32CC0" w:rsidRDefault="00012817" w:rsidP="00A27BDA">
            <w:pPr>
              <w:autoSpaceDE w:val="0"/>
              <w:autoSpaceDN w:val="0"/>
              <w:adjustRightInd w:val="0"/>
              <w:spacing w:line="360" w:lineRule="auto"/>
              <w:jc w:val="both"/>
              <w:rPr>
                <w:b/>
              </w:rPr>
            </w:pPr>
          </w:p>
        </w:tc>
      </w:tr>
      <w:tr w:rsidR="00012817" w:rsidRPr="00C32CC0" w14:paraId="20053E6A" w14:textId="77777777" w:rsidTr="00A27BDA">
        <w:tc>
          <w:tcPr>
            <w:tcW w:w="4927" w:type="dxa"/>
          </w:tcPr>
          <w:p w14:paraId="3616D8C0" w14:textId="77777777" w:rsidR="00012817" w:rsidRPr="00C32CC0" w:rsidRDefault="00012817" w:rsidP="00A27BDA">
            <w:pPr>
              <w:autoSpaceDE w:val="0"/>
              <w:autoSpaceDN w:val="0"/>
              <w:adjustRightInd w:val="0"/>
              <w:spacing w:line="360" w:lineRule="auto"/>
              <w:jc w:val="both"/>
              <w:rPr>
                <w:b/>
              </w:rPr>
            </w:pPr>
            <w:r w:rsidRPr="00C32CC0">
              <w:t>3.2. Tiražas</w:t>
            </w:r>
          </w:p>
        </w:tc>
        <w:tc>
          <w:tcPr>
            <w:tcW w:w="4927" w:type="dxa"/>
          </w:tcPr>
          <w:p w14:paraId="2585FB45" w14:textId="77777777" w:rsidR="00012817" w:rsidRPr="00C32CC0" w:rsidRDefault="00012817" w:rsidP="00A27BDA">
            <w:pPr>
              <w:autoSpaceDE w:val="0"/>
              <w:autoSpaceDN w:val="0"/>
              <w:adjustRightInd w:val="0"/>
              <w:spacing w:line="360" w:lineRule="auto"/>
              <w:jc w:val="both"/>
              <w:rPr>
                <w:b/>
              </w:rPr>
            </w:pPr>
            <w:r w:rsidRPr="00C32CC0">
              <w:t>....... egz.</w:t>
            </w:r>
          </w:p>
        </w:tc>
      </w:tr>
      <w:tr w:rsidR="00012817" w:rsidRPr="00C32CC0" w14:paraId="532D507E" w14:textId="77777777" w:rsidTr="00A27BDA">
        <w:tc>
          <w:tcPr>
            <w:tcW w:w="4927" w:type="dxa"/>
          </w:tcPr>
          <w:p w14:paraId="043832C4" w14:textId="77777777" w:rsidR="00012817" w:rsidRPr="00C32CC0" w:rsidRDefault="00012817" w:rsidP="00A27BDA">
            <w:pPr>
              <w:autoSpaceDE w:val="0"/>
              <w:autoSpaceDN w:val="0"/>
              <w:adjustRightInd w:val="0"/>
              <w:spacing w:line="360" w:lineRule="auto"/>
              <w:jc w:val="both"/>
            </w:pPr>
            <w:r w:rsidRPr="00C32CC0">
              <w:t>3.3. Apimtis</w:t>
            </w:r>
          </w:p>
        </w:tc>
        <w:tc>
          <w:tcPr>
            <w:tcW w:w="4927" w:type="dxa"/>
          </w:tcPr>
          <w:p w14:paraId="7B003CE6" w14:textId="77777777" w:rsidR="00012817" w:rsidRPr="00C32CC0" w:rsidRDefault="00012817" w:rsidP="00A27BDA">
            <w:pPr>
              <w:autoSpaceDE w:val="0"/>
              <w:autoSpaceDN w:val="0"/>
              <w:adjustRightInd w:val="0"/>
              <w:spacing w:line="360" w:lineRule="auto"/>
              <w:jc w:val="both"/>
              <w:rPr>
                <w:b/>
              </w:rPr>
            </w:pPr>
            <w:r w:rsidRPr="00C32CC0">
              <w:t>....... spaudos lank</w:t>
            </w:r>
            <w:r w:rsidRPr="00C32CC0">
              <w:rPr>
                <w:rFonts w:ascii="TimesNewRoman" w:hAnsi="TimesNewRoman" w:cs="TimesNewRoman"/>
              </w:rPr>
              <w:t xml:space="preserve">ų  </w:t>
            </w:r>
            <w:r w:rsidRPr="00C32CC0">
              <w:t>(......  psl.)</w:t>
            </w:r>
          </w:p>
        </w:tc>
      </w:tr>
      <w:tr w:rsidR="00012817" w:rsidRPr="00C32CC0" w14:paraId="62D8CAC0" w14:textId="77777777" w:rsidTr="00A27BDA">
        <w:tc>
          <w:tcPr>
            <w:tcW w:w="4927" w:type="dxa"/>
          </w:tcPr>
          <w:p w14:paraId="0C75E53E" w14:textId="77777777" w:rsidR="00012817" w:rsidRPr="00C32CC0" w:rsidRDefault="00012817" w:rsidP="00A27BDA">
            <w:pPr>
              <w:autoSpaceDE w:val="0"/>
              <w:autoSpaceDN w:val="0"/>
              <w:adjustRightInd w:val="0"/>
              <w:spacing w:line="360" w:lineRule="auto"/>
              <w:jc w:val="both"/>
            </w:pPr>
            <w:r w:rsidRPr="00C32CC0">
              <w:t>3.4. Spalv</w:t>
            </w:r>
            <w:r w:rsidRPr="00C32CC0">
              <w:rPr>
                <w:rFonts w:ascii="TimesNewRoman" w:hAnsi="TimesNewRoman" w:cs="TimesNewRoman"/>
              </w:rPr>
              <w:t xml:space="preserve">ų </w:t>
            </w:r>
            <w:r w:rsidRPr="00C32CC0">
              <w:t>skai</w:t>
            </w:r>
            <w:r w:rsidRPr="00C32CC0">
              <w:rPr>
                <w:rFonts w:ascii="TimesNewRoman" w:hAnsi="TimesNewRoman" w:cs="TimesNewRoman"/>
              </w:rPr>
              <w:t>č</w:t>
            </w:r>
            <w:r w:rsidRPr="00C32CC0">
              <w:t>ius</w:t>
            </w:r>
          </w:p>
        </w:tc>
        <w:tc>
          <w:tcPr>
            <w:tcW w:w="4927" w:type="dxa"/>
          </w:tcPr>
          <w:p w14:paraId="21E82B7B" w14:textId="77777777" w:rsidR="00012817" w:rsidRPr="00C32CC0" w:rsidRDefault="00012817" w:rsidP="00A27BDA">
            <w:pPr>
              <w:autoSpaceDE w:val="0"/>
              <w:autoSpaceDN w:val="0"/>
              <w:adjustRightInd w:val="0"/>
              <w:spacing w:line="360" w:lineRule="auto"/>
              <w:jc w:val="both"/>
              <w:rPr>
                <w:b/>
              </w:rPr>
            </w:pPr>
            <w:r w:rsidRPr="00C32CC0">
              <w:t>.......+ ......spalvos</w:t>
            </w:r>
          </w:p>
        </w:tc>
      </w:tr>
      <w:tr w:rsidR="00012817" w:rsidRPr="00C32CC0" w14:paraId="6244235A" w14:textId="77777777" w:rsidTr="00A27BDA">
        <w:tc>
          <w:tcPr>
            <w:tcW w:w="4927" w:type="dxa"/>
          </w:tcPr>
          <w:p w14:paraId="31E70304" w14:textId="77777777" w:rsidR="00012817" w:rsidRPr="00C32CC0" w:rsidRDefault="00012817" w:rsidP="00A27BDA">
            <w:pPr>
              <w:autoSpaceDE w:val="0"/>
              <w:autoSpaceDN w:val="0"/>
              <w:adjustRightInd w:val="0"/>
              <w:spacing w:line="360" w:lineRule="auto"/>
              <w:jc w:val="both"/>
              <w:rPr>
                <w:i/>
                <w:iCs/>
                <w:sz w:val="20"/>
              </w:rPr>
            </w:pPr>
            <w:r w:rsidRPr="00C32CC0">
              <w:rPr>
                <w:i/>
                <w:iCs/>
                <w:sz w:val="20"/>
              </w:rPr>
              <w:t>(Pastaba. Galima pridėti papildomus duomenis, atsižvelgiant į leidinio tipą)</w:t>
            </w:r>
          </w:p>
        </w:tc>
        <w:tc>
          <w:tcPr>
            <w:tcW w:w="4927" w:type="dxa"/>
          </w:tcPr>
          <w:p w14:paraId="066B6D13" w14:textId="77777777" w:rsidR="00012817" w:rsidRPr="00C32CC0" w:rsidRDefault="00012817" w:rsidP="00A27BDA">
            <w:pPr>
              <w:autoSpaceDE w:val="0"/>
              <w:autoSpaceDN w:val="0"/>
              <w:adjustRightInd w:val="0"/>
              <w:spacing w:line="360" w:lineRule="auto"/>
              <w:jc w:val="both"/>
            </w:pPr>
            <w:r w:rsidRPr="00C32CC0">
              <w:t>..................................</w:t>
            </w:r>
          </w:p>
        </w:tc>
      </w:tr>
    </w:tbl>
    <w:p w14:paraId="6B0D2F66" w14:textId="77777777" w:rsidR="00012817" w:rsidRPr="00C32CC0" w:rsidRDefault="00012817" w:rsidP="00012817">
      <w:pPr>
        <w:autoSpaceDE w:val="0"/>
        <w:autoSpaceDN w:val="0"/>
        <w:adjustRightInd w:val="0"/>
        <w:spacing w:line="360" w:lineRule="auto"/>
        <w:jc w:val="both"/>
      </w:pPr>
      <w:r w:rsidRPr="00C32CC0">
        <w:rPr>
          <w:b/>
        </w:rPr>
        <w:t>4. GAMYBOS IŠLAIDOS :</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36"/>
        <w:gridCol w:w="1741"/>
        <w:gridCol w:w="236"/>
        <w:gridCol w:w="1289"/>
        <w:gridCol w:w="1452"/>
        <w:gridCol w:w="339"/>
      </w:tblGrid>
      <w:tr w:rsidR="00012817" w:rsidRPr="00C32CC0" w14:paraId="06AFE2BF" w14:textId="77777777" w:rsidTr="00A27BDA">
        <w:trPr>
          <w:gridAfter w:val="1"/>
          <w:wAfter w:w="339" w:type="dxa"/>
        </w:trPr>
        <w:tc>
          <w:tcPr>
            <w:tcW w:w="4815" w:type="dxa"/>
            <w:tcBorders>
              <w:top w:val="single" w:sz="4" w:space="0" w:color="auto"/>
              <w:left w:val="single" w:sz="4" w:space="0" w:color="auto"/>
              <w:bottom w:val="single" w:sz="4" w:space="0" w:color="auto"/>
              <w:right w:val="single" w:sz="4" w:space="0" w:color="auto"/>
            </w:tcBorders>
          </w:tcPr>
          <w:p w14:paraId="73E057FC" w14:textId="77777777" w:rsidR="00012817" w:rsidRPr="00C32CC0" w:rsidRDefault="00012817" w:rsidP="00A27BDA">
            <w:pPr>
              <w:autoSpaceDE w:val="0"/>
              <w:autoSpaceDN w:val="0"/>
              <w:adjustRightInd w:val="0"/>
              <w:spacing w:line="360" w:lineRule="auto"/>
              <w:jc w:val="both"/>
            </w:pPr>
            <w:r w:rsidRPr="00C32CC0">
              <w:t>4.1. Spaudos išlaidos (su popieriumi)</w:t>
            </w:r>
          </w:p>
        </w:tc>
        <w:tc>
          <w:tcPr>
            <w:tcW w:w="4954" w:type="dxa"/>
            <w:gridSpan w:val="5"/>
            <w:tcBorders>
              <w:top w:val="single" w:sz="4" w:space="0" w:color="auto"/>
              <w:left w:val="single" w:sz="4" w:space="0" w:color="auto"/>
              <w:bottom w:val="single" w:sz="4" w:space="0" w:color="auto"/>
              <w:right w:val="single" w:sz="4" w:space="0" w:color="auto"/>
            </w:tcBorders>
          </w:tcPr>
          <w:p w14:paraId="009C492D" w14:textId="77777777" w:rsidR="00012817" w:rsidRPr="00C32CC0" w:rsidRDefault="00012817" w:rsidP="00A27BDA">
            <w:pPr>
              <w:autoSpaceDE w:val="0"/>
              <w:autoSpaceDN w:val="0"/>
              <w:adjustRightInd w:val="0"/>
              <w:spacing w:line="360" w:lineRule="auto"/>
              <w:jc w:val="both"/>
            </w:pPr>
          </w:p>
        </w:tc>
      </w:tr>
      <w:tr w:rsidR="00012817" w:rsidRPr="00C32CC0" w14:paraId="52302B87" w14:textId="77777777" w:rsidTr="00A27BDA">
        <w:trPr>
          <w:gridAfter w:val="1"/>
          <w:wAfter w:w="339" w:type="dxa"/>
        </w:trPr>
        <w:tc>
          <w:tcPr>
            <w:tcW w:w="4815" w:type="dxa"/>
            <w:tcBorders>
              <w:top w:val="single" w:sz="4" w:space="0" w:color="auto"/>
              <w:left w:val="single" w:sz="4" w:space="0" w:color="auto"/>
              <w:bottom w:val="single" w:sz="4" w:space="0" w:color="auto"/>
              <w:right w:val="single" w:sz="4" w:space="0" w:color="auto"/>
            </w:tcBorders>
          </w:tcPr>
          <w:p w14:paraId="249A70FD" w14:textId="77777777" w:rsidR="00012817" w:rsidRPr="00C32CC0" w:rsidRDefault="00012817" w:rsidP="00A27BDA">
            <w:pPr>
              <w:autoSpaceDE w:val="0"/>
              <w:autoSpaceDN w:val="0"/>
              <w:adjustRightInd w:val="0"/>
              <w:spacing w:line="360" w:lineRule="auto"/>
              <w:jc w:val="both"/>
            </w:pPr>
            <w:r w:rsidRPr="00C32CC0">
              <w:t>4.2. Kitos išlaidos (išvardinti)</w:t>
            </w:r>
          </w:p>
        </w:tc>
        <w:tc>
          <w:tcPr>
            <w:tcW w:w="4954" w:type="dxa"/>
            <w:gridSpan w:val="5"/>
            <w:tcBorders>
              <w:top w:val="single" w:sz="4" w:space="0" w:color="auto"/>
              <w:left w:val="single" w:sz="4" w:space="0" w:color="auto"/>
              <w:bottom w:val="single" w:sz="4" w:space="0" w:color="auto"/>
              <w:right w:val="single" w:sz="4" w:space="0" w:color="auto"/>
            </w:tcBorders>
          </w:tcPr>
          <w:p w14:paraId="53ED5058" w14:textId="77777777" w:rsidR="00012817" w:rsidRPr="00C32CC0" w:rsidRDefault="00012817" w:rsidP="00A27BDA">
            <w:pPr>
              <w:autoSpaceDE w:val="0"/>
              <w:autoSpaceDN w:val="0"/>
              <w:adjustRightInd w:val="0"/>
              <w:spacing w:line="360" w:lineRule="auto"/>
              <w:jc w:val="both"/>
            </w:pPr>
          </w:p>
        </w:tc>
      </w:tr>
      <w:tr w:rsidR="00012817" w:rsidRPr="00C32CC0" w14:paraId="13C157A8" w14:textId="77777777" w:rsidTr="00A27BDA">
        <w:trPr>
          <w:gridAfter w:val="1"/>
          <w:wAfter w:w="339" w:type="dxa"/>
        </w:trPr>
        <w:tc>
          <w:tcPr>
            <w:tcW w:w="4815" w:type="dxa"/>
            <w:tcBorders>
              <w:top w:val="single" w:sz="4" w:space="0" w:color="auto"/>
              <w:left w:val="single" w:sz="4" w:space="0" w:color="auto"/>
              <w:bottom w:val="single" w:sz="4" w:space="0" w:color="auto"/>
              <w:right w:val="single" w:sz="4" w:space="0" w:color="auto"/>
            </w:tcBorders>
          </w:tcPr>
          <w:p w14:paraId="1D02BD40" w14:textId="77777777" w:rsidR="00012817" w:rsidRPr="00C32CC0" w:rsidRDefault="00012817" w:rsidP="00A27BDA">
            <w:pPr>
              <w:autoSpaceDE w:val="0"/>
              <w:autoSpaceDN w:val="0"/>
              <w:adjustRightInd w:val="0"/>
              <w:spacing w:line="360" w:lineRule="auto"/>
              <w:jc w:val="both"/>
            </w:pPr>
            <w:r w:rsidRPr="00C32CC0">
              <w:t>...............................................</w:t>
            </w:r>
          </w:p>
        </w:tc>
        <w:tc>
          <w:tcPr>
            <w:tcW w:w="4954" w:type="dxa"/>
            <w:gridSpan w:val="5"/>
            <w:tcBorders>
              <w:top w:val="single" w:sz="4" w:space="0" w:color="auto"/>
              <w:left w:val="single" w:sz="4" w:space="0" w:color="auto"/>
              <w:bottom w:val="single" w:sz="4" w:space="0" w:color="auto"/>
              <w:right w:val="single" w:sz="4" w:space="0" w:color="auto"/>
            </w:tcBorders>
          </w:tcPr>
          <w:p w14:paraId="0D23069C" w14:textId="77777777" w:rsidR="00012817" w:rsidRPr="00C32CC0" w:rsidRDefault="00012817" w:rsidP="00A27BDA">
            <w:pPr>
              <w:autoSpaceDE w:val="0"/>
              <w:autoSpaceDN w:val="0"/>
              <w:adjustRightInd w:val="0"/>
              <w:spacing w:line="360" w:lineRule="auto"/>
              <w:jc w:val="both"/>
            </w:pPr>
          </w:p>
        </w:tc>
      </w:tr>
      <w:tr w:rsidR="00012817" w:rsidRPr="00C32CC0" w14:paraId="3481208A" w14:textId="77777777" w:rsidTr="00A27BDA">
        <w:trPr>
          <w:gridAfter w:val="1"/>
          <w:wAfter w:w="339" w:type="dxa"/>
        </w:trPr>
        <w:tc>
          <w:tcPr>
            <w:tcW w:w="4815" w:type="dxa"/>
            <w:tcBorders>
              <w:top w:val="single" w:sz="4" w:space="0" w:color="auto"/>
              <w:left w:val="single" w:sz="4" w:space="0" w:color="auto"/>
              <w:bottom w:val="single" w:sz="4" w:space="0" w:color="auto"/>
              <w:right w:val="single" w:sz="4" w:space="0" w:color="auto"/>
            </w:tcBorders>
          </w:tcPr>
          <w:p w14:paraId="7B4C785B" w14:textId="77777777" w:rsidR="00012817" w:rsidRPr="00C32CC0" w:rsidRDefault="00012817" w:rsidP="00A27BDA">
            <w:pPr>
              <w:autoSpaceDE w:val="0"/>
              <w:autoSpaceDN w:val="0"/>
              <w:adjustRightInd w:val="0"/>
              <w:spacing w:line="360" w:lineRule="auto"/>
              <w:jc w:val="both"/>
              <w:rPr>
                <w:b/>
                <w:bCs/>
              </w:rPr>
            </w:pPr>
            <w:r w:rsidRPr="00C32CC0">
              <w:rPr>
                <w:b/>
                <w:bCs/>
              </w:rPr>
              <w:t xml:space="preserve">Bendra išlaidų suma:  </w:t>
            </w:r>
          </w:p>
        </w:tc>
        <w:tc>
          <w:tcPr>
            <w:tcW w:w="4954" w:type="dxa"/>
            <w:gridSpan w:val="5"/>
            <w:tcBorders>
              <w:top w:val="single" w:sz="4" w:space="0" w:color="auto"/>
              <w:left w:val="single" w:sz="4" w:space="0" w:color="auto"/>
              <w:bottom w:val="single" w:sz="4" w:space="0" w:color="auto"/>
              <w:right w:val="single" w:sz="4" w:space="0" w:color="auto"/>
            </w:tcBorders>
          </w:tcPr>
          <w:p w14:paraId="3FB24155" w14:textId="77777777" w:rsidR="00012817" w:rsidRPr="00C32CC0" w:rsidRDefault="00012817" w:rsidP="00A27BDA">
            <w:pPr>
              <w:autoSpaceDE w:val="0"/>
              <w:autoSpaceDN w:val="0"/>
              <w:adjustRightInd w:val="0"/>
              <w:spacing w:line="360" w:lineRule="auto"/>
              <w:jc w:val="both"/>
              <w:rPr>
                <w:b/>
                <w:bCs/>
              </w:rPr>
            </w:pPr>
          </w:p>
        </w:tc>
      </w:tr>
      <w:tr w:rsidR="00012817" w:rsidRPr="00C32CC0" w14:paraId="304E6DD3" w14:textId="77777777" w:rsidTr="00A27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4815" w:type="dxa"/>
          </w:tcPr>
          <w:p w14:paraId="58CA0C9F" w14:textId="77777777" w:rsidR="00012817" w:rsidRPr="00C32CC0" w:rsidRDefault="00012817" w:rsidP="00A27BDA">
            <w:pPr>
              <w:spacing w:line="360" w:lineRule="auto"/>
              <w:jc w:val="both"/>
              <w:rPr>
                <w:szCs w:val="24"/>
              </w:rPr>
            </w:pPr>
          </w:p>
          <w:p w14:paraId="5A531C55" w14:textId="77777777" w:rsidR="00012817" w:rsidRPr="00C32CC0" w:rsidRDefault="00012817" w:rsidP="00A27BDA">
            <w:pPr>
              <w:spacing w:line="360" w:lineRule="auto"/>
              <w:jc w:val="both"/>
              <w:rPr>
                <w:b/>
                <w:bCs/>
                <w:szCs w:val="24"/>
              </w:rPr>
            </w:pPr>
            <w:r w:rsidRPr="00C32CC0">
              <w:rPr>
                <w:szCs w:val="24"/>
              </w:rPr>
              <w:t>(Savivaldybės administraciją atstovaujančio asmens pareigos)                                    A.V.</w:t>
            </w:r>
          </w:p>
        </w:tc>
        <w:tc>
          <w:tcPr>
            <w:tcW w:w="236" w:type="dxa"/>
          </w:tcPr>
          <w:p w14:paraId="4172CA49" w14:textId="77777777" w:rsidR="00012817" w:rsidRPr="00C32CC0" w:rsidRDefault="00012817" w:rsidP="00A27BDA">
            <w:pPr>
              <w:spacing w:line="360" w:lineRule="auto"/>
              <w:jc w:val="both"/>
              <w:rPr>
                <w:szCs w:val="24"/>
              </w:rPr>
            </w:pPr>
          </w:p>
        </w:tc>
        <w:tc>
          <w:tcPr>
            <w:tcW w:w="1741" w:type="dxa"/>
            <w:noWrap/>
            <w:vAlign w:val="bottom"/>
          </w:tcPr>
          <w:p w14:paraId="6BC73174" w14:textId="77777777" w:rsidR="00012817" w:rsidRPr="00C32CC0" w:rsidRDefault="00012817" w:rsidP="00A27BDA">
            <w:pPr>
              <w:spacing w:line="360" w:lineRule="auto"/>
              <w:jc w:val="both"/>
              <w:rPr>
                <w:rFonts w:ascii="Arial" w:hAnsi="Arial" w:cs="Arial"/>
                <w:szCs w:val="24"/>
              </w:rPr>
            </w:pPr>
            <w:r w:rsidRPr="00C32CC0">
              <w:rPr>
                <w:szCs w:val="24"/>
              </w:rPr>
              <w:t>(parašas)</w:t>
            </w:r>
          </w:p>
        </w:tc>
        <w:tc>
          <w:tcPr>
            <w:tcW w:w="3316" w:type="dxa"/>
            <w:gridSpan w:val="4"/>
            <w:noWrap/>
            <w:vAlign w:val="bottom"/>
          </w:tcPr>
          <w:p w14:paraId="53C10E4C" w14:textId="77777777" w:rsidR="00012817" w:rsidRPr="00C32CC0" w:rsidRDefault="00012817" w:rsidP="00A27BDA">
            <w:pPr>
              <w:spacing w:line="360" w:lineRule="auto"/>
              <w:jc w:val="both"/>
              <w:rPr>
                <w:rFonts w:ascii="Arial" w:hAnsi="Arial" w:cs="Arial"/>
                <w:szCs w:val="24"/>
              </w:rPr>
            </w:pPr>
            <w:r w:rsidRPr="00C32CC0">
              <w:rPr>
                <w:szCs w:val="24"/>
              </w:rPr>
              <w:t>(vardas, pavardė)</w:t>
            </w:r>
          </w:p>
        </w:tc>
      </w:tr>
      <w:tr w:rsidR="00012817" w:rsidRPr="00C32CC0" w14:paraId="428DD4D8" w14:textId="77777777" w:rsidTr="00A27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1791" w:type="dxa"/>
          <w:trHeight w:val="300"/>
        </w:trPr>
        <w:tc>
          <w:tcPr>
            <w:tcW w:w="4815" w:type="dxa"/>
            <w:vAlign w:val="bottom"/>
          </w:tcPr>
          <w:p w14:paraId="4BD806ED" w14:textId="77777777" w:rsidR="00012817" w:rsidRPr="00C32CC0" w:rsidRDefault="00012817" w:rsidP="00A27BDA">
            <w:pPr>
              <w:spacing w:line="360" w:lineRule="auto"/>
              <w:jc w:val="both"/>
              <w:rPr>
                <w:szCs w:val="24"/>
              </w:rPr>
            </w:pPr>
          </w:p>
        </w:tc>
        <w:tc>
          <w:tcPr>
            <w:tcW w:w="236" w:type="dxa"/>
          </w:tcPr>
          <w:p w14:paraId="398E92AE" w14:textId="77777777" w:rsidR="00012817" w:rsidRPr="00C32CC0" w:rsidRDefault="00012817" w:rsidP="00A27BDA">
            <w:pPr>
              <w:spacing w:line="360" w:lineRule="auto"/>
              <w:jc w:val="both"/>
              <w:rPr>
                <w:rFonts w:ascii="Arial" w:hAnsi="Arial" w:cs="Arial"/>
                <w:szCs w:val="24"/>
              </w:rPr>
            </w:pPr>
          </w:p>
        </w:tc>
        <w:tc>
          <w:tcPr>
            <w:tcW w:w="1741" w:type="dxa"/>
            <w:noWrap/>
            <w:vAlign w:val="bottom"/>
          </w:tcPr>
          <w:p w14:paraId="2D9DFC39" w14:textId="77777777" w:rsidR="00012817" w:rsidRPr="00C32CC0" w:rsidRDefault="00012817" w:rsidP="00A27BDA">
            <w:pPr>
              <w:spacing w:line="360" w:lineRule="auto"/>
              <w:jc w:val="both"/>
              <w:rPr>
                <w:rFonts w:ascii="Arial" w:hAnsi="Arial" w:cs="Arial"/>
                <w:szCs w:val="24"/>
              </w:rPr>
            </w:pPr>
          </w:p>
        </w:tc>
        <w:tc>
          <w:tcPr>
            <w:tcW w:w="236" w:type="dxa"/>
            <w:noWrap/>
            <w:vAlign w:val="bottom"/>
          </w:tcPr>
          <w:p w14:paraId="20E1D679" w14:textId="77777777" w:rsidR="00012817" w:rsidRPr="00C32CC0" w:rsidRDefault="00012817" w:rsidP="00A27BDA">
            <w:pPr>
              <w:spacing w:line="360" w:lineRule="auto"/>
              <w:jc w:val="both"/>
              <w:rPr>
                <w:rFonts w:ascii="Arial" w:hAnsi="Arial" w:cs="Arial"/>
                <w:szCs w:val="24"/>
              </w:rPr>
            </w:pPr>
          </w:p>
        </w:tc>
        <w:tc>
          <w:tcPr>
            <w:tcW w:w="1289" w:type="dxa"/>
            <w:noWrap/>
            <w:vAlign w:val="bottom"/>
          </w:tcPr>
          <w:p w14:paraId="12EDA98A" w14:textId="77777777" w:rsidR="00012817" w:rsidRPr="00C32CC0" w:rsidRDefault="00012817" w:rsidP="00A27BDA">
            <w:pPr>
              <w:spacing w:line="360" w:lineRule="auto"/>
              <w:jc w:val="both"/>
              <w:rPr>
                <w:szCs w:val="24"/>
              </w:rPr>
            </w:pPr>
          </w:p>
        </w:tc>
      </w:tr>
      <w:tr w:rsidR="00012817" w:rsidRPr="00C32CC0" w14:paraId="6E650BA6" w14:textId="77777777" w:rsidTr="00A27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4815" w:type="dxa"/>
            <w:noWrap/>
          </w:tcPr>
          <w:p w14:paraId="562B47C5" w14:textId="77777777" w:rsidR="00012817" w:rsidRPr="00C32CC0" w:rsidRDefault="00012817" w:rsidP="00A27BDA">
            <w:pPr>
              <w:spacing w:line="360" w:lineRule="auto"/>
              <w:jc w:val="both"/>
              <w:rPr>
                <w:szCs w:val="24"/>
              </w:rPr>
            </w:pPr>
            <w:r w:rsidRPr="00C32CC0">
              <w:rPr>
                <w:szCs w:val="24"/>
              </w:rPr>
              <w:t>Lėšų gavėjas                                           A.V.</w:t>
            </w:r>
          </w:p>
        </w:tc>
        <w:tc>
          <w:tcPr>
            <w:tcW w:w="236" w:type="dxa"/>
          </w:tcPr>
          <w:p w14:paraId="556D4095" w14:textId="77777777" w:rsidR="00012817" w:rsidRPr="00C32CC0" w:rsidRDefault="00012817" w:rsidP="00A27BDA">
            <w:pPr>
              <w:spacing w:line="360" w:lineRule="auto"/>
              <w:jc w:val="both"/>
              <w:rPr>
                <w:szCs w:val="24"/>
              </w:rPr>
            </w:pPr>
          </w:p>
        </w:tc>
        <w:tc>
          <w:tcPr>
            <w:tcW w:w="1741" w:type="dxa"/>
            <w:noWrap/>
            <w:vAlign w:val="bottom"/>
          </w:tcPr>
          <w:p w14:paraId="5B53832C" w14:textId="77777777" w:rsidR="00012817" w:rsidRPr="00C32CC0" w:rsidRDefault="00012817" w:rsidP="00A27BDA">
            <w:pPr>
              <w:spacing w:line="360" w:lineRule="auto"/>
              <w:jc w:val="both"/>
              <w:rPr>
                <w:rFonts w:ascii="Arial" w:hAnsi="Arial" w:cs="Arial"/>
                <w:szCs w:val="24"/>
              </w:rPr>
            </w:pPr>
            <w:r w:rsidRPr="00C32CC0">
              <w:rPr>
                <w:szCs w:val="24"/>
              </w:rPr>
              <w:t>(parašas)</w:t>
            </w:r>
          </w:p>
        </w:tc>
        <w:tc>
          <w:tcPr>
            <w:tcW w:w="3316" w:type="dxa"/>
            <w:gridSpan w:val="4"/>
            <w:noWrap/>
            <w:vAlign w:val="bottom"/>
          </w:tcPr>
          <w:p w14:paraId="2DDC102B" w14:textId="77777777" w:rsidR="00012817" w:rsidRPr="00C32CC0" w:rsidRDefault="00012817" w:rsidP="00A27BDA">
            <w:pPr>
              <w:spacing w:line="360" w:lineRule="auto"/>
              <w:jc w:val="both"/>
              <w:rPr>
                <w:rFonts w:ascii="Arial" w:hAnsi="Arial" w:cs="Arial"/>
                <w:szCs w:val="24"/>
              </w:rPr>
            </w:pPr>
            <w:r w:rsidRPr="00C32CC0">
              <w:rPr>
                <w:szCs w:val="24"/>
              </w:rPr>
              <w:t>(vardas, pavardė)</w:t>
            </w:r>
          </w:p>
        </w:tc>
      </w:tr>
    </w:tbl>
    <w:p w14:paraId="357CCAD4" w14:textId="77777777" w:rsidR="00012817" w:rsidRPr="00C32CC0" w:rsidRDefault="00012817" w:rsidP="00012817">
      <w:pPr>
        <w:spacing w:line="360" w:lineRule="auto"/>
        <w:ind w:firstLine="1134"/>
        <w:jc w:val="both"/>
      </w:pPr>
    </w:p>
    <w:p w14:paraId="0F7DF3AC" w14:textId="77777777" w:rsidR="00012817" w:rsidRPr="00C32CC0" w:rsidRDefault="00012817" w:rsidP="00012817">
      <w:pPr>
        <w:spacing w:line="360" w:lineRule="auto"/>
        <w:ind w:firstLine="1134"/>
        <w:jc w:val="both"/>
      </w:pPr>
    </w:p>
    <w:p w14:paraId="6DF9B9FD" w14:textId="77777777" w:rsidR="00012817" w:rsidRPr="00C32CC0" w:rsidRDefault="00012817" w:rsidP="00012817">
      <w:pPr>
        <w:spacing w:line="360" w:lineRule="auto"/>
        <w:jc w:val="center"/>
      </w:pPr>
      <w:r w:rsidRPr="00C32CC0">
        <w:t>___________________</w:t>
      </w:r>
    </w:p>
    <w:p w14:paraId="20611B12" w14:textId="77777777" w:rsidR="00012817" w:rsidRPr="00C32CC0" w:rsidRDefault="00012817" w:rsidP="00012817">
      <w:pPr>
        <w:rPr>
          <w:sz w:val="20"/>
        </w:rPr>
      </w:pPr>
    </w:p>
    <w:p w14:paraId="475B40C1" w14:textId="77777777" w:rsidR="00012817" w:rsidRPr="00012817" w:rsidRDefault="00012817" w:rsidP="00012817">
      <w:pPr>
        <w:tabs>
          <w:tab w:val="left" w:pos="2145"/>
        </w:tabs>
        <w:rPr>
          <w:sz w:val="20"/>
        </w:rPr>
      </w:pPr>
    </w:p>
    <w:sectPr w:rsidR="00012817" w:rsidRPr="00012817" w:rsidSect="008F5D5D">
      <w:type w:val="continuous"/>
      <w:pgSz w:w="11906" w:h="16838" w:code="9"/>
      <w:pgMar w:top="1701"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FBB6" w14:textId="77777777" w:rsidR="00594774" w:rsidRDefault="00594774">
      <w:r>
        <w:separator/>
      </w:r>
    </w:p>
  </w:endnote>
  <w:endnote w:type="continuationSeparator" w:id="0">
    <w:p w14:paraId="13EB73E3" w14:textId="77777777" w:rsidR="00594774" w:rsidRDefault="0059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A9DD" w14:textId="77777777" w:rsidR="008857F1" w:rsidRDefault="008857F1" w:rsidP="00AC2090">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3444" w14:textId="77777777" w:rsidR="00012817" w:rsidRDefault="0001281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B016" w14:textId="77777777" w:rsidR="00594774" w:rsidRDefault="00594774">
      <w:r>
        <w:separator/>
      </w:r>
    </w:p>
  </w:footnote>
  <w:footnote w:type="continuationSeparator" w:id="0">
    <w:p w14:paraId="2CF29712" w14:textId="77777777" w:rsidR="00594774" w:rsidRDefault="00594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58838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FB"/>
    <w:rsid w:val="0000695E"/>
    <w:rsid w:val="0001207E"/>
    <w:rsid w:val="00012817"/>
    <w:rsid w:val="0002153B"/>
    <w:rsid w:val="00022901"/>
    <w:rsid w:val="00024944"/>
    <w:rsid w:val="00027406"/>
    <w:rsid w:val="00031D92"/>
    <w:rsid w:val="0004420E"/>
    <w:rsid w:val="00047DB4"/>
    <w:rsid w:val="00051DCC"/>
    <w:rsid w:val="00051F27"/>
    <w:rsid w:val="0005363E"/>
    <w:rsid w:val="0007636D"/>
    <w:rsid w:val="000A3833"/>
    <w:rsid w:val="000B2E3B"/>
    <w:rsid w:val="000C2939"/>
    <w:rsid w:val="000D6BD2"/>
    <w:rsid w:val="000E23EA"/>
    <w:rsid w:val="000E379B"/>
    <w:rsid w:val="001015F6"/>
    <w:rsid w:val="00105D72"/>
    <w:rsid w:val="0011377D"/>
    <w:rsid w:val="00115214"/>
    <w:rsid w:val="00117420"/>
    <w:rsid w:val="0011784C"/>
    <w:rsid w:val="00117B1F"/>
    <w:rsid w:val="00124D7D"/>
    <w:rsid w:val="001321EE"/>
    <w:rsid w:val="00133B5F"/>
    <w:rsid w:val="0014758C"/>
    <w:rsid w:val="00155999"/>
    <w:rsid w:val="001578FA"/>
    <w:rsid w:val="0016480B"/>
    <w:rsid w:val="00164B8F"/>
    <w:rsid w:val="00165164"/>
    <w:rsid w:val="00167464"/>
    <w:rsid w:val="001727F4"/>
    <w:rsid w:val="0018213E"/>
    <w:rsid w:val="001A6E67"/>
    <w:rsid w:val="001B68AC"/>
    <w:rsid w:val="001C1F92"/>
    <w:rsid w:val="001C34DB"/>
    <w:rsid w:val="001C6241"/>
    <w:rsid w:val="001D18C2"/>
    <w:rsid w:val="00204BEB"/>
    <w:rsid w:val="00205A5D"/>
    <w:rsid w:val="00232425"/>
    <w:rsid w:val="00236015"/>
    <w:rsid w:val="00243A9C"/>
    <w:rsid w:val="00265765"/>
    <w:rsid w:val="00270317"/>
    <w:rsid w:val="00285E4E"/>
    <w:rsid w:val="002915C4"/>
    <w:rsid w:val="002B5B53"/>
    <w:rsid w:val="002B79CB"/>
    <w:rsid w:val="002C707C"/>
    <w:rsid w:val="002E04DC"/>
    <w:rsid w:val="002E0631"/>
    <w:rsid w:val="002E2883"/>
    <w:rsid w:val="002E2B44"/>
    <w:rsid w:val="002E7B4A"/>
    <w:rsid w:val="003030A6"/>
    <w:rsid w:val="00303949"/>
    <w:rsid w:val="003170F7"/>
    <w:rsid w:val="003202CD"/>
    <w:rsid w:val="00320CC0"/>
    <w:rsid w:val="00333119"/>
    <w:rsid w:val="00345657"/>
    <w:rsid w:val="00347606"/>
    <w:rsid w:val="003520EB"/>
    <w:rsid w:val="00353E48"/>
    <w:rsid w:val="003606AC"/>
    <w:rsid w:val="00367F19"/>
    <w:rsid w:val="00385211"/>
    <w:rsid w:val="00387ABF"/>
    <w:rsid w:val="00390BD2"/>
    <w:rsid w:val="00392425"/>
    <w:rsid w:val="00392C60"/>
    <w:rsid w:val="003A0D87"/>
    <w:rsid w:val="003C166C"/>
    <w:rsid w:val="003C684E"/>
    <w:rsid w:val="003C776E"/>
    <w:rsid w:val="003D3AD2"/>
    <w:rsid w:val="003E0A7E"/>
    <w:rsid w:val="003E0E68"/>
    <w:rsid w:val="003E135B"/>
    <w:rsid w:val="003E32D6"/>
    <w:rsid w:val="003E34CC"/>
    <w:rsid w:val="003E3D17"/>
    <w:rsid w:val="003F12D5"/>
    <w:rsid w:val="00400E53"/>
    <w:rsid w:val="00403FE0"/>
    <w:rsid w:val="0041048C"/>
    <w:rsid w:val="00412695"/>
    <w:rsid w:val="004517F5"/>
    <w:rsid w:val="004531A0"/>
    <w:rsid w:val="00457A88"/>
    <w:rsid w:val="004654D5"/>
    <w:rsid w:val="00484E55"/>
    <w:rsid w:val="004A2A48"/>
    <w:rsid w:val="004A5884"/>
    <w:rsid w:val="004A60FE"/>
    <w:rsid w:val="004C359D"/>
    <w:rsid w:val="004C5512"/>
    <w:rsid w:val="004E044E"/>
    <w:rsid w:val="004E6212"/>
    <w:rsid w:val="004E65D4"/>
    <w:rsid w:val="004F3B3A"/>
    <w:rsid w:val="004F6105"/>
    <w:rsid w:val="005015D1"/>
    <w:rsid w:val="00510F64"/>
    <w:rsid w:val="00511152"/>
    <w:rsid w:val="00513247"/>
    <w:rsid w:val="00524EDE"/>
    <w:rsid w:val="00526767"/>
    <w:rsid w:val="005650C4"/>
    <w:rsid w:val="00567200"/>
    <w:rsid w:val="0057219D"/>
    <w:rsid w:val="0058420C"/>
    <w:rsid w:val="0058512B"/>
    <w:rsid w:val="00590634"/>
    <w:rsid w:val="00594774"/>
    <w:rsid w:val="005955AA"/>
    <w:rsid w:val="005B51D7"/>
    <w:rsid w:val="005D28DE"/>
    <w:rsid w:val="005E19C2"/>
    <w:rsid w:val="005F1555"/>
    <w:rsid w:val="005F3E46"/>
    <w:rsid w:val="005F72C1"/>
    <w:rsid w:val="006108BB"/>
    <w:rsid w:val="0061424B"/>
    <w:rsid w:val="006172FB"/>
    <w:rsid w:val="0062116F"/>
    <w:rsid w:val="00640581"/>
    <w:rsid w:val="00654481"/>
    <w:rsid w:val="00662D92"/>
    <w:rsid w:val="00662F8A"/>
    <w:rsid w:val="00664662"/>
    <w:rsid w:val="00670183"/>
    <w:rsid w:val="006754F4"/>
    <w:rsid w:val="006808E2"/>
    <w:rsid w:val="00681CF6"/>
    <w:rsid w:val="0069101E"/>
    <w:rsid w:val="006A4C58"/>
    <w:rsid w:val="006B51FF"/>
    <w:rsid w:val="006C229E"/>
    <w:rsid w:val="006C2A29"/>
    <w:rsid w:val="006C43C7"/>
    <w:rsid w:val="006C4CF7"/>
    <w:rsid w:val="006D089E"/>
    <w:rsid w:val="006D68C3"/>
    <w:rsid w:val="006E415F"/>
    <w:rsid w:val="00704354"/>
    <w:rsid w:val="00704F1B"/>
    <w:rsid w:val="0073290F"/>
    <w:rsid w:val="00733E50"/>
    <w:rsid w:val="00751E2F"/>
    <w:rsid w:val="00770871"/>
    <w:rsid w:val="00772118"/>
    <w:rsid w:val="007829BA"/>
    <w:rsid w:val="007912AD"/>
    <w:rsid w:val="00793F77"/>
    <w:rsid w:val="00795BBB"/>
    <w:rsid w:val="007A0118"/>
    <w:rsid w:val="007A2907"/>
    <w:rsid w:val="007B714C"/>
    <w:rsid w:val="007C0892"/>
    <w:rsid w:val="007C0CC1"/>
    <w:rsid w:val="007C48FA"/>
    <w:rsid w:val="007D4016"/>
    <w:rsid w:val="007F3385"/>
    <w:rsid w:val="00800CA6"/>
    <w:rsid w:val="00807624"/>
    <w:rsid w:val="00830055"/>
    <w:rsid w:val="00842BAE"/>
    <w:rsid w:val="00857C1A"/>
    <w:rsid w:val="00861003"/>
    <w:rsid w:val="008857F1"/>
    <w:rsid w:val="00891363"/>
    <w:rsid w:val="00892823"/>
    <w:rsid w:val="00892AFF"/>
    <w:rsid w:val="008A0329"/>
    <w:rsid w:val="008A31C9"/>
    <w:rsid w:val="008A43D2"/>
    <w:rsid w:val="008B0B5F"/>
    <w:rsid w:val="008B296E"/>
    <w:rsid w:val="008C1278"/>
    <w:rsid w:val="008F5D5D"/>
    <w:rsid w:val="0090101C"/>
    <w:rsid w:val="00910592"/>
    <w:rsid w:val="00915875"/>
    <w:rsid w:val="00925F46"/>
    <w:rsid w:val="009401BB"/>
    <w:rsid w:val="009437BE"/>
    <w:rsid w:val="00952F99"/>
    <w:rsid w:val="009620B0"/>
    <w:rsid w:val="009649F9"/>
    <w:rsid w:val="009915A5"/>
    <w:rsid w:val="009931CE"/>
    <w:rsid w:val="00994542"/>
    <w:rsid w:val="00997F2E"/>
    <w:rsid w:val="009A23D7"/>
    <w:rsid w:val="009A5356"/>
    <w:rsid w:val="009B04BB"/>
    <w:rsid w:val="009B2670"/>
    <w:rsid w:val="009B3452"/>
    <w:rsid w:val="009B4805"/>
    <w:rsid w:val="009B6234"/>
    <w:rsid w:val="009C5D36"/>
    <w:rsid w:val="009C6360"/>
    <w:rsid w:val="009D1583"/>
    <w:rsid w:val="009E1DA9"/>
    <w:rsid w:val="009E354B"/>
    <w:rsid w:val="009F38D9"/>
    <w:rsid w:val="009F7953"/>
    <w:rsid w:val="00A00216"/>
    <w:rsid w:val="00A03007"/>
    <w:rsid w:val="00A036FE"/>
    <w:rsid w:val="00A04BB2"/>
    <w:rsid w:val="00A05A26"/>
    <w:rsid w:val="00A16732"/>
    <w:rsid w:val="00A27771"/>
    <w:rsid w:val="00A6345D"/>
    <w:rsid w:val="00A64132"/>
    <w:rsid w:val="00A65624"/>
    <w:rsid w:val="00A7301F"/>
    <w:rsid w:val="00A9005C"/>
    <w:rsid w:val="00A96C72"/>
    <w:rsid w:val="00AA30F2"/>
    <w:rsid w:val="00AB0519"/>
    <w:rsid w:val="00AB733E"/>
    <w:rsid w:val="00AC2090"/>
    <w:rsid w:val="00AC548A"/>
    <w:rsid w:val="00AF2EBE"/>
    <w:rsid w:val="00AF2F12"/>
    <w:rsid w:val="00AF6386"/>
    <w:rsid w:val="00B02307"/>
    <w:rsid w:val="00B07EB1"/>
    <w:rsid w:val="00B10C3A"/>
    <w:rsid w:val="00B332ED"/>
    <w:rsid w:val="00B37873"/>
    <w:rsid w:val="00B4167C"/>
    <w:rsid w:val="00B46F2F"/>
    <w:rsid w:val="00B47F8D"/>
    <w:rsid w:val="00B50377"/>
    <w:rsid w:val="00B52563"/>
    <w:rsid w:val="00B6332D"/>
    <w:rsid w:val="00B63565"/>
    <w:rsid w:val="00B640DC"/>
    <w:rsid w:val="00B72A0A"/>
    <w:rsid w:val="00BA2801"/>
    <w:rsid w:val="00BB038A"/>
    <w:rsid w:val="00BC0E4E"/>
    <w:rsid w:val="00BC1B5B"/>
    <w:rsid w:val="00BC3256"/>
    <w:rsid w:val="00BC6506"/>
    <w:rsid w:val="00BD4B26"/>
    <w:rsid w:val="00BE57C6"/>
    <w:rsid w:val="00BE70C1"/>
    <w:rsid w:val="00C15FFF"/>
    <w:rsid w:val="00C16305"/>
    <w:rsid w:val="00C23E07"/>
    <w:rsid w:val="00C23FBA"/>
    <w:rsid w:val="00C27BB2"/>
    <w:rsid w:val="00C35C53"/>
    <w:rsid w:val="00C433D2"/>
    <w:rsid w:val="00C45FB1"/>
    <w:rsid w:val="00C53674"/>
    <w:rsid w:val="00C537BC"/>
    <w:rsid w:val="00C63974"/>
    <w:rsid w:val="00C65DB0"/>
    <w:rsid w:val="00C674FB"/>
    <w:rsid w:val="00C731B1"/>
    <w:rsid w:val="00C766C8"/>
    <w:rsid w:val="00C81939"/>
    <w:rsid w:val="00C8472E"/>
    <w:rsid w:val="00C84B54"/>
    <w:rsid w:val="00CA20D5"/>
    <w:rsid w:val="00CA4990"/>
    <w:rsid w:val="00CB2BFB"/>
    <w:rsid w:val="00CC33B2"/>
    <w:rsid w:val="00CF0999"/>
    <w:rsid w:val="00CF47FA"/>
    <w:rsid w:val="00CF7562"/>
    <w:rsid w:val="00D02074"/>
    <w:rsid w:val="00D03604"/>
    <w:rsid w:val="00D03AC1"/>
    <w:rsid w:val="00D078ED"/>
    <w:rsid w:val="00D34742"/>
    <w:rsid w:val="00D50056"/>
    <w:rsid w:val="00D61236"/>
    <w:rsid w:val="00D631F9"/>
    <w:rsid w:val="00D66A5E"/>
    <w:rsid w:val="00D6759F"/>
    <w:rsid w:val="00D721B1"/>
    <w:rsid w:val="00D73409"/>
    <w:rsid w:val="00D81D88"/>
    <w:rsid w:val="00D92BCD"/>
    <w:rsid w:val="00DA7642"/>
    <w:rsid w:val="00DA76BB"/>
    <w:rsid w:val="00DD6001"/>
    <w:rsid w:val="00DE25CC"/>
    <w:rsid w:val="00DE693E"/>
    <w:rsid w:val="00DF3E52"/>
    <w:rsid w:val="00DF608E"/>
    <w:rsid w:val="00E0569B"/>
    <w:rsid w:val="00E07C5B"/>
    <w:rsid w:val="00E1160E"/>
    <w:rsid w:val="00E16C11"/>
    <w:rsid w:val="00E235CB"/>
    <w:rsid w:val="00E25A47"/>
    <w:rsid w:val="00E3147A"/>
    <w:rsid w:val="00E41712"/>
    <w:rsid w:val="00E41E40"/>
    <w:rsid w:val="00E7446A"/>
    <w:rsid w:val="00E74835"/>
    <w:rsid w:val="00E77D6E"/>
    <w:rsid w:val="00E828B0"/>
    <w:rsid w:val="00E84712"/>
    <w:rsid w:val="00E910D6"/>
    <w:rsid w:val="00E9412E"/>
    <w:rsid w:val="00EA4540"/>
    <w:rsid w:val="00EB0DA1"/>
    <w:rsid w:val="00EB576F"/>
    <w:rsid w:val="00ED0217"/>
    <w:rsid w:val="00ED2FF6"/>
    <w:rsid w:val="00ED5ED0"/>
    <w:rsid w:val="00F06B5C"/>
    <w:rsid w:val="00F2416B"/>
    <w:rsid w:val="00F31371"/>
    <w:rsid w:val="00F37EF2"/>
    <w:rsid w:val="00F4113F"/>
    <w:rsid w:val="00F44210"/>
    <w:rsid w:val="00F45A6E"/>
    <w:rsid w:val="00F463A0"/>
    <w:rsid w:val="00F463B4"/>
    <w:rsid w:val="00F62A73"/>
    <w:rsid w:val="00F63AF7"/>
    <w:rsid w:val="00F644C6"/>
    <w:rsid w:val="00F65D39"/>
    <w:rsid w:val="00F7283C"/>
    <w:rsid w:val="00F72B70"/>
    <w:rsid w:val="00F74098"/>
    <w:rsid w:val="00F96D7C"/>
    <w:rsid w:val="00FA1AAC"/>
    <w:rsid w:val="00FA6445"/>
    <w:rsid w:val="00FC601A"/>
    <w:rsid w:val="00FC6CA1"/>
    <w:rsid w:val="00FD2E6F"/>
    <w:rsid w:val="00FD46A1"/>
    <w:rsid w:val="00FE1E4E"/>
    <w:rsid w:val="00FF4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79599"/>
  <w15:chartTrackingRefBased/>
  <w15:docId w15:val="{52D4A0CD-DCF6-49B2-8A88-A8492E9F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otekstotrauka">
    <w:name w:val="Body Text Indent"/>
    <w:basedOn w:val="prastasis"/>
    <w:link w:val="PagrindiniotekstotraukaDiagrama"/>
    <w:rsid w:val="007C0892"/>
    <w:pPr>
      <w:ind w:left="720"/>
    </w:pPr>
    <w:rPr>
      <w:szCs w:val="24"/>
    </w:rPr>
  </w:style>
  <w:style w:type="character" w:customStyle="1" w:styleId="PagrindiniotekstotraukaDiagrama">
    <w:name w:val="Pagrindinio teksto įtrauka Diagrama"/>
    <w:link w:val="Pagrindiniotekstotrauka"/>
    <w:rsid w:val="007C0892"/>
    <w:rPr>
      <w:sz w:val="24"/>
      <w:szCs w:val="24"/>
      <w:lang w:eastAsia="en-US"/>
    </w:rPr>
  </w:style>
  <w:style w:type="character" w:customStyle="1" w:styleId="Antrat2Diagrama">
    <w:name w:val="Antraštė 2 Diagrama"/>
    <w:link w:val="Antrat2"/>
    <w:uiPriority w:val="99"/>
    <w:rsid w:val="009915A5"/>
    <w:rPr>
      <w:b/>
      <w:bCs/>
      <w:sz w:val="24"/>
      <w:lang w:eastAsia="en-US"/>
    </w:rPr>
  </w:style>
  <w:style w:type="paragraph" w:customStyle="1" w:styleId="CharChar">
    <w:name w:val="Char Char"/>
    <w:basedOn w:val="prastasis"/>
    <w:rsid w:val="00B63565"/>
    <w:pPr>
      <w:spacing w:after="160" w:line="240" w:lineRule="exact"/>
    </w:pPr>
    <w:rPr>
      <w:rFonts w:ascii="Tahoma" w:hAnsi="Tahoma"/>
      <w:sz w:val="20"/>
      <w:lang w:val="en-US"/>
    </w:rPr>
  </w:style>
  <w:style w:type="paragraph" w:styleId="Pagrindinistekstas">
    <w:name w:val="Body Text"/>
    <w:basedOn w:val="prastasis"/>
    <w:link w:val="PagrindinistekstasDiagrama"/>
    <w:uiPriority w:val="99"/>
    <w:semiHidden/>
    <w:unhideWhenUsed/>
    <w:rsid w:val="00012817"/>
    <w:pPr>
      <w:spacing w:after="120"/>
    </w:pPr>
  </w:style>
  <w:style w:type="character" w:customStyle="1" w:styleId="PagrindinistekstasDiagrama">
    <w:name w:val="Pagrindinis tekstas Diagrama"/>
    <w:basedOn w:val="Numatytasispastraiposriftas"/>
    <w:link w:val="Pagrindinistekstas"/>
    <w:uiPriority w:val="99"/>
    <w:semiHidden/>
    <w:rsid w:val="00012817"/>
    <w:rPr>
      <w:sz w:val="24"/>
      <w:lang w:eastAsia="en-US"/>
    </w:rPr>
  </w:style>
  <w:style w:type="paragraph" w:styleId="Pavadinimas">
    <w:name w:val="Title"/>
    <w:basedOn w:val="prastasis"/>
    <w:link w:val="PavadinimasDiagrama"/>
    <w:qFormat/>
    <w:rsid w:val="00012817"/>
    <w:pPr>
      <w:jc w:val="center"/>
    </w:pPr>
    <w:rPr>
      <w:b/>
      <w:kern w:val="24"/>
    </w:rPr>
  </w:style>
  <w:style w:type="character" w:customStyle="1" w:styleId="PavadinimasDiagrama">
    <w:name w:val="Pavadinimas Diagrama"/>
    <w:basedOn w:val="Numatytasispastraiposriftas"/>
    <w:link w:val="Pavadinimas"/>
    <w:rsid w:val="00012817"/>
    <w:rPr>
      <w:b/>
      <w:kern w:val="24"/>
      <w:sz w:val="24"/>
      <w:lang w:eastAsia="en-US"/>
    </w:rPr>
  </w:style>
  <w:style w:type="paragraph" w:customStyle="1" w:styleId="Sraopastraipa1">
    <w:name w:val="Sąrašo pastraipa1"/>
    <w:rsid w:val="00012817"/>
    <w:pPr>
      <w:widowControl w:val="0"/>
      <w:suppressAutoHyphens/>
      <w:spacing w:after="200" w:line="276" w:lineRule="auto"/>
      <w:ind w:left="720"/>
    </w:pPr>
    <w:rPr>
      <w:rFonts w:ascii="Calibri" w:eastAsia="Lucida Sans Unicode" w:hAnsi="Calibri"/>
      <w:kern w:val="2"/>
      <w:sz w:val="22"/>
      <w:szCs w:val="22"/>
      <w:lang w:eastAsia="ar-SA"/>
    </w:rPr>
  </w:style>
  <w:style w:type="paragraph" w:customStyle="1" w:styleId="BodyText31">
    <w:name w:val="Body Text 31"/>
    <w:rsid w:val="00012817"/>
    <w:pPr>
      <w:widowControl w:val="0"/>
      <w:suppressAutoHyphens/>
      <w:spacing w:after="120" w:line="276" w:lineRule="auto"/>
    </w:pPr>
    <w:rPr>
      <w:rFonts w:ascii="Calibri" w:eastAsia="Lucida Sans Unicode" w:hAnsi="Calibri"/>
      <w:kern w:val="2"/>
      <w:sz w:val="16"/>
      <w:szCs w:val="16"/>
      <w:lang w:eastAsia="ar-SA"/>
    </w:rPr>
  </w:style>
  <w:style w:type="character" w:customStyle="1" w:styleId="PoratDiagrama">
    <w:name w:val="Poraštė Diagrama"/>
    <w:link w:val="Porat"/>
    <w:uiPriority w:val="99"/>
    <w:rsid w:val="0001281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72096">
      <w:bodyDiv w:val="1"/>
      <w:marLeft w:val="0"/>
      <w:marRight w:val="0"/>
      <w:marTop w:val="0"/>
      <w:marBottom w:val="0"/>
      <w:divBdr>
        <w:top w:val="none" w:sz="0" w:space="0" w:color="auto"/>
        <w:left w:val="none" w:sz="0" w:space="0" w:color="auto"/>
        <w:bottom w:val="none" w:sz="0" w:space="0" w:color="auto"/>
        <w:right w:val="none" w:sz="0" w:space="0" w:color="auto"/>
      </w:divBdr>
    </w:div>
    <w:div w:id="1188443413">
      <w:bodyDiv w:val="1"/>
      <w:marLeft w:val="0"/>
      <w:marRight w:val="0"/>
      <w:marTop w:val="0"/>
      <w:marBottom w:val="0"/>
      <w:divBdr>
        <w:top w:val="none" w:sz="0" w:space="0" w:color="auto"/>
        <w:left w:val="none" w:sz="0" w:space="0" w:color="auto"/>
        <w:bottom w:val="none" w:sz="0" w:space="0" w:color="auto"/>
        <w:right w:val="none" w:sz="0" w:space="0" w:color="auto"/>
      </w:divBdr>
    </w:div>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varena.lt" TargetMode="External"/><Relationship Id="rId4" Type="http://schemas.openxmlformats.org/officeDocument/2006/relationships/webSettings" Target="webSettings.xml"/><Relationship Id="rId9" Type="http://schemas.openxmlformats.org/officeDocument/2006/relationships/hyperlink" Target="http://www.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Isakymas.dot</Template>
  <TotalTime>1</TotalTime>
  <Pages>11</Pages>
  <Words>2292</Words>
  <Characters>19161</Characters>
  <Application>Microsoft Office Word</Application>
  <DocSecurity>0</DocSecurity>
  <Lines>159</Lines>
  <Paragraphs>42</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User</cp:lastModifiedBy>
  <cp:revision>3</cp:revision>
  <cp:lastPrinted>2025-07-21T13:32:00Z</cp:lastPrinted>
  <dcterms:created xsi:type="dcterms:W3CDTF">2026-03-18T13:42:00Z</dcterms:created>
  <dcterms:modified xsi:type="dcterms:W3CDTF">2026-03-18T13:45:00Z</dcterms:modified>
</cp:coreProperties>
</file>