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1396F62E" w14:textId="6BA25663" w:rsidR="00FD3D97" w:rsidRPr="003312E5" w:rsidRDefault="00FD3D97" w:rsidP="003F5672">
      <w:pPr>
        <w:spacing w:line="259" w:lineRule="auto"/>
        <w:ind w:left="8"/>
        <w:jc w:val="center"/>
        <w:rPr>
          <w:rFonts w:asciiTheme="minorHAnsi" w:hAnsiTheme="minorHAnsi" w:cstheme="minorHAnsi"/>
          <w:color w:val="002060"/>
          <w:sz w:val="22"/>
          <w:szCs w:val="22"/>
        </w:rPr>
      </w:pPr>
      <w:r w:rsidRPr="003312E5">
        <w:rPr>
          <w:rFonts w:asciiTheme="minorHAnsi" w:hAnsiTheme="minorHAnsi" w:cstheme="minorHAnsi"/>
          <w:color w:val="002060"/>
          <w:sz w:val="22"/>
          <w:szCs w:val="22"/>
        </w:rPr>
        <w:t xml:space="preserve">(apie duomenų tvarkymą </w:t>
      </w:r>
      <w:r w:rsidR="00D32DCA" w:rsidRPr="003312E5">
        <w:rPr>
          <w:rFonts w:asciiTheme="minorHAnsi" w:hAnsiTheme="minorHAnsi" w:cstheme="minorHAnsi"/>
          <w:color w:val="002060"/>
          <w:sz w:val="22"/>
          <w:szCs w:val="22"/>
          <w:lang w:eastAsia="lt-LT"/>
        </w:rPr>
        <w:t>būsto pritaikymo asmenims su negalia</w:t>
      </w:r>
      <w:r w:rsidR="00D32DCA" w:rsidRPr="003312E5">
        <w:rPr>
          <w:rFonts w:asciiTheme="minorHAnsi" w:hAnsiTheme="minorHAnsi" w:cstheme="minorHAnsi"/>
          <w:color w:val="002060"/>
          <w:sz w:val="22"/>
          <w:szCs w:val="22"/>
        </w:rPr>
        <w:t xml:space="preserve"> t</w:t>
      </w:r>
      <w:r w:rsidR="00D32DCA" w:rsidRPr="003312E5">
        <w:rPr>
          <w:rFonts w:asciiTheme="minorHAnsi" w:hAnsiTheme="minorHAnsi" w:cstheme="minorHAnsi"/>
          <w:color w:val="002060"/>
          <w:sz w:val="22"/>
          <w:szCs w:val="22"/>
          <w:lang w:eastAsia="lt-LT"/>
        </w:rPr>
        <w:t>ikslu</w:t>
      </w:r>
      <w:r w:rsidRPr="003312E5">
        <w:rPr>
          <w:rFonts w:asciiTheme="minorHAnsi" w:hAnsiTheme="minorHAnsi" w:cstheme="minorHAnsi"/>
          <w:color w:val="002060"/>
          <w:sz w:val="22"/>
          <w:szCs w:val="22"/>
        </w:rPr>
        <w:t>)</w:t>
      </w:r>
    </w:p>
    <w:p w14:paraId="216F0ACB" w14:textId="77777777" w:rsidR="00FD3D97" w:rsidRDefault="00FD3D97" w:rsidP="006D0398">
      <w:pPr>
        <w:spacing w:line="259" w:lineRule="auto"/>
        <w:ind w:left="169"/>
        <w:jc w:val="both"/>
      </w:pPr>
      <w:r>
        <w:rPr>
          <w:i/>
        </w:rPr>
        <w:t xml:space="preserve"> </w:t>
      </w:r>
      <w:r>
        <w:t xml:space="preserve"> </w:t>
      </w:r>
    </w:p>
    <w:p w14:paraId="3BFDDD8C" w14:textId="5BAD9F21" w:rsidR="00FD3D97" w:rsidRPr="00315708" w:rsidRDefault="00FD3D97" w:rsidP="006D0398">
      <w:pPr>
        <w:spacing w:line="259" w:lineRule="auto"/>
        <w:ind w:left="24" w:firstLine="827"/>
        <w:jc w:val="both"/>
        <w:rPr>
          <w:rFonts w:asciiTheme="minorHAnsi" w:hAnsiTheme="minorHAnsi" w:cstheme="minorHAnsi"/>
          <w:sz w:val="22"/>
          <w:szCs w:val="22"/>
        </w:rPr>
      </w:pPr>
      <w:r w:rsidRPr="00502CCD">
        <w:rPr>
          <w:rFonts w:asciiTheme="minorHAnsi" w:hAnsiTheme="minorHAnsi" w:cstheme="minorHAnsi"/>
          <w:sz w:val="22"/>
          <w:szCs w:val="22"/>
        </w:rPr>
        <w:t>Š</w:t>
      </w:r>
      <w:r w:rsidRPr="00160F3B">
        <w:rPr>
          <w:rFonts w:asciiTheme="minorHAnsi" w:hAnsiTheme="minorHAnsi" w:cstheme="minorHAnsi"/>
          <w:sz w:val="22"/>
          <w:szCs w:val="22"/>
        </w:rPr>
        <w:t>is</w:t>
      </w:r>
      <w:r w:rsidRPr="00315708">
        <w:rPr>
          <w:rFonts w:asciiTheme="minorHAnsi" w:hAnsiTheme="minorHAnsi" w:cstheme="minorHAnsi"/>
          <w:sz w:val="22"/>
          <w:szCs w:val="22"/>
        </w:rPr>
        <w:t xml:space="preserve"> privatumo pranešimas skirtas Varėnos rajono savivaldybės </w:t>
      </w:r>
      <w:r>
        <w:rPr>
          <w:rFonts w:asciiTheme="minorHAnsi" w:hAnsiTheme="minorHAnsi" w:cstheme="minorHAnsi"/>
          <w:sz w:val="22"/>
          <w:szCs w:val="22"/>
        </w:rPr>
        <w:t xml:space="preserve">gyventojams </w:t>
      </w:r>
      <w:r w:rsidRPr="00315708">
        <w:rPr>
          <w:rFonts w:asciiTheme="minorHAnsi" w:hAnsiTheme="minorHAnsi" w:cstheme="minorHAnsi"/>
          <w:sz w:val="22"/>
          <w:szCs w:val="22"/>
        </w:rPr>
        <w:t xml:space="preserve">bei jų šeimos nariams, kurie nustatyta tvarka kreipiasi su prašymu į </w:t>
      </w:r>
      <w:r w:rsidR="00156211">
        <w:rPr>
          <w:rFonts w:asciiTheme="minorHAnsi" w:hAnsiTheme="minorHAnsi" w:cstheme="minorHAnsi"/>
          <w:sz w:val="22"/>
          <w:szCs w:val="22"/>
        </w:rPr>
        <w:t xml:space="preserve">Varėnos rajono savivaldybės administraciją dėl </w:t>
      </w:r>
      <w:r w:rsidR="00A137DE">
        <w:rPr>
          <w:rFonts w:asciiTheme="minorHAnsi" w:hAnsiTheme="minorHAnsi" w:cstheme="minorHAnsi"/>
          <w:sz w:val="22"/>
          <w:szCs w:val="22"/>
        </w:rPr>
        <w:t>būsto pritaikymo</w:t>
      </w:r>
      <w:r w:rsidR="005F29E2">
        <w:rPr>
          <w:rFonts w:asciiTheme="minorHAnsi" w:hAnsiTheme="minorHAnsi" w:cstheme="minorHAnsi"/>
          <w:sz w:val="22"/>
          <w:szCs w:val="22"/>
        </w:rPr>
        <w:t xml:space="preserve"> asmenims su negalia</w:t>
      </w:r>
      <w:r w:rsidRPr="00315708">
        <w:rPr>
          <w:rFonts w:asciiTheme="minorHAnsi" w:hAnsiTheme="minorHAnsi" w:cstheme="minorHAnsi"/>
          <w:sz w:val="22"/>
          <w:szCs w:val="22"/>
        </w:rPr>
        <w:t>.</w:t>
      </w:r>
    </w:p>
    <w:p w14:paraId="1529087F" w14:textId="77777777" w:rsidR="00FD3D97" w:rsidRPr="00315708" w:rsidRDefault="00FD3D97" w:rsidP="006D0398">
      <w:pPr>
        <w:ind w:left="9" w:firstLine="852"/>
        <w:jc w:val="both"/>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2AADB126" w:rsidR="00FD3D97" w:rsidRPr="00315708" w:rsidRDefault="00C97EAE" w:rsidP="006D0398">
      <w:pPr>
        <w:spacing w:line="259" w:lineRule="auto"/>
        <w:ind w:firstLine="851"/>
        <w:jc w:val="both"/>
        <w:rPr>
          <w:rFonts w:asciiTheme="minorHAnsi" w:hAnsiTheme="minorHAnsi" w:cstheme="minorHAnsi"/>
          <w:sz w:val="22"/>
          <w:szCs w:val="22"/>
        </w:rPr>
      </w:pPr>
      <w:r w:rsidRPr="003312E5">
        <w:rPr>
          <w:rFonts w:asciiTheme="minorHAnsi" w:hAnsiTheme="minorHAnsi" w:cstheme="minorHAnsi"/>
          <w:color w:val="002060"/>
          <w:sz w:val="22"/>
          <w:szCs w:val="22"/>
        </w:rPr>
        <w:t xml:space="preserve">1. </w:t>
      </w:r>
      <w:r w:rsidR="00FD3D97" w:rsidRPr="003312E5">
        <w:rPr>
          <w:rFonts w:asciiTheme="minorHAnsi" w:hAnsiTheme="minorHAnsi" w:cstheme="minorHAnsi"/>
          <w:color w:val="002060"/>
          <w:sz w:val="22"/>
          <w:szCs w:val="22"/>
        </w:rPr>
        <w:t xml:space="preserve">Duomenų valdytojas </w:t>
      </w:r>
      <w:r w:rsidR="00FD3D97" w:rsidRPr="00315708">
        <w:rPr>
          <w:rFonts w:asciiTheme="minorHAnsi" w:hAnsiTheme="minorHAnsi" w:cstheme="minorHAnsi"/>
          <w:sz w:val="22"/>
          <w:szCs w:val="22"/>
        </w:rPr>
        <w:t xml:space="preserve">– Varėnos rajono savivaldybės administracija (toliau – Administracija), biudžetinė įstaiga, juridinio asmens kodas: 188773873, adresas: Vytauto g. 12, 65184 Varėna, tel. +370 310 32 001, el. pašto adresas </w:t>
      </w:r>
      <w:r w:rsidR="00FD3D97" w:rsidRPr="00315708">
        <w:rPr>
          <w:rFonts w:asciiTheme="minorHAnsi" w:hAnsiTheme="minorHAnsi" w:cstheme="minorHAnsi"/>
          <w:color w:val="0563C1"/>
          <w:sz w:val="22"/>
          <w:szCs w:val="22"/>
          <w:u w:val="single" w:color="0563C1"/>
        </w:rPr>
        <w:t>info@varena.lt</w:t>
      </w:r>
      <w:r w:rsidR="00FD3D97" w:rsidRPr="00315708">
        <w:rPr>
          <w:rFonts w:asciiTheme="minorHAnsi" w:hAnsiTheme="minorHAnsi" w:cstheme="minorHAnsi"/>
          <w:sz w:val="22"/>
          <w:szCs w:val="22"/>
        </w:rPr>
        <w:t xml:space="preserve">.  </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r w:rsidR="00FD3D97" w:rsidRPr="00315708">
        <w:rPr>
          <w:rFonts w:asciiTheme="minorHAnsi" w:hAnsiTheme="minorHAnsi" w:cstheme="minorHAnsi"/>
          <w:color w:val="0563C1"/>
          <w:sz w:val="22"/>
          <w:szCs w:val="22"/>
          <w:u w:val="single" w:color="0563C1"/>
        </w:rPr>
        <w:t>dap@varena.lt.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024094EE" w14:textId="77777777" w:rsidR="00A33297" w:rsidRPr="00CF2FA0" w:rsidRDefault="00A33297" w:rsidP="006D0398">
      <w:pPr>
        <w:ind w:left="24" w:firstLine="827"/>
        <w:jc w:val="both"/>
        <w:textAlignment w:val="center"/>
        <w:rPr>
          <w:rFonts w:asciiTheme="minorHAnsi" w:hAnsiTheme="minorHAnsi" w:cstheme="minorHAnsi"/>
          <w:color w:val="000000"/>
          <w:sz w:val="22"/>
          <w:szCs w:val="22"/>
          <w:lang w:eastAsia="lt-LT"/>
        </w:rPr>
      </w:pPr>
      <w:r w:rsidRPr="00CF2FA0">
        <w:rPr>
          <w:rFonts w:asciiTheme="minorHAnsi" w:hAnsiTheme="minorHAnsi" w:cstheme="minorHAnsi"/>
          <w:color w:val="000000"/>
          <w:sz w:val="22"/>
          <w:szCs w:val="22"/>
          <w:lang w:eastAsia="lt-LT"/>
        </w:rPr>
        <w:t xml:space="preserve">Asmens duomenys tvarkomi būsto pritaikymo ar </w:t>
      </w:r>
      <w:r w:rsidRPr="00CF2FA0">
        <w:rPr>
          <w:rFonts w:asciiTheme="minorHAnsi" w:hAnsiTheme="minorHAnsi" w:cstheme="minorHAnsi"/>
          <w:color w:val="000000"/>
          <w:sz w:val="22"/>
          <w:szCs w:val="22"/>
        </w:rPr>
        <w:t>būsto pritaikymo išlaidų kompensacijos skyrimo ir mokėjimo bei atsiskaitymo už panaudotas lėšas t</w:t>
      </w:r>
      <w:r w:rsidRPr="00CF2FA0">
        <w:rPr>
          <w:rFonts w:asciiTheme="minorHAnsi" w:hAnsiTheme="minorHAnsi" w:cstheme="minorHAnsi"/>
          <w:color w:val="000000"/>
          <w:sz w:val="22"/>
          <w:szCs w:val="22"/>
          <w:lang w:eastAsia="lt-LT"/>
        </w:rPr>
        <w:t>ikslu.</w:t>
      </w:r>
    </w:p>
    <w:p w14:paraId="341662BE" w14:textId="77777777" w:rsidR="00FD3D97" w:rsidRPr="00315708" w:rsidRDefault="00FD3D97" w:rsidP="006D0398">
      <w:pPr>
        <w:spacing w:line="259" w:lineRule="auto"/>
        <w:ind w:left="24"/>
        <w:jc w:val="both"/>
        <w:rPr>
          <w:rFonts w:asciiTheme="minorHAnsi" w:hAnsiTheme="minorHAnsi" w:cstheme="minorHAnsi"/>
          <w:sz w:val="22"/>
          <w:szCs w:val="22"/>
        </w:rPr>
      </w:pP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2E1C19">
        <w:trPr>
          <w:trHeight w:val="887"/>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71DD80A1" w:rsidR="00156211" w:rsidRDefault="00156211"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 xml:space="preserve">Vardas, pavardė, asmens kodas, gimimo data, </w:t>
            </w:r>
            <w:r w:rsidR="00F9733B">
              <w:rPr>
                <w:rFonts w:asciiTheme="minorHAnsi" w:hAnsiTheme="minorHAnsi" w:cstheme="minorHAnsi"/>
                <w:sz w:val="22"/>
                <w:szCs w:val="22"/>
              </w:rPr>
              <w:t xml:space="preserve">parašas, </w:t>
            </w:r>
            <w:r w:rsidR="000D0D45">
              <w:rPr>
                <w:rFonts w:asciiTheme="minorHAnsi" w:hAnsiTheme="minorHAnsi" w:cstheme="minorHAnsi"/>
                <w:sz w:val="22"/>
                <w:szCs w:val="22"/>
              </w:rPr>
              <w:t>Jūsų atstovo</w:t>
            </w:r>
            <w:r w:rsidR="006B2633">
              <w:rPr>
                <w:rFonts w:asciiTheme="minorHAnsi" w:hAnsiTheme="minorHAnsi" w:cstheme="minorHAnsi"/>
                <w:sz w:val="22"/>
                <w:szCs w:val="22"/>
              </w:rPr>
              <w:t>,</w:t>
            </w:r>
            <w:r w:rsidR="000D0D45">
              <w:rPr>
                <w:rFonts w:asciiTheme="minorHAnsi" w:hAnsiTheme="minorHAnsi" w:cstheme="minorHAnsi"/>
                <w:sz w:val="22"/>
                <w:szCs w:val="22"/>
              </w:rPr>
              <w:t xml:space="preserve"> veikiančio pagal įgaliojimą</w:t>
            </w:r>
            <w:r w:rsidR="00424B57">
              <w:rPr>
                <w:rFonts w:asciiTheme="minorHAnsi" w:hAnsiTheme="minorHAnsi" w:cstheme="minorHAnsi"/>
                <w:sz w:val="22"/>
                <w:szCs w:val="22"/>
              </w:rPr>
              <w:t>, įstatymą</w:t>
            </w:r>
            <w:r w:rsidR="00F9733B">
              <w:rPr>
                <w:rFonts w:asciiTheme="minorHAnsi" w:hAnsiTheme="minorHAnsi" w:cstheme="minorHAnsi"/>
                <w:sz w:val="22"/>
                <w:szCs w:val="22"/>
              </w:rPr>
              <w:t xml:space="preserve"> ar</w:t>
            </w:r>
            <w:r w:rsidR="00424B57">
              <w:rPr>
                <w:rFonts w:asciiTheme="minorHAnsi" w:hAnsiTheme="minorHAnsi" w:cstheme="minorHAnsi"/>
                <w:sz w:val="22"/>
                <w:szCs w:val="22"/>
              </w:rPr>
              <w:t xml:space="preserve"> pavedimą, vardas, pavardė, gimimo data</w:t>
            </w:r>
            <w:r w:rsidR="00F9733B">
              <w:rPr>
                <w:rFonts w:asciiTheme="minorHAnsi" w:hAnsiTheme="minorHAnsi" w:cstheme="minorHAnsi"/>
                <w:sz w:val="22"/>
                <w:szCs w:val="22"/>
              </w:rPr>
              <w:t>, parašas</w:t>
            </w:r>
            <w:r w:rsidR="006B2633">
              <w:rPr>
                <w:rFonts w:asciiTheme="minorHAnsi" w:hAnsiTheme="minorHAnsi" w:cstheme="minorHAnsi"/>
                <w:sz w:val="22"/>
                <w:szCs w:val="22"/>
              </w:rPr>
              <w:t>.</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60A7909C"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w:t>
            </w:r>
            <w:r w:rsidR="000D2225">
              <w:rPr>
                <w:rFonts w:asciiTheme="minorHAnsi" w:hAnsiTheme="minorHAnsi" w:cstheme="minorHAnsi"/>
                <w:sz w:val="22"/>
                <w:szCs w:val="22"/>
              </w:rPr>
              <w:t xml:space="preserve"> deklaruotos gyvenamosios vietos adresas, faktinės gyvenamosios vietos adresas</w:t>
            </w:r>
            <w:r w:rsidR="00CA56EB">
              <w:rPr>
                <w:rFonts w:asciiTheme="minorHAnsi" w:hAnsiTheme="minorHAnsi" w:cstheme="minorHAnsi"/>
                <w:sz w:val="22"/>
                <w:szCs w:val="22"/>
              </w:rPr>
              <w:t>,</w:t>
            </w:r>
            <w:r w:rsidR="00424B57">
              <w:rPr>
                <w:rFonts w:asciiTheme="minorHAnsi" w:hAnsiTheme="minorHAnsi" w:cstheme="minorHAnsi"/>
                <w:sz w:val="22"/>
                <w:szCs w:val="22"/>
              </w:rPr>
              <w:t xml:space="preserve"> atstovo telefono ryšio numeris ir (ar) elektroninio pašto adresas</w:t>
            </w:r>
            <w:r w:rsidR="00456032">
              <w:rPr>
                <w:rFonts w:asciiTheme="minorHAnsi" w:hAnsiTheme="minorHAnsi" w:cstheme="minorHAnsi"/>
                <w:sz w:val="22"/>
                <w:szCs w:val="22"/>
              </w:rPr>
              <w:t>, gyvenamosios vietos adresas</w:t>
            </w:r>
            <w:r w:rsidR="00424B57">
              <w:rPr>
                <w:rFonts w:asciiTheme="minorHAnsi" w:hAnsiTheme="minorHAnsi" w:cstheme="minorHAnsi"/>
                <w:sz w:val="22"/>
                <w:szCs w:val="22"/>
              </w:rPr>
              <w:t xml:space="preserve">. </w:t>
            </w:r>
          </w:p>
        </w:tc>
      </w:tr>
      <w:tr w:rsidR="00C049A7" w14:paraId="5E18838E" w14:textId="77777777" w:rsidTr="002E1C19">
        <w:trPr>
          <w:trHeight w:val="887"/>
        </w:trPr>
        <w:tc>
          <w:tcPr>
            <w:tcW w:w="3707" w:type="dxa"/>
          </w:tcPr>
          <w:p w14:paraId="70511B3A" w14:textId="0C82C260" w:rsidR="00C049A7" w:rsidRDefault="00C049A7" w:rsidP="006D0398">
            <w:pPr>
              <w:spacing w:after="10" w:line="254" w:lineRule="auto"/>
              <w:ind w:left="720" w:hanging="690"/>
              <w:jc w:val="both"/>
              <w:rPr>
                <w:rFonts w:asciiTheme="minorHAnsi" w:hAnsiTheme="minorHAnsi" w:cstheme="minorHAnsi"/>
                <w:sz w:val="22"/>
                <w:szCs w:val="22"/>
              </w:rPr>
            </w:pPr>
            <w:bookmarkStart w:id="0" w:name="_Hlk223082405"/>
            <w:r>
              <w:rPr>
                <w:rFonts w:asciiTheme="minorHAnsi" w:hAnsiTheme="minorHAnsi" w:cstheme="minorHAnsi"/>
                <w:sz w:val="22"/>
                <w:szCs w:val="22"/>
              </w:rPr>
              <w:t>Su prašymu susiję duomenys</w:t>
            </w:r>
          </w:p>
        </w:tc>
        <w:tc>
          <w:tcPr>
            <w:tcW w:w="6124" w:type="dxa"/>
          </w:tcPr>
          <w:p w14:paraId="728E7482" w14:textId="5523FEAD" w:rsidR="00C049A7" w:rsidRPr="00C049A7" w:rsidRDefault="00C049A7" w:rsidP="00C049A7">
            <w:pPr>
              <w:spacing w:line="256" w:lineRule="auto"/>
              <w:jc w:val="both"/>
              <w:rPr>
                <w:rFonts w:asciiTheme="minorHAnsi" w:hAnsiTheme="minorHAnsi" w:cstheme="minorHAnsi"/>
                <w:sz w:val="22"/>
                <w:szCs w:val="22"/>
              </w:rPr>
            </w:pPr>
            <w:r w:rsidRPr="00C049A7">
              <w:rPr>
                <w:rFonts w:asciiTheme="minorHAnsi" w:hAnsiTheme="minorHAnsi" w:cstheme="minorHAnsi"/>
                <w:sz w:val="22"/>
                <w:szCs w:val="22"/>
              </w:rPr>
              <w:t>su prašymu susiję duomenys (pateikimo faktas, data), prašymo turinys (ir jame ar jo prieduose esantys asmens duomenys), susirašinėjimas (kai iš jo galima identifikuoti fizinį asmenį)</w:t>
            </w:r>
            <w:r w:rsidR="00F75D64">
              <w:rPr>
                <w:rFonts w:asciiTheme="minorHAnsi" w:hAnsiTheme="minorHAnsi" w:cstheme="minorHAnsi"/>
                <w:sz w:val="22"/>
                <w:szCs w:val="22"/>
              </w:rPr>
              <w:t>, sprendimas, data</w:t>
            </w:r>
            <w:r w:rsidRPr="00C049A7">
              <w:rPr>
                <w:rFonts w:asciiTheme="minorHAnsi" w:hAnsiTheme="minorHAnsi" w:cstheme="minorHAnsi"/>
                <w:sz w:val="22"/>
                <w:szCs w:val="22"/>
              </w:rPr>
              <w:t>.</w:t>
            </w:r>
            <w:r w:rsidRPr="00C049A7">
              <w:rPr>
                <w:rFonts w:asciiTheme="minorHAnsi" w:hAnsiTheme="minorHAnsi" w:cstheme="minorHAnsi"/>
                <w:sz w:val="22"/>
                <w:szCs w:val="22"/>
                <w:lang w:eastAsia="ar-SA"/>
              </w:rPr>
              <w:t xml:space="preserve"> </w:t>
            </w:r>
          </w:p>
        </w:tc>
      </w:tr>
      <w:bookmarkEnd w:id="0"/>
      <w:tr w:rsidR="00424B57" w14:paraId="40AC4530" w14:textId="77777777" w:rsidTr="002E1C19">
        <w:trPr>
          <w:trHeight w:val="887"/>
        </w:trPr>
        <w:tc>
          <w:tcPr>
            <w:tcW w:w="3707" w:type="dxa"/>
          </w:tcPr>
          <w:p w14:paraId="1286D9F2" w14:textId="2A588128" w:rsidR="00424B57" w:rsidRDefault="00424B57" w:rsidP="007A6633">
            <w:pPr>
              <w:spacing w:after="10" w:line="254" w:lineRule="auto"/>
              <w:ind w:left="33" w:hanging="3"/>
              <w:jc w:val="both"/>
              <w:rPr>
                <w:rFonts w:asciiTheme="minorHAnsi" w:hAnsiTheme="minorHAnsi" w:cstheme="minorHAnsi"/>
                <w:sz w:val="22"/>
                <w:szCs w:val="22"/>
              </w:rPr>
            </w:pPr>
            <w:r>
              <w:rPr>
                <w:rFonts w:asciiTheme="minorHAnsi" w:hAnsiTheme="minorHAnsi" w:cstheme="minorHAnsi"/>
                <w:sz w:val="22"/>
                <w:szCs w:val="22"/>
              </w:rPr>
              <w:t xml:space="preserve">Duomenys </w:t>
            </w:r>
            <w:r w:rsidR="00590AFE">
              <w:rPr>
                <w:rFonts w:asciiTheme="minorHAnsi" w:hAnsiTheme="minorHAnsi" w:cstheme="minorHAnsi"/>
                <w:sz w:val="22"/>
                <w:szCs w:val="22"/>
              </w:rPr>
              <w:t xml:space="preserve">apie </w:t>
            </w:r>
            <w:r w:rsidR="007A6633">
              <w:rPr>
                <w:rFonts w:asciiTheme="minorHAnsi" w:hAnsiTheme="minorHAnsi" w:cstheme="minorHAnsi"/>
                <w:sz w:val="22"/>
                <w:szCs w:val="22"/>
              </w:rPr>
              <w:t xml:space="preserve">asmens </w:t>
            </w:r>
            <w:r w:rsidR="00590AFE">
              <w:rPr>
                <w:rFonts w:asciiTheme="minorHAnsi" w:hAnsiTheme="minorHAnsi" w:cstheme="minorHAnsi"/>
                <w:sz w:val="22"/>
                <w:szCs w:val="22"/>
              </w:rPr>
              <w:t>turimą</w:t>
            </w:r>
            <w:r>
              <w:rPr>
                <w:rFonts w:asciiTheme="minorHAnsi" w:hAnsiTheme="minorHAnsi" w:cstheme="minorHAnsi"/>
                <w:sz w:val="22"/>
                <w:szCs w:val="22"/>
              </w:rPr>
              <w:t xml:space="preserve"> </w:t>
            </w:r>
            <w:r w:rsidR="00590AFE">
              <w:rPr>
                <w:rFonts w:asciiTheme="minorHAnsi" w:hAnsiTheme="minorHAnsi" w:cstheme="minorHAnsi"/>
                <w:sz w:val="22"/>
                <w:szCs w:val="22"/>
              </w:rPr>
              <w:t>nekilnojamąjį</w:t>
            </w:r>
            <w:r w:rsidR="007A6633">
              <w:rPr>
                <w:rFonts w:asciiTheme="minorHAnsi" w:hAnsiTheme="minorHAnsi" w:cstheme="minorHAnsi"/>
                <w:sz w:val="22"/>
                <w:szCs w:val="22"/>
              </w:rPr>
              <w:t xml:space="preserve"> </w:t>
            </w:r>
            <w:r>
              <w:rPr>
                <w:rFonts w:asciiTheme="minorHAnsi" w:hAnsiTheme="minorHAnsi" w:cstheme="minorHAnsi"/>
                <w:sz w:val="22"/>
                <w:szCs w:val="22"/>
              </w:rPr>
              <w:t>turt</w:t>
            </w:r>
            <w:r w:rsidR="00590AFE">
              <w:rPr>
                <w:rFonts w:asciiTheme="minorHAnsi" w:hAnsiTheme="minorHAnsi" w:cstheme="minorHAnsi"/>
                <w:sz w:val="22"/>
                <w:szCs w:val="22"/>
              </w:rPr>
              <w:t>ą</w:t>
            </w:r>
          </w:p>
        </w:tc>
        <w:tc>
          <w:tcPr>
            <w:tcW w:w="6124" w:type="dxa"/>
          </w:tcPr>
          <w:p w14:paraId="5A63C5E8" w14:textId="15E99C53" w:rsidR="00424B57" w:rsidRDefault="00590AFE" w:rsidP="006D0398">
            <w:pPr>
              <w:spacing w:after="10" w:line="254" w:lineRule="auto"/>
              <w:jc w:val="both"/>
              <w:rPr>
                <w:rFonts w:asciiTheme="minorHAnsi" w:hAnsiTheme="minorHAnsi" w:cstheme="minorHAnsi"/>
                <w:sz w:val="22"/>
                <w:szCs w:val="22"/>
              </w:rPr>
            </w:pPr>
            <w:r w:rsidRPr="00EA64BA">
              <w:rPr>
                <w:rFonts w:asciiTheme="minorHAnsi" w:hAnsiTheme="minorHAnsi" w:cstheme="minorHAnsi"/>
                <w:sz w:val="22"/>
                <w:szCs w:val="22"/>
              </w:rPr>
              <w:t>nekilnojamasis turtas</w:t>
            </w:r>
            <w:r w:rsidRPr="00590AFE">
              <w:rPr>
                <w:rFonts w:asciiTheme="minorHAnsi" w:hAnsiTheme="minorHAnsi" w:cstheme="minorHAnsi"/>
                <w:sz w:val="22"/>
                <w:szCs w:val="22"/>
              </w:rPr>
              <w:t xml:space="preserve"> (unikalus numeris, adresas, pavadinimas (tipas), kadastro numeris, plotas, vidutinė rinkos vertė, statybos metai ir kiti Nekilnojamojo turto registro išraše nurodyti duomenys</w:t>
            </w:r>
            <w:r w:rsidR="007A6633">
              <w:rPr>
                <w:rFonts w:asciiTheme="minorHAnsi" w:hAnsiTheme="minorHAnsi" w:cstheme="minorHAnsi"/>
                <w:sz w:val="22"/>
                <w:szCs w:val="22"/>
              </w:rPr>
              <w:t>).</w:t>
            </w:r>
          </w:p>
        </w:tc>
      </w:tr>
      <w:tr w:rsidR="00424B57" w14:paraId="29BE2E7D" w14:textId="77777777" w:rsidTr="002E1C19">
        <w:trPr>
          <w:trHeight w:val="887"/>
        </w:trPr>
        <w:tc>
          <w:tcPr>
            <w:tcW w:w="3707" w:type="dxa"/>
          </w:tcPr>
          <w:p w14:paraId="0594F69A" w14:textId="1A2A394A"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apie asmens dalyvumo ar neįgalumo lygį</w:t>
            </w:r>
          </w:p>
        </w:tc>
        <w:tc>
          <w:tcPr>
            <w:tcW w:w="6124" w:type="dxa"/>
          </w:tcPr>
          <w:p w14:paraId="3EC514DD" w14:textId="41A75522" w:rsidR="00424B57" w:rsidRDefault="002E1C19"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Nustatytas a</w:t>
            </w:r>
            <w:r w:rsidR="00BE2830">
              <w:rPr>
                <w:rFonts w:asciiTheme="minorHAnsi" w:hAnsiTheme="minorHAnsi" w:cstheme="minorHAnsi"/>
                <w:sz w:val="22"/>
                <w:szCs w:val="22"/>
              </w:rPr>
              <w:t xml:space="preserve">smens dalyvumo ar neįgalumo lygis </w:t>
            </w:r>
            <w:r w:rsidR="00D32DCA">
              <w:rPr>
                <w:rFonts w:asciiTheme="minorHAnsi" w:hAnsiTheme="minorHAnsi" w:cstheme="minorHAnsi"/>
                <w:sz w:val="22"/>
                <w:szCs w:val="22"/>
              </w:rPr>
              <w:t>(</w:t>
            </w:r>
            <w:r w:rsidR="00BE2830">
              <w:rPr>
                <w:rFonts w:asciiTheme="minorHAnsi" w:hAnsiTheme="minorHAnsi" w:cstheme="minorHAnsi"/>
                <w:sz w:val="22"/>
                <w:szCs w:val="22"/>
              </w:rPr>
              <w:t>procentais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r>
              <w:rPr>
                <w:rFonts w:asciiTheme="minorHAnsi" w:hAnsiTheme="minorHAnsi" w:cstheme="minorHAnsi"/>
                <w:sz w:val="22"/>
                <w:szCs w:val="22"/>
              </w:rPr>
              <w:t xml:space="preserve">nustatytas </w:t>
            </w:r>
            <w:r w:rsidR="00BE2830">
              <w:rPr>
                <w:rFonts w:asciiTheme="minorHAnsi" w:hAnsiTheme="minorHAnsi" w:cstheme="minorHAnsi"/>
                <w:sz w:val="22"/>
                <w:szCs w:val="22"/>
              </w:rPr>
              <w:t xml:space="preserve">individualios pagalbos teikimo išlaidų kompensacijos poreikis </w:t>
            </w:r>
            <w:r w:rsidR="00D32DCA">
              <w:rPr>
                <w:rFonts w:asciiTheme="minorHAnsi" w:hAnsiTheme="minorHAnsi" w:cstheme="minorHAnsi"/>
                <w:sz w:val="22"/>
                <w:szCs w:val="22"/>
              </w:rPr>
              <w:t>(</w:t>
            </w:r>
            <w:r w:rsidR="00BE2830">
              <w:rPr>
                <w:rFonts w:asciiTheme="minorHAnsi" w:hAnsiTheme="minorHAnsi" w:cstheme="minorHAnsi"/>
                <w:sz w:val="22"/>
                <w:szCs w:val="22"/>
              </w:rPr>
              <w:t>lygiais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r>
              <w:rPr>
                <w:rFonts w:asciiTheme="minorHAnsi" w:hAnsiTheme="minorHAnsi" w:cstheme="minorHAnsi"/>
                <w:sz w:val="22"/>
                <w:szCs w:val="22"/>
              </w:rPr>
              <w:t>diagnozės</w:t>
            </w:r>
            <w:r w:rsidR="00D32DCA">
              <w:rPr>
                <w:rFonts w:asciiTheme="minorHAnsi" w:hAnsiTheme="minorHAnsi" w:cstheme="minorHAnsi"/>
                <w:sz w:val="22"/>
                <w:szCs w:val="22"/>
              </w:rPr>
              <w:t>,</w:t>
            </w:r>
            <w:r>
              <w:rPr>
                <w:rFonts w:asciiTheme="minorHAnsi" w:hAnsiTheme="minorHAnsi" w:cstheme="minorHAnsi"/>
                <w:sz w:val="22"/>
                <w:szCs w:val="22"/>
              </w:rPr>
              <w:t xml:space="preserve"> turėjusios įtakos individualios pagalbos teikimo išlaidų kompensacijos poreikiams nustatyti</w:t>
            </w:r>
            <w:r w:rsidR="00D32DCA">
              <w:rPr>
                <w:rFonts w:asciiTheme="minorHAnsi" w:hAnsiTheme="minorHAnsi" w:cstheme="minorHAnsi"/>
                <w:sz w:val="22"/>
                <w:szCs w:val="22"/>
              </w:rPr>
              <w:t>,</w:t>
            </w:r>
            <w:r>
              <w:rPr>
                <w:rFonts w:asciiTheme="minorHAnsi" w:hAnsiTheme="minorHAnsi" w:cstheme="minorHAnsi"/>
                <w:sz w:val="22"/>
                <w:szCs w:val="22"/>
              </w:rPr>
              <w:t xml:space="preserve"> TLK 10AM kodai</w:t>
            </w:r>
            <w:r w:rsidR="005C136D">
              <w:rPr>
                <w:rFonts w:asciiTheme="minorHAnsi" w:hAnsiTheme="minorHAnsi" w:cstheme="minorHAnsi"/>
                <w:sz w:val="22"/>
                <w:szCs w:val="22"/>
              </w:rPr>
              <w:t>, įrašas apie sveikatos būklę</w:t>
            </w:r>
            <w:r w:rsidR="009B40FA">
              <w:rPr>
                <w:rFonts w:asciiTheme="minorHAnsi" w:hAnsiTheme="minorHAnsi" w:cstheme="minorHAnsi"/>
                <w:sz w:val="22"/>
                <w:szCs w:val="22"/>
              </w:rPr>
              <w:t>.</w:t>
            </w:r>
          </w:p>
        </w:tc>
      </w:tr>
      <w:tr w:rsidR="002E1C19" w14:paraId="0496CADC" w14:textId="77777777" w:rsidTr="002E1C19">
        <w:trPr>
          <w:trHeight w:val="887"/>
        </w:trPr>
        <w:tc>
          <w:tcPr>
            <w:tcW w:w="3707" w:type="dxa"/>
          </w:tcPr>
          <w:p w14:paraId="50FEAEBD" w14:textId="34387371" w:rsidR="002E1C19" w:rsidRDefault="00EF46D5"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 xml:space="preserve">Duomenys </w:t>
            </w:r>
            <w:r w:rsidR="005C136D">
              <w:rPr>
                <w:rFonts w:asciiTheme="minorHAnsi" w:hAnsiTheme="minorHAnsi" w:cstheme="minorHAnsi"/>
                <w:sz w:val="22"/>
                <w:szCs w:val="22"/>
              </w:rPr>
              <w:t>jei asmuo mokosi ar dirba</w:t>
            </w:r>
          </w:p>
        </w:tc>
        <w:tc>
          <w:tcPr>
            <w:tcW w:w="6124" w:type="dxa"/>
          </w:tcPr>
          <w:p w14:paraId="558258D5" w14:textId="6722EB3C" w:rsidR="002E1C19" w:rsidRDefault="00BA58A1"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Mokymosi</w:t>
            </w:r>
            <w:r w:rsidR="005F010F">
              <w:rPr>
                <w:rFonts w:asciiTheme="minorHAnsi" w:hAnsiTheme="minorHAnsi" w:cstheme="minorHAnsi"/>
                <w:sz w:val="22"/>
                <w:szCs w:val="22"/>
              </w:rPr>
              <w:t xml:space="preserve"> įstaigos pavadinimas, mokslo pradžios ir pabaigos data</w:t>
            </w:r>
            <w:r>
              <w:rPr>
                <w:rFonts w:asciiTheme="minorHAnsi" w:hAnsiTheme="minorHAnsi" w:cstheme="minorHAnsi"/>
                <w:sz w:val="22"/>
                <w:szCs w:val="22"/>
              </w:rPr>
              <w:t xml:space="preserve">, programos pavadinimas, darbovietės pavadinimas, </w:t>
            </w:r>
            <w:r w:rsidR="008C4D79">
              <w:rPr>
                <w:rFonts w:asciiTheme="minorHAnsi" w:hAnsiTheme="minorHAnsi" w:cstheme="minorHAnsi"/>
                <w:sz w:val="22"/>
                <w:szCs w:val="22"/>
              </w:rPr>
              <w:t xml:space="preserve">individualios veiklos </w:t>
            </w:r>
            <w:r w:rsidR="00D32DCA">
              <w:rPr>
                <w:rFonts w:asciiTheme="minorHAnsi" w:hAnsiTheme="minorHAnsi" w:cstheme="minorHAnsi"/>
                <w:sz w:val="22"/>
                <w:szCs w:val="22"/>
              </w:rPr>
              <w:t>pažymos Nr.</w:t>
            </w:r>
            <w:r w:rsidR="008C4D79">
              <w:rPr>
                <w:rFonts w:asciiTheme="minorHAnsi" w:hAnsiTheme="minorHAnsi" w:cstheme="minorHAnsi"/>
                <w:sz w:val="22"/>
                <w:szCs w:val="22"/>
              </w:rPr>
              <w:t>, veiklos pradžios data</w:t>
            </w:r>
            <w:r>
              <w:rPr>
                <w:rFonts w:asciiTheme="minorHAnsi" w:hAnsiTheme="minorHAnsi" w:cstheme="minorHAnsi"/>
                <w:sz w:val="22"/>
                <w:szCs w:val="22"/>
              </w:rPr>
              <w:t xml:space="preserve">, </w:t>
            </w:r>
            <w:r w:rsidR="008C4D79">
              <w:rPr>
                <w:rFonts w:asciiTheme="minorHAnsi" w:hAnsiTheme="minorHAnsi" w:cstheme="minorHAnsi"/>
                <w:sz w:val="22"/>
                <w:szCs w:val="22"/>
              </w:rPr>
              <w:t>įrašas apie sveikatos būklę</w:t>
            </w:r>
            <w:r w:rsidR="009B40FA">
              <w:rPr>
                <w:rFonts w:asciiTheme="minorHAnsi" w:hAnsiTheme="minorHAnsi" w:cstheme="minorHAnsi"/>
                <w:sz w:val="22"/>
                <w:szCs w:val="22"/>
              </w:rPr>
              <w:t>.</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Pr="00502CCD" w:rsidRDefault="00A8408E" w:rsidP="006D0398">
      <w:pPr>
        <w:spacing w:after="10" w:line="254" w:lineRule="auto"/>
        <w:ind w:firstLine="993"/>
        <w:jc w:val="both"/>
        <w:rPr>
          <w:rFonts w:asciiTheme="minorHAnsi" w:hAnsiTheme="minorHAnsi" w:cstheme="minorHAnsi"/>
          <w:color w:val="002060"/>
          <w:sz w:val="22"/>
          <w:szCs w:val="22"/>
        </w:rPr>
      </w:pPr>
      <w:r w:rsidRPr="00502CCD">
        <w:rPr>
          <w:rFonts w:asciiTheme="minorHAnsi" w:hAnsiTheme="minorHAnsi" w:cstheme="minorHAnsi"/>
          <w:color w:val="002060"/>
          <w:sz w:val="22"/>
          <w:szCs w:val="22"/>
        </w:rPr>
        <w:lastRenderedPageBreak/>
        <w:t>5. Tvarkant asmens duomenis vadovaujamasi šiais teisės aktais</w:t>
      </w:r>
      <w:r w:rsidR="000A53DF" w:rsidRPr="00502CCD">
        <w:rPr>
          <w:rFonts w:asciiTheme="minorHAnsi" w:hAnsiTheme="minorHAnsi" w:cstheme="minorHAnsi"/>
          <w:color w:val="002060"/>
          <w:sz w:val="22"/>
          <w:szCs w:val="22"/>
        </w:rPr>
        <w:t>:</w:t>
      </w:r>
    </w:p>
    <w:p w14:paraId="701CE466" w14:textId="17A0BF80"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bei 9 straipsnio 2 dalies b punktu (prievolių vykdymu ir naudojimusi specialiomis teisėmis darbo ir socialinės apsaugos srityje)</w:t>
      </w:r>
      <w:r w:rsidR="00D6092D">
        <w:rPr>
          <w:rFonts w:asciiTheme="minorHAnsi" w:hAnsiTheme="minorHAnsi" w:cstheme="minorHAnsi"/>
          <w:sz w:val="22"/>
          <w:szCs w:val="22"/>
        </w:rPr>
        <w:t>;</w:t>
      </w:r>
    </w:p>
    <w:p w14:paraId="66B1105C" w14:textId="06991BD2" w:rsidR="00F9733B" w:rsidRDefault="006D0398"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5.2. </w:t>
      </w:r>
      <w:r w:rsidR="00F9733B">
        <w:rPr>
          <w:rFonts w:asciiTheme="minorHAnsi" w:hAnsiTheme="minorHAnsi" w:cstheme="minorHAnsi"/>
          <w:sz w:val="22"/>
          <w:szCs w:val="22"/>
        </w:rPr>
        <w:t>Lietuvos Respublikos socialinių paslaugų įstatymu;</w:t>
      </w:r>
    </w:p>
    <w:p w14:paraId="5DA9613D" w14:textId="5566879B" w:rsidR="006D0398" w:rsidRDefault="00F9733B"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5.3. </w:t>
      </w:r>
      <w:r w:rsidR="006D0398">
        <w:rPr>
          <w:rFonts w:asciiTheme="minorHAnsi" w:hAnsiTheme="minorHAnsi" w:cstheme="minorHAnsi"/>
          <w:sz w:val="22"/>
          <w:szCs w:val="22"/>
        </w:rPr>
        <w:t>Būsto pritaikymo asmeniui su negalia poreikio nustatymo, būsto pritaikymo ir finansavimo tvarkos aprašu, patvirtintu Lietuvos Respublikos socialinės apsaugos ir darbo ministro 2019 m. vasario 19 d. įsakymu Nr. A1-103.</w:t>
      </w:r>
    </w:p>
    <w:p w14:paraId="1CF6CDFD" w14:textId="77777777" w:rsidR="00800ACD" w:rsidRDefault="00800ACD" w:rsidP="006D0398">
      <w:pPr>
        <w:spacing w:after="10" w:line="254" w:lineRule="auto"/>
        <w:jc w:val="both"/>
        <w:rPr>
          <w:rFonts w:asciiTheme="minorHAnsi" w:hAnsiTheme="minorHAnsi" w:cstheme="minorHAnsi"/>
          <w:sz w:val="22"/>
          <w:szCs w:val="22"/>
        </w:rPr>
      </w:pPr>
    </w:p>
    <w:p w14:paraId="2E678C6B" w14:textId="0E644EAA" w:rsidR="00CA5433" w:rsidRDefault="00800ACD" w:rsidP="006D0398">
      <w:pPr>
        <w:spacing w:after="10" w:line="254" w:lineRule="auto"/>
        <w:ind w:firstLine="993"/>
        <w:jc w:val="both"/>
        <w:rPr>
          <w:rFonts w:asciiTheme="minorHAnsi" w:hAnsiTheme="minorHAnsi" w:cstheme="minorHAnsi"/>
          <w:sz w:val="22"/>
          <w:szCs w:val="22"/>
        </w:rPr>
      </w:pPr>
      <w:r w:rsidRPr="00502CCD">
        <w:rPr>
          <w:rFonts w:asciiTheme="minorHAnsi" w:hAnsiTheme="minorHAnsi" w:cstheme="minorHAnsi"/>
          <w:color w:val="002060"/>
          <w:sz w:val="22"/>
          <w:szCs w:val="22"/>
        </w:rPr>
        <w:t xml:space="preserve">6. </w:t>
      </w:r>
      <w:r w:rsidR="00CA5433" w:rsidRPr="00502CCD">
        <w:rPr>
          <w:rFonts w:asciiTheme="minorHAnsi" w:hAnsiTheme="minorHAnsi" w:cstheme="minorHAnsi"/>
          <w:color w:val="002060"/>
          <w:sz w:val="22"/>
          <w:szCs w:val="22"/>
        </w:rPr>
        <w:t>Informuojame, kad Jūsų asmens duomenis Varėnos rajono savivaldybės administracija gaus iš</w:t>
      </w:r>
      <w:r w:rsidR="00CA56EB">
        <w:rPr>
          <w:rFonts w:asciiTheme="minorHAnsi" w:hAnsiTheme="minorHAnsi" w:cstheme="minorHAnsi"/>
          <w:color w:val="002060"/>
          <w:sz w:val="22"/>
          <w:szCs w:val="22"/>
        </w:rPr>
        <w:t>:</w:t>
      </w:r>
      <w:r w:rsidR="00CA5433" w:rsidRPr="00502CCD">
        <w:rPr>
          <w:rFonts w:asciiTheme="minorHAnsi" w:hAnsiTheme="minorHAnsi" w:cstheme="minorHAnsi"/>
          <w:color w:val="002060"/>
          <w:sz w:val="22"/>
          <w:szCs w:val="22"/>
        </w:rPr>
        <w:t xml:space="preserve"> </w:t>
      </w:r>
      <w:r w:rsidR="00CA5433">
        <w:rPr>
          <w:rFonts w:asciiTheme="minorHAnsi" w:hAnsiTheme="minorHAnsi" w:cstheme="minorHAnsi"/>
          <w:sz w:val="22"/>
          <w:szCs w:val="22"/>
        </w:rPr>
        <w:t>Jūsų tiesiogiai ir</w:t>
      </w:r>
      <w:r w:rsidR="003312E5">
        <w:rPr>
          <w:rFonts w:asciiTheme="minorHAnsi" w:hAnsiTheme="minorHAnsi" w:cstheme="minorHAnsi"/>
          <w:sz w:val="22"/>
          <w:szCs w:val="22"/>
        </w:rPr>
        <w:t xml:space="preserve"> (ar)</w:t>
      </w:r>
      <w:r w:rsidR="00F9733B">
        <w:rPr>
          <w:rFonts w:asciiTheme="minorHAnsi" w:hAnsiTheme="minorHAnsi" w:cstheme="minorHAnsi"/>
          <w:sz w:val="22"/>
          <w:szCs w:val="22"/>
        </w:rPr>
        <w:t xml:space="preserve"> valstybės ir savivaldybių registrų bei informacinių sistemų, kiek tai būtina administracinei paslaugai sutekti. </w:t>
      </w:r>
    </w:p>
    <w:p w14:paraId="357B8F21" w14:textId="4B2F2E97" w:rsidR="00FD3D97" w:rsidRDefault="00CA5433" w:rsidP="00CF2FA0">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7867CA35" w14:textId="3432DDA9" w:rsidR="00FD3D97" w:rsidRPr="00315708" w:rsidRDefault="00FD3D97" w:rsidP="00502CCD">
      <w:pPr>
        <w:spacing w:after="10" w:line="254" w:lineRule="auto"/>
        <w:ind w:firstLine="993"/>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69ACB1EF" w14:textId="01DE5DCA" w:rsidR="00A137DE"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Asmens su negalia teisių apsaugos agentūrai prie Lietuvos Respublikos socialinės apsaugos ir darbo ministerijos</w:t>
      </w:r>
      <w:r w:rsidR="00D32DCA">
        <w:rPr>
          <w:rFonts w:asciiTheme="minorHAnsi" w:hAnsiTheme="minorHAnsi" w:cstheme="minorHAnsi"/>
          <w:sz w:val="22"/>
          <w:szCs w:val="22"/>
        </w:rPr>
        <w:t>.</w:t>
      </w:r>
    </w:p>
    <w:p w14:paraId="09B635E6" w14:textId="3B926857"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F87F39">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098532FA" w14:textId="1E6E641A" w:rsidR="006D0398" w:rsidRPr="00160F3B" w:rsidRDefault="00FD3D97" w:rsidP="00502CCD">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51EB07DA" w14:textId="5D3D012C"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10 metų.</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4035A172" w14:textId="0C030CC5" w:rsidR="006D0398" w:rsidRPr="00160F3B" w:rsidRDefault="00FD3D97" w:rsidP="00502CCD">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50E51"/>
    <w:rsid w:val="000A53DF"/>
    <w:rsid w:val="000D0D45"/>
    <w:rsid w:val="000D2225"/>
    <w:rsid w:val="000F37EA"/>
    <w:rsid w:val="00145AC8"/>
    <w:rsid w:val="00156211"/>
    <w:rsid w:val="00160F3B"/>
    <w:rsid w:val="00185F64"/>
    <w:rsid w:val="001A2661"/>
    <w:rsid w:val="00227D90"/>
    <w:rsid w:val="002B0195"/>
    <w:rsid w:val="002E1C19"/>
    <w:rsid w:val="00311E75"/>
    <w:rsid w:val="003312E5"/>
    <w:rsid w:val="00377393"/>
    <w:rsid w:val="003A20FE"/>
    <w:rsid w:val="003F5672"/>
    <w:rsid w:val="00424B57"/>
    <w:rsid w:val="00456032"/>
    <w:rsid w:val="00502CCD"/>
    <w:rsid w:val="00503EA8"/>
    <w:rsid w:val="00556346"/>
    <w:rsid w:val="00573AAC"/>
    <w:rsid w:val="00590AFE"/>
    <w:rsid w:val="005C136D"/>
    <w:rsid w:val="005F010F"/>
    <w:rsid w:val="005F29E2"/>
    <w:rsid w:val="006446C7"/>
    <w:rsid w:val="006B2633"/>
    <w:rsid w:val="006D0398"/>
    <w:rsid w:val="0070074E"/>
    <w:rsid w:val="0070184B"/>
    <w:rsid w:val="00773435"/>
    <w:rsid w:val="00795DFB"/>
    <w:rsid w:val="007A6633"/>
    <w:rsid w:val="007B46AD"/>
    <w:rsid w:val="00800ACD"/>
    <w:rsid w:val="00823F5F"/>
    <w:rsid w:val="00870DF2"/>
    <w:rsid w:val="008C0CF7"/>
    <w:rsid w:val="008C4D79"/>
    <w:rsid w:val="009B40FA"/>
    <w:rsid w:val="00A137DE"/>
    <w:rsid w:val="00A33297"/>
    <w:rsid w:val="00A730D0"/>
    <w:rsid w:val="00A8408E"/>
    <w:rsid w:val="00A9023F"/>
    <w:rsid w:val="00AD33F0"/>
    <w:rsid w:val="00BA58A1"/>
    <w:rsid w:val="00BE2830"/>
    <w:rsid w:val="00C049A7"/>
    <w:rsid w:val="00C07FE7"/>
    <w:rsid w:val="00C52ED0"/>
    <w:rsid w:val="00C97EAE"/>
    <w:rsid w:val="00CA5433"/>
    <w:rsid w:val="00CA56EB"/>
    <w:rsid w:val="00CF2FA0"/>
    <w:rsid w:val="00D32DCA"/>
    <w:rsid w:val="00D6092D"/>
    <w:rsid w:val="00D80181"/>
    <w:rsid w:val="00E036CE"/>
    <w:rsid w:val="00E862D6"/>
    <w:rsid w:val="00EA2040"/>
    <w:rsid w:val="00EA64BA"/>
    <w:rsid w:val="00EB6810"/>
    <w:rsid w:val="00ED056C"/>
    <w:rsid w:val="00EF46D5"/>
    <w:rsid w:val="00EF6425"/>
    <w:rsid w:val="00F31548"/>
    <w:rsid w:val="00F57CC2"/>
    <w:rsid w:val="00F75D64"/>
    <w:rsid w:val="00F87F39"/>
    <w:rsid w:val="00F91459"/>
    <w:rsid w:val="00F9733B"/>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A6633"/>
    <w:rPr>
      <w:sz w:val="16"/>
      <w:szCs w:val="16"/>
    </w:rPr>
  </w:style>
  <w:style w:type="paragraph" w:styleId="Komentarotekstas">
    <w:name w:val="annotation text"/>
    <w:basedOn w:val="prastasis"/>
    <w:link w:val="KomentarotekstasDiagrama"/>
    <w:uiPriority w:val="99"/>
    <w:semiHidden/>
    <w:unhideWhenUsed/>
    <w:rsid w:val="007A6633"/>
    <w:rPr>
      <w:sz w:val="20"/>
    </w:rPr>
  </w:style>
  <w:style w:type="character" w:customStyle="1" w:styleId="KomentarotekstasDiagrama">
    <w:name w:val="Komentaro tekstas Diagrama"/>
    <w:basedOn w:val="Numatytasispastraiposriftas"/>
    <w:link w:val="Komentarotekstas"/>
    <w:uiPriority w:val="99"/>
    <w:semiHidden/>
    <w:rsid w:val="007A663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6633"/>
    <w:rPr>
      <w:b/>
      <w:bCs/>
    </w:rPr>
  </w:style>
  <w:style w:type="character" w:customStyle="1" w:styleId="KomentarotemaDiagrama">
    <w:name w:val="Komentaro tema Diagrama"/>
    <w:basedOn w:val="KomentarotekstasDiagrama"/>
    <w:link w:val="Komentarotema"/>
    <w:uiPriority w:val="99"/>
    <w:semiHidden/>
    <w:rsid w:val="007A663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3507</Words>
  <Characters>2000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Arūnas Rudskas</cp:lastModifiedBy>
  <cp:revision>15</cp:revision>
  <dcterms:created xsi:type="dcterms:W3CDTF">2026-02-26T09:46:00Z</dcterms:created>
  <dcterms:modified xsi:type="dcterms:W3CDTF">2026-05-14T06:55:00Z</dcterms:modified>
</cp:coreProperties>
</file>