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9692" w14:textId="6A869D1C" w:rsidR="000B5E9F" w:rsidRPr="00B62564" w:rsidRDefault="000B5E9F" w:rsidP="00A1466E">
      <w:pPr>
        <w:tabs>
          <w:tab w:val="left" w:pos="10440"/>
        </w:tabs>
        <w:jc w:val="both"/>
        <w:rPr>
          <w:sz w:val="22"/>
          <w:szCs w:val="22"/>
        </w:rPr>
      </w:pPr>
    </w:p>
    <w:p w14:paraId="435FE13E" w14:textId="2FBF6104" w:rsidR="000B5E9F" w:rsidRDefault="000B5E9F" w:rsidP="00A1466E">
      <w:pPr>
        <w:tabs>
          <w:tab w:val="left" w:pos="360"/>
        </w:tabs>
        <w:jc w:val="center"/>
        <w:rPr>
          <w:b/>
        </w:rPr>
      </w:pPr>
      <w:r w:rsidRPr="00B62564">
        <w:rPr>
          <w:b/>
        </w:rPr>
        <w:t xml:space="preserve">VARĖNOS RAJONO SAVIVALDYBĖS TARYBOS POSĖDŽIO NR. </w:t>
      </w:r>
      <w:r>
        <w:rPr>
          <w:b/>
        </w:rPr>
        <w:t>30</w:t>
      </w:r>
      <w:r w:rsidRPr="00B62564">
        <w:rPr>
          <w:b/>
        </w:rPr>
        <w:t xml:space="preserve"> DARBOTVARKĖS PROJEKTAS</w:t>
      </w:r>
    </w:p>
    <w:p w14:paraId="02CCA0CB" w14:textId="77777777" w:rsidR="00A1466E" w:rsidRDefault="00A1466E" w:rsidP="00A1466E">
      <w:pPr>
        <w:tabs>
          <w:tab w:val="left" w:pos="360"/>
        </w:tabs>
        <w:jc w:val="center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314"/>
        <w:gridCol w:w="9760"/>
        <w:gridCol w:w="3118"/>
      </w:tblGrid>
      <w:tr w:rsidR="00A1466E" w:rsidRPr="00B62564" w14:paraId="36D290A6" w14:textId="77777777" w:rsidTr="00A1466E">
        <w:trPr>
          <w:trHeight w:val="414"/>
          <w:tblHeader/>
        </w:trPr>
        <w:tc>
          <w:tcPr>
            <w:tcW w:w="687" w:type="dxa"/>
          </w:tcPr>
          <w:p w14:paraId="5050D18D" w14:textId="77777777" w:rsidR="00A1466E" w:rsidRPr="00910C39" w:rsidRDefault="00A1466E" w:rsidP="001B62F5">
            <w:pPr>
              <w:pStyle w:val="TableParagraph"/>
              <w:spacing w:line="208" w:lineRule="exact"/>
              <w:ind w:left="0"/>
              <w:rPr>
                <w:b/>
                <w:sz w:val="18"/>
                <w:szCs w:val="18"/>
                <w:lang w:val="lt-LT"/>
              </w:rPr>
            </w:pPr>
            <w:r w:rsidRPr="00910C39">
              <w:rPr>
                <w:b/>
                <w:spacing w:val="-4"/>
                <w:sz w:val="18"/>
                <w:szCs w:val="18"/>
                <w:lang w:val="lt-LT"/>
              </w:rPr>
              <w:t xml:space="preserve">Eil. </w:t>
            </w:r>
            <w:r w:rsidRPr="00910C39">
              <w:rPr>
                <w:b/>
                <w:spacing w:val="-5"/>
                <w:sz w:val="18"/>
                <w:szCs w:val="18"/>
                <w:lang w:val="lt-LT"/>
              </w:rPr>
              <w:t>Nr.</w:t>
            </w:r>
          </w:p>
        </w:tc>
        <w:tc>
          <w:tcPr>
            <w:tcW w:w="1314" w:type="dxa"/>
          </w:tcPr>
          <w:p w14:paraId="4783F9BF" w14:textId="77777777" w:rsidR="00A1466E" w:rsidRPr="00910C39" w:rsidRDefault="00A1466E" w:rsidP="001B62F5">
            <w:pPr>
              <w:pStyle w:val="TableParagraph"/>
              <w:spacing w:line="207" w:lineRule="exact"/>
              <w:ind w:left="138"/>
              <w:rPr>
                <w:b/>
                <w:sz w:val="18"/>
                <w:szCs w:val="18"/>
                <w:lang w:val="lt-LT"/>
              </w:rPr>
            </w:pPr>
            <w:proofErr w:type="spellStart"/>
            <w:r w:rsidRPr="00910C39">
              <w:rPr>
                <w:b/>
                <w:sz w:val="18"/>
                <w:szCs w:val="18"/>
                <w:lang w:val="lt-LT"/>
              </w:rPr>
              <w:t>Proj</w:t>
            </w:r>
            <w:proofErr w:type="spellEnd"/>
            <w:r w:rsidRPr="00910C39">
              <w:rPr>
                <w:b/>
                <w:sz w:val="18"/>
                <w:szCs w:val="18"/>
                <w:lang w:val="lt-LT"/>
              </w:rPr>
              <w:t>.</w:t>
            </w:r>
            <w:r w:rsidRPr="00910C39">
              <w:rPr>
                <w:b/>
                <w:spacing w:val="-3"/>
                <w:sz w:val="18"/>
                <w:szCs w:val="18"/>
                <w:lang w:val="lt-LT"/>
              </w:rPr>
              <w:t xml:space="preserve"> </w:t>
            </w:r>
            <w:proofErr w:type="spellStart"/>
            <w:r w:rsidRPr="00910C39">
              <w:rPr>
                <w:b/>
                <w:sz w:val="18"/>
                <w:szCs w:val="18"/>
                <w:lang w:val="lt-LT"/>
              </w:rPr>
              <w:t>reg</w:t>
            </w:r>
            <w:proofErr w:type="spellEnd"/>
            <w:r w:rsidRPr="00910C39">
              <w:rPr>
                <w:b/>
                <w:sz w:val="18"/>
                <w:szCs w:val="18"/>
                <w:lang w:val="lt-LT"/>
              </w:rPr>
              <w:t xml:space="preserve">. </w:t>
            </w:r>
            <w:r w:rsidRPr="00910C39">
              <w:rPr>
                <w:b/>
                <w:spacing w:val="-5"/>
                <w:sz w:val="18"/>
                <w:szCs w:val="18"/>
                <w:lang w:val="lt-LT"/>
              </w:rPr>
              <w:t>Nr.</w:t>
            </w:r>
          </w:p>
        </w:tc>
        <w:tc>
          <w:tcPr>
            <w:tcW w:w="9760" w:type="dxa"/>
          </w:tcPr>
          <w:p w14:paraId="7B932FA1" w14:textId="77777777" w:rsidR="00A1466E" w:rsidRPr="00910C39" w:rsidRDefault="00A1466E" w:rsidP="001B62F5">
            <w:pPr>
              <w:pStyle w:val="TableParagraph"/>
              <w:spacing w:line="207" w:lineRule="exact"/>
              <w:ind w:left="871"/>
              <w:rPr>
                <w:b/>
                <w:sz w:val="18"/>
                <w:szCs w:val="18"/>
                <w:lang w:val="lt-LT"/>
              </w:rPr>
            </w:pPr>
            <w:r w:rsidRPr="00910C39">
              <w:rPr>
                <w:b/>
                <w:sz w:val="18"/>
                <w:szCs w:val="18"/>
                <w:lang w:val="lt-LT"/>
              </w:rPr>
              <w:t>SPRENDIMO</w:t>
            </w:r>
            <w:r w:rsidRPr="00910C39">
              <w:rPr>
                <w:b/>
                <w:spacing w:val="-4"/>
                <w:sz w:val="18"/>
                <w:szCs w:val="18"/>
                <w:lang w:val="lt-LT"/>
              </w:rPr>
              <w:t xml:space="preserve"> </w:t>
            </w:r>
            <w:r w:rsidRPr="00910C39">
              <w:rPr>
                <w:b/>
                <w:sz w:val="18"/>
                <w:szCs w:val="18"/>
                <w:lang w:val="lt-LT"/>
              </w:rPr>
              <w:t>PROJEKTO</w:t>
            </w:r>
            <w:r w:rsidRPr="00910C39">
              <w:rPr>
                <w:b/>
                <w:spacing w:val="-4"/>
                <w:sz w:val="18"/>
                <w:szCs w:val="18"/>
                <w:lang w:val="lt-LT"/>
              </w:rPr>
              <w:t xml:space="preserve"> </w:t>
            </w:r>
            <w:r w:rsidRPr="00910C39">
              <w:rPr>
                <w:b/>
                <w:spacing w:val="-2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3118" w:type="dxa"/>
          </w:tcPr>
          <w:p w14:paraId="7A0B39BC" w14:textId="77777777" w:rsidR="00A1466E" w:rsidRPr="00910C39" w:rsidRDefault="00A1466E" w:rsidP="001B62F5">
            <w:pPr>
              <w:pStyle w:val="TableParagraph"/>
              <w:spacing w:line="207" w:lineRule="exact"/>
              <w:ind w:left="10" w:right="7"/>
              <w:jc w:val="center"/>
              <w:rPr>
                <w:b/>
                <w:sz w:val="18"/>
                <w:szCs w:val="18"/>
                <w:lang w:val="lt-LT"/>
              </w:rPr>
            </w:pPr>
            <w:r w:rsidRPr="00910C39">
              <w:rPr>
                <w:b/>
                <w:sz w:val="18"/>
                <w:szCs w:val="18"/>
                <w:lang w:val="lt-LT"/>
              </w:rPr>
              <w:t>Pranešėjo</w:t>
            </w:r>
            <w:r w:rsidRPr="00910C39">
              <w:rPr>
                <w:b/>
                <w:spacing w:val="-2"/>
                <w:sz w:val="18"/>
                <w:szCs w:val="18"/>
                <w:lang w:val="lt-LT"/>
              </w:rPr>
              <w:t xml:space="preserve"> </w:t>
            </w:r>
            <w:r w:rsidRPr="00910C39">
              <w:rPr>
                <w:b/>
                <w:sz w:val="18"/>
                <w:szCs w:val="18"/>
                <w:lang w:val="lt-LT"/>
              </w:rPr>
              <w:t>vardas,</w:t>
            </w:r>
            <w:r w:rsidRPr="00910C39">
              <w:rPr>
                <w:b/>
                <w:spacing w:val="-3"/>
                <w:sz w:val="18"/>
                <w:szCs w:val="18"/>
                <w:lang w:val="lt-LT"/>
              </w:rPr>
              <w:t xml:space="preserve"> </w:t>
            </w:r>
            <w:r w:rsidRPr="00910C39">
              <w:rPr>
                <w:b/>
                <w:spacing w:val="-2"/>
                <w:sz w:val="18"/>
                <w:szCs w:val="18"/>
                <w:lang w:val="lt-LT"/>
              </w:rPr>
              <w:t>pavardė,</w:t>
            </w:r>
          </w:p>
          <w:p w14:paraId="1BB2D643" w14:textId="77777777" w:rsidR="00A1466E" w:rsidRPr="00910C39" w:rsidRDefault="00A1466E" w:rsidP="001B62F5">
            <w:pPr>
              <w:pStyle w:val="TableParagraph"/>
              <w:spacing w:before="2" w:line="186" w:lineRule="exact"/>
              <w:ind w:left="10"/>
              <w:jc w:val="center"/>
              <w:rPr>
                <w:b/>
                <w:sz w:val="18"/>
                <w:szCs w:val="18"/>
                <w:lang w:val="lt-LT"/>
              </w:rPr>
            </w:pPr>
            <w:r w:rsidRPr="00910C39">
              <w:rPr>
                <w:b/>
                <w:spacing w:val="-2"/>
                <w:sz w:val="18"/>
                <w:szCs w:val="18"/>
                <w:lang w:val="lt-LT"/>
              </w:rPr>
              <w:t>pareigos</w:t>
            </w:r>
          </w:p>
        </w:tc>
      </w:tr>
      <w:tr w:rsidR="00A1466E" w:rsidRPr="00B62564" w14:paraId="38883D94" w14:textId="77777777" w:rsidTr="00A1466E">
        <w:trPr>
          <w:trHeight w:val="705"/>
        </w:trPr>
        <w:tc>
          <w:tcPr>
            <w:tcW w:w="687" w:type="dxa"/>
          </w:tcPr>
          <w:p w14:paraId="4703EEA5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7CE70E93" w14:textId="77777777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  <w:lang w:val="lt-LT"/>
              </w:rPr>
            </w:pPr>
            <w:r>
              <w:rPr>
                <w:b/>
                <w:spacing w:val="-2"/>
                <w:sz w:val="18"/>
                <w:szCs w:val="18"/>
                <w:lang w:val="lt-LT"/>
              </w:rPr>
              <w:t>T-X-p-149</w:t>
            </w:r>
          </w:p>
        </w:tc>
        <w:tc>
          <w:tcPr>
            <w:tcW w:w="9760" w:type="dxa"/>
          </w:tcPr>
          <w:p w14:paraId="3F465C0F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VARĖNOS RAJONO SAVIVALDYBĖS TARYBOS 2026 M. VASARIO 10 D. SPRENDIMO NR. T-X-782 „DĖL VARĖNOS RAJONO SAVIVALDYBĖS 2026</w:t>
            </w:r>
            <w:r w:rsidRPr="006E2D8A">
              <w:rPr>
                <w:b/>
                <w:sz w:val="18"/>
                <w:szCs w:val="18"/>
                <w:lang w:val="lt-LT"/>
              </w:rPr>
              <w:sym w:font="Symbol" w:char="F02D"/>
            </w:r>
            <w:r w:rsidRPr="006E2D8A">
              <w:rPr>
                <w:b/>
                <w:sz w:val="18"/>
                <w:szCs w:val="18"/>
                <w:lang w:val="lt-LT"/>
              </w:rPr>
              <w:t>2028 METŲ BIUDŽETO PATVIRTINIMO“ PAKEITIMO</w:t>
            </w:r>
          </w:p>
        </w:tc>
        <w:tc>
          <w:tcPr>
            <w:tcW w:w="3118" w:type="dxa"/>
          </w:tcPr>
          <w:p w14:paraId="6FA56E60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 xml:space="preserve">Tatjana </w:t>
            </w:r>
            <w:proofErr w:type="spellStart"/>
            <w:r w:rsidRPr="006E2D8A">
              <w:rPr>
                <w:b/>
                <w:sz w:val="18"/>
                <w:szCs w:val="18"/>
                <w:lang w:val="lt-LT"/>
              </w:rPr>
              <w:t>Švedienė</w:t>
            </w:r>
            <w:proofErr w:type="spellEnd"/>
            <w:r w:rsidRPr="006E2D8A">
              <w:rPr>
                <w:b/>
                <w:sz w:val="18"/>
                <w:szCs w:val="18"/>
                <w:lang w:val="lt-LT"/>
              </w:rPr>
              <w:t>, Finansų ir strateginio planavimo skyriaus vedėja</w:t>
            </w:r>
          </w:p>
        </w:tc>
      </w:tr>
      <w:tr w:rsidR="00A1466E" w:rsidRPr="00B62564" w14:paraId="3323C145" w14:textId="77777777" w:rsidTr="00A1466E">
        <w:trPr>
          <w:trHeight w:val="528"/>
        </w:trPr>
        <w:tc>
          <w:tcPr>
            <w:tcW w:w="687" w:type="dxa"/>
          </w:tcPr>
          <w:p w14:paraId="5DAF3566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25A073B5" w14:textId="77777777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  <w:lang w:val="lt-LT"/>
              </w:rPr>
            </w:pPr>
            <w:r w:rsidRPr="006E2D8A">
              <w:rPr>
                <w:b/>
                <w:spacing w:val="-2"/>
                <w:sz w:val="18"/>
                <w:szCs w:val="18"/>
                <w:lang w:val="lt-LT"/>
              </w:rPr>
              <w:t>T-X-p-147</w:t>
            </w:r>
          </w:p>
        </w:tc>
        <w:tc>
          <w:tcPr>
            <w:tcW w:w="9760" w:type="dxa"/>
          </w:tcPr>
          <w:p w14:paraId="2F67539B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ĮGALIOJIMO ATSTOVAUTI VARĖNOS RAJONO SAVIVALDYBĖS TARYBAI LIETUVOS RESPUBLIKOS TEISMUOSE IR IKITEISMINIO GINČŲ NAGRINĖJIMO INSTITUCIJOSE</w:t>
            </w:r>
          </w:p>
        </w:tc>
        <w:tc>
          <w:tcPr>
            <w:tcW w:w="3118" w:type="dxa"/>
          </w:tcPr>
          <w:p w14:paraId="3E288283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 xml:space="preserve">Laura </w:t>
            </w:r>
            <w:proofErr w:type="spellStart"/>
            <w:r w:rsidRPr="006E2D8A">
              <w:rPr>
                <w:b/>
                <w:sz w:val="18"/>
                <w:szCs w:val="18"/>
                <w:lang w:val="lt-LT"/>
              </w:rPr>
              <w:t>Karlonaitė-Balionienė</w:t>
            </w:r>
            <w:proofErr w:type="spellEnd"/>
            <w:r w:rsidRPr="006E2D8A">
              <w:rPr>
                <w:b/>
                <w:sz w:val="18"/>
                <w:szCs w:val="18"/>
                <w:lang w:val="lt-LT"/>
              </w:rPr>
              <w:t>, Teisės ir civilinės metrikacijos skyriaus vedėjo pavaduotoja</w:t>
            </w:r>
          </w:p>
        </w:tc>
      </w:tr>
      <w:tr w:rsidR="00A1466E" w:rsidRPr="00B62564" w14:paraId="22455752" w14:textId="77777777" w:rsidTr="00A1466E">
        <w:trPr>
          <w:trHeight w:val="608"/>
        </w:trPr>
        <w:tc>
          <w:tcPr>
            <w:tcW w:w="687" w:type="dxa"/>
          </w:tcPr>
          <w:p w14:paraId="7DBA3A32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6C5790F7" w14:textId="77777777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  <w:lang w:val="lt-LT"/>
              </w:rPr>
            </w:pPr>
            <w:r w:rsidRPr="006E2D8A">
              <w:rPr>
                <w:b/>
                <w:spacing w:val="-2"/>
                <w:sz w:val="18"/>
                <w:szCs w:val="18"/>
              </w:rPr>
              <w:t>T-X-p-141</w:t>
            </w:r>
          </w:p>
        </w:tc>
        <w:tc>
          <w:tcPr>
            <w:tcW w:w="9760" w:type="dxa"/>
          </w:tcPr>
          <w:p w14:paraId="0043525C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PRITARIMO PROJEKTO „VANDENTVARKOS INFRASTRUKTŪROS SAUGUMO STIPRINIMAS VARĖNOS RAJONO SAVIVALDYBĖJE“ ĮGYVENDINIMUI</w:t>
            </w:r>
          </w:p>
        </w:tc>
        <w:tc>
          <w:tcPr>
            <w:tcW w:w="3118" w:type="dxa"/>
          </w:tcPr>
          <w:p w14:paraId="797BED23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  <w:lang w:val="lt-LT"/>
              </w:rPr>
            </w:pPr>
            <w:r>
              <w:rPr>
                <w:b/>
                <w:sz w:val="18"/>
                <w:szCs w:val="18"/>
                <w:lang w:val="lt-LT"/>
              </w:rPr>
              <w:t>Svetlana Griškevičienė</w:t>
            </w:r>
            <w:r w:rsidRPr="006E2D8A">
              <w:rPr>
                <w:b/>
                <w:sz w:val="18"/>
                <w:szCs w:val="18"/>
                <w:lang w:val="lt-LT"/>
              </w:rPr>
              <w:t xml:space="preserve">, </w:t>
            </w:r>
            <w:r>
              <w:rPr>
                <w:b/>
                <w:sz w:val="18"/>
                <w:szCs w:val="18"/>
                <w:lang w:val="lt-LT"/>
              </w:rPr>
              <w:t xml:space="preserve">Investicijų </w:t>
            </w:r>
            <w:r w:rsidRPr="006E2D8A">
              <w:rPr>
                <w:b/>
                <w:sz w:val="18"/>
                <w:szCs w:val="18"/>
                <w:lang w:val="lt-LT"/>
              </w:rPr>
              <w:t>skyriaus vedėja</w:t>
            </w:r>
          </w:p>
        </w:tc>
      </w:tr>
      <w:tr w:rsidR="00A1466E" w:rsidRPr="00B62564" w14:paraId="4AD94174" w14:textId="77777777" w:rsidTr="00A1466E">
        <w:trPr>
          <w:trHeight w:val="472"/>
        </w:trPr>
        <w:tc>
          <w:tcPr>
            <w:tcW w:w="687" w:type="dxa"/>
          </w:tcPr>
          <w:p w14:paraId="5933A527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</w:rPr>
            </w:pPr>
          </w:p>
        </w:tc>
        <w:tc>
          <w:tcPr>
            <w:tcW w:w="1314" w:type="dxa"/>
          </w:tcPr>
          <w:p w14:paraId="2D53A422" w14:textId="77777777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</w:rPr>
            </w:pPr>
            <w:r w:rsidRPr="006E2D8A">
              <w:rPr>
                <w:b/>
                <w:spacing w:val="-2"/>
                <w:sz w:val="18"/>
                <w:szCs w:val="18"/>
              </w:rPr>
              <w:t>T-X-p-142</w:t>
            </w:r>
          </w:p>
        </w:tc>
        <w:tc>
          <w:tcPr>
            <w:tcW w:w="9760" w:type="dxa"/>
          </w:tcPr>
          <w:p w14:paraId="4A7637CE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PAVADINIMO SUTEIKIMO MATUIZŲ SENIŪNIJOS KUKIŠKIŲ KAIMO GATVEI</w:t>
            </w:r>
          </w:p>
        </w:tc>
        <w:tc>
          <w:tcPr>
            <w:tcW w:w="3118" w:type="dxa"/>
          </w:tcPr>
          <w:p w14:paraId="3CDECFDE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 xml:space="preserve">Jurgita </w:t>
            </w:r>
            <w:proofErr w:type="spellStart"/>
            <w:r w:rsidRPr="006E2D8A">
              <w:rPr>
                <w:b/>
                <w:sz w:val="18"/>
                <w:szCs w:val="18"/>
                <w:lang w:val="lt-LT"/>
              </w:rPr>
              <w:t>Skirevičiūtė</w:t>
            </w:r>
            <w:proofErr w:type="spellEnd"/>
            <w:r w:rsidRPr="006E2D8A">
              <w:rPr>
                <w:b/>
                <w:sz w:val="18"/>
                <w:szCs w:val="18"/>
                <w:lang w:val="lt-LT"/>
              </w:rPr>
              <w:t>, Architektūros skyriaus vedėja</w:t>
            </w:r>
          </w:p>
        </w:tc>
      </w:tr>
      <w:tr w:rsidR="00A1466E" w:rsidRPr="00B62564" w14:paraId="3BFF68F9" w14:textId="77777777" w:rsidTr="00A1466E">
        <w:trPr>
          <w:trHeight w:val="608"/>
        </w:trPr>
        <w:tc>
          <w:tcPr>
            <w:tcW w:w="687" w:type="dxa"/>
          </w:tcPr>
          <w:p w14:paraId="0BB0D5C3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</w:rPr>
            </w:pPr>
          </w:p>
        </w:tc>
        <w:tc>
          <w:tcPr>
            <w:tcW w:w="1314" w:type="dxa"/>
          </w:tcPr>
          <w:p w14:paraId="1A054C6B" w14:textId="19932329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</w:rPr>
            </w:pPr>
            <w:r w:rsidRPr="006E2D8A">
              <w:rPr>
                <w:b/>
                <w:spacing w:val="-2"/>
                <w:sz w:val="18"/>
                <w:szCs w:val="18"/>
              </w:rPr>
              <w:t>T-X-p-</w:t>
            </w:r>
            <w:r>
              <w:rPr>
                <w:b/>
                <w:spacing w:val="-2"/>
                <w:sz w:val="18"/>
                <w:szCs w:val="18"/>
              </w:rPr>
              <w:t>151</w:t>
            </w:r>
          </w:p>
        </w:tc>
        <w:tc>
          <w:tcPr>
            <w:tcW w:w="9760" w:type="dxa"/>
          </w:tcPr>
          <w:p w14:paraId="1BD9EC67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</w:rPr>
              <w:t>DĖL 2026 M. NENAUDOJAMŲ, APLEISTŲ KITOS PASKIRTIES ŽEMĖS SKLYPŲ VARĖNOS RAJONE SĄRAŠO PATVIRTINIMO</w:t>
            </w:r>
          </w:p>
        </w:tc>
        <w:tc>
          <w:tcPr>
            <w:tcW w:w="3118" w:type="dxa"/>
          </w:tcPr>
          <w:p w14:paraId="7745634D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 xml:space="preserve">Jurgita </w:t>
            </w:r>
            <w:proofErr w:type="spellStart"/>
            <w:r w:rsidRPr="006E2D8A">
              <w:rPr>
                <w:b/>
                <w:sz w:val="18"/>
                <w:szCs w:val="18"/>
                <w:lang w:val="lt-LT"/>
              </w:rPr>
              <w:t>Skirevičiūtė</w:t>
            </w:r>
            <w:proofErr w:type="spellEnd"/>
            <w:r w:rsidRPr="006E2D8A">
              <w:rPr>
                <w:b/>
                <w:sz w:val="18"/>
                <w:szCs w:val="18"/>
                <w:lang w:val="lt-LT"/>
              </w:rPr>
              <w:t>, Architektūros skyriaus vedėja</w:t>
            </w:r>
          </w:p>
        </w:tc>
      </w:tr>
      <w:tr w:rsidR="00A1466E" w:rsidRPr="00B62564" w14:paraId="268B3DFA" w14:textId="77777777" w:rsidTr="00A1466E">
        <w:trPr>
          <w:trHeight w:val="608"/>
        </w:trPr>
        <w:tc>
          <w:tcPr>
            <w:tcW w:w="687" w:type="dxa"/>
          </w:tcPr>
          <w:p w14:paraId="506AF6CB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</w:rPr>
            </w:pPr>
          </w:p>
        </w:tc>
        <w:tc>
          <w:tcPr>
            <w:tcW w:w="1314" w:type="dxa"/>
          </w:tcPr>
          <w:p w14:paraId="328A9786" w14:textId="3D6E8DC2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</w:rPr>
            </w:pPr>
            <w:r w:rsidRPr="006E2D8A">
              <w:rPr>
                <w:b/>
                <w:spacing w:val="-2"/>
                <w:sz w:val="18"/>
                <w:szCs w:val="18"/>
              </w:rPr>
              <w:t>T-X-p-</w:t>
            </w:r>
            <w:r>
              <w:rPr>
                <w:b/>
                <w:spacing w:val="-2"/>
                <w:sz w:val="18"/>
                <w:szCs w:val="18"/>
              </w:rPr>
              <w:t>148</w:t>
            </w:r>
          </w:p>
        </w:tc>
        <w:tc>
          <w:tcPr>
            <w:tcW w:w="9760" w:type="dxa"/>
          </w:tcPr>
          <w:p w14:paraId="4DEDC3C0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</w:rPr>
              <w:t>DĖL MAKSIMALIŲ SOCIALINĖS GLOBOS PASLAUGŲ IŠLAIDŲ FINANSAVIMO VARĖNOS RAJONO SAVIVALDYBĖS GYVENTOJAMS DYDŽIŲ NUSTATYMO</w:t>
            </w:r>
          </w:p>
        </w:tc>
        <w:tc>
          <w:tcPr>
            <w:tcW w:w="3118" w:type="dxa"/>
          </w:tcPr>
          <w:p w14:paraId="5F38F13B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</w:rPr>
              <w:t xml:space="preserve">Dalia </w:t>
            </w:r>
            <w:proofErr w:type="spellStart"/>
            <w:r w:rsidRPr="006E2D8A">
              <w:rPr>
                <w:b/>
                <w:sz w:val="18"/>
                <w:szCs w:val="18"/>
              </w:rPr>
              <w:t>Stankevičiūtė</w:t>
            </w:r>
            <w:proofErr w:type="spellEnd"/>
            <w:r w:rsidRPr="006E2D8A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6E2D8A">
              <w:rPr>
                <w:b/>
                <w:sz w:val="18"/>
                <w:szCs w:val="18"/>
              </w:rPr>
              <w:t>Socialinių</w:t>
            </w:r>
            <w:proofErr w:type="spellEnd"/>
            <w:r w:rsidRPr="006E2D8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2D8A">
              <w:rPr>
                <w:b/>
                <w:sz w:val="18"/>
                <w:szCs w:val="18"/>
              </w:rPr>
              <w:t>paslaugų</w:t>
            </w:r>
            <w:proofErr w:type="spellEnd"/>
            <w:r w:rsidRPr="006E2D8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2D8A">
              <w:rPr>
                <w:b/>
                <w:sz w:val="18"/>
                <w:szCs w:val="18"/>
              </w:rPr>
              <w:t>skyriaus</w:t>
            </w:r>
            <w:proofErr w:type="spellEnd"/>
            <w:r w:rsidRPr="006E2D8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2D8A">
              <w:rPr>
                <w:b/>
                <w:sz w:val="18"/>
                <w:szCs w:val="18"/>
              </w:rPr>
              <w:t>vedėja</w:t>
            </w:r>
            <w:proofErr w:type="spellEnd"/>
          </w:p>
        </w:tc>
      </w:tr>
      <w:tr w:rsidR="00A1466E" w:rsidRPr="00B62564" w14:paraId="6CFA2C60" w14:textId="77777777" w:rsidTr="00A1466E">
        <w:trPr>
          <w:trHeight w:val="875"/>
        </w:trPr>
        <w:tc>
          <w:tcPr>
            <w:tcW w:w="687" w:type="dxa"/>
          </w:tcPr>
          <w:p w14:paraId="46D5559E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01427847" w14:textId="77777777" w:rsidR="00A1466E" w:rsidRPr="006E2D8A" w:rsidRDefault="00A1466E" w:rsidP="001B62F5">
            <w:pPr>
              <w:pStyle w:val="TableParagraph"/>
              <w:spacing w:line="206" w:lineRule="exact"/>
              <w:rPr>
                <w:b/>
                <w:spacing w:val="-2"/>
                <w:sz w:val="18"/>
                <w:szCs w:val="18"/>
                <w:lang w:val="lt-LT"/>
              </w:rPr>
            </w:pPr>
            <w:r w:rsidRPr="006E2D8A">
              <w:rPr>
                <w:b/>
                <w:spacing w:val="-2"/>
                <w:sz w:val="18"/>
                <w:szCs w:val="18"/>
              </w:rPr>
              <w:t>T-X-p-143</w:t>
            </w:r>
          </w:p>
        </w:tc>
        <w:tc>
          <w:tcPr>
            <w:tcW w:w="9760" w:type="dxa"/>
          </w:tcPr>
          <w:p w14:paraId="7F4CF25E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VARĖNOS RAJONO SAVIVALDYBĖS TARYBOS 2026 M. KOVO 31 D. SPRENDIMO NR. T-X-809 „DĖL VARĖNOS R. MATUIZŲ PAGRINDINĖS MOKYKLOS MOKINIŲ SKAIČIAUS KLASĖSE IR KLASIŲ SKAIČIAUS 2026–2027 MOKSLO METAMS NUSTATYMO“ PAKEITIMO</w:t>
            </w:r>
          </w:p>
        </w:tc>
        <w:tc>
          <w:tcPr>
            <w:tcW w:w="3118" w:type="dxa"/>
          </w:tcPr>
          <w:p w14:paraId="49CD887E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rFonts w:eastAsia="Calibri"/>
                <w:b/>
                <w:sz w:val="18"/>
                <w:szCs w:val="18"/>
              </w:rPr>
              <w:t xml:space="preserve">Rima Svirskienė, </w:t>
            </w:r>
            <w:proofErr w:type="spellStart"/>
            <w:r w:rsidRPr="006E2D8A">
              <w:rPr>
                <w:rFonts w:eastAsia="Calibri"/>
                <w:b/>
                <w:sz w:val="18"/>
                <w:szCs w:val="18"/>
              </w:rPr>
              <w:t>Švietimo</w:t>
            </w:r>
            <w:proofErr w:type="spellEnd"/>
            <w:r w:rsidRPr="006E2D8A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6E2D8A">
              <w:rPr>
                <w:rFonts w:eastAsia="Calibri"/>
                <w:b/>
                <w:sz w:val="18"/>
                <w:szCs w:val="18"/>
              </w:rPr>
              <w:t>skyriaus</w:t>
            </w:r>
            <w:proofErr w:type="spellEnd"/>
            <w:r w:rsidRPr="006E2D8A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6E2D8A">
              <w:rPr>
                <w:rFonts w:eastAsia="Calibri"/>
                <w:b/>
                <w:sz w:val="18"/>
                <w:szCs w:val="18"/>
              </w:rPr>
              <w:t>vedėja</w:t>
            </w:r>
            <w:proofErr w:type="spellEnd"/>
          </w:p>
        </w:tc>
      </w:tr>
      <w:tr w:rsidR="00A1466E" w:rsidRPr="00B62564" w14:paraId="0582D733" w14:textId="77777777" w:rsidTr="00A1466E">
        <w:trPr>
          <w:trHeight w:val="865"/>
        </w:trPr>
        <w:tc>
          <w:tcPr>
            <w:tcW w:w="687" w:type="dxa"/>
          </w:tcPr>
          <w:p w14:paraId="54856093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</w:rPr>
            </w:pPr>
          </w:p>
        </w:tc>
        <w:tc>
          <w:tcPr>
            <w:tcW w:w="1314" w:type="dxa"/>
          </w:tcPr>
          <w:p w14:paraId="1BD6D16E" w14:textId="77777777" w:rsidR="00A1466E" w:rsidRPr="006E2D8A" w:rsidRDefault="00A1466E" w:rsidP="001B62F5">
            <w:pPr>
              <w:pStyle w:val="TableParagraph"/>
              <w:spacing w:line="206" w:lineRule="exact"/>
              <w:rPr>
                <w:b/>
                <w:spacing w:val="-2"/>
                <w:sz w:val="18"/>
                <w:szCs w:val="18"/>
              </w:rPr>
            </w:pPr>
            <w:r w:rsidRPr="006E2D8A">
              <w:rPr>
                <w:b/>
                <w:spacing w:val="-2"/>
                <w:sz w:val="18"/>
                <w:szCs w:val="18"/>
              </w:rPr>
              <w:t>T-X-p-144</w:t>
            </w:r>
          </w:p>
        </w:tc>
        <w:tc>
          <w:tcPr>
            <w:tcW w:w="9760" w:type="dxa"/>
          </w:tcPr>
          <w:p w14:paraId="2CC864F0" w14:textId="066DD083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VARĖNOS RAJONO SAVIVALDYBĖS TARYBOS 2026 M. KOVO 31 D. SPRENDIMO NR. T-X-808 „DĖL VARĖNOS R. SENOSIOS VARĖNOS ANDRIAUS RYLIŠKIO PAGRINDINĖS MOKYKLOS MOKINIŲ SKAIČIAUS KLASĖSE IR KLASIŲ</w:t>
            </w:r>
            <w:r>
              <w:rPr>
                <w:b/>
                <w:sz w:val="18"/>
                <w:szCs w:val="18"/>
                <w:lang w:val="lt-LT"/>
              </w:rPr>
              <w:t xml:space="preserve"> </w:t>
            </w:r>
            <w:r w:rsidRPr="006E2D8A">
              <w:rPr>
                <w:b/>
                <w:sz w:val="18"/>
                <w:szCs w:val="18"/>
                <w:lang w:val="lt-LT"/>
              </w:rPr>
              <w:t>SKAIČIAUS, JUNGTINIŲ KLASIŲ SKAIČIAUS 2026–2027 MOKSLO METAMS NUSTATYMO“ PAKEITIMO</w:t>
            </w:r>
          </w:p>
        </w:tc>
        <w:tc>
          <w:tcPr>
            <w:tcW w:w="3118" w:type="dxa"/>
          </w:tcPr>
          <w:p w14:paraId="70DDBC04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</w:rPr>
            </w:pPr>
            <w:r w:rsidRPr="006E2D8A">
              <w:rPr>
                <w:rFonts w:eastAsia="Calibri"/>
                <w:b/>
                <w:sz w:val="18"/>
                <w:szCs w:val="18"/>
              </w:rPr>
              <w:t xml:space="preserve">Rima Svirskienė, </w:t>
            </w:r>
            <w:proofErr w:type="spellStart"/>
            <w:r w:rsidRPr="006E2D8A">
              <w:rPr>
                <w:rFonts w:eastAsia="Calibri"/>
                <w:b/>
                <w:sz w:val="18"/>
                <w:szCs w:val="18"/>
              </w:rPr>
              <w:t>Švietimo</w:t>
            </w:r>
            <w:proofErr w:type="spellEnd"/>
            <w:r w:rsidRPr="006E2D8A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6E2D8A">
              <w:rPr>
                <w:rFonts w:eastAsia="Calibri"/>
                <w:b/>
                <w:sz w:val="18"/>
                <w:szCs w:val="18"/>
              </w:rPr>
              <w:t>skyriaus</w:t>
            </w:r>
            <w:proofErr w:type="spellEnd"/>
            <w:r w:rsidRPr="006E2D8A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6E2D8A">
              <w:rPr>
                <w:rFonts w:eastAsia="Calibri"/>
                <w:b/>
                <w:sz w:val="18"/>
                <w:szCs w:val="18"/>
              </w:rPr>
              <w:t>vedėja</w:t>
            </w:r>
            <w:proofErr w:type="spellEnd"/>
          </w:p>
        </w:tc>
      </w:tr>
      <w:tr w:rsidR="00A1466E" w:rsidRPr="00B62564" w14:paraId="4DE3FE56" w14:textId="77777777" w:rsidTr="00A1466E">
        <w:trPr>
          <w:trHeight w:val="849"/>
        </w:trPr>
        <w:tc>
          <w:tcPr>
            <w:tcW w:w="687" w:type="dxa"/>
          </w:tcPr>
          <w:p w14:paraId="078668D1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4A6FD0A0" w14:textId="77777777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  <w:lang w:val="lt-LT"/>
              </w:rPr>
            </w:pPr>
            <w:r w:rsidRPr="006E2D8A">
              <w:rPr>
                <w:b/>
                <w:spacing w:val="-2"/>
                <w:sz w:val="18"/>
                <w:szCs w:val="18"/>
              </w:rPr>
              <w:t>T-X-p-145</w:t>
            </w:r>
          </w:p>
        </w:tc>
        <w:tc>
          <w:tcPr>
            <w:tcW w:w="9760" w:type="dxa"/>
          </w:tcPr>
          <w:p w14:paraId="1AEEA70C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VARĖNOS RAJONO SAVIVALDYBĖS TARYBOS 2026 M. KOVO 31 D. SPRENDIMO NR. T-X-811 „DĖL VARĖNOS R. „MERKIO“ GIMNAZIJOS MOKINIŲ SKAIČIAUS KLASĖSE IR KLASIŲ SKAIČIAUS, JUNGTINIŲ KLASIŲ SKAIČIAUS 2026–2027 MOKSLO METAMS NUSTATYMO“ PAKEITIMO</w:t>
            </w:r>
          </w:p>
        </w:tc>
        <w:tc>
          <w:tcPr>
            <w:tcW w:w="3118" w:type="dxa"/>
          </w:tcPr>
          <w:p w14:paraId="06A39DA9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rFonts w:eastAsia="Calibri"/>
                <w:b/>
                <w:sz w:val="18"/>
                <w:szCs w:val="18"/>
              </w:rPr>
              <w:t xml:space="preserve">Rima Svirskienė, </w:t>
            </w:r>
            <w:proofErr w:type="spellStart"/>
            <w:r w:rsidRPr="006E2D8A">
              <w:rPr>
                <w:rFonts w:eastAsia="Calibri"/>
                <w:b/>
                <w:sz w:val="18"/>
                <w:szCs w:val="18"/>
              </w:rPr>
              <w:t>Švietimo</w:t>
            </w:r>
            <w:proofErr w:type="spellEnd"/>
            <w:r w:rsidRPr="006E2D8A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6E2D8A">
              <w:rPr>
                <w:rFonts w:eastAsia="Calibri"/>
                <w:b/>
                <w:sz w:val="18"/>
                <w:szCs w:val="18"/>
              </w:rPr>
              <w:t>skyriaus</w:t>
            </w:r>
            <w:proofErr w:type="spellEnd"/>
            <w:r w:rsidRPr="006E2D8A"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spellStart"/>
            <w:r w:rsidRPr="006E2D8A">
              <w:rPr>
                <w:rFonts w:eastAsia="Calibri"/>
                <w:b/>
                <w:sz w:val="18"/>
                <w:szCs w:val="18"/>
              </w:rPr>
              <w:t>vedėja</w:t>
            </w:r>
            <w:proofErr w:type="spellEnd"/>
          </w:p>
        </w:tc>
      </w:tr>
      <w:tr w:rsidR="00A1466E" w:rsidRPr="00B62564" w14:paraId="15D29552" w14:textId="77777777" w:rsidTr="00A1466E">
        <w:trPr>
          <w:trHeight w:val="849"/>
        </w:trPr>
        <w:tc>
          <w:tcPr>
            <w:tcW w:w="687" w:type="dxa"/>
          </w:tcPr>
          <w:p w14:paraId="3EA10DF2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</w:rPr>
            </w:pPr>
          </w:p>
        </w:tc>
        <w:tc>
          <w:tcPr>
            <w:tcW w:w="1314" w:type="dxa"/>
          </w:tcPr>
          <w:p w14:paraId="43A0DB8C" w14:textId="77777777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T-X-p-152</w:t>
            </w:r>
          </w:p>
        </w:tc>
        <w:tc>
          <w:tcPr>
            <w:tcW w:w="9760" w:type="dxa"/>
          </w:tcPr>
          <w:p w14:paraId="05E120E2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</w:rPr>
              <w:t>DĖL VARĖNOS RAJONO SAVIVALDYBĖS TARYBOS 2025 M. RUGPJŪČIO 26 D. SPRENDIMO NR. T-X-715 „DĖL VARĖNOS RAJONO SAVIVALDYBĖS INDIVIDUALIŲ NUOTEKŲ VALYMO ĮRENGINIŲ ĮRENGIMO IŠLAIDŲ DALINIO KOMPENSAVIMO TVARKOS APRAŠO PATVIRTINIMO“ PAKEITIMO</w:t>
            </w:r>
          </w:p>
        </w:tc>
        <w:tc>
          <w:tcPr>
            <w:tcW w:w="3118" w:type="dxa"/>
          </w:tcPr>
          <w:p w14:paraId="1879DAFB" w14:textId="77777777" w:rsidR="00A1466E" w:rsidRPr="006E2D8A" w:rsidRDefault="00A1466E" w:rsidP="001B62F5">
            <w:pPr>
              <w:pStyle w:val="TableParagraph"/>
              <w:ind w:right="32"/>
              <w:rPr>
                <w:rFonts w:eastAsia="Calibri"/>
                <w:b/>
                <w:sz w:val="18"/>
                <w:szCs w:val="18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 xml:space="preserve">Egidijus </w:t>
            </w:r>
            <w:proofErr w:type="spellStart"/>
            <w:r w:rsidRPr="006E2D8A">
              <w:rPr>
                <w:b/>
                <w:sz w:val="18"/>
                <w:szCs w:val="18"/>
                <w:lang w:val="lt-LT"/>
              </w:rPr>
              <w:t>Zaleskis</w:t>
            </w:r>
            <w:proofErr w:type="spellEnd"/>
            <w:r w:rsidRPr="006E2D8A">
              <w:rPr>
                <w:b/>
                <w:sz w:val="18"/>
                <w:szCs w:val="18"/>
                <w:lang w:val="lt-LT"/>
              </w:rPr>
              <w:t>, Turto valdymo skyriaus vedėjas</w:t>
            </w:r>
          </w:p>
        </w:tc>
      </w:tr>
      <w:tr w:rsidR="00A1466E" w:rsidRPr="00B62564" w14:paraId="05928E54" w14:textId="77777777" w:rsidTr="00A1466E">
        <w:trPr>
          <w:trHeight w:val="266"/>
        </w:trPr>
        <w:tc>
          <w:tcPr>
            <w:tcW w:w="687" w:type="dxa"/>
          </w:tcPr>
          <w:p w14:paraId="4AB71EDD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6E27E756" w14:textId="77777777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color w:val="212121"/>
                <w:spacing w:val="-2"/>
                <w:sz w:val="18"/>
                <w:szCs w:val="18"/>
                <w:lang w:val="lt-LT"/>
              </w:rPr>
            </w:pPr>
            <w:r w:rsidRPr="006E2D8A">
              <w:rPr>
                <w:b/>
                <w:color w:val="212121"/>
                <w:spacing w:val="-2"/>
                <w:sz w:val="18"/>
                <w:szCs w:val="18"/>
                <w:lang w:val="lt-LT"/>
              </w:rPr>
              <w:t>T-X-p-146</w:t>
            </w:r>
          </w:p>
        </w:tc>
        <w:tc>
          <w:tcPr>
            <w:tcW w:w="9760" w:type="dxa"/>
          </w:tcPr>
          <w:p w14:paraId="17D474A1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LEIDIMO REGISTRUOTI BUVEINĖS ADRESĄ VARĖNOS RAJONO SAVIVALDYBEI PRIKLAUSANČIAME PASTATE</w:t>
            </w:r>
          </w:p>
        </w:tc>
        <w:tc>
          <w:tcPr>
            <w:tcW w:w="3118" w:type="dxa"/>
          </w:tcPr>
          <w:p w14:paraId="0ACD6B1B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 xml:space="preserve">Egidijus </w:t>
            </w:r>
            <w:proofErr w:type="spellStart"/>
            <w:r w:rsidRPr="006E2D8A">
              <w:rPr>
                <w:b/>
                <w:sz w:val="18"/>
                <w:szCs w:val="18"/>
                <w:lang w:val="lt-LT"/>
              </w:rPr>
              <w:t>Zaleskis</w:t>
            </w:r>
            <w:proofErr w:type="spellEnd"/>
            <w:r w:rsidRPr="006E2D8A">
              <w:rPr>
                <w:b/>
                <w:sz w:val="18"/>
                <w:szCs w:val="18"/>
                <w:lang w:val="lt-LT"/>
              </w:rPr>
              <w:t>, Turto valdymo skyriaus vedėjas</w:t>
            </w:r>
          </w:p>
        </w:tc>
      </w:tr>
      <w:tr w:rsidR="00A1466E" w:rsidRPr="00B62564" w14:paraId="6F47AFA4" w14:textId="77777777" w:rsidTr="00A1466E">
        <w:trPr>
          <w:trHeight w:val="832"/>
        </w:trPr>
        <w:tc>
          <w:tcPr>
            <w:tcW w:w="687" w:type="dxa"/>
          </w:tcPr>
          <w:p w14:paraId="626AE3BC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39AF9E7B" w14:textId="77777777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color w:val="212121"/>
                <w:spacing w:val="-2"/>
                <w:sz w:val="18"/>
                <w:szCs w:val="18"/>
                <w:lang w:val="lt-LT"/>
              </w:rPr>
            </w:pPr>
            <w:r w:rsidRPr="006E2D8A">
              <w:rPr>
                <w:b/>
                <w:color w:val="212121"/>
                <w:spacing w:val="-2"/>
                <w:sz w:val="18"/>
                <w:szCs w:val="18"/>
                <w:lang w:val="lt-LT"/>
              </w:rPr>
              <w:t>T-X-p-</w:t>
            </w:r>
            <w:r>
              <w:rPr>
                <w:b/>
                <w:color w:val="212121"/>
                <w:spacing w:val="-2"/>
                <w:sz w:val="18"/>
                <w:szCs w:val="18"/>
                <w:lang w:val="lt-LT"/>
              </w:rPr>
              <w:t>153</w:t>
            </w:r>
          </w:p>
        </w:tc>
        <w:tc>
          <w:tcPr>
            <w:tcW w:w="9760" w:type="dxa"/>
          </w:tcPr>
          <w:p w14:paraId="6C83B5B2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SAVIVALDYBEI NUOSAVYBĖS TEISE PRIKLAUSANČIO TURTO PERDAVIMO VALDYTI, NAUDOTI IR DISPONUOTI JUO PATIKĖJIMO TEISE UŽDARAJAI AKCINEI BENDROVEI „VARĖNOS VANDENYS“</w:t>
            </w:r>
          </w:p>
        </w:tc>
        <w:tc>
          <w:tcPr>
            <w:tcW w:w="3118" w:type="dxa"/>
          </w:tcPr>
          <w:p w14:paraId="5768EC8D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 xml:space="preserve">Egidijus </w:t>
            </w:r>
            <w:proofErr w:type="spellStart"/>
            <w:r w:rsidRPr="006E2D8A">
              <w:rPr>
                <w:b/>
                <w:sz w:val="18"/>
                <w:szCs w:val="18"/>
                <w:lang w:val="lt-LT"/>
              </w:rPr>
              <w:t>Zaleskis</w:t>
            </w:r>
            <w:proofErr w:type="spellEnd"/>
            <w:r w:rsidRPr="006E2D8A">
              <w:rPr>
                <w:b/>
                <w:sz w:val="18"/>
                <w:szCs w:val="18"/>
                <w:lang w:val="lt-LT"/>
              </w:rPr>
              <w:t>, Turto valdymo skyriaus vedėjas</w:t>
            </w:r>
          </w:p>
        </w:tc>
      </w:tr>
      <w:tr w:rsidR="00A1466E" w:rsidRPr="00B62564" w14:paraId="75A6853C" w14:textId="77777777" w:rsidTr="00A1466E">
        <w:trPr>
          <w:trHeight w:val="331"/>
        </w:trPr>
        <w:tc>
          <w:tcPr>
            <w:tcW w:w="687" w:type="dxa"/>
          </w:tcPr>
          <w:p w14:paraId="2C2A1F4A" w14:textId="77777777" w:rsidR="00A1466E" w:rsidRPr="00910C39" w:rsidRDefault="00A1466E" w:rsidP="000B5E9F">
            <w:pPr>
              <w:pStyle w:val="TableParagraph"/>
              <w:numPr>
                <w:ilvl w:val="0"/>
                <w:numId w:val="1"/>
              </w:numPr>
              <w:spacing w:line="206" w:lineRule="exact"/>
              <w:ind w:right="69"/>
              <w:jc w:val="right"/>
              <w:rPr>
                <w:b/>
                <w:spacing w:val="-5"/>
                <w:sz w:val="18"/>
                <w:szCs w:val="18"/>
                <w:lang w:val="lt-LT"/>
              </w:rPr>
            </w:pPr>
          </w:p>
        </w:tc>
        <w:tc>
          <w:tcPr>
            <w:tcW w:w="1314" w:type="dxa"/>
          </w:tcPr>
          <w:p w14:paraId="66FF2555" w14:textId="77777777" w:rsidR="00A1466E" w:rsidRPr="006E2D8A" w:rsidRDefault="00A1466E" w:rsidP="001B62F5">
            <w:pPr>
              <w:pStyle w:val="TableParagraph"/>
              <w:spacing w:line="206" w:lineRule="exact"/>
              <w:ind w:left="208"/>
              <w:rPr>
                <w:b/>
                <w:color w:val="212121"/>
                <w:spacing w:val="-2"/>
                <w:sz w:val="18"/>
                <w:szCs w:val="18"/>
                <w:lang w:val="lt-LT"/>
              </w:rPr>
            </w:pPr>
            <w:r w:rsidRPr="006E2D8A">
              <w:rPr>
                <w:b/>
                <w:color w:val="212121"/>
                <w:spacing w:val="-2"/>
                <w:sz w:val="18"/>
                <w:szCs w:val="18"/>
                <w:lang w:val="lt-LT"/>
              </w:rPr>
              <w:t>T-X-p-</w:t>
            </w:r>
            <w:r>
              <w:rPr>
                <w:b/>
                <w:color w:val="212121"/>
                <w:spacing w:val="-2"/>
                <w:sz w:val="18"/>
                <w:szCs w:val="18"/>
                <w:lang w:val="lt-LT"/>
              </w:rPr>
              <w:t>150</w:t>
            </w:r>
          </w:p>
        </w:tc>
        <w:tc>
          <w:tcPr>
            <w:tcW w:w="9760" w:type="dxa"/>
          </w:tcPr>
          <w:p w14:paraId="1C9B531F" w14:textId="77777777" w:rsidR="00A1466E" w:rsidRPr="006E2D8A" w:rsidRDefault="00A1466E" w:rsidP="001B62F5">
            <w:pPr>
              <w:pStyle w:val="TableParagraph"/>
              <w:spacing w:line="230" w:lineRule="exact"/>
              <w:ind w:left="105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>DĖL VALSTYBĖS NEKILNOJAMOJO TURTO PERĖMIMO VARĖNOS RAJONO SAVIVALDYBĖS NUOSAVYBĖN IR ŠIO TURTO PERDAVIMO VARĖNOS RAJONO SAVIVALDYBĖS ADMINISTRACIJAI VALDYTI, NAUDOTI IR DISPONUOTI JUO PATIKĖJIMO TEISE</w:t>
            </w:r>
          </w:p>
        </w:tc>
        <w:tc>
          <w:tcPr>
            <w:tcW w:w="3118" w:type="dxa"/>
          </w:tcPr>
          <w:p w14:paraId="177B70E3" w14:textId="77777777" w:rsidR="00A1466E" w:rsidRPr="006E2D8A" w:rsidRDefault="00A1466E" w:rsidP="001B62F5">
            <w:pPr>
              <w:pStyle w:val="TableParagraph"/>
              <w:ind w:right="32"/>
              <w:rPr>
                <w:b/>
                <w:sz w:val="18"/>
                <w:szCs w:val="18"/>
                <w:lang w:val="lt-LT"/>
              </w:rPr>
            </w:pPr>
            <w:r w:rsidRPr="006E2D8A">
              <w:rPr>
                <w:b/>
                <w:sz w:val="18"/>
                <w:szCs w:val="18"/>
                <w:lang w:val="lt-LT"/>
              </w:rPr>
              <w:t xml:space="preserve">Egidijus </w:t>
            </w:r>
            <w:proofErr w:type="spellStart"/>
            <w:r w:rsidRPr="006E2D8A">
              <w:rPr>
                <w:b/>
                <w:sz w:val="18"/>
                <w:szCs w:val="18"/>
                <w:lang w:val="lt-LT"/>
              </w:rPr>
              <w:t>Zaleskis</w:t>
            </w:r>
            <w:proofErr w:type="spellEnd"/>
            <w:r w:rsidRPr="006E2D8A">
              <w:rPr>
                <w:b/>
                <w:sz w:val="18"/>
                <w:szCs w:val="18"/>
                <w:lang w:val="lt-LT"/>
              </w:rPr>
              <w:t>, Turto valdymo skyriaus vedėjas</w:t>
            </w:r>
          </w:p>
        </w:tc>
      </w:tr>
      <w:tr w:rsidR="00A1466E" w:rsidRPr="00B62564" w14:paraId="215F4CF0" w14:textId="77777777" w:rsidTr="00EF2AC1">
        <w:trPr>
          <w:trHeight w:val="331"/>
        </w:trPr>
        <w:tc>
          <w:tcPr>
            <w:tcW w:w="14879" w:type="dxa"/>
            <w:gridSpan w:val="4"/>
          </w:tcPr>
          <w:p w14:paraId="06EBDBE3" w14:textId="7536635E" w:rsidR="00A1466E" w:rsidRPr="00A1466E" w:rsidRDefault="00A1466E" w:rsidP="00A1466E">
            <w:pPr>
              <w:pStyle w:val="TableParagraph"/>
              <w:ind w:right="32"/>
              <w:jc w:val="center"/>
              <w:rPr>
                <w:b/>
                <w:sz w:val="48"/>
                <w:szCs w:val="48"/>
              </w:rPr>
            </w:pPr>
            <w:r w:rsidRPr="00A1466E">
              <w:rPr>
                <w:b/>
                <w:sz w:val="48"/>
                <w:szCs w:val="48"/>
              </w:rPr>
              <w:t>MAŽUMOS VALANDA</w:t>
            </w:r>
          </w:p>
        </w:tc>
      </w:tr>
    </w:tbl>
    <w:p w14:paraId="24D5EA76" w14:textId="77777777" w:rsidR="000B5E9F" w:rsidRPr="00B62564" w:rsidRDefault="000B5E9F" w:rsidP="00DA2EC5">
      <w:pPr>
        <w:tabs>
          <w:tab w:val="left" w:pos="360"/>
        </w:tabs>
        <w:rPr>
          <w:b/>
        </w:rPr>
      </w:pPr>
    </w:p>
    <w:sectPr w:rsidR="000B5E9F" w:rsidRPr="00B62564" w:rsidSect="00A1466E">
      <w:footerReference w:type="default" r:id="rId8"/>
      <w:pgSz w:w="16838" w:h="11906" w:orient="landscape" w:code="9"/>
      <w:pgMar w:top="284" w:right="1134" w:bottom="567" w:left="1134" w:header="567" w:footer="567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F612F" w14:textId="77777777" w:rsidR="0046471D" w:rsidRDefault="0046471D">
      <w:r>
        <w:separator/>
      </w:r>
    </w:p>
  </w:endnote>
  <w:endnote w:type="continuationSeparator" w:id="0">
    <w:p w14:paraId="4ADEC3D2" w14:textId="77777777" w:rsidR="0046471D" w:rsidRDefault="0046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07C9F" w14:textId="77777777" w:rsidR="000B5E9F" w:rsidRPr="00B62564" w:rsidRDefault="000B5E9F">
    <w:pPr>
      <w:pStyle w:val="Porat"/>
      <w:jc w:val="center"/>
    </w:pPr>
    <w:r w:rsidRPr="00B62564">
      <w:tab/>
    </w:r>
    <w:r w:rsidRPr="00B62564">
      <w:tab/>
    </w:r>
    <w:r w:rsidRPr="00B62564">
      <w:tab/>
    </w:r>
    <w:r w:rsidRPr="00B62564">
      <w:tab/>
    </w:r>
    <w:r w:rsidRPr="00B62564">
      <w:tab/>
    </w:r>
    <w:r w:rsidRPr="00B62564">
      <w:tab/>
    </w:r>
    <w:r w:rsidRPr="00B62564">
      <w:tab/>
    </w:r>
    <w:r w:rsidRPr="00B62564">
      <w:tab/>
    </w:r>
    <w:r w:rsidRPr="00B62564">
      <w:tab/>
    </w:r>
    <w:r w:rsidRPr="00B6256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DED2" w14:textId="77777777" w:rsidR="0046471D" w:rsidRDefault="0046471D">
      <w:r>
        <w:separator/>
      </w:r>
    </w:p>
  </w:footnote>
  <w:footnote w:type="continuationSeparator" w:id="0">
    <w:p w14:paraId="28532FB1" w14:textId="77777777" w:rsidR="0046471D" w:rsidRDefault="00464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56599"/>
    <w:multiLevelType w:val="hybridMultilevel"/>
    <w:tmpl w:val="9F0E8BD8"/>
    <w:lvl w:ilvl="0" w:tplc="73306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87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87"/>
    <w:rsid w:val="0008545A"/>
    <w:rsid w:val="00097D5C"/>
    <w:rsid w:val="000B5E9F"/>
    <w:rsid w:val="000D538A"/>
    <w:rsid w:val="001067BE"/>
    <w:rsid w:val="001252F2"/>
    <w:rsid w:val="00136D41"/>
    <w:rsid w:val="001B4C67"/>
    <w:rsid w:val="001F3BF8"/>
    <w:rsid w:val="00220642"/>
    <w:rsid w:val="00230E39"/>
    <w:rsid w:val="002A24DF"/>
    <w:rsid w:val="002A3487"/>
    <w:rsid w:val="002E3186"/>
    <w:rsid w:val="002F5091"/>
    <w:rsid w:val="00320ABE"/>
    <w:rsid w:val="00367963"/>
    <w:rsid w:val="00407482"/>
    <w:rsid w:val="00426BE2"/>
    <w:rsid w:val="00426CF2"/>
    <w:rsid w:val="004423C0"/>
    <w:rsid w:val="004628F6"/>
    <w:rsid w:val="0046471D"/>
    <w:rsid w:val="00465E1F"/>
    <w:rsid w:val="0048289B"/>
    <w:rsid w:val="00496954"/>
    <w:rsid w:val="004D7E5C"/>
    <w:rsid w:val="004E3FCA"/>
    <w:rsid w:val="00513B21"/>
    <w:rsid w:val="005142DD"/>
    <w:rsid w:val="00515FFD"/>
    <w:rsid w:val="0051674C"/>
    <w:rsid w:val="00525ED7"/>
    <w:rsid w:val="00633271"/>
    <w:rsid w:val="00656DCE"/>
    <w:rsid w:val="00681A73"/>
    <w:rsid w:val="00682D27"/>
    <w:rsid w:val="006A2CF3"/>
    <w:rsid w:val="006D1FB9"/>
    <w:rsid w:val="006F12AB"/>
    <w:rsid w:val="00745616"/>
    <w:rsid w:val="00792D9F"/>
    <w:rsid w:val="007E3844"/>
    <w:rsid w:val="007E5BDA"/>
    <w:rsid w:val="00807A72"/>
    <w:rsid w:val="00862707"/>
    <w:rsid w:val="00895313"/>
    <w:rsid w:val="008A28B0"/>
    <w:rsid w:val="008F7FB7"/>
    <w:rsid w:val="009C6F16"/>
    <w:rsid w:val="009D6F89"/>
    <w:rsid w:val="00A1466E"/>
    <w:rsid w:val="00A155F0"/>
    <w:rsid w:val="00A23497"/>
    <w:rsid w:val="00A33181"/>
    <w:rsid w:val="00A61B55"/>
    <w:rsid w:val="00AA43FA"/>
    <w:rsid w:val="00B416CF"/>
    <w:rsid w:val="00B44761"/>
    <w:rsid w:val="00BA1C11"/>
    <w:rsid w:val="00C352C1"/>
    <w:rsid w:val="00C45FFE"/>
    <w:rsid w:val="00C71AB5"/>
    <w:rsid w:val="00C91E8A"/>
    <w:rsid w:val="00CE183C"/>
    <w:rsid w:val="00CF5CD9"/>
    <w:rsid w:val="00D41155"/>
    <w:rsid w:val="00D71303"/>
    <w:rsid w:val="00D865F8"/>
    <w:rsid w:val="00DA2EC5"/>
    <w:rsid w:val="00DE6C77"/>
    <w:rsid w:val="00E05E45"/>
    <w:rsid w:val="00E22462"/>
    <w:rsid w:val="00E42ACE"/>
    <w:rsid w:val="00F45D6C"/>
    <w:rsid w:val="00F5047C"/>
    <w:rsid w:val="00FA704E"/>
    <w:rsid w:val="00FC1F89"/>
    <w:rsid w:val="00F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EC6B"/>
  <w15:chartTrackingRefBased/>
  <w15:docId w15:val="{23AC41EC-02E1-4175-A5C4-A704EBAD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3487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A3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2A3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A34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A3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A34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A34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A34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A34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A34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A3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2A3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A34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A348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A348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A348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A348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A348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A348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A34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A3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A3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A3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A3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A348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A348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A348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A3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A348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A3487"/>
    <w:rPr>
      <w:b/>
      <w:bCs/>
      <w:smallCaps/>
      <w:color w:val="2F5496" w:themeColor="accent1" w:themeShade="BF"/>
      <w:spacing w:val="5"/>
    </w:rPr>
  </w:style>
  <w:style w:type="paragraph" w:styleId="Porat">
    <w:name w:val="footer"/>
    <w:basedOn w:val="prastasis"/>
    <w:link w:val="PoratDiagrama"/>
    <w:rsid w:val="002A3487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2A3487"/>
    <w:rPr>
      <w:rFonts w:ascii="Times New Roman" w:eastAsia="Times New Roman" w:hAnsi="Times New Roman" w:cs="Times New Roman"/>
      <w:noProof/>
      <w:kern w:val="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A348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2A3487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Pagrindinistekstas">
    <w:name w:val="Body Text"/>
    <w:basedOn w:val="prastasis"/>
    <w:link w:val="PagrindinistekstasDiagrama"/>
    <w:unhideWhenUsed/>
    <w:rsid w:val="00E05E45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E05E45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E05E4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05E45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Pataisymai">
    <w:name w:val="Revision"/>
    <w:hidden/>
    <w:uiPriority w:val="99"/>
    <w:semiHidden/>
    <w:rsid w:val="00426CF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535E-BA71-41D2-BB8B-D832BD21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cp:lastPrinted>2026-08-25T06:43:00Z</cp:lastPrinted>
  <dcterms:created xsi:type="dcterms:W3CDTF">2026-08-25T08:37:00Z</dcterms:created>
  <dcterms:modified xsi:type="dcterms:W3CDTF">2026-08-25T08:37:00Z</dcterms:modified>
</cp:coreProperties>
</file>