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DBA55" w14:textId="77777777" w:rsidR="00893EFC" w:rsidRPr="00893EFC" w:rsidRDefault="00893EFC" w:rsidP="00893EFC">
      <w:pPr>
        <w:spacing w:after="0" w:line="276" w:lineRule="auto"/>
        <w:ind w:left="6" w:firstLine="0"/>
        <w:jc w:val="center"/>
        <w:rPr>
          <w:rFonts w:asciiTheme="minorHAnsi" w:hAnsiTheme="minorHAnsi" w:cstheme="minorHAnsi"/>
          <w:color w:val="1F3864" w:themeColor="accent1" w:themeShade="80"/>
          <w:sz w:val="28"/>
          <w:szCs w:val="28"/>
        </w:rPr>
      </w:pPr>
      <w:r w:rsidRPr="00893EFC">
        <w:rPr>
          <w:rFonts w:asciiTheme="minorHAnsi" w:hAnsiTheme="minorHAnsi" w:cstheme="minorHAnsi"/>
          <w:b/>
          <w:color w:val="1F3864" w:themeColor="accent1" w:themeShade="80"/>
          <w:sz w:val="28"/>
          <w:szCs w:val="28"/>
        </w:rPr>
        <w:t xml:space="preserve">PRIVATUMO PRANEŠIMAS </w:t>
      </w:r>
    </w:p>
    <w:p w14:paraId="38B64C74" w14:textId="16DBD4FD" w:rsidR="0072301E" w:rsidRPr="00893EFC" w:rsidRDefault="00277D7E">
      <w:pPr>
        <w:spacing w:after="0" w:line="259" w:lineRule="auto"/>
        <w:ind w:left="0" w:right="4" w:firstLine="0"/>
        <w:jc w:val="center"/>
        <w:rPr>
          <w:color w:val="000000" w:themeColor="text1"/>
        </w:rPr>
      </w:pPr>
      <w:r w:rsidRPr="00893EFC">
        <w:rPr>
          <w:color w:val="000000" w:themeColor="text1"/>
        </w:rPr>
        <w:t xml:space="preserve">(apie asmens duomenų tvarkymą </w:t>
      </w:r>
      <w:r w:rsidR="00893EFC" w:rsidRPr="00893EFC">
        <w:rPr>
          <w:color w:val="000000" w:themeColor="text1"/>
        </w:rPr>
        <w:t>vykdant viešuosius pirkimus</w:t>
      </w:r>
      <w:r w:rsidRPr="00893EFC">
        <w:rPr>
          <w:color w:val="000000" w:themeColor="text1"/>
        </w:rPr>
        <w:t xml:space="preserve">)  </w:t>
      </w:r>
    </w:p>
    <w:p w14:paraId="05AFF21A" w14:textId="77777777" w:rsidR="0047339A" w:rsidRDefault="0047339A">
      <w:pPr>
        <w:spacing w:after="0" w:line="259" w:lineRule="auto"/>
        <w:ind w:left="50" w:firstLine="0"/>
        <w:jc w:val="center"/>
        <w:rPr>
          <w:i/>
        </w:rPr>
      </w:pPr>
    </w:p>
    <w:p w14:paraId="53C28ECF" w14:textId="3A78A992" w:rsidR="007E76CD" w:rsidRPr="00FA49F7" w:rsidRDefault="007E76CD" w:rsidP="007E76CD">
      <w:pPr>
        <w:ind w:firstLine="851"/>
      </w:pPr>
      <w:r>
        <w:t>Vadovaudamiesi 2016 m. balandžio 27 d. Europos Parlamento ir Tarybos reglamento (ES) 2016/679 dėl fizinių asmenų apsaugos tvarkant asmens duomenis ir dėl laisvo tokių duomenų judėjimo ir kuriuo panaikinama Direktyva 95/46/EB (toliau – 2016 m. balandžio 27 d. Europos Parlamento ir Tarybos reglamentu (ES) 2016/679 dėl fizinių asmenų apsaugos tvarkant asmens duomenis ir dėl laisvo tokių duomenų judėjimo (toliau – Bendrasis duomenų apsaugos reglamentas, BDAR)) 13, 14 straipsniais, teikiame Jums informaciją, susijusią su Jūsų duomenų tvarkymu:</w:t>
      </w:r>
    </w:p>
    <w:p w14:paraId="25164643" w14:textId="77777777" w:rsidR="005E6F5C" w:rsidRDefault="005E6F5C" w:rsidP="005E6F5C">
      <w:pPr>
        <w:ind w:firstLine="851"/>
      </w:pPr>
    </w:p>
    <w:p w14:paraId="3E8C27E4" w14:textId="77777777" w:rsidR="00E97F9E" w:rsidRDefault="007E76CD" w:rsidP="005E6F5C">
      <w:pPr>
        <w:ind w:firstLine="851"/>
      </w:pPr>
      <w:r w:rsidRPr="00850249">
        <w:rPr>
          <w:color w:val="002060"/>
        </w:rPr>
        <w:t>1. </w:t>
      </w:r>
      <w:r w:rsidRPr="00EE2DC5">
        <w:rPr>
          <w:color w:val="002060"/>
        </w:rPr>
        <w:t>Duomenų valdytojas</w:t>
      </w:r>
      <w:r>
        <w:t xml:space="preserve"> </w:t>
      </w:r>
      <w:r w:rsidRPr="00FA49F7">
        <w:t xml:space="preserve">– </w:t>
      </w:r>
      <w:r>
        <w:t>Varėnos rajono savivaldybės administracija (toliau – Administracija), biudžetinė įstaiga, juridinio asmens kodas: 188773873</w:t>
      </w:r>
      <w:r w:rsidRPr="00150EFA">
        <w:t xml:space="preserve">, </w:t>
      </w:r>
      <w:r>
        <w:t>adresas: Vytauto</w:t>
      </w:r>
      <w:r w:rsidRPr="00150EFA">
        <w:t xml:space="preserve"> g. </w:t>
      </w:r>
      <w:r>
        <w:t>12</w:t>
      </w:r>
      <w:r w:rsidRPr="00150EFA">
        <w:t xml:space="preserve">, </w:t>
      </w:r>
      <w:r>
        <w:t>65184</w:t>
      </w:r>
      <w:r w:rsidRPr="00150EFA">
        <w:t xml:space="preserve"> V</w:t>
      </w:r>
      <w:r>
        <w:t>arėna</w:t>
      </w:r>
      <w:r w:rsidRPr="00150EFA">
        <w:t xml:space="preserve">, </w:t>
      </w:r>
      <w:r w:rsidR="005E6F5C">
        <w:t xml:space="preserve">tel. +370 310 32 001, </w:t>
      </w:r>
      <w:r w:rsidRPr="00150EFA">
        <w:t xml:space="preserve">el. pašto adresas </w:t>
      </w:r>
      <w:hyperlink r:id="rId8" w:history="1">
        <w:r w:rsidRPr="006C0B8B">
          <w:rPr>
            <w:rStyle w:val="Hipersaitas"/>
          </w:rPr>
          <w:t>info@varena.lt</w:t>
        </w:r>
      </w:hyperlink>
      <w:r>
        <w:t>.</w:t>
      </w:r>
      <w:r w:rsidR="005E6F5C">
        <w:t xml:space="preserve"> </w:t>
      </w:r>
    </w:p>
    <w:p w14:paraId="22A010B1" w14:textId="77777777" w:rsidR="00E97F9E" w:rsidRDefault="00E97F9E" w:rsidP="005E6F5C">
      <w:pPr>
        <w:ind w:firstLine="851"/>
      </w:pPr>
    </w:p>
    <w:p w14:paraId="4566C4DE" w14:textId="240EA05C" w:rsidR="005E6F5C" w:rsidRDefault="00E97F9E" w:rsidP="005E6F5C">
      <w:pPr>
        <w:ind w:firstLine="851"/>
      </w:pPr>
      <w:r w:rsidRPr="00850249">
        <w:rPr>
          <w:color w:val="002060"/>
        </w:rPr>
        <w:t>2.</w:t>
      </w:r>
      <w:r>
        <w:t xml:space="preserve"> </w:t>
      </w:r>
      <w:r w:rsidR="005E6F5C" w:rsidRPr="00EE2DC5">
        <w:rPr>
          <w:color w:val="002060"/>
        </w:rPr>
        <w:t>Duomenų apsaugos pareigūno</w:t>
      </w:r>
      <w:r w:rsidR="005E6F5C">
        <w:t xml:space="preserve"> kontaktinis el. p. </w:t>
      </w:r>
      <w:hyperlink r:id="rId9" w:history="1">
        <w:r w:rsidR="005E6F5C" w:rsidRPr="00F54A5B">
          <w:rPr>
            <w:rStyle w:val="Hipersaitas"/>
          </w:rPr>
          <w:t>dap@varena.lt</w:t>
        </w:r>
      </w:hyperlink>
      <w:r w:rsidR="005E6F5C">
        <w:rPr>
          <w:color w:val="0563C1"/>
          <w:u w:val="single" w:color="0563C1"/>
        </w:rPr>
        <w:t>.</w:t>
      </w:r>
    </w:p>
    <w:p w14:paraId="1EA1ABD7" w14:textId="77777777" w:rsidR="005E6F5C" w:rsidRDefault="005E6F5C" w:rsidP="005E6F5C">
      <w:pPr>
        <w:ind w:firstLine="851"/>
        <w:rPr>
          <w:color w:val="002060"/>
        </w:rPr>
      </w:pPr>
    </w:p>
    <w:p w14:paraId="236403B9" w14:textId="5E1F91BC" w:rsidR="005E6F5C" w:rsidRPr="004D3178" w:rsidRDefault="00E97F9E" w:rsidP="005E6F5C">
      <w:pPr>
        <w:ind w:firstLine="851"/>
        <w:rPr>
          <w:color w:val="auto"/>
        </w:rPr>
      </w:pPr>
      <w:r w:rsidRPr="00850249">
        <w:rPr>
          <w:color w:val="002060"/>
        </w:rPr>
        <w:t>3</w:t>
      </w:r>
      <w:r w:rsidR="005E6F5C" w:rsidRPr="00850249">
        <w:rPr>
          <w:color w:val="002060"/>
        </w:rPr>
        <w:t xml:space="preserve">. </w:t>
      </w:r>
      <w:r w:rsidR="005E6F5C" w:rsidRPr="00EE2DC5">
        <w:rPr>
          <w:color w:val="002060"/>
        </w:rPr>
        <w:t>Duomenų tvarkymo tikslai.</w:t>
      </w:r>
      <w:r w:rsidR="00453387" w:rsidRPr="00EE2DC5">
        <w:rPr>
          <w:color w:val="002060"/>
        </w:rPr>
        <w:t xml:space="preserve"> </w:t>
      </w:r>
    </w:p>
    <w:p w14:paraId="0D8B30ED" w14:textId="77777777" w:rsidR="00F227DB" w:rsidRPr="00F227DB" w:rsidRDefault="00F227DB" w:rsidP="00F227DB">
      <w:pPr>
        <w:ind w:firstLine="851"/>
      </w:pPr>
      <w:r w:rsidRPr="00F227DB">
        <w:t>Šis privatumo pranešimas skirtas asmenims, dalyvaujantiems Varėnos rajono savivaldybės administracijos vykdomuose viešuosiuose pirkimuose – tiekėjams, jų atstovams, subrangovams, paslaugų teikėjams ar kitiems su pirkimu susijusiems fiziniams asmenims.</w:t>
      </w:r>
    </w:p>
    <w:p w14:paraId="36083FA1" w14:textId="47A9903B" w:rsidR="00782840" w:rsidRPr="00782840" w:rsidRDefault="00F227DB" w:rsidP="00F227DB">
      <w:pPr>
        <w:ind w:firstLine="851"/>
      </w:pPr>
      <w:r w:rsidRPr="00F227DB">
        <w:t>Jūsų (ar Jūsų atstovaujamo juridinio asmens) asmens duomenys tvarkomi siekiant organizuoti ir vykdyti viešuosius pirkimus, vertinti tiekėjų kvalifikaciją ir pasiūlymus, užtikrinti pirkimo procedūrų skaidrumą bei teisėtumą, sudaryti, vykdyti, administruoti ir kontroliuoti viešojo pirkimo sutartis, vykdyti teisės aktų nustatytas prievoles (pvz., atskaitomybės, audito, archyvavimo), taip pat nagrinėti skundus, pretenzijas bei administruoti ginčus (Bendrojo duomenų apsaugos reglamento 6 straipsnio 1 dalies b, c ir e punktai</w:t>
      </w:r>
      <w:r w:rsidR="00782840">
        <w:t>)</w:t>
      </w:r>
      <w:r w:rsidR="00782840" w:rsidRPr="00782840">
        <w:t xml:space="preserve">. </w:t>
      </w:r>
    </w:p>
    <w:p w14:paraId="22FD825F" w14:textId="77777777" w:rsidR="005E6F5C" w:rsidRDefault="005E6F5C" w:rsidP="005E6F5C">
      <w:pPr>
        <w:ind w:firstLine="851"/>
      </w:pPr>
    </w:p>
    <w:p w14:paraId="4E6FDD43" w14:textId="74347190" w:rsidR="0072301E" w:rsidRPr="004D3178" w:rsidRDefault="00E97F9E" w:rsidP="00E97F9E">
      <w:pPr>
        <w:spacing w:after="12" w:line="249" w:lineRule="auto"/>
        <w:ind w:firstLine="851"/>
        <w:jc w:val="left"/>
        <w:rPr>
          <w:color w:val="auto"/>
        </w:rPr>
      </w:pPr>
      <w:r w:rsidRPr="00850249">
        <w:rPr>
          <w:color w:val="002060"/>
        </w:rPr>
        <w:t xml:space="preserve">4. </w:t>
      </w:r>
      <w:r w:rsidR="00453387" w:rsidRPr="00EE2DC5">
        <w:rPr>
          <w:color w:val="002060"/>
        </w:rPr>
        <w:t>Kokie Jūsų asmens duomenys tvarkomi?</w:t>
      </w:r>
      <w:r w:rsidR="00453387" w:rsidRPr="00EE2DC5">
        <w:rPr>
          <w:b/>
          <w:bCs/>
          <w:color w:val="002060"/>
        </w:rPr>
        <w:t xml:space="preserve"> </w:t>
      </w:r>
    </w:p>
    <w:tbl>
      <w:tblPr>
        <w:tblStyle w:val="TableGrid"/>
        <w:tblW w:w="991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8" w:type="dxa"/>
          <w:left w:w="108" w:type="dxa"/>
          <w:right w:w="54" w:type="dxa"/>
        </w:tblCellMar>
        <w:tblLook w:val="04A0" w:firstRow="1" w:lastRow="0" w:firstColumn="1" w:lastColumn="0" w:noHBand="0" w:noVBand="1"/>
      </w:tblPr>
      <w:tblGrid>
        <w:gridCol w:w="2830"/>
        <w:gridCol w:w="7088"/>
      </w:tblGrid>
      <w:tr w:rsidR="004D3178" w:rsidRPr="004D3178" w14:paraId="37957EE6" w14:textId="77777777" w:rsidTr="0047339A">
        <w:trPr>
          <w:trHeight w:val="634"/>
        </w:trPr>
        <w:tc>
          <w:tcPr>
            <w:tcW w:w="2830" w:type="dxa"/>
          </w:tcPr>
          <w:p w14:paraId="666B18B1" w14:textId="7E94038E" w:rsidR="0072301E" w:rsidRPr="004D3178" w:rsidRDefault="00453387">
            <w:pPr>
              <w:spacing w:after="0" w:line="259" w:lineRule="auto"/>
              <w:ind w:left="0" w:firstLine="0"/>
              <w:jc w:val="left"/>
              <w:rPr>
                <w:color w:val="auto"/>
              </w:rPr>
            </w:pPr>
            <w:r w:rsidRPr="004D3178">
              <w:rPr>
                <w:color w:val="auto"/>
              </w:rPr>
              <w:t>Tapatybės identifikavimo duomenys</w:t>
            </w:r>
            <w:r w:rsidRPr="004D3178">
              <w:rPr>
                <w:color w:val="auto"/>
                <w:sz w:val="22"/>
              </w:rPr>
              <w:t xml:space="preserve"> </w:t>
            </w:r>
          </w:p>
        </w:tc>
        <w:tc>
          <w:tcPr>
            <w:tcW w:w="7088" w:type="dxa"/>
          </w:tcPr>
          <w:p w14:paraId="359F33DD" w14:textId="0B46F2F7" w:rsidR="0072301E" w:rsidRPr="004D3178" w:rsidRDefault="00F227DB" w:rsidP="00893EFC">
            <w:pPr>
              <w:spacing w:after="0" w:line="259" w:lineRule="auto"/>
              <w:ind w:left="0" w:firstLine="0"/>
              <w:rPr>
                <w:color w:val="auto"/>
              </w:rPr>
            </w:pPr>
            <w:r w:rsidRPr="00F227DB">
              <w:rPr>
                <w:color w:val="auto"/>
              </w:rPr>
              <w:t>vardas, pavardė, asmens kodas (kai jis nurodytas kvalifikacijos ar kituose dokumentuose, kuriuos privaloma pateikti), paso, asmens tapatybės kortelės duomenys, dokumento išdavimo data, vieta, numeris, galiojimo data, asmens nuotrauka, pilietybė, pareigos, parašas</w:t>
            </w:r>
            <w:r w:rsidR="00F41CB8">
              <w:rPr>
                <w:color w:val="auto"/>
              </w:rPr>
              <w:t>.</w:t>
            </w:r>
          </w:p>
        </w:tc>
      </w:tr>
      <w:tr w:rsidR="00F227DB" w:rsidRPr="004D3178" w14:paraId="74E4C6C4" w14:textId="77777777" w:rsidTr="00F41CB8">
        <w:trPr>
          <w:trHeight w:val="678"/>
        </w:trPr>
        <w:tc>
          <w:tcPr>
            <w:tcW w:w="2830" w:type="dxa"/>
          </w:tcPr>
          <w:p w14:paraId="7D3220AE" w14:textId="77777777" w:rsidR="00F227DB" w:rsidRPr="004D3178" w:rsidRDefault="00F227DB" w:rsidP="00F227DB">
            <w:pPr>
              <w:spacing w:after="0" w:line="259" w:lineRule="auto"/>
              <w:ind w:left="0" w:firstLine="0"/>
              <w:jc w:val="left"/>
              <w:rPr>
                <w:color w:val="auto"/>
              </w:rPr>
            </w:pPr>
            <w:r w:rsidRPr="004D3178">
              <w:rPr>
                <w:color w:val="auto"/>
              </w:rPr>
              <w:t xml:space="preserve">Kontaktiniai duomenys </w:t>
            </w:r>
            <w:r w:rsidRPr="004D3178">
              <w:rPr>
                <w:color w:val="auto"/>
                <w:sz w:val="22"/>
              </w:rPr>
              <w:t xml:space="preserve"> </w:t>
            </w:r>
          </w:p>
        </w:tc>
        <w:tc>
          <w:tcPr>
            <w:tcW w:w="7088" w:type="dxa"/>
          </w:tcPr>
          <w:p w14:paraId="071CBF55" w14:textId="3BE3B463" w:rsidR="00F227DB" w:rsidRPr="004D3178" w:rsidRDefault="00F227DB" w:rsidP="00893EFC">
            <w:pPr>
              <w:spacing w:after="0" w:line="259" w:lineRule="auto"/>
              <w:ind w:left="0" w:right="55" w:firstLine="0"/>
              <w:rPr>
                <w:color w:val="auto"/>
              </w:rPr>
            </w:pPr>
            <w:r w:rsidRPr="00E91C34">
              <w:rPr>
                <w:color w:val="auto"/>
              </w:rPr>
              <w:t>gyvenamosios vietos ar įmonės buveinės adresas</w:t>
            </w:r>
            <w:r>
              <w:rPr>
                <w:color w:val="auto"/>
              </w:rPr>
              <w:t xml:space="preserve">, </w:t>
            </w:r>
            <w:r w:rsidRPr="004D3178">
              <w:rPr>
                <w:color w:val="auto"/>
              </w:rPr>
              <w:t>telefono ryšio numeris, elektroninio pašto adresas</w:t>
            </w:r>
            <w:r w:rsidR="00F41CB8">
              <w:rPr>
                <w:color w:val="auto"/>
              </w:rPr>
              <w:t>.</w:t>
            </w:r>
          </w:p>
        </w:tc>
      </w:tr>
      <w:tr w:rsidR="004D3178" w:rsidRPr="004D3178" w14:paraId="31B6920E" w14:textId="77777777" w:rsidTr="0047339A">
        <w:trPr>
          <w:trHeight w:val="708"/>
        </w:trPr>
        <w:tc>
          <w:tcPr>
            <w:tcW w:w="2830" w:type="dxa"/>
          </w:tcPr>
          <w:p w14:paraId="07AA3176" w14:textId="6171DC65" w:rsidR="0072301E" w:rsidRPr="004D3178" w:rsidRDefault="00B17AF7" w:rsidP="00E97F9E">
            <w:pPr>
              <w:spacing w:after="0" w:line="259" w:lineRule="auto"/>
              <w:ind w:left="0" w:firstLine="0"/>
              <w:jc w:val="left"/>
              <w:rPr>
                <w:color w:val="auto"/>
              </w:rPr>
            </w:pPr>
            <w:r w:rsidRPr="004D3178">
              <w:rPr>
                <w:color w:val="auto"/>
              </w:rPr>
              <w:t>Išsilavinimą ir kvalifikaciją patvirtinantys duomenys</w:t>
            </w:r>
          </w:p>
        </w:tc>
        <w:tc>
          <w:tcPr>
            <w:tcW w:w="7088" w:type="dxa"/>
          </w:tcPr>
          <w:p w14:paraId="273830D8" w14:textId="53555266" w:rsidR="0072301E" w:rsidRPr="004D3178" w:rsidRDefault="00F227DB" w:rsidP="00893EFC">
            <w:pPr>
              <w:spacing w:after="0" w:line="259" w:lineRule="auto"/>
              <w:ind w:left="0" w:firstLine="0"/>
              <w:rPr>
                <w:color w:val="auto"/>
              </w:rPr>
            </w:pPr>
            <w:r w:rsidRPr="00F227DB">
              <w:rPr>
                <w:color w:val="auto"/>
              </w:rPr>
              <w:t xml:space="preserve">išsilavinimas, kvalifikacija, profesinė patirtis (įskaitant informaciją apie anksčiau vykdytas sutartis), licencijos, pažymėjimai, pažymos </w:t>
            </w:r>
            <w:r w:rsidR="00F41CB8">
              <w:rPr>
                <w:color w:val="auto"/>
              </w:rPr>
              <w:t>(</w:t>
            </w:r>
            <w:r w:rsidRPr="00F227DB">
              <w:rPr>
                <w:color w:val="auto"/>
              </w:rPr>
              <w:t>išdavimo data, išdavusi institucija, dokumento numeris ir dokumentą patvirtinusio asmens duomenys, profesinė CV (ekspertų</w:t>
            </w:r>
            <w:r w:rsidR="008009A6">
              <w:rPr>
                <w:color w:val="auto"/>
              </w:rPr>
              <w:t xml:space="preserve"> ir kitų specialistų</w:t>
            </w:r>
            <w:r w:rsidRPr="00F227DB">
              <w:rPr>
                <w:color w:val="auto"/>
              </w:rPr>
              <w:t>)</w:t>
            </w:r>
            <w:r w:rsidR="00F41CB8">
              <w:rPr>
                <w:color w:val="auto"/>
              </w:rPr>
              <w:t>.</w:t>
            </w:r>
          </w:p>
        </w:tc>
      </w:tr>
      <w:tr w:rsidR="00F227DB" w:rsidRPr="004D3178" w14:paraId="1BD030ED" w14:textId="77777777" w:rsidTr="0047339A">
        <w:trPr>
          <w:trHeight w:val="749"/>
        </w:trPr>
        <w:tc>
          <w:tcPr>
            <w:tcW w:w="2830" w:type="dxa"/>
          </w:tcPr>
          <w:p w14:paraId="440DF6C8" w14:textId="6D40B9B4" w:rsidR="00F227DB" w:rsidRPr="004D3178" w:rsidRDefault="00F227DB" w:rsidP="00F227DB">
            <w:pPr>
              <w:spacing w:after="0" w:line="259" w:lineRule="auto"/>
              <w:ind w:left="0" w:firstLine="0"/>
              <w:jc w:val="left"/>
              <w:rPr>
                <w:color w:val="auto"/>
              </w:rPr>
            </w:pPr>
            <w:r w:rsidRPr="00E91C34">
              <w:rPr>
                <w:color w:val="auto"/>
              </w:rPr>
              <w:t>Finansiniai ir sutartiniai duomenys</w:t>
            </w:r>
          </w:p>
        </w:tc>
        <w:tc>
          <w:tcPr>
            <w:tcW w:w="7088" w:type="dxa"/>
          </w:tcPr>
          <w:p w14:paraId="66C12C5F" w14:textId="6BD8A838" w:rsidR="00F227DB" w:rsidRPr="004D3178" w:rsidRDefault="00F227DB" w:rsidP="00F227DB">
            <w:pPr>
              <w:spacing w:after="0" w:line="259" w:lineRule="auto"/>
              <w:ind w:left="0" w:firstLine="0"/>
              <w:jc w:val="left"/>
              <w:rPr>
                <w:color w:val="auto"/>
              </w:rPr>
            </w:pPr>
            <w:r>
              <w:t>duomenys, susiję su pasiūlymo ar sutarties įvykdymo užtikrinimu (iš banko ar draudimo bendrovės raštų/garantijų)</w:t>
            </w:r>
          </w:p>
        </w:tc>
      </w:tr>
      <w:tr w:rsidR="00F227DB" w:rsidRPr="004D3178" w14:paraId="5BE2320D" w14:textId="77777777" w:rsidTr="0047339A">
        <w:trPr>
          <w:trHeight w:val="1181"/>
        </w:trPr>
        <w:tc>
          <w:tcPr>
            <w:tcW w:w="2830" w:type="dxa"/>
          </w:tcPr>
          <w:p w14:paraId="052CBEBB" w14:textId="66523650" w:rsidR="00F227DB" w:rsidRPr="004D3178" w:rsidRDefault="00F227DB" w:rsidP="00F227DB">
            <w:pPr>
              <w:spacing w:after="0" w:line="259" w:lineRule="auto"/>
              <w:ind w:left="0" w:right="54" w:firstLine="0"/>
              <w:jc w:val="left"/>
              <w:rPr>
                <w:color w:val="auto"/>
              </w:rPr>
            </w:pPr>
            <w:r w:rsidRPr="00E91C34">
              <w:rPr>
                <w:color w:val="auto"/>
              </w:rPr>
              <w:lastRenderedPageBreak/>
              <w:t>Pasiūlymo duomenys</w:t>
            </w:r>
          </w:p>
        </w:tc>
        <w:tc>
          <w:tcPr>
            <w:tcW w:w="7088" w:type="dxa"/>
          </w:tcPr>
          <w:p w14:paraId="209DAC28" w14:textId="71BA649A" w:rsidR="00F227DB" w:rsidRPr="004D3178" w:rsidRDefault="00F227DB" w:rsidP="00893EFC">
            <w:pPr>
              <w:spacing w:after="0" w:line="259" w:lineRule="auto"/>
              <w:ind w:left="0" w:right="57" w:firstLine="0"/>
              <w:rPr>
                <w:color w:val="auto"/>
              </w:rPr>
            </w:pPr>
            <w:r w:rsidRPr="00E91C34">
              <w:rPr>
                <w:color w:val="auto"/>
              </w:rPr>
              <w:t>tiekėjo pasiūlyme pateikta informacija, įskaitant kontaktinius ir atstovų duomenis</w:t>
            </w:r>
            <w:r w:rsidRPr="00F227DB">
              <w:rPr>
                <w:color w:val="auto"/>
              </w:rPr>
              <w:t>, dokumentai, kuriuose Jūs identifikuojamas (pvz., įgaliojimas atstovauti įmonei), pirkimo komisijos vertinimo duomenys (protokolo duomenys, surinktas balas, posėdžio eiga, kai ji fiksuojama), ir kiti su pasiūlymu susiję duomenys</w:t>
            </w:r>
          </w:p>
        </w:tc>
      </w:tr>
      <w:tr w:rsidR="00F227DB" w:rsidRPr="004D3178" w14:paraId="7BAC1A41" w14:textId="77777777" w:rsidTr="0047339A">
        <w:trPr>
          <w:trHeight w:val="890"/>
        </w:trPr>
        <w:tc>
          <w:tcPr>
            <w:tcW w:w="2830" w:type="dxa"/>
          </w:tcPr>
          <w:p w14:paraId="0FA70D6B" w14:textId="721F629C" w:rsidR="00F227DB" w:rsidRPr="004D3178" w:rsidRDefault="00F227DB" w:rsidP="00F227DB">
            <w:pPr>
              <w:spacing w:after="0" w:line="259" w:lineRule="auto"/>
              <w:ind w:left="0" w:firstLine="0"/>
              <w:jc w:val="left"/>
              <w:rPr>
                <w:color w:val="auto"/>
              </w:rPr>
            </w:pPr>
            <w:r w:rsidRPr="00F227DB">
              <w:rPr>
                <w:color w:val="auto"/>
              </w:rPr>
              <w:t>Nepriekaištingos reputacijos duomenys</w:t>
            </w:r>
          </w:p>
        </w:tc>
        <w:tc>
          <w:tcPr>
            <w:tcW w:w="7088" w:type="dxa"/>
          </w:tcPr>
          <w:p w14:paraId="0B489C98" w14:textId="16B25651" w:rsidR="00F227DB" w:rsidRPr="004D3178" w:rsidRDefault="00F227DB" w:rsidP="00F227DB">
            <w:pPr>
              <w:spacing w:after="0" w:line="259" w:lineRule="auto"/>
              <w:ind w:left="0" w:firstLine="0"/>
              <w:jc w:val="left"/>
              <w:rPr>
                <w:color w:val="auto"/>
              </w:rPr>
            </w:pPr>
            <w:r>
              <w:rPr>
                <w:color w:val="auto"/>
              </w:rPr>
              <w:t>i</w:t>
            </w:r>
            <w:r w:rsidRPr="00376A37">
              <w:rPr>
                <w:color w:val="auto"/>
              </w:rPr>
              <w:t>nformacija apie teistumą, įsipareigojimų, susijusių su mokesčių ir socialinio draudimo įmokų mokėjimu, vykdymą (kai to reikalaujama pirkimo sąlygomis tikrinant pašalinimo pagrindus)</w:t>
            </w:r>
          </w:p>
        </w:tc>
      </w:tr>
      <w:tr w:rsidR="00F227DB" w:rsidRPr="004D3178" w14:paraId="2A7D4C06" w14:textId="77777777" w:rsidTr="00F41CB8">
        <w:trPr>
          <w:trHeight w:val="559"/>
        </w:trPr>
        <w:tc>
          <w:tcPr>
            <w:tcW w:w="2830" w:type="dxa"/>
          </w:tcPr>
          <w:p w14:paraId="17CDFE2F" w14:textId="5F003962" w:rsidR="00F227DB" w:rsidRPr="004D3178" w:rsidRDefault="00F227DB" w:rsidP="00F227DB">
            <w:pPr>
              <w:spacing w:after="0" w:line="259" w:lineRule="auto"/>
              <w:ind w:left="0" w:firstLine="0"/>
              <w:jc w:val="left"/>
              <w:rPr>
                <w:color w:val="auto"/>
              </w:rPr>
            </w:pPr>
            <w:r w:rsidRPr="00E91C34">
              <w:rPr>
                <w:color w:val="auto"/>
              </w:rPr>
              <w:t>Susirašinėjimo duomenys</w:t>
            </w:r>
          </w:p>
        </w:tc>
        <w:tc>
          <w:tcPr>
            <w:tcW w:w="7088" w:type="dxa"/>
          </w:tcPr>
          <w:p w14:paraId="549D1D63" w14:textId="542DA2C1" w:rsidR="00F227DB" w:rsidRPr="004D3178" w:rsidRDefault="00F227DB" w:rsidP="00893EFC">
            <w:pPr>
              <w:spacing w:after="1" w:line="240" w:lineRule="auto"/>
              <w:ind w:left="0" w:right="53" w:firstLine="0"/>
              <w:rPr>
                <w:color w:val="auto"/>
              </w:rPr>
            </w:pPr>
            <w:r w:rsidRPr="00E91C34">
              <w:rPr>
                <w:color w:val="auto"/>
              </w:rPr>
              <w:t>raštai, el. laiškai, paaiškinimai, prašymai ar kiti dokumentai, kuriuose galima Jus identifikuoti</w:t>
            </w:r>
          </w:p>
        </w:tc>
      </w:tr>
      <w:tr w:rsidR="00F227DB" w:rsidRPr="004D3178" w14:paraId="6E65DCC3" w14:textId="77777777" w:rsidTr="00F41CB8">
        <w:trPr>
          <w:trHeight w:val="624"/>
        </w:trPr>
        <w:tc>
          <w:tcPr>
            <w:tcW w:w="2830" w:type="dxa"/>
          </w:tcPr>
          <w:p w14:paraId="147821CF" w14:textId="76881028" w:rsidR="00F227DB" w:rsidRPr="004D3178" w:rsidRDefault="00F227DB" w:rsidP="00F227DB">
            <w:pPr>
              <w:spacing w:after="0" w:line="259" w:lineRule="auto"/>
              <w:ind w:left="0" w:firstLine="0"/>
              <w:rPr>
                <w:color w:val="auto"/>
              </w:rPr>
            </w:pPr>
            <w:r w:rsidRPr="004D3178">
              <w:rPr>
                <w:color w:val="auto"/>
              </w:rPr>
              <w:t xml:space="preserve">Kiti asmens duomenys  </w:t>
            </w:r>
          </w:p>
        </w:tc>
        <w:tc>
          <w:tcPr>
            <w:tcW w:w="7088" w:type="dxa"/>
          </w:tcPr>
          <w:p w14:paraId="57FF0B6B" w14:textId="636932DD" w:rsidR="00F227DB" w:rsidRPr="004D3178" w:rsidRDefault="00F227DB" w:rsidP="00893EFC">
            <w:pPr>
              <w:spacing w:after="1" w:line="240" w:lineRule="auto"/>
              <w:ind w:left="0" w:right="53" w:firstLine="0"/>
              <w:rPr>
                <w:color w:val="auto"/>
              </w:rPr>
            </w:pPr>
            <w:r w:rsidRPr="00E91C34">
              <w:rPr>
                <w:color w:val="auto"/>
              </w:rPr>
              <w:t>kita pirkimo procedūrų metu pateikta ar surinkta informacija, reikalinga pirkimo teisėtumui užtikrinti</w:t>
            </w:r>
          </w:p>
        </w:tc>
      </w:tr>
    </w:tbl>
    <w:p w14:paraId="34DBEEF3" w14:textId="7330BB57" w:rsidR="0047339A" w:rsidRPr="003E57D6" w:rsidRDefault="00453387" w:rsidP="0047339A">
      <w:pPr>
        <w:spacing w:after="0" w:line="259" w:lineRule="auto"/>
        <w:ind w:left="0" w:firstLine="0"/>
        <w:jc w:val="left"/>
        <w:rPr>
          <w:color w:val="auto"/>
        </w:rPr>
      </w:pPr>
      <w:r w:rsidRPr="004D3178">
        <w:rPr>
          <w:color w:val="auto"/>
        </w:rPr>
        <w:t xml:space="preserve"> </w:t>
      </w:r>
    </w:p>
    <w:p w14:paraId="64F7200F" w14:textId="5E306A54" w:rsidR="003E57D6" w:rsidRDefault="003E57D6" w:rsidP="003E57D6">
      <w:pPr>
        <w:spacing w:after="0" w:line="259" w:lineRule="auto"/>
        <w:ind w:left="0" w:firstLine="851"/>
        <w:rPr>
          <w:color w:val="auto"/>
        </w:rPr>
      </w:pPr>
      <w:r>
        <w:t>Pažymėtina, kad Jūsų asmens duomenų pateikimas yra privalomas teisės aktų nustatytas reikalavimas, siekiant įvertinti Jūsų (ar Jūsų atstovaujamos įmonės) atitiktį Lietuvos Respublikos viešųjų pirkimų įstatyme (toliau – VPĮ) nustatytiems reikalavimams ir pirkimo sąlygoms. Nepateikus reikalaujamų duomenų, nėra galimybės tinkamai įvertinti Jūsų pasiūlymo ar kvalifikacijos ir jis gali būti atmestas.</w:t>
      </w:r>
    </w:p>
    <w:p w14:paraId="5F5A70DF" w14:textId="011CC40A" w:rsidR="003E57D6" w:rsidRPr="003E57D6" w:rsidRDefault="003E57D6" w:rsidP="003E57D6">
      <w:pPr>
        <w:spacing w:after="0" w:line="259" w:lineRule="auto"/>
        <w:ind w:left="0" w:firstLine="851"/>
        <w:rPr>
          <w:color w:val="auto"/>
        </w:rPr>
      </w:pPr>
      <w:r w:rsidRPr="003E57D6">
        <w:rPr>
          <w:color w:val="auto"/>
        </w:rPr>
        <w:t xml:space="preserve">Pastaba: kai tiekėjas yra juridinis asmuo, aukščiau nurodyti duomenys tvarkomi tik tiek, kiek jie susiję su </w:t>
      </w:r>
      <w:r w:rsidRPr="003E57D6">
        <w:rPr>
          <w:b/>
          <w:bCs/>
          <w:color w:val="auto"/>
        </w:rPr>
        <w:t>įmonės atstovais, darbuotojais ar subrangovais</w:t>
      </w:r>
      <w:r w:rsidR="00F41CB8">
        <w:rPr>
          <w:b/>
          <w:bCs/>
          <w:color w:val="auto"/>
        </w:rPr>
        <w:t xml:space="preserve"> (fiziniais asmenimis)</w:t>
      </w:r>
      <w:r w:rsidRPr="003E57D6">
        <w:rPr>
          <w:color w:val="auto"/>
        </w:rPr>
        <w:t>, ir tik pirkimo procedūrų vykdymo tikslais.</w:t>
      </w:r>
    </w:p>
    <w:p w14:paraId="6847E379" w14:textId="77777777" w:rsidR="00F16BC5" w:rsidRPr="004D3178" w:rsidRDefault="00F16BC5" w:rsidP="003E57D6">
      <w:pPr>
        <w:ind w:left="0" w:firstLine="0"/>
        <w:rPr>
          <w:color w:val="auto"/>
        </w:rPr>
      </w:pPr>
    </w:p>
    <w:p w14:paraId="7F8813D8" w14:textId="5886EB44" w:rsidR="003E57D6" w:rsidRPr="003E57D6" w:rsidRDefault="00E97F9E" w:rsidP="003E57D6">
      <w:pPr>
        <w:ind w:firstLine="841"/>
        <w:rPr>
          <w:color w:val="002060"/>
        </w:rPr>
      </w:pPr>
      <w:r w:rsidRPr="00850249">
        <w:rPr>
          <w:color w:val="002060"/>
        </w:rPr>
        <w:t>5.</w:t>
      </w:r>
      <w:r w:rsidR="003E57D6" w:rsidRPr="003E57D6">
        <w:rPr>
          <w:color w:val="002060"/>
        </w:rPr>
        <w:t xml:space="preserve"> Kam bus teikiami Jūsų asmens duomenys?</w:t>
      </w:r>
    </w:p>
    <w:p w14:paraId="193541D0" w14:textId="77777777" w:rsidR="003E57D6" w:rsidRPr="003E57D6" w:rsidRDefault="003E57D6" w:rsidP="003E57D6">
      <w:pPr>
        <w:ind w:firstLine="841"/>
        <w:rPr>
          <w:color w:val="auto"/>
        </w:rPr>
      </w:pPr>
      <w:r w:rsidRPr="003E57D6">
        <w:rPr>
          <w:color w:val="auto"/>
        </w:rPr>
        <w:t>Jūsų asmens duomenys nebus teikiami tretiesiems asmenims, išskyrus teisės aktuose nustatytais atvejais ir tik siekiant užtikrinti pirkimų procedūrų teisėtumą, skaidrumą bei privalomą atskaitomybę.</w:t>
      </w:r>
    </w:p>
    <w:p w14:paraId="2B2A9597" w14:textId="77777777" w:rsidR="003E57D6" w:rsidRPr="003E57D6" w:rsidRDefault="003E57D6" w:rsidP="003E57D6">
      <w:pPr>
        <w:ind w:firstLine="841"/>
        <w:rPr>
          <w:color w:val="auto"/>
        </w:rPr>
      </w:pPr>
      <w:r w:rsidRPr="003E57D6">
        <w:rPr>
          <w:b/>
          <w:bCs/>
          <w:color w:val="auto"/>
        </w:rPr>
        <w:t>Pagrindiniai duomenų gavėjai:</w:t>
      </w:r>
    </w:p>
    <w:p w14:paraId="1BB99135" w14:textId="5FF372ED" w:rsidR="003E57D6" w:rsidRPr="003E57D6" w:rsidRDefault="003E57D6" w:rsidP="003E57D6">
      <w:pPr>
        <w:numPr>
          <w:ilvl w:val="0"/>
          <w:numId w:val="5"/>
        </w:numPr>
        <w:rPr>
          <w:color w:val="auto"/>
        </w:rPr>
      </w:pPr>
      <w:r>
        <w:t>Viešųjų pirkimų informacinė sistema (VPIS/Viešųjų pirkimų informacine sistema</w:t>
      </w:r>
      <w:r w:rsidR="00F31B33">
        <w:t>)</w:t>
      </w:r>
      <w:r>
        <w:t>: Administracija perduos informaciją, kuri turi būti skelbiama viešai pagal VPĮ reikalavimus (pvz., pasiūlymų, sutarčių duomenys)</w:t>
      </w:r>
      <w:r w:rsidR="00F41CB8">
        <w:t>;</w:t>
      </w:r>
    </w:p>
    <w:p w14:paraId="5231DA89" w14:textId="4A5A82CA" w:rsidR="008009A6" w:rsidRPr="008009A6" w:rsidRDefault="003E57D6" w:rsidP="008009A6">
      <w:pPr>
        <w:numPr>
          <w:ilvl w:val="0"/>
          <w:numId w:val="5"/>
        </w:numPr>
        <w:rPr>
          <w:b/>
          <w:bCs/>
        </w:rPr>
      </w:pPr>
      <w:r>
        <w:t>Viešųjų pirkimų tarnyba Viešųjų pirkimų tarnyba</w:t>
      </w:r>
      <w:r w:rsidR="008009A6">
        <w:t>,</w:t>
      </w:r>
      <w:r>
        <w:t xml:space="preserve"> Valstybės kontrolė: </w:t>
      </w:r>
      <w:r w:rsidR="00893EFC">
        <w:t>s</w:t>
      </w:r>
      <w:r>
        <w:t>kundų, pretenzijų nagrinėjimui, ataskaitų teikimui, audito ir kontrolės tikslais</w:t>
      </w:r>
      <w:r w:rsidR="008009A6">
        <w:t>, bei i</w:t>
      </w:r>
      <w:r w:rsidR="008009A6" w:rsidRPr="008009A6">
        <w:t>nstitucijos, atsakingos už Europos Sąjungos ir kitos tarptautinės finansinės paramos investicijų organizavimą, koordinavimą ir kontrolę</w:t>
      </w:r>
      <w:r w:rsidR="00F41CB8">
        <w:t>;</w:t>
      </w:r>
    </w:p>
    <w:p w14:paraId="77CE4CF0" w14:textId="1049FE0E" w:rsidR="003E57D6" w:rsidRPr="003E57D6" w:rsidRDefault="003E57D6" w:rsidP="003E57D6">
      <w:pPr>
        <w:numPr>
          <w:ilvl w:val="0"/>
          <w:numId w:val="5"/>
        </w:numPr>
        <w:rPr>
          <w:color w:val="auto"/>
        </w:rPr>
      </w:pPr>
      <w:r w:rsidRPr="00F41CB8">
        <w:rPr>
          <w:color w:val="auto"/>
        </w:rPr>
        <w:t xml:space="preserve">Teismai, </w:t>
      </w:r>
      <w:r w:rsidR="00893EFC" w:rsidRPr="00F41CB8">
        <w:rPr>
          <w:color w:val="auto"/>
        </w:rPr>
        <w:t>v</w:t>
      </w:r>
      <w:r w:rsidRPr="00F41CB8">
        <w:rPr>
          <w:color w:val="auto"/>
        </w:rPr>
        <w:t>iešųjų pirkimų komisijos:</w:t>
      </w:r>
      <w:r w:rsidRPr="003E57D6">
        <w:rPr>
          <w:color w:val="auto"/>
        </w:rPr>
        <w:t xml:space="preserve"> </w:t>
      </w:r>
      <w:r w:rsidR="00893EFC">
        <w:rPr>
          <w:color w:val="auto"/>
        </w:rPr>
        <w:t>n</w:t>
      </w:r>
      <w:r w:rsidRPr="003E57D6">
        <w:rPr>
          <w:color w:val="auto"/>
        </w:rPr>
        <w:t>agrinėjant ginčus, pretenzijas ar skundus</w:t>
      </w:r>
      <w:r w:rsidR="00F41CB8">
        <w:rPr>
          <w:color w:val="auto"/>
        </w:rPr>
        <w:t>;</w:t>
      </w:r>
    </w:p>
    <w:p w14:paraId="406A79B1" w14:textId="115FCDD8" w:rsidR="003E57D6" w:rsidRPr="008009A6" w:rsidRDefault="003E57D6" w:rsidP="008009A6">
      <w:pPr>
        <w:numPr>
          <w:ilvl w:val="0"/>
          <w:numId w:val="5"/>
        </w:numPr>
        <w:rPr>
          <w:color w:val="auto"/>
        </w:rPr>
      </w:pPr>
      <w:r>
        <w:t xml:space="preserve">Kitos valstybės ir savivaldybių institucijos/įstaigos: </w:t>
      </w:r>
      <w:r w:rsidR="00893EFC">
        <w:t>a</w:t>
      </w:r>
      <w:r>
        <w:t>udito ir kontrolės tikslais, taip pat kai to reikalaujama pagal teisės aktus (pvz., Valstybine mokesčių inspekcija, F</w:t>
      </w:r>
      <w:r w:rsidR="008009A6">
        <w:t xml:space="preserve">inansinių nusikaltimų tarnyba, Specialiųjų tyrimų tarnyba, </w:t>
      </w:r>
      <w:r w:rsidR="00893EFC">
        <w:t xml:space="preserve">kitos </w:t>
      </w:r>
      <w:r>
        <w:t>teisėsaugos institucijos)</w:t>
      </w:r>
      <w:r w:rsidR="00F41CB8">
        <w:t>;</w:t>
      </w:r>
    </w:p>
    <w:p w14:paraId="4FCB415C" w14:textId="77777777" w:rsidR="003E57D6" w:rsidRPr="003E57D6" w:rsidRDefault="003E57D6" w:rsidP="003E57D6">
      <w:pPr>
        <w:numPr>
          <w:ilvl w:val="0"/>
          <w:numId w:val="5"/>
        </w:numPr>
        <w:rPr>
          <w:color w:val="auto"/>
        </w:rPr>
      </w:pPr>
      <w:r w:rsidRPr="00F41CB8">
        <w:rPr>
          <w:color w:val="auto"/>
        </w:rPr>
        <w:t>Kiti pirkimo dalyviai:</w:t>
      </w:r>
      <w:r w:rsidRPr="003E57D6">
        <w:rPr>
          <w:color w:val="auto"/>
        </w:rPr>
        <w:t xml:space="preserve"> Jiems suteikiant teisę susipažinti su pirkimo procedūros dokumentais, laikantis teisės aktų ir konfidencialumo reikalavimų (siekiant užtikrinti pirkimo procedūrų skaidrumą).</w:t>
      </w:r>
    </w:p>
    <w:p w14:paraId="439739E4" w14:textId="77777777" w:rsidR="003E57D6" w:rsidRPr="003E57D6" w:rsidRDefault="003E57D6" w:rsidP="00893EFC">
      <w:pPr>
        <w:ind w:firstLine="699"/>
        <w:rPr>
          <w:color w:val="auto"/>
        </w:rPr>
      </w:pPr>
      <w:r w:rsidRPr="003E57D6">
        <w:rPr>
          <w:b/>
          <w:bCs/>
          <w:color w:val="auto"/>
        </w:rPr>
        <w:lastRenderedPageBreak/>
        <w:t>Bendras apribojimas:</w:t>
      </w:r>
      <w:r w:rsidRPr="003E57D6">
        <w:rPr>
          <w:color w:val="auto"/>
        </w:rPr>
        <w:t xml:space="preserve"> Teisės aktuose nustatytais atvejais ir kai asmens duomenų teikimas yra būtinas bei proporcingas teisėtais ir konkrečiais tikslais, Jūsų asmens duomenys gali būti perduoti trečiosioms šalims.</w:t>
      </w:r>
    </w:p>
    <w:p w14:paraId="1B94C702" w14:textId="2F4D8999" w:rsidR="003E57D6" w:rsidRPr="003E57D6" w:rsidRDefault="003E57D6" w:rsidP="003E57D6">
      <w:pPr>
        <w:ind w:firstLine="841"/>
        <w:rPr>
          <w:color w:val="auto"/>
        </w:rPr>
      </w:pPr>
      <w:r>
        <w:t>Perdavimas už Europos ekonomin</w:t>
      </w:r>
      <w:r w:rsidR="00893EFC">
        <w:t>ės</w:t>
      </w:r>
      <w:r>
        <w:t xml:space="preserve"> erdv</w:t>
      </w:r>
      <w:r w:rsidR="00893EFC">
        <w:t>ės</w:t>
      </w:r>
      <w:r>
        <w:t xml:space="preserve"> ribų nenumatomas.</w:t>
      </w:r>
    </w:p>
    <w:p w14:paraId="13317401" w14:textId="77777777" w:rsidR="004D3178" w:rsidRPr="004D3178" w:rsidRDefault="004D3178" w:rsidP="004A3AFF">
      <w:pPr>
        <w:spacing w:after="12" w:line="249" w:lineRule="auto"/>
        <w:ind w:left="0" w:firstLine="0"/>
        <w:jc w:val="left"/>
        <w:rPr>
          <w:color w:val="auto"/>
        </w:rPr>
      </w:pPr>
    </w:p>
    <w:p w14:paraId="053B2778" w14:textId="19A41E56" w:rsidR="0072301E" w:rsidRPr="004D3178" w:rsidRDefault="004A3AFF" w:rsidP="00D625B6">
      <w:pPr>
        <w:spacing w:after="12" w:line="249" w:lineRule="auto"/>
        <w:ind w:left="-5" w:firstLine="841"/>
        <w:jc w:val="left"/>
        <w:rPr>
          <w:color w:val="auto"/>
        </w:rPr>
      </w:pPr>
      <w:r w:rsidRPr="004A3AFF">
        <w:rPr>
          <w:color w:val="002060"/>
        </w:rPr>
        <w:t>6</w:t>
      </w:r>
      <w:r w:rsidR="00D625B6" w:rsidRPr="004A3AFF">
        <w:rPr>
          <w:color w:val="002060"/>
        </w:rPr>
        <w:t>.</w:t>
      </w:r>
      <w:r w:rsidR="00D625B6" w:rsidRPr="004D3178">
        <w:rPr>
          <w:color w:val="auto"/>
        </w:rPr>
        <w:t xml:space="preserve"> </w:t>
      </w:r>
      <w:r w:rsidR="00453387" w:rsidRPr="000C4F73">
        <w:rPr>
          <w:color w:val="002060"/>
        </w:rPr>
        <w:t xml:space="preserve">Kiek laiko bus saugomi Jūsų asmens duomenys? </w:t>
      </w:r>
    </w:p>
    <w:p w14:paraId="633FE085" w14:textId="17D9B98C" w:rsidR="00686EDC" w:rsidRPr="004D52FB" w:rsidRDefault="00686EDC" w:rsidP="00893EFC">
      <w:pPr>
        <w:spacing w:after="12" w:line="249" w:lineRule="auto"/>
        <w:ind w:left="-5" w:firstLine="856"/>
        <w:rPr>
          <w:color w:val="auto"/>
        </w:rPr>
      </w:pPr>
      <w:r w:rsidRPr="00686EDC">
        <w:rPr>
          <w:color w:val="auto"/>
        </w:rPr>
        <w:t>Asmens duomenys tvarkomi visą pirkimo procedūrų ir sutarties vykdymo laikotarpį, o pasibaigus šiems procesams – saugomi teisės aktų nustatytus terminus</w:t>
      </w:r>
      <w:r w:rsidR="004D52FB">
        <w:rPr>
          <w:color w:val="auto"/>
        </w:rPr>
        <w:t xml:space="preserve"> </w:t>
      </w:r>
      <w:r w:rsidR="004D52FB" w:rsidRPr="004D52FB">
        <w:rPr>
          <w:color w:val="auto"/>
        </w:rPr>
        <w:t>(</w:t>
      </w:r>
      <w:r w:rsidR="004D52FB" w:rsidRPr="004D52FB">
        <w:t>Viešųjų pirkimo komisijos prekių, paslaugų ir darbų viešųjų pirkimų dokumentai (protokolai, paraiškos ir kt.) – 5 m. nuo pirkimo pabaigos, Viešųjų pirkimų, atliekamų įgyvendinant Europos Sąjungos ir užsienio institucijų ar fondų lėšomis finansuojamus projektus, dokumentai – 10 m. nuo projekto įgyvendinimo, viešųjų pirkimų sutartys – 10 m.</w:t>
      </w:r>
      <w:r w:rsidR="004D52FB">
        <w:t>).</w:t>
      </w:r>
    </w:p>
    <w:p w14:paraId="0FD2133A" w14:textId="5D5A10B5" w:rsidR="00686EDC" w:rsidRDefault="00686EDC" w:rsidP="00893EFC">
      <w:pPr>
        <w:spacing w:after="12" w:line="249" w:lineRule="auto"/>
        <w:ind w:left="-5" w:firstLine="856"/>
        <w:rPr>
          <w:color w:val="auto"/>
        </w:rPr>
      </w:pPr>
      <w:r w:rsidRPr="00686EDC">
        <w:rPr>
          <w:color w:val="auto"/>
        </w:rPr>
        <w:t xml:space="preserve">Ilgesni dokumentų saugojimo terminai gali būti taikomi, jeigu tai numatyta </w:t>
      </w:r>
      <w:r w:rsidRPr="00893EFC">
        <w:rPr>
          <w:color w:val="auto"/>
        </w:rPr>
        <w:t>Lietuvos vyriausiojo archyvaro įsakymu patvirtintoje Bendrųjų dokumentų saugojimo terminų rodyklėje</w:t>
      </w:r>
      <w:r w:rsidRPr="00686EDC">
        <w:rPr>
          <w:color w:val="auto"/>
        </w:rPr>
        <w:t xml:space="preserve"> arba kituose </w:t>
      </w:r>
      <w:r w:rsidRPr="00893EFC">
        <w:rPr>
          <w:color w:val="auto"/>
        </w:rPr>
        <w:t>specialiuosiuose teisės aktuose.</w:t>
      </w:r>
    </w:p>
    <w:p w14:paraId="70540973" w14:textId="77777777" w:rsidR="00686EDC" w:rsidRDefault="00686EDC" w:rsidP="004A3AFF">
      <w:pPr>
        <w:spacing w:after="12" w:line="249" w:lineRule="auto"/>
        <w:ind w:left="-5" w:firstLine="856"/>
        <w:jc w:val="left"/>
        <w:rPr>
          <w:color w:val="auto"/>
        </w:rPr>
      </w:pPr>
    </w:p>
    <w:p w14:paraId="129CB044" w14:textId="086DF49E" w:rsidR="004A3AFF" w:rsidRPr="004A3AFF" w:rsidRDefault="004A3AFF" w:rsidP="004A3AFF">
      <w:pPr>
        <w:spacing w:after="12" w:line="249" w:lineRule="auto"/>
        <w:ind w:left="-5" w:firstLine="856"/>
        <w:jc w:val="left"/>
        <w:rPr>
          <w:color w:val="002060"/>
        </w:rPr>
      </w:pPr>
      <w:r w:rsidRPr="004A3AFF">
        <w:rPr>
          <w:color w:val="002060"/>
        </w:rPr>
        <w:t xml:space="preserve">7. </w:t>
      </w:r>
      <w:r w:rsidR="006F2EE9">
        <w:rPr>
          <w:color w:val="002060"/>
        </w:rPr>
        <w:t>Asmens d</w:t>
      </w:r>
      <w:r w:rsidRPr="004A3AFF">
        <w:rPr>
          <w:color w:val="002060"/>
        </w:rPr>
        <w:t>uomenų tvarkymo teisini</w:t>
      </w:r>
      <w:r w:rsidR="006F2EE9">
        <w:rPr>
          <w:color w:val="002060"/>
        </w:rPr>
        <w:t>ai</w:t>
      </w:r>
      <w:r w:rsidRPr="004A3AFF">
        <w:rPr>
          <w:color w:val="002060"/>
        </w:rPr>
        <w:t xml:space="preserve"> pagrinda</w:t>
      </w:r>
      <w:r w:rsidR="006F2EE9">
        <w:rPr>
          <w:color w:val="002060"/>
        </w:rPr>
        <w:t>i:</w:t>
      </w:r>
    </w:p>
    <w:p w14:paraId="1DD08041" w14:textId="2C641952" w:rsidR="004A3AFF" w:rsidRPr="006F2EE9" w:rsidRDefault="004A3AFF" w:rsidP="006F2EE9">
      <w:pPr>
        <w:spacing w:after="12" w:line="249" w:lineRule="auto"/>
        <w:ind w:left="-5" w:firstLine="856"/>
        <w:rPr>
          <w:color w:val="auto"/>
        </w:rPr>
      </w:pPr>
      <w:r w:rsidRPr="006F2EE9">
        <w:rPr>
          <w:color w:val="auto"/>
        </w:rPr>
        <w:t xml:space="preserve">BDAR 6 straipsnio 1 dalies </w:t>
      </w:r>
      <w:r w:rsidR="006F2EE9" w:rsidRPr="006F2EE9">
        <w:rPr>
          <w:color w:val="auto"/>
        </w:rPr>
        <w:t xml:space="preserve">b, </w:t>
      </w:r>
      <w:r w:rsidRPr="006F2EE9">
        <w:rPr>
          <w:color w:val="auto"/>
        </w:rPr>
        <w:t>c</w:t>
      </w:r>
      <w:r w:rsidR="006F2EE9" w:rsidRPr="006F2EE9">
        <w:rPr>
          <w:color w:val="auto"/>
        </w:rPr>
        <w:t xml:space="preserve">, e </w:t>
      </w:r>
      <w:r w:rsidRPr="006F2EE9">
        <w:rPr>
          <w:color w:val="auto"/>
        </w:rPr>
        <w:t>punkta</w:t>
      </w:r>
      <w:r w:rsidR="006F2EE9" w:rsidRPr="006F2EE9">
        <w:rPr>
          <w:color w:val="auto"/>
        </w:rPr>
        <w:t xml:space="preserve">i (sutarties vykdymas, </w:t>
      </w:r>
      <w:r w:rsidRPr="006F2EE9">
        <w:rPr>
          <w:color w:val="auto"/>
        </w:rPr>
        <w:t>teisin</w:t>
      </w:r>
      <w:r w:rsidR="006F2EE9" w:rsidRPr="006F2EE9">
        <w:rPr>
          <w:color w:val="auto"/>
        </w:rPr>
        <w:t>ė</w:t>
      </w:r>
      <w:r w:rsidRPr="006F2EE9">
        <w:rPr>
          <w:color w:val="auto"/>
        </w:rPr>
        <w:t xml:space="preserve"> prievol</w:t>
      </w:r>
      <w:r w:rsidR="006F2EE9" w:rsidRPr="006F2EE9">
        <w:rPr>
          <w:color w:val="auto"/>
        </w:rPr>
        <w:t>ė, viešosios valdžios funkcijos);</w:t>
      </w:r>
    </w:p>
    <w:p w14:paraId="62D50BC3" w14:textId="2491CDB7" w:rsidR="004A3AFF" w:rsidRPr="006F2EE9" w:rsidRDefault="004A3AFF" w:rsidP="004A3AFF">
      <w:pPr>
        <w:spacing w:after="12" w:line="249" w:lineRule="auto"/>
        <w:ind w:left="-5" w:firstLine="856"/>
        <w:jc w:val="left"/>
        <w:rPr>
          <w:color w:val="auto"/>
        </w:rPr>
      </w:pPr>
      <w:r w:rsidRPr="006F2EE9">
        <w:rPr>
          <w:color w:val="auto"/>
        </w:rPr>
        <w:t>Lietuvos Respublikos viešųjų pirkimų įstatym</w:t>
      </w:r>
      <w:r w:rsidR="006F2EE9" w:rsidRPr="006F2EE9">
        <w:rPr>
          <w:color w:val="auto"/>
        </w:rPr>
        <w:t>as</w:t>
      </w:r>
      <w:r w:rsidRPr="006F2EE9">
        <w:rPr>
          <w:color w:val="auto"/>
        </w:rPr>
        <w:t>;</w:t>
      </w:r>
    </w:p>
    <w:p w14:paraId="00C4713D" w14:textId="3B056465" w:rsidR="004A3AFF" w:rsidRPr="006F2EE9" w:rsidRDefault="004A3AFF" w:rsidP="004A3AFF">
      <w:pPr>
        <w:spacing w:after="12" w:line="249" w:lineRule="auto"/>
        <w:ind w:left="-5" w:firstLine="856"/>
        <w:jc w:val="left"/>
        <w:rPr>
          <w:color w:val="auto"/>
        </w:rPr>
      </w:pPr>
      <w:r w:rsidRPr="006F2EE9">
        <w:rPr>
          <w:color w:val="auto"/>
        </w:rPr>
        <w:t>Lietuvos Respublikos viešojo sektoriaus atskaitomybės įstatym</w:t>
      </w:r>
      <w:r w:rsidR="006F2EE9" w:rsidRPr="006F2EE9">
        <w:rPr>
          <w:color w:val="auto"/>
        </w:rPr>
        <w:t>as</w:t>
      </w:r>
      <w:r w:rsidRPr="006F2EE9">
        <w:rPr>
          <w:color w:val="auto"/>
        </w:rPr>
        <w:t>;</w:t>
      </w:r>
    </w:p>
    <w:p w14:paraId="078A1CB0" w14:textId="1E039EDD" w:rsidR="006F2EE9" w:rsidRPr="006F2EE9" w:rsidRDefault="006F2EE9" w:rsidP="004A3AFF">
      <w:pPr>
        <w:spacing w:after="12" w:line="249" w:lineRule="auto"/>
        <w:ind w:left="-5" w:firstLine="856"/>
        <w:jc w:val="left"/>
        <w:rPr>
          <w:color w:val="auto"/>
        </w:rPr>
      </w:pPr>
      <w:r w:rsidRPr="006F2EE9">
        <w:rPr>
          <w:color w:val="auto"/>
        </w:rPr>
        <w:t>Lietuvos Respublikos civilini</w:t>
      </w:r>
      <w:r w:rsidRPr="006F2EE9">
        <w:rPr>
          <w:color w:val="auto"/>
        </w:rPr>
        <w:t>s</w:t>
      </w:r>
      <w:r w:rsidRPr="006F2EE9">
        <w:rPr>
          <w:color w:val="auto"/>
        </w:rPr>
        <w:t xml:space="preserve"> kodeks</w:t>
      </w:r>
      <w:r w:rsidRPr="006F2EE9">
        <w:rPr>
          <w:color w:val="auto"/>
        </w:rPr>
        <w:t>as;</w:t>
      </w:r>
    </w:p>
    <w:p w14:paraId="4EBE19A1" w14:textId="4615863F" w:rsidR="006F2EE9" w:rsidRDefault="006F2EE9" w:rsidP="006F2EE9">
      <w:pPr>
        <w:ind w:firstLine="841"/>
        <w:rPr>
          <w:caps/>
          <w:bdr w:val="none" w:sz="0" w:space="0" w:color="auto" w:frame="1"/>
        </w:rPr>
      </w:pPr>
      <w:r>
        <w:rPr>
          <w:bdr w:val="none" w:sz="0" w:space="0" w:color="auto" w:frame="1"/>
        </w:rPr>
        <w:t>Mažos vertės pirkimų tvarkos aprašas,  patvirtintas Viešųjų pirkimų tarnybos direktoriaus 2017 m. birželio 28 d. įsakymu Nr. 1S-97 „Dėl Mažos vertės pirkimų tvarkos aprašo patvirtinimo</w:t>
      </w:r>
      <w:r>
        <w:rPr>
          <w:caps/>
          <w:bdr w:val="none" w:sz="0" w:space="0" w:color="auto" w:frame="1"/>
        </w:rPr>
        <w:t>“</w:t>
      </w:r>
      <w:r>
        <w:rPr>
          <w:caps/>
          <w:bdr w:val="none" w:sz="0" w:space="0" w:color="auto" w:frame="1"/>
        </w:rPr>
        <w:t>;</w:t>
      </w:r>
    </w:p>
    <w:p w14:paraId="32B830DC" w14:textId="69B7F55F" w:rsidR="006F2EE9" w:rsidRDefault="006F2EE9" w:rsidP="006F2EE9">
      <w:pPr>
        <w:ind w:firstLine="841"/>
        <w:rPr>
          <w:rFonts w:asciiTheme="minorHAnsi" w:hAnsiTheme="minorHAnsi" w:cstheme="minorHAnsi"/>
          <w:shd w:val="clear" w:color="auto" w:fill="FFFFFF"/>
        </w:rPr>
      </w:pPr>
      <w:r w:rsidRPr="006F2EE9">
        <w:rPr>
          <w:rFonts w:asciiTheme="minorHAnsi" w:hAnsiTheme="minorHAnsi" w:cstheme="minorHAnsi"/>
          <w:shd w:val="clear" w:color="auto" w:fill="FFFFFF"/>
        </w:rPr>
        <w:t>Varėnos rajono savivaldybės administracijos direktoriaus 2019 m. kovo 29 d. įsakym</w:t>
      </w:r>
      <w:r>
        <w:rPr>
          <w:rFonts w:asciiTheme="minorHAnsi" w:hAnsiTheme="minorHAnsi" w:cstheme="minorHAnsi"/>
          <w:shd w:val="clear" w:color="auto" w:fill="FFFFFF"/>
        </w:rPr>
        <w:t>as</w:t>
      </w:r>
      <w:r w:rsidRPr="006F2EE9">
        <w:rPr>
          <w:rFonts w:asciiTheme="minorHAnsi" w:hAnsiTheme="minorHAnsi" w:cstheme="minorHAnsi"/>
          <w:shd w:val="clear" w:color="auto" w:fill="FFFFFF"/>
        </w:rPr>
        <w:t xml:space="preserve"> </w:t>
      </w:r>
      <w:r>
        <w:rPr>
          <w:rFonts w:asciiTheme="minorHAnsi" w:hAnsiTheme="minorHAnsi" w:cstheme="minorHAnsi"/>
          <w:shd w:val="clear" w:color="auto" w:fill="FFFFFF"/>
        </w:rPr>
        <w:t>N</w:t>
      </w:r>
      <w:r w:rsidRPr="006F2EE9">
        <w:rPr>
          <w:rFonts w:asciiTheme="minorHAnsi" w:hAnsiTheme="minorHAnsi" w:cstheme="minorHAnsi"/>
          <w:shd w:val="clear" w:color="auto" w:fill="FFFFFF"/>
        </w:rPr>
        <w:t xml:space="preserve">r. </w:t>
      </w:r>
      <w:r>
        <w:rPr>
          <w:rFonts w:asciiTheme="minorHAnsi" w:hAnsiTheme="minorHAnsi" w:cstheme="minorHAnsi"/>
          <w:shd w:val="clear" w:color="auto" w:fill="FFFFFF"/>
        </w:rPr>
        <w:t>DV</w:t>
      </w:r>
      <w:r w:rsidRPr="006F2EE9">
        <w:rPr>
          <w:rFonts w:asciiTheme="minorHAnsi" w:hAnsiTheme="minorHAnsi" w:cstheme="minorHAnsi"/>
          <w:shd w:val="clear" w:color="auto" w:fill="FFFFFF"/>
        </w:rPr>
        <w:t>-277 „</w:t>
      </w:r>
      <w:r>
        <w:rPr>
          <w:rFonts w:asciiTheme="minorHAnsi" w:hAnsiTheme="minorHAnsi" w:cstheme="minorHAnsi"/>
          <w:shd w:val="clear" w:color="auto" w:fill="FFFFFF"/>
        </w:rPr>
        <w:t>D</w:t>
      </w:r>
      <w:r w:rsidRPr="006F2EE9">
        <w:rPr>
          <w:rFonts w:asciiTheme="minorHAnsi" w:hAnsiTheme="minorHAnsi" w:cstheme="minorHAnsi"/>
          <w:shd w:val="clear" w:color="auto" w:fill="FFFFFF"/>
        </w:rPr>
        <w:t xml:space="preserve">ėl </w:t>
      </w:r>
      <w:r>
        <w:rPr>
          <w:rFonts w:asciiTheme="minorHAnsi" w:hAnsiTheme="minorHAnsi" w:cstheme="minorHAnsi"/>
          <w:shd w:val="clear" w:color="auto" w:fill="FFFFFF"/>
        </w:rPr>
        <w:t>V</w:t>
      </w:r>
      <w:r w:rsidRPr="006F2EE9">
        <w:rPr>
          <w:rFonts w:asciiTheme="minorHAnsi" w:hAnsiTheme="minorHAnsi" w:cstheme="minorHAnsi"/>
          <w:shd w:val="clear" w:color="auto" w:fill="FFFFFF"/>
        </w:rPr>
        <w:t>arėnos rajono savivaldybės administracijos nuolatinės viešojo pirkimo komisijos sudarymo ir darbo reglamento tvirtinimo</w:t>
      </w:r>
      <w:r w:rsidRPr="006F2EE9">
        <w:rPr>
          <w:rFonts w:asciiTheme="minorHAnsi" w:hAnsiTheme="minorHAnsi" w:cstheme="minorHAnsi"/>
          <w:shd w:val="clear" w:color="auto" w:fill="FFFFFF"/>
        </w:rPr>
        <w:t>“</w:t>
      </w:r>
      <w:r>
        <w:rPr>
          <w:rFonts w:asciiTheme="minorHAnsi" w:hAnsiTheme="minorHAnsi" w:cstheme="minorHAnsi"/>
          <w:shd w:val="clear" w:color="auto" w:fill="FFFFFF"/>
        </w:rPr>
        <w:t>;</w:t>
      </w:r>
    </w:p>
    <w:p w14:paraId="49D7A36F" w14:textId="3792A882" w:rsidR="006F2EE9" w:rsidRPr="006F2EE9" w:rsidRDefault="006F2EE9" w:rsidP="006F2EE9">
      <w:pPr>
        <w:ind w:firstLine="841"/>
        <w:rPr>
          <w:rFonts w:asciiTheme="minorHAnsi" w:eastAsiaTheme="minorHAnsi" w:hAnsiTheme="minorHAnsi" w:cstheme="minorHAnsi"/>
          <w:shd w:val="clear" w:color="auto" w:fill="FFFFFF"/>
        </w:rPr>
      </w:pPr>
      <w:r w:rsidRPr="006F2EE9">
        <w:rPr>
          <w:rFonts w:asciiTheme="minorHAnsi" w:hAnsiTheme="minorHAnsi" w:cstheme="minorHAnsi"/>
          <w:shd w:val="clear" w:color="auto" w:fill="FFFFFF"/>
        </w:rPr>
        <w:t>Varėnos rajono savivaldybės administracijos direktoriaus 2021 m. rugpjūčio 18 d. įsakymo Nr. DV-748 „Dėl Varėnos rajono savivaldybės administracijos viešųjų pirkimų organizavimo, vykdymo ir vidaus kontrolės tvarkos aprašo patvirtinimo“</w:t>
      </w:r>
      <w:r>
        <w:rPr>
          <w:rFonts w:asciiTheme="minorHAnsi" w:hAnsiTheme="minorHAnsi" w:cstheme="minorHAnsi"/>
          <w:shd w:val="clear" w:color="auto" w:fill="FFFFFF"/>
        </w:rPr>
        <w:t>.</w:t>
      </w:r>
    </w:p>
    <w:p w14:paraId="22CE01CA" w14:textId="77777777" w:rsidR="006F2EE9" w:rsidRPr="004D52FB" w:rsidRDefault="006F2EE9" w:rsidP="004A3AFF">
      <w:pPr>
        <w:spacing w:after="12" w:line="249" w:lineRule="auto"/>
        <w:ind w:left="-5" w:firstLine="856"/>
        <w:jc w:val="left"/>
        <w:rPr>
          <w:color w:val="EE0000"/>
        </w:rPr>
      </w:pPr>
    </w:p>
    <w:p w14:paraId="56F13456" w14:textId="5C740C44" w:rsidR="004A3AFF" w:rsidRPr="004A3AFF" w:rsidRDefault="004A3AFF" w:rsidP="004A3AFF">
      <w:pPr>
        <w:spacing w:after="12" w:line="249" w:lineRule="auto"/>
        <w:ind w:left="-5" w:firstLine="856"/>
        <w:jc w:val="left"/>
        <w:rPr>
          <w:b/>
          <w:bCs/>
          <w:color w:val="auto"/>
        </w:rPr>
      </w:pPr>
      <w:r w:rsidRPr="004A3AFF">
        <w:rPr>
          <w:color w:val="002060"/>
        </w:rPr>
        <w:t>8. Iš kur gaunami Jūsų asmens duomenys</w:t>
      </w:r>
      <w:r>
        <w:rPr>
          <w:color w:val="002060"/>
        </w:rPr>
        <w:t>:</w:t>
      </w:r>
    </w:p>
    <w:p w14:paraId="7E71A413" w14:textId="77777777" w:rsidR="004A3AFF" w:rsidRPr="004A3AFF" w:rsidRDefault="004A3AFF" w:rsidP="004A3AFF">
      <w:pPr>
        <w:numPr>
          <w:ilvl w:val="0"/>
          <w:numId w:val="6"/>
        </w:numPr>
        <w:spacing w:after="12" w:line="249" w:lineRule="auto"/>
        <w:jc w:val="left"/>
        <w:rPr>
          <w:color w:val="auto"/>
        </w:rPr>
      </w:pPr>
      <w:r w:rsidRPr="004A3AFF">
        <w:rPr>
          <w:color w:val="auto"/>
        </w:rPr>
        <w:t>iš Jūsų tiesiogiai (pateikiant pasiūlymą, dokumentus, susirašinėjant);</w:t>
      </w:r>
    </w:p>
    <w:p w14:paraId="68B06F20" w14:textId="203723E0" w:rsidR="004A3AFF" w:rsidRPr="004A3AFF" w:rsidRDefault="004A3AFF" w:rsidP="00F31B33">
      <w:pPr>
        <w:numPr>
          <w:ilvl w:val="0"/>
          <w:numId w:val="6"/>
        </w:numPr>
        <w:spacing w:after="12" w:line="249" w:lineRule="auto"/>
        <w:rPr>
          <w:color w:val="auto"/>
        </w:rPr>
      </w:pPr>
      <w:r w:rsidRPr="004A3AFF">
        <w:rPr>
          <w:color w:val="auto"/>
        </w:rPr>
        <w:t>iš viešųjų registrų (pvz., Juridinių asmenų registro, Mokesčių inspekcijos, Sodros</w:t>
      </w:r>
      <w:r w:rsidR="008009A6">
        <w:rPr>
          <w:color w:val="auto"/>
        </w:rPr>
        <w:t>, Viešųjų pirkimų tarnybos</w:t>
      </w:r>
      <w:r w:rsidRPr="004A3AFF">
        <w:rPr>
          <w:color w:val="auto"/>
        </w:rPr>
        <w:t>);</w:t>
      </w:r>
    </w:p>
    <w:p w14:paraId="19D25F1A" w14:textId="55A5C675" w:rsidR="004A3AFF" w:rsidRPr="004A3AFF" w:rsidRDefault="004A3AFF" w:rsidP="004A3AFF">
      <w:pPr>
        <w:numPr>
          <w:ilvl w:val="0"/>
          <w:numId w:val="6"/>
        </w:numPr>
        <w:spacing w:after="12" w:line="249" w:lineRule="auto"/>
        <w:jc w:val="left"/>
        <w:rPr>
          <w:color w:val="auto"/>
        </w:rPr>
      </w:pPr>
      <w:r w:rsidRPr="004A3AFF">
        <w:rPr>
          <w:color w:val="auto"/>
        </w:rPr>
        <w:t>iš trečiųjų šaltinių – tik tiek, kiek būtina Jūsų kvalifikacijai ar pasiūlymui patikrinti.</w:t>
      </w:r>
    </w:p>
    <w:p w14:paraId="1C3B44AF" w14:textId="77777777" w:rsidR="004A3AFF" w:rsidRPr="004D3178" w:rsidRDefault="004A3AFF" w:rsidP="004A3AFF">
      <w:pPr>
        <w:spacing w:after="12" w:line="249" w:lineRule="auto"/>
        <w:ind w:left="-5" w:firstLine="856"/>
        <w:jc w:val="left"/>
        <w:rPr>
          <w:color w:val="auto"/>
        </w:rPr>
      </w:pPr>
    </w:p>
    <w:p w14:paraId="169E68AF" w14:textId="7AEA4869" w:rsidR="0072301E" w:rsidRPr="004D3178" w:rsidRDefault="004A3AFF" w:rsidP="00D625B6">
      <w:pPr>
        <w:spacing w:after="12" w:line="249" w:lineRule="auto"/>
        <w:ind w:left="-5" w:firstLine="856"/>
        <w:jc w:val="left"/>
        <w:rPr>
          <w:color w:val="auto"/>
        </w:rPr>
      </w:pPr>
      <w:r w:rsidRPr="004A3AFF">
        <w:rPr>
          <w:color w:val="002060"/>
        </w:rPr>
        <w:t>9</w:t>
      </w:r>
      <w:r w:rsidR="00D625B6" w:rsidRPr="004A3AFF">
        <w:rPr>
          <w:color w:val="002060"/>
        </w:rPr>
        <w:t>.</w:t>
      </w:r>
      <w:r w:rsidR="00D625B6" w:rsidRPr="004D3178">
        <w:rPr>
          <w:color w:val="auto"/>
        </w:rPr>
        <w:t xml:space="preserve"> </w:t>
      </w:r>
      <w:r w:rsidR="00453387" w:rsidRPr="000C4F73">
        <w:rPr>
          <w:color w:val="002060"/>
        </w:rPr>
        <w:t xml:space="preserve">Kokias turite teises ir kaip jas įgyvendinti?  </w:t>
      </w:r>
    </w:p>
    <w:p w14:paraId="139907FD" w14:textId="796730EE" w:rsidR="007007A1" w:rsidRPr="004D3178" w:rsidRDefault="00453387" w:rsidP="004D3178">
      <w:pPr>
        <w:spacing w:after="0" w:line="259" w:lineRule="auto"/>
        <w:ind w:left="0" w:firstLine="0"/>
        <w:jc w:val="left"/>
        <w:rPr>
          <w:color w:val="auto"/>
        </w:rPr>
      </w:pPr>
      <w:r w:rsidRPr="004D3178">
        <w:rPr>
          <w:i/>
          <w:color w:val="auto"/>
        </w:rPr>
        <w:t xml:space="preserve"> </w:t>
      </w:r>
      <w:r w:rsidRPr="004D3178">
        <w:rPr>
          <w:color w:val="auto"/>
        </w:rPr>
        <w:t xml:space="preserve">Jūs, kaip duomenų subjektas, turite šias teises: teisę gauti informaciją apie duomenų tvarkymą (BDAR 13, 14 straipsniai), teisę susipažinti su duomenimis (BDAR 15 straipsnis), teisę reikalauti asmens duomenis ištaisyti (BDAR 16 straipsnis), ištrinti („teisė būti pamirštam“) (BDAR 17 straipsnis) ar apriboti duomenų tvarkymą (BDAR 18 straipsnis). </w:t>
      </w:r>
    </w:p>
    <w:p w14:paraId="0CA55B1C" w14:textId="585ADECB" w:rsidR="0072301E" w:rsidRPr="004D3178" w:rsidRDefault="00453387">
      <w:pPr>
        <w:ind w:left="-5"/>
        <w:rPr>
          <w:color w:val="auto"/>
        </w:rPr>
      </w:pPr>
      <w:r w:rsidRPr="004D3178">
        <w:rPr>
          <w:color w:val="auto"/>
          <w:u w:val="single" w:color="000000"/>
        </w:rPr>
        <w:t>Pastaba</w:t>
      </w:r>
      <w:r w:rsidRPr="004D3178">
        <w:rPr>
          <w:color w:val="auto"/>
        </w:rPr>
        <w:t xml:space="preserve">: teise būti pamirštam ar apriboti asmens duomenų tvarkymą galite pasinaudoti, kai yra bent viena iš BDAR 17 straipsnio 1 dalyje ar 18 straipsnio 1 dalyje nurodytų sąlygų. </w:t>
      </w:r>
    </w:p>
    <w:p w14:paraId="57700B50" w14:textId="1362FADF" w:rsidR="0072301E" w:rsidRPr="004D3178" w:rsidRDefault="00453387" w:rsidP="00D625B6">
      <w:pPr>
        <w:spacing w:after="0" w:line="259" w:lineRule="auto"/>
        <w:ind w:left="0" w:firstLine="0"/>
        <w:jc w:val="left"/>
        <w:rPr>
          <w:color w:val="auto"/>
        </w:rPr>
      </w:pPr>
      <w:r w:rsidRPr="004D3178">
        <w:rPr>
          <w:color w:val="auto"/>
        </w:rPr>
        <w:t xml:space="preserve"> </w:t>
      </w:r>
      <w:r w:rsidRPr="004D3178">
        <w:rPr>
          <w:i/>
          <w:color w:val="auto"/>
          <w:sz w:val="20"/>
        </w:rPr>
        <w:t xml:space="preserve"> </w:t>
      </w:r>
    </w:p>
    <w:p w14:paraId="3B2A0163" w14:textId="7A7EC369" w:rsidR="0072301E" w:rsidRDefault="00453387" w:rsidP="002938EB">
      <w:pPr>
        <w:tabs>
          <w:tab w:val="center" w:pos="1519"/>
          <w:tab w:val="center" w:pos="2100"/>
          <w:tab w:val="center" w:pos="2674"/>
          <w:tab w:val="center" w:pos="3624"/>
          <w:tab w:val="center" w:pos="4842"/>
          <w:tab w:val="center" w:pos="5948"/>
          <w:tab w:val="center" w:pos="6864"/>
          <w:tab w:val="center" w:pos="7632"/>
          <w:tab w:val="center" w:pos="8388"/>
          <w:tab w:val="right" w:pos="9365"/>
        </w:tabs>
        <w:ind w:left="0" w:firstLine="0"/>
        <w:jc w:val="left"/>
      </w:pPr>
      <w:r w:rsidRPr="004D3178">
        <w:rPr>
          <w:color w:val="auto"/>
        </w:rPr>
        <w:t xml:space="preserve">Informaciją apie tai, </w:t>
      </w:r>
      <w:r w:rsidRPr="004D3178">
        <w:rPr>
          <w:color w:val="auto"/>
        </w:rPr>
        <w:tab/>
        <w:t xml:space="preserve">kaip </w:t>
      </w:r>
      <w:r w:rsidRPr="004D3178">
        <w:rPr>
          <w:color w:val="auto"/>
        </w:rPr>
        <w:tab/>
        <w:t xml:space="preserve">įgyvendinti </w:t>
      </w:r>
      <w:r w:rsidRPr="004D3178">
        <w:rPr>
          <w:color w:val="auto"/>
        </w:rPr>
        <w:tab/>
        <w:t xml:space="preserve">duomenų </w:t>
      </w:r>
      <w:r w:rsidRPr="004D3178">
        <w:rPr>
          <w:color w:val="auto"/>
        </w:rPr>
        <w:tab/>
        <w:t xml:space="preserve">subjektų teises </w:t>
      </w:r>
      <w:r w:rsidRPr="004D3178">
        <w:rPr>
          <w:color w:val="auto"/>
        </w:rPr>
        <w:tab/>
      </w:r>
      <w:r w:rsidR="002938EB" w:rsidRPr="004D3178">
        <w:rPr>
          <w:color w:val="auto"/>
        </w:rPr>
        <w:t>Administracijoje</w:t>
      </w:r>
      <w:r w:rsidRPr="004D3178">
        <w:rPr>
          <w:color w:val="auto"/>
        </w:rPr>
        <w:t xml:space="preserve">, galite </w:t>
      </w:r>
      <w:r w:rsidRPr="004D3178">
        <w:rPr>
          <w:color w:val="auto"/>
        </w:rPr>
        <w:tab/>
        <w:t>rasti:</w:t>
      </w:r>
      <w:r w:rsidR="002938EB" w:rsidRPr="004D3178">
        <w:rPr>
          <w:color w:val="auto"/>
        </w:rPr>
        <w:t xml:space="preserve"> </w:t>
      </w:r>
      <w:r w:rsidR="00D625B6" w:rsidRPr="00D625B6">
        <w:rPr>
          <w:color w:val="002060"/>
        </w:rPr>
        <w:t>https://varena.lt/asmens-duomenu-apsauga/</w:t>
      </w:r>
      <w:r w:rsidR="00D625B6">
        <w:rPr>
          <w:color w:val="002060"/>
        </w:rPr>
        <w:t>.</w:t>
      </w:r>
    </w:p>
    <w:p w14:paraId="44A74696" w14:textId="0479699C" w:rsidR="0072301E" w:rsidRDefault="00453387">
      <w:pPr>
        <w:ind w:left="-5"/>
      </w:pPr>
      <w:r>
        <w:t xml:space="preserve">Informuojame, kad nesutikdami su </w:t>
      </w:r>
      <w:r w:rsidR="00D625B6">
        <w:t>Administracijos</w:t>
      </w:r>
      <w:r>
        <w:t xml:space="preserve"> sprendimu, priimtu dėl Jūsų prašymo įgyvendinti duomenų subjekto teises, Jūs turite teisę pateikti skundą </w:t>
      </w:r>
      <w:r w:rsidR="007A6308">
        <w:t xml:space="preserve">Valstybinei duomenų apsaugos inspekcijai, patyrus turtinę arba neturtinę žalą, </w:t>
      </w:r>
      <w:r w:rsidR="004D3178">
        <w:t>–</w:t>
      </w:r>
      <w:r w:rsidR="007A6308">
        <w:t xml:space="preserve"> </w:t>
      </w:r>
      <w:r w:rsidR="007A6308" w:rsidRPr="007A6308">
        <w:t>Regionų administracinio teismo Kauno rūmams</w:t>
      </w:r>
      <w:r>
        <w:t xml:space="preserve">. </w:t>
      </w:r>
    </w:p>
    <w:p w14:paraId="604BBF2F" w14:textId="77777777" w:rsidR="0072301E" w:rsidRDefault="00453387">
      <w:pPr>
        <w:spacing w:after="0" w:line="259" w:lineRule="auto"/>
        <w:ind w:left="0" w:right="4" w:firstLine="0"/>
        <w:jc w:val="center"/>
      </w:pPr>
      <w:r>
        <w:t xml:space="preserve">____________________ </w:t>
      </w:r>
    </w:p>
    <w:sectPr w:rsidR="0072301E" w:rsidSect="00255DC1">
      <w:footerReference w:type="even" r:id="rId10"/>
      <w:footerReference w:type="default" r:id="rId11"/>
      <w:footerReference w:type="first" r:id="rId12"/>
      <w:pgSz w:w="12240" w:h="15840"/>
      <w:pgMar w:top="1134" w:right="567" w:bottom="1134" w:left="1701" w:header="567" w:footer="72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FBF42" w14:textId="77777777" w:rsidR="00D841DA" w:rsidRDefault="00D841DA">
      <w:pPr>
        <w:spacing w:after="0" w:line="240" w:lineRule="auto"/>
      </w:pPr>
      <w:r>
        <w:separator/>
      </w:r>
    </w:p>
  </w:endnote>
  <w:endnote w:type="continuationSeparator" w:id="0">
    <w:p w14:paraId="0F7BC4B1" w14:textId="77777777" w:rsidR="00D841DA" w:rsidRDefault="00D84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44ED8" w14:textId="77777777" w:rsidR="0072301E" w:rsidRDefault="00453387">
    <w:pPr>
      <w:spacing w:after="0" w:line="259" w:lineRule="auto"/>
      <w:ind w:left="0" w:right="2"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2E8192BB" w14:textId="77777777" w:rsidR="0072301E" w:rsidRDefault="00453387">
    <w:pPr>
      <w:spacing w:after="0" w:line="259" w:lineRule="auto"/>
      <w:ind w:lef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0374" w14:textId="77777777" w:rsidR="0072301E" w:rsidRDefault="00453387">
    <w:pPr>
      <w:spacing w:after="0" w:line="259" w:lineRule="auto"/>
      <w:ind w:left="0" w:right="2"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3796371B" w14:textId="77777777" w:rsidR="0072301E" w:rsidRDefault="00453387">
    <w:pPr>
      <w:spacing w:after="0" w:line="259" w:lineRule="auto"/>
      <w:ind w:lef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23A0" w14:textId="77777777" w:rsidR="0072301E" w:rsidRDefault="00453387">
    <w:pPr>
      <w:spacing w:after="0" w:line="259" w:lineRule="auto"/>
      <w:ind w:left="0" w:right="2"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3AED6713" w14:textId="77777777" w:rsidR="0072301E" w:rsidRDefault="00453387">
    <w:pPr>
      <w:spacing w:after="0" w:line="259" w:lineRule="auto"/>
      <w:ind w:lef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1899C" w14:textId="77777777" w:rsidR="00D841DA" w:rsidRDefault="00D841DA">
      <w:pPr>
        <w:spacing w:after="0" w:line="240" w:lineRule="auto"/>
      </w:pPr>
      <w:r>
        <w:separator/>
      </w:r>
    </w:p>
  </w:footnote>
  <w:footnote w:type="continuationSeparator" w:id="0">
    <w:p w14:paraId="4788E04B" w14:textId="77777777" w:rsidR="00D841DA" w:rsidRDefault="00D841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735E"/>
    <w:multiLevelType w:val="multilevel"/>
    <w:tmpl w:val="4CA6F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D30CC"/>
    <w:multiLevelType w:val="hybridMultilevel"/>
    <w:tmpl w:val="1F6E170E"/>
    <w:lvl w:ilvl="0" w:tplc="04270001">
      <w:start w:val="1"/>
      <w:numFmt w:val="bullet"/>
      <w:lvlText w:val=""/>
      <w:lvlJc w:val="left"/>
      <w:pPr>
        <w:ind w:left="78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2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9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56964F5"/>
    <w:multiLevelType w:val="hybridMultilevel"/>
    <w:tmpl w:val="A7329D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7430D13"/>
    <w:multiLevelType w:val="hybridMultilevel"/>
    <w:tmpl w:val="6944DB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23C0C24"/>
    <w:multiLevelType w:val="hybridMultilevel"/>
    <w:tmpl w:val="CEDED5AC"/>
    <w:lvl w:ilvl="0" w:tplc="9E326326">
      <w:start w:val="1"/>
      <w:numFmt w:val="decimal"/>
      <w:lvlText w:val="%1."/>
      <w:lvlJc w:val="left"/>
      <w:pPr>
        <w:ind w:left="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B083546">
      <w:start w:val="1"/>
      <w:numFmt w:val="lowerLetter"/>
      <w:lvlText w:val="%2"/>
      <w:lvlJc w:val="left"/>
      <w:pPr>
        <w:ind w:left="1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4309838">
      <w:start w:val="1"/>
      <w:numFmt w:val="lowerRoman"/>
      <w:lvlText w:val="%3"/>
      <w:lvlJc w:val="left"/>
      <w:pPr>
        <w:ind w:left="22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3F8FD74">
      <w:start w:val="1"/>
      <w:numFmt w:val="decimal"/>
      <w:lvlText w:val="%4"/>
      <w:lvlJc w:val="left"/>
      <w:pPr>
        <w:ind w:left="29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882790A">
      <w:start w:val="1"/>
      <w:numFmt w:val="lowerLetter"/>
      <w:lvlText w:val="%5"/>
      <w:lvlJc w:val="left"/>
      <w:pPr>
        <w:ind w:left="3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A2C3818">
      <w:start w:val="1"/>
      <w:numFmt w:val="lowerRoman"/>
      <w:lvlText w:val="%6"/>
      <w:lvlJc w:val="left"/>
      <w:pPr>
        <w:ind w:left="43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2323B88">
      <w:start w:val="1"/>
      <w:numFmt w:val="decimal"/>
      <w:lvlText w:val="%7"/>
      <w:lvlJc w:val="left"/>
      <w:pPr>
        <w:ind w:left="5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76E2C0">
      <w:start w:val="1"/>
      <w:numFmt w:val="lowerLetter"/>
      <w:lvlText w:val="%8"/>
      <w:lvlJc w:val="left"/>
      <w:pPr>
        <w:ind w:left="5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D3AB6D0">
      <w:start w:val="1"/>
      <w:numFmt w:val="lowerRoman"/>
      <w:lvlText w:val="%9"/>
      <w:lvlJc w:val="left"/>
      <w:pPr>
        <w:ind w:left="6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5600666"/>
    <w:multiLevelType w:val="multilevel"/>
    <w:tmpl w:val="3D56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7084192">
    <w:abstractNumId w:val="4"/>
  </w:num>
  <w:num w:numId="2" w16cid:durableId="890652523">
    <w:abstractNumId w:val="1"/>
  </w:num>
  <w:num w:numId="3" w16cid:durableId="601957980">
    <w:abstractNumId w:val="3"/>
  </w:num>
  <w:num w:numId="4" w16cid:durableId="1474640430">
    <w:abstractNumId w:val="2"/>
  </w:num>
  <w:num w:numId="5" w16cid:durableId="2131510037">
    <w:abstractNumId w:val="5"/>
  </w:num>
  <w:num w:numId="6" w16cid:durableId="126289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01E"/>
    <w:rsid w:val="000C4F73"/>
    <w:rsid w:val="00164551"/>
    <w:rsid w:val="0018621E"/>
    <w:rsid w:val="001E7A71"/>
    <w:rsid w:val="001F2EF6"/>
    <w:rsid w:val="00255DC1"/>
    <w:rsid w:val="00277D7E"/>
    <w:rsid w:val="002938EB"/>
    <w:rsid w:val="002D6D90"/>
    <w:rsid w:val="003643EB"/>
    <w:rsid w:val="00377E7D"/>
    <w:rsid w:val="003E57D6"/>
    <w:rsid w:val="00453387"/>
    <w:rsid w:val="0047339A"/>
    <w:rsid w:val="004A3AFF"/>
    <w:rsid w:val="004D239C"/>
    <w:rsid w:val="004D3178"/>
    <w:rsid w:val="004D52FB"/>
    <w:rsid w:val="00533276"/>
    <w:rsid w:val="005E6F5C"/>
    <w:rsid w:val="006554B1"/>
    <w:rsid w:val="006750E1"/>
    <w:rsid w:val="00686EDC"/>
    <w:rsid w:val="006956DC"/>
    <w:rsid w:val="006A0890"/>
    <w:rsid w:val="006F2EE9"/>
    <w:rsid w:val="007007A1"/>
    <w:rsid w:val="0072301E"/>
    <w:rsid w:val="0072728D"/>
    <w:rsid w:val="00782840"/>
    <w:rsid w:val="00795462"/>
    <w:rsid w:val="007A5A17"/>
    <w:rsid w:val="007A6308"/>
    <w:rsid w:val="007E35DF"/>
    <w:rsid w:val="007E76CD"/>
    <w:rsid w:val="008009A6"/>
    <w:rsid w:val="00850249"/>
    <w:rsid w:val="0087236F"/>
    <w:rsid w:val="00882656"/>
    <w:rsid w:val="00893EFC"/>
    <w:rsid w:val="009836A8"/>
    <w:rsid w:val="009C1084"/>
    <w:rsid w:val="009C442C"/>
    <w:rsid w:val="00B17AF7"/>
    <w:rsid w:val="00B42CDB"/>
    <w:rsid w:val="00B97633"/>
    <w:rsid w:val="00C0676F"/>
    <w:rsid w:val="00C25B6C"/>
    <w:rsid w:val="00C770F7"/>
    <w:rsid w:val="00CC60C3"/>
    <w:rsid w:val="00CC73DD"/>
    <w:rsid w:val="00D625B6"/>
    <w:rsid w:val="00D841DA"/>
    <w:rsid w:val="00DC0DFE"/>
    <w:rsid w:val="00DD7D9C"/>
    <w:rsid w:val="00E11D4A"/>
    <w:rsid w:val="00E32717"/>
    <w:rsid w:val="00E97F9E"/>
    <w:rsid w:val="00EB79B4"/>
    <w:rsid w:val="00ED2151"/>
    <w:rsid w:val="00EE2DC5"/>
    <w:rsid w:val="00EF5D8F"/>
    <w:rsid w:val="00F16BC5"/>
    <w:rsid w:val="00F227DB"/>
    <w:rsid w:val="00F241AA"/>
    <w:rsid w:val="00F31B33"/>
    <w:rsid w:val="00F41CB8"/>
    <w:rsid w:val="00F579BB"/>
    <w:rsid w:val="00F77D64"/>
    <w:rsid w:val="00FC16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92999"/>
  <w15:docId w15:val="{504005C8-31B7-477D-996B-39B35CBB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5" w:line="250" w:lineRule="auto"/>
      <w:ind w:left="10" w:hanging="10"/>
      <w:jc w:val="both"/>
    </w:pPr>
    <w:rPr>
      <w:rFonts w:ascii="Calibri" w:eastAsia="Calibri" w:hAnsi="Calibri" w:cs="Calibri"/>
      <w:color w:val="000000"/>
    </w:rPr>
  </w:style>
  <w:style w:type="paragraph" w:styleId="Antrat3">
    <w:name w:val="heading 3"/>
    <w:basedOn w:val="prastasis"/>
    <w:next w:val="prastasis"/>
    <w:link w:val="Antrat3Diagrama"/>
    <w:uiPriority w:val="9"/>
    <w:semiHidden/>
    <w:unhideWhenUsed/>
    <w:qFormat/>
    <w:rsid w:val="004A3AFF"/>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saitas">
    <w:name w:val="Hyperlink"/>
    <w:basedOn w:val="Numatytasispastraiposriftas"/>
    <w:uiPriority w:val="99"/>
    <w:unhideWhenUsed/>
    <w:rsid w:val="007E76CD"/>
    <w:rPr>
      <w:color w:val="0563C1" w:themeColor="hyperlink"/>
      <w:u w:val="single"/>
    </w:rPr>
  </w:style>
  <w:style w:type="character" w:styleId="Neapdorotaspaminjimas">
    <w:name w:val="Unresolved Mention"/>
    <w:basedOn w:val="Numatytasispastraiposriftas"/>
    <w:uiPriority w:val="99"/>
    <w:semiHidden/>
    <w:unhideWhenUsed/>
    <w:rsid w:val="005E6F5C"/>
    <w:rPr>
      <w:color w:val="605E5C"/>
      <w:shd w:val="clear" w:color="auto" w:fill="E1DFDD"/>
    </w:rPr>
  </w:style>
  <w:style w:type="paragraph" w:styleId="Sraopastraipa">
    <w:name w:val="List Paragraph"/>
    <w:basedOn w:val="prastasis"/>
    <w:uiPriority w:val="34"/>
    <w:qFormat/>
    <w:rsid w:val="00E97F9E"/>
    <w:pPr>
      <w:ind w:left="720"/>
      <w:contextualSpacing/>
    </w:pPr>
  </w:style>
  <w:style w:type="table" w:styleId="Lentelstinklelis">
    <w:name w:val="Table Grid"/>
    <w:basedOn w:val="prastojilentel"/>
    <w:uiPriority w:val="39"/>
    <w:rsid w:val="00473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F5D8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5D8F"/>
    <w:rPr>
      <w:rFonts w:ascii="Calibri" w:eastAsia="Calibri" w:hAnsi="Calibri" w:cs="Calibri"/>
      <w:color w:val="000000"/>
    </w:rPr>
  </w:style>
  <w:style w:type="character" w:customStyle="1" w:styleId="Antrat3Diagrama">
    <w:name w:val="Antraštė 3 Diagrama"/>
    <w:basedOn w:val="Numatytasispastraiposriftas"/>
    <w:link w:val="Antrat3"/>
    <w:uiPriority w:val="9"/>
    <w:semiHidden/>
    <w:rsid w:val="004A3AF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41234">
      <w:bodyDiv w:val="1"/>
      <w:marLeft w:val="0"/>
      <w:marRight w:val="0"/>
      <w:marTop w:val="0"/>
      <w:marBottom w:val="0"/>
      <w:divBdr>
        <w:top w:val="none" w:sz="0" w:space="0" w:color="auto"/>
        <w:left w:val="none" w:sz="0" w:space="0" w:color="auto"/>
        <w:bottom w:val="none" w:sz="0" w:space="0" w:color="auto"/>
        <w:right w:val="none" w:sz="0" w:space="0" w:color="auto"/>
      </w:divBdr>
    </w:div>
    <w:div w:id="206451327">
      <w:bodyDiv w:val="1"/>
      <w:marLeft w:val="0"/>
      <w:marRight w:val="0"/>
      <w:marTop w:val="0"/>
      <w:marBottom w:val="0"/>
      <w:divBdr>
        <w:top w:val="none" w:sz="0" w:space="0" w:color="auto"/>
        <w:left w:val="none" w:sz="0" w:space="0" w:color="auto"/>
        <w:bottom w:val="none" w:sz="0" w:space="0" w:color="auto"/>
        <w:right w:val="none" w:sz="0" w:space="0" w:color="auto"/>
      </w:divBdr>
    </w:div>
    <w:div w:id="248125971">
      <w:bodyDiv w:val="1"/>
      <w:marLeft w:val="0"/>
      <w:marRight w:val="0"/>
      <w:marTop w:val="0"/>
      <w:marBottom w:val="0"/>
      <w:divBdr>
        <w:top w:val="none" w:sz="0" w:space="0" w:color="auto"/>
        <w:left w:val="none" w:sz="0" w:space="0" w:color="auto"/>
        <w:bottom w:val="none" w:sz="0" w:space="0" w:color="auto"/>
        <w:right w:val="none" w:sz="0" w:space="0" w:color="auto"/>
      </w:divBdr>
    </w:div>
    <w:div w:id="462043985">
      <w:bodyDiv w:val="1"/>
      <w:marLeft w:val="0"/>
      <w:marRight w:val="0"/>
      <w:marTop w:val="0"/>
      <w:marBottom w:val="0"/>
      <w:divBdr>
        <w:top w:val="none" w:sz="0" w:space="0" w:color="auto"/>
        <w:left w:val="none" w:sz="0" w:space="0" w:color="auto"/>
        <w:bottom w:val="none" w:sz="0" w:space="0" w:color="auto"/>
        <w:right w:val="none" w:sz="0" w:space="0" w:color="auto"/>
      </w:divBdr>
    </w:div>
    <w:div w:id="653870774">
      <w:bodyDiv w:val="1"/>
      <w:marLeft w:val="0"/>
      <w:marRight w:val="0"/>
      <w:marTop w:val="0"/>
      <w:marBottom w:val="0"/>
      <w:divBdr>
        <w:top w:val="none" w:sz="0" w:space="0" w:color="auto"/>
        <w:left w:val="none" w:sz="0" w:space="0" w:color="auto"/>
        <w:bottom w:val="none" w:sz="0" w:space="0" w:color="auto"/>
        <w:right w:val="none" w:sz="0" w:space="0" w:color="auto"/>
      </w:divBdr>
    </w:div>
    <w:div w:id="985162012">
      <w:bodyDiv w:val="1"/>
      <w:marLeft w:val="0"/>
      <w:marRight w:val="0"/>
      <w:marTop w:val="0"/>
      <w:marBottom w:val="0"/>
      <w:divBdr>
        <w:top w:val="none" w:sz="0" w:space="0" w:color="auto"/>
        <w:left w:val="none" w:sz="0" w:space="0" w:color="auto"/>
        <w:bottom w:val="none" w:sz="0" w:space="0" w:color="auto"/>
        <w:right w:val="none" w:sz="0" w:space="0" w:color="auto"/>
      </w:divBdr>
    </w:div>
    <w:div w:id="1101024945">
      <w:bodyDiv w:val="1"/>
      <w:marLeft w:val="0"/>
      <w:marRight w:val="0"/>
      <w:marTop w:val="0"/>
      <w:marBottom w:val="0"/>
      <w:divBdr>
        <w:top w:val="none" w:sz="0" w:space="0" w:color="auto"/>
        <w:left w:val="none" w:sz="0" w:space="0" w:color="auto"/>
        <w:bottom w:val="none" w:sz="0" w:space="0" w:color="auto"/>
        <w:right w:val="none" w:sz="0" w:space="0" w:color="auto"/>
      </w:divBdr>
    </w:div>
    <w:div w:id="1110398431">
      <w:bodyDiv w:val="1"/>
      <w:marLeft w:val="0"/>
      <w:marRight w:val="0"/>
      <w:marTop w:val="0"/>
      <w:marBottom w:val="0"/>
      <w:divBdr>
        <w:top w:val="none" w:sz="0" w:space="0" w:color="auto"/>
        <w:left w:val="none" w:sz="0" w:space="0" w:color="auto"/>
        <w:bottom w:val="none" w:sz="0" w:space="0" w:color="auto"/>
        <w:right w:val="none" w:sz="0" w:space="0" w:color="auto"/>
      </w:divBdr>
    </w:div>
    <w:div w:id="1358628223">
      <w:bodyDiv w:val="1"/>
      <w:marLeft w:val="0"/>
      <w:marRight w:val="0"/>
      <w:marTop w:val="0"/>
      <w:marBottom w:val="0"/>
      <w:divBdr>
        <w:top w:val="none" w:sz="0" w:space="0" w:color="auto"/>
        <w:left w:val="none" w:sz="0" w:space="0" w:color="auto"/>
        <w:bottom w:val="none" w:sz="0" w:space="0" w:color="auto"/>
        <w:right w:val="none" w:sz="0" w:space="0" w:color="auto"/>
      </w:divBdr>
    </w:div>
    <w:div w:id="1423455162">
      <w:bodyDiv w:val="1"/>
      <w:marLeft w:val="0"/>
      <w:marRight w:val="0"/>
      <w:marTop w:val="0"/>
      <w:marBottom w:val="0"/>
      <w:divBdr>
        <w:top w:val="none" w:sz="0" w:space="0" w:color="auto"/>
        <w:left w:val="none" w:sz="0" w:space="0" w:color="auto"/>
        <w:bottom w:val="none" w:sz="0" w:space="0" w:color="auto"/>
        <w:right w:val="none" w:sz="0" w:space="0" w:color="auto"/>
      </w:divBdr>
    </w:div>
    <w:div w:id="1530530749">
      <w:bodyDiv w:val="1"/>
      <w:marLeft w:val="0"/>
      <w:marRight w:val="0"/>
      <w:marTop w:val="0"/>
      <w:marBottom w:val="0"/>
      <w:divBdr>
        <w:top w:val="none" w:sz="0" w:space="0" w:color="auto"/>
        <w:left w:val="none" w:sz="0" w:space="0" w:color="auto"/>
        <w:bottom w:val="none" w:sz="0" w:space="0" w:color="auto"/>
        <w:right w:val="none" w:sz="0" w:space="0" w:color="auto"/>
      </w:divBdr>
    </w:div>
    <w:div w:id="1636790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varena.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p@varena.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A5FD3-F91A-4ECF-B83D-552887DA6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5649</Words>
  <Characters>3220</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Valčiukė</dc:creator>
  <cp:keywords/>
  <cp:lastModifiedBy>Arūnas Rudskas</cp:lastModifiedBy>
  <cp:revision>7</cp:revision>
  <cp:lastPrinted>2026-04-07T06:20:00Z</cp:lastPrinted>
  <dcterms:created xsi:type="dcterms:W3CDTF">2025-11-06T14:29:00Z</dcterms:created>
  <dcterms:modified xsi:type="dcterms:W3CDTF">2026-04-07T06:49:00Z</dcterms:modified>
</cp:coreProperties>
</file>